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5821" w:rsidRPr="00B84AD8" w:rsidRDefault="00B35821" w:rsidP="00EA12FD">
      <w:pPr>
        <w:spacing w:after="0" w:line="360" w:lineRule="auto"/>
        <w:jc w:val="center"/>
        <w:rPr>
          <w:rFonts w:ascii="Times New Roman" w:eastAsia="HY신명조" w:hAnsi="Times New Roman" w:cs="Times New Roman"/>
          <w:b/>
          <w:spacing w:val="40"/>
          <w:sz w:val="28"/>
          <w:szCs w:val="28"/>
        </w:rPr>
      </w:pPr>
      <w:r w:rsidRPr="00B84AD8">
        <w:rPr>
          <w:rFonts w:ascii="Times New Roman" w:eastAsia="HY신명조" w:hAnsi="Times New Roman" w:cs="Times New Roman"/>
          <w:b/>
          <w:spacing w:val="40"/>
          <w:sz w:val="28"/>
          <w:szCs w:val="28"/>
        </w:rPr>
        <w:t>이학박사학위논문</w:t>
      </w:r>
    </w:p>
    <w:p w:rsidR="00B35821" w:rsidRPr="00AD3B9F" w:rsidRDefault="00B35821" w:rsidP="00EA12FD">
      <w:pPr>
        <w:spacing w:after="0" w:line="360" w:lineRule="auto"/>
        <w:rPr>
          <w:rFonts w:ascii="Times New Roman" w:hAnsi="Times New Roman" w:cs="Times New Roman"/>
          <w:b/>
          <w:sz w:val="32"/>
          <w:szCs w:val="32"/>
        </w:rPr>
      </w:pPr>
    </w:p>
    <w:p w:rsidR="00550BDB" w:rsidRPr="00886064" w:rsidRDefault="004B5375" w:rsidP="00EA12FD">
      <w:pPr>
        <w:spacing w:after="0" w:line="360" w:lineRule="auto"/>
        <w:jc w:val="center"/>
        <w:rPr>
          <w:rFonts w:ascii="Times New Roman" w:hAnsi="Times New Roman" w:cs="Times New Roman"/>
          <w:b/>
          <w:sz w:val="44"/>
          <w:szCs w:val="40"/>
        </w:rPr>
      </w:pPr>
      <w:r w:rsidRPr="00886064">
        <w:rPr>
          <w:rFonts w:ascii="Times New Roman" w:hAnsi="Times New Roman" w:cs="Times New Roman"/>
          <w:b/>
          <w:sz w:val="44"/>
          <w:szCs w:val="40"/>
        </w:rPr>
        <w:t xml:space="preserve">Statistical Method Development for </w:t>
      </w:r>
      <w:r w:rsidRPr="00886064">
        <w:rPr>
          <w:rFonts w:ascii="Times New Roman" w:hAnsi="Times New Roman" w:cs="Times New Roman"/>
          <w:b/>
          <w:sz w:val="44"/>
          <w:szCs w:val="40"/>
        </w:rPr>
        <w:br/>
        <w:t xml:space="preserve">Genetic Association Analyses of </w:t>
      </w:r>
      <w:r w:rsidR="00F21E87" w:rsidRPr="00886064">
        <w:rPr>
          <w:rFonts w:ascii="Times New Roman" w:hAnsi="Times New Roman" w:cs="Times New Roman"/>
          <w:b/>
          <w:sz w:val="44"/>
          <w:szCs w:val="40"/>
        </w:rPr>
        <w:br/>
      </w:r>
      <w:r w:rsidRPr="00886064">
        <w:rPr>
          <w:rFonts w:ascii="Times New Roman" w:hAnsi="Times New Roman" w:cs="Times New Roman"/>
          <w:b/>
          <w:sz w:val="44"/>
          <w:szCs w:val="40"/>
        </w:rPr>
        <w:t xml:space="preserve">Dichotomous Phenotypes with Related Samples </w:t>
      </w:r>
      <w:r w:rsidR="00F21E87" w:rsidRPr="00886064">
        <w:rPr>
          <w:rFonts w:ascii="Times New Roman" w:hAnsi="Times New Roman" w:cs="Times New Roman"/>
          <w:b/>
          <w:sz w:val="44"/>
          <w:szCs w:val="40"/>
        </w:rPr>
        <w:br/>
      </w:r>
      <w:r w:rsidRPr="00886064">
        <w:rPr>
          <w:rFonts w:ascii="Times New Roman" w:hAnsi="Times New Roman" w:cs="Times New Roman"/>
          <w:b/>
          <w:sz w:val="44"/>
          <w:szCs w:val="40"/>
        </w:rPr>
        <w:t>and its Application to Genetic Studies</w:t>
      </w:r>
    </w:p>
    <w:p w:rsidR="00B35821" w:rsidRPr="009472A5" w:rsidRDefault="00B35821" w:rsidP="00EA12FD">
      <w:pPr>
        <w:spacing w:after="0" w:line="360" w:lineRule="auto"/>
        <w:jc w:val="center"/>
        <w:rPr>
          <w:rFonts w:ascii="HY신명조" w:eastAsia="HY신명조" w:hAnsi="Times New Roman" w:cs="Times New Roman"/>
          <w:b/>
          <w:sz w:val="40"/>
          <w:szCs w:val="40"/>
        </w:rPr>
      </w:pPr>
    </w:p>
    <w:p w:rsidR="00B35821" w:rsidRPr="009472A5" w:rsidRDefault="00F21E87" w:rsidP="00F21E87">
      <w:pPr>
        <w:spacing w:after="0" w:line="360" w:lineRule="auto"/>
        <w:jc w:val="center"/>
        <w:rPr>
          <w:rFonts w:ascii="HY신명조" w:eastAsia="HY신명조" w:hAnsi="Cambria" w:cs="Times New Roman"/>
          <w:b/>
          <w:sz w:val="32"/>
          <w:szCs w:val="32"/>
        </w:rPr>
      </w:pPr>
      <w:r>
        <w:rPr>
          <w:rFonts w:ascii="HY신명조" w:eastAsia="HY신명조" w:hAnsi="Cambria" w:cs="Times New Roman" w:hint="eastAsia"/>
          <w:b/>
          <w:sz w:val="32"/>
          <w:szCs w:val="32"/>
        </w:rPr>
        <w:t xml:space="preserve">종속 표본에 대한 </w:t>
      </w:r>
      <w:r>
        <w:rPr>
          <w:rFonts w:ascii="HY신명조" w:eastAsia="HY신명조" w:hAnsi="Cambria" w:cs="Times New Roman"/>
          <w:b/>
          <w:sz w:val="32"/>
          <w:szCs w:val="32"/>
        </w:rPr>
        <w:br/>
      </w:r>
      <w:proofErr w:type="spellStart"/>
      <w:r>
        <w:rPr>
          <w:rFonts w:ascii="HY신명조" w:eastAsia="HY신명조" w:hAnsi="Cambria" w:cs="Times New Roman" w:hint="eastAsia"/>
          <w:b/>
          <w:sz w:val="32"/>
          <w:szCs w:val="32"/>
        </w:rPr>
        <w:t>이분형</w:t>
      </w:r>
      <w:proofErr w:type="spellEnd"/>
      <w:r>
        <w:rPr>
          <w:rFonts w:ascii="HY신명조" w:eastAsia="HY신명조" w:hAnsi="Cambria" w:cs="Times New Roman" w:hint="eastAsia"/>
          <w:b/>
          <w:sz w:val="32"/>
          <w:szCs w:val="32"/>
        </w:rPr>
        <w:t xml:space="preserve"> 표현형의 유전체 연관성 분석 방법의 개발 및 </w:t>
      </w:r>
      <w:r>
        <w:rPr>
          <w:rFonts w:ascii="HY신명조" w:eastAsia="HY신명조" w:hAnsi="Cambria" w:cs="Times New Roman"/>
          <w:b/>
          <w:sz w:val="32"/>
          <w:szCs w:val="32"/>
        </w:rPr>
        <w:br/>
      </w:r>
      <w:r w:rsidR="009472A5" w:rsidRPr="009472A5">
        <w:rPr>
          <w:rFonts w:ascii="HY신명조" w:eastAsia="HY신명조" w:hAnsi="바탕" w:cs="바탕" w:hint="eastAsia"/>
          <w:b/>
          <w:sz w:val="32"/>
          <w:szCs w:val="32"/>
        </w:rPr>
        <w:t>유전자 데이터에의 적용</w:t>
      </w:r>
    </w:p>
    <w:p w:rsidR="00B35821" w:rsidRPr="00B84AD8" w:rsidRDefault="00B35821" w:rsidP="00EA12FD">
      <w:pPr>
        <w:spacing w:after="0" w:line="360" w:lineRule="auto"/>
        <w:jc w:val="center"/>
        <w:rPr>
          <w:rFonts w:ascii="Times New Roman" w:eastAsia="HY신명조" w:hAnsi="Times New Roman" w:cs="Times New Roman"/>
          <w:b/>
          <w:sz w:val="32"/>
          <w:szCs w:val="32"/>
        </w:rPr>
      </w:pPr>
    </w:p>
    <w:p w:rsidR="00B35821" w:rsidRPr="008153BD" w:rsidRDefault="00B35821" w:rsidP="00EA12FD">
      <w:pPr>
        <w:spacing w:after="0" w:line="360" w:lineRule="auto"/>
        <w:jc w:val="center"/>
        <w:rPr>
          <w:rFonts w:ascii="Times New Roman" w:hAnsi="Times New Roman" w:cs="Times New Roman"/>
          <w:b/>
          <w:sz w:val="28"/>
          <w:szCs w:val="32"/>
        </w:rPr>
      </w:pPr>
    </w:p>
    <w:p w:rsidR="00B35821" w:rsidRPr="00886064" w:rsidRDefault="00B35821" w:rsidP="00EA12FD">
      <w:pPr>
        <w:spacing w:after="0" w:line="360" w:lineRule="auto"/>
        <w:jc w:val="center"/>
        <w:rPr>
          <w:rFonts w:ascii="Times New Roman" w:eastAsia="HY신명조" w:hAnsi="Times New Roman" w:cs="Times New Roman"/>
          <w:b/>
          <w:sz w:val="32"/>
          <w:szCs w:val="32"/>
        </w:rPr>
      </w:pPr>
      <w:r w:rsidRPr="00886064">
        <w:rPr>
          <w:rFonts w:ascii="Times New Roman" w:eastAsia="HY신명조" w:hAnsi="Times New Roman" w:cs="Times New Roman"/>
          <w:b/>
          <w:sz w:val="32"/>
          <w:szCs w:val="32"/>
        </w:rPr>
        <w:t>201</w:t>
      </w:r>
      <w:r w:rsidRPr="00886064">
        <w:rPr>
          <w:rFonts w:ascii="Times New Roman" w:eastAsia="HY신명조" w:hAnsi="Times New Roman" w:cs="Times New Roman" w:hint="eastAsia"/>
          <w:b/>
          <w:sz w:val="32"/>
          <w:szCs w:val="32"/>
        </w:rPr>
        <w:t>9</w:t>
      </w:r>
      <w:r w:rsidRPr="00886064">
        <w:rPr>
          <w:rFonts w:ascii="Times New Roman" w:eastAsia="HY신명조" w:hAnsi="Times New Roman" w:cs="Times New Roman"/>
          <w:b/>
          <w:sz w:val="32"/>
          <w:szCs w:val="32"/>
        </w:rPr>
        <w:t>년</w:t>
      </w:r>
      <w:r w:rsidRPr="00886064">
        <w:rPr>
          <w:rFonts w:ascii="Times New Roman" w:eastAsia="HY신명조" w:hAnsi="Times New Roman" w:cs="Times New Roman"/>
          <w:b/>
          <w:sz w:val="32"/>
          <w:szCs w:val="32"/>
        </w:rPr>
        <w:t xml:space="preserve"> </w:t>
      </w:r>
      <w:r w:rsidRPr="00886064">
        <w:rPr>
          <w:rFonts w:ascii="Times New Roman" w:eastAsia="HY신명조" w:hAnsi="Times New Roman" w:cs="Times New Roman" w:hint="eastAsia"/>
          <w:b/>
          <w:sz w:val="32"/>
          <w:szCs w:val="32"/>
        </w:rPr>
        <w:t>2</w:t>
      </w:r>
      <w:r w:rsidRPr="00886064">
        <w:rPr>
          <w:rFonts w:ascii="Times New Roman" w:eastAsia="HY신명조" w:hAnsi="Times New Roman" w:cs="Times New Roman"/>
          <w:b/>
          <w:sz w:val="32"/>
          <w:szCs w:val="32"/>
        </w:rPr>
        <w:t>월</w:t>
      </w:r>
    </w:p>
    <w:p w:rsidR="00B35821" w:rsidRDefault="00B35821" w:rsidP="00EA12FD">
      <w:pPr>
        <w:spacing w:after="0" w:line="360" w:lineRule="auto"/>
        <w:jc w:val="center"/>
        <w:rPr>
          <w:rFonts w:ascii="Times New Roman" w:eastAsia="HY신명조" w:hAnsi="Times New Roman" w:cs="Times New Roman"/>
          <w:b/>
          <w:sz w:val="28"/>
          <w:szCs w:val="32"/>
        </w:rPr>
      </w:pPr>
    </w:p>
    <w:p w:rsidR="00B35821" w:rsidRPr="008153BD" w:rsidRDefault="00B35821" w:rsidP="00EA12FD">
      <w:pPr>
        <w:spacing w:after="0" w:line="360" w:lineRule="auto"/>
        <w:jc w:val="center"/>
        <w:rPr>
          <w:rFonts w:ascii="Times New Roman" w:eastAsia="HY신명조" w:hAnsi="Times New Roman" w:cs="Times New Roman"/>
          <w:b/>
          <w:sz w:val="28"/>
          <w:szCs w:val="32"/>
        </w:rPr>
      </w:pPr>
    </w:p>
    <w:p w:rsidR="00B35821" w:rsidRPr="00886064" w:rsidRDefault="00B35821" w:rsidP="00EA12FD">
      <w:pPr>
        <w:snapToGrid w:val="0"/>
        <w:spacing w:after="0" w:line="360" w:lineRule="auto"/>
        <w:jc w:val="center"/>
        <w:rPr>
          <w:rFonts w:ascii="Times New Roman" w:eastAsia="HY신명조" w:hAnsi="Times New Roman" w:cs="Times New Roman"/>
          <w:b/>
          <w:sz w:val="32"/>
          <w:szCs w:val="32"/>
        </w:rPr>
      </w:pPr>
      <w:r w:rsidRPr="00886064">
        <w:rPr>
          <w:rFonts w:ascii="Times New Roman" w:eastAsia="HY신명조" w:hAnsi="Times New Roman" w:cs="Times New Roman"/>
          <w:b/>
          <w:sz w:val="32"/>
          <w:szCs w:val="32"/>
        </w:rPr>
        <w:t>서울대학교</w:t>
      </w:r>
      <w:r w:rsidRPr="00886064">
        <w:rPr>
          <w:rFonts w:ascii="Times New Roman" w:eastAsia="HY신명조" w:hAnsi="Times New Roman" w:cs="Times New Roman"/>
          <w:b/>
          <w:sz w:val="32"/>
          <w:szCs w:val="32"/>
        </w:rPr>
        <w:t xml:space="preserve"> </w:t>
      </w:r>
      <w:r w:rsidRPr="00886064">
        <w:rPr>
          <w:rFonts w:ascii="Times New Roman" w:eastAsia="HY신명조" w:hAnsi="Times New Roman" w:cs="Times New Roman"/>
          <w:b/>
          <w:sz w:val="32"/>
          <w:szCs w:val="32"/>
        </w:rPr>
        <w:t>대학원</w:t>
      </w:r>
    </w:p>
    <w:p w:rsidR="00B35821" w:rsidRPr="00886064" w:rsidRDefault="00B35821" w:rsidP="00EA12FD">
      <w:pPr>
        <w:snapToGrid w:val="0"/>
        <w:spacing w:after="0" w:line="360" w:lineRule="auto"/>
        <w:jc w:val="center"/>
        <w:rPr>
          <w:rFonts w:ascii="Times New Roman" w:eastAsia="HY신명조" w:hAnsi="Times New Roman" w:cs="Times New Roman"/>
          <w:b/>
          <w:sz w:val="32"/>
          <w:szCs w:val="32"/>
        </w:rPr>
      </w:pPr>
      <w:r w:rsidRPr="00886064">
        <w:rPr>
          <w:rFonts w:ascii="Times New Roman" w:eastAsia="HY신명조" w:hAnsi="Times New Roman" w:cs="Times New Roman" w:hint="eastAsia"/>
          <w:b/>
          <w:sz w:val="32"/>
          <w:szCs w:val="32"/>
        </w:rPr>
        <w:t>협동과정</w:t>
      </w:r>
      <w:r w:rsidRPr="00886064">
        <w:rPr>
          <w:rFonts w:ascii="Times New Roman" w:eastAsia="HY신명조" w:hAnsi="Times New Roman" w:cs="Times New Roman" w:hint="eastAsia"/>
          <w:b/>
          <w:sz w:val="32"/>
          <w:szCs w:val="32"/>
        </w:rPr>
        <w:t xml:space="preserve"> </w:t>
      </w:r>
      <w:r w:rsidRPr="00886064">
        <w:rPr>
          <w:rFonts w:ascii="Times New Roman" w:eastAsia="HY신명조" w:hAnsi="Times New Roman" w:cs="Times New Roman" w:hint="eastAsia"/>
          <w:b/>
          <w:sz w:val="32"/>
          <w:szCs w:val="32"/>
        </w:rPr>
        <w:t>생물정보학과</w:t>
      </w:r>
    </w:p>
    <w:p w:rsidR="00B35821" w:rsidRPr="00886064" w:rsidRDefault="00B35821" w:rsidP="00EA12FD">
      <w:pPr>
        <w:snapToGrid w:val="0"/>
        <w:spacing w:after="0" w:line="360" w:lineRule="auto"/>
        <w:jc w:val="center"/>
        <w:rPr>
          <w:rFonts w:ascii="Times New Roman" w:eastAsia="HY신명조" w:hAnsi="Times New Roman" w:cs="Times New Roman"/>
          <w:b/>
          <w:sz w:val="32"/>
          <w:szCs w:val="32"/>
        </w:rPr>
      </w:pPr>
      <w:r w:rsidRPr="00886064">
        <w:rPr>
          <w:rFonts w:ascii="Times New Roman" w:eastAsia="HY신명조" w:hAnsi="Times New Roman" w:cs="Times New Roman" w:hint="eastAsia"/>
          <w:b/>
          <w:sz w:val="32"/>
          <w:szCs w:val="32"/>
        </w:rPr>
        <w:t>김</w:t>
      </w:r>
      <w:r w:rsidRPr="00886064">
        <w:rPr>
          <w:rFonts w:ascii="Times New Roman" w:eastAsia="HY신명조" w:hAnsi="Times New Roman" w:cs="Times New Roman" w:hint="eastAsia"/>
          <w:b/>
          <w:sz w:val="32"/>
          <w:szCs w:val="32"/>
        </w:rPr>
        <w:t xml:space="preserve"> </w:t>
      </w:r>
      <w:r w:rsidRPr="00886064">
        <w:rPr>
          <w:rFonts w:ascii="Times New Roman" w:eastAsia="HY신명조" w:hAnsi="Times New Roman" w:cs="Times New Roman" w:hint="eastAsia"/>
          <w:b/>
          <w:sz w:val="32"/>
          <w:szCs w:val="32"/>
        </w:rPr>
        <w:t>원</w:t>
      </w:r>
      <w:r w:rsidRPr="00886064">
        <w:rPr>
          <w:rFonts w:ascii="Times New Roman" w:eastAsia="HY신명조" w:hAnsi="Times New Roman" w:cs="Times New Roman" w:hint="eastAsia"/>
          <w:b/>
          <w:sz w:val="32"/>
          <w:szCs w:val="32"/>
        </w:rPr>
        <w:t xml:space="preserve"> </w:t>
      </w:r>
      <w:r w:rsidRPr="00886064">
        <w:rPr>
          <w:rFonts w:ascii="Times New Roman" w:eastAsia="HY신명조" w:hAnsi="Times New Roman" w:cs="Times New Roman" w:hint="eastAsia"/>
          <w:b/>
          <w:sz w:val="32"/>
          <w:szCs w:val="32"/>
        </w:rPr>
        <w:t>지</w:t>
      </w:r>
    </w:p>
    <w:p w:rsidR="00F21E87" w:rsidRPr="006F37E4" w:rsidRDefault="00F21E87" w:rsidP="00F21E87">
      <w:pPr>
        <w:spacing w:after="0" w:line="360" w:lineRule="auto"/>
        <w:jc w:val="center"/>
        <w:rPr>
          <w:rFonts w:ascii="Times New Roman" w:hAnsi="Times New Roman" w:cs="Times New Roman"/>
          <w:b/>
          <w:sz w:val="44"/>
          <w:szCs w:val="44"/>
        </w:rPr>
      </w:pPr>
      <w:r w:rsidRPr="006F37E4">
        <w:rPr>
          <w:rFonts w:ascii="Times New Roman" w:hAnsi="Times New Roman" w:cs="Times New Roman"/>
          <w:b/>
          <w:sz w:val="44"/>
          <w:szCs w:val="44"/>
        </w:rPr>
        <w:t xml:space="preserve">Statistical Method Development for </w:t>
      </w:r>
      <w:r w:rsidRPr="006F37E4">
        <w:rPr>
          <w:rFonts w:ascii="Times New Roman" w:hAnsi="Times New Roman" w:cs="Times New Roman"/>
          <w:b/>
          <w:sz w:val="44"/>
          <w:szCs w:val="44"/>
        </w:rPr>
        <w:br/>
        <w:t xml:space="preserve">Genetic Association Analyses of </w:t>
      </w:r>
      <w:r w:rsidRPr="006F37E4">
        <w:rPr>
          <w:rFonts w:ascii="Times New Roman" w:hAnsi="Times New Roman" w:cs="Times New Roman"/>
          <w:b/>
          <w:sz w:val="44"/>
          <w:szCs w:val="44"/>
        </w:rPr>
        <w:br/>
      </w:r>
      <w:r w:rsidRPr="006F37E4">
        <w:rPr>
          <w:rFonts w:ascii="Times New Roman" w:hAnsi="Times New Roman" w:cs="Times New Roman"/>
          <w:b/>
          <w:sz w:val="44"/>
          <w:szCs w:val="44"/>
        </w:rPr>
        <w:lastRenderedPageBreak/>
        <w:t xml:space="preserve">Dichotomous Phenotypes with Related Samples </w:t>
      </w:r>
      <w:r w:rsidRPr="006F37E4">
        <w:rPr>
          <w:rFonts w:ascii="Times New Roman" w:hAnsi="Times New Roman" w:cs="Times New Roman"/>
          <w:b/>
          <w:sz w:val="44"/>
          <w:szCs w:val="44"/>
        </w:rPr>
        <w:br/>
        <w:t>and its Application to Genetic Studies</w:t>
      </w:r>
    </w:p>
    <w:p w:rsidR="00B35821" w:rsidRPr="009472A5" w:rsidRDefault="00B35821" w:rsidP="00EA12FD">
      <w:pPr>
        <w:snapToGrid w:val="0"/>
        <w:spacing w:after="0"/>
        <w:jc w:val="center"/>
        <w:rPr>
          <w:rFonts w:ascii="Times New Roman"/>
          <w:b/>
          <w:sz w:val="44"/>
          <w:szCs w:val="44"/>
        </w:rPr>
      </w:pPr>
    </w:p>
    <w:p w:rsidR="00B35821" w:rsidRPr="004965C7" w:rsidRDefault="00B35821" w:rsidP="00EA12FD">
      <w:pPr>
        <w:spacing w:after="0"/>
        <w:jc w:val="center"/>
        <w:rPr>
          <w:rFonts w:ascii="Times New Roman"/>
          <w:b/>
          <w:sz w:val="36"/>
          <w:szCs w:val="36"/>
        </w:rPr>
      </w:pPr>
      <w:proofErr w:type="gramStart"/>
      <w:r w:rsidRPr="004965C7">
        <w:rPr>
          <w:rFonts w:ascii="Times New Roman" w:hint="eastAsia"/>
          <w:b/>
          <w:sz w:val="36"/>
          <w:szCs w:val="36"/>
        </w:rPr>
        <w:t>by</w:t>
      </w:r>
      <w:proofErr w:type="gramEnd"/>
    </w:p>
    <w:p w:rsidR="00B35821" w:rsidRPr="0075752B" w:rsidRDefault="00B35821" w:rsidP="00EA12FD">
      <w:pPr>
        <w:spacing w:after="0"/>
        <w:jc w:val="center"/>
        <w:rPr>
          <w:rFonts w:ascii="Times New Roman"/>
          <w:b/>
          <w:sz w:val="40"/>
          <w:szCs w:val="40"/>
        </w:rPr>
      </w:pPr>
      <w:proofErr w:type="spellStart"/>
      <w:r>
        <w:rPr>
          <w:rFonts w:ascii="Times New Roman" w:hint="eastAsia"/>
          <w:b/>
          <w:sz w:val="40"/>
          <w:szCs w:val="40"/>
        </w:rPr>
        <w:t>Wonji</w:t>
      </w:r>
      <w:proofErr w:type="spellEnd"/>
      <w:r>
        <w:rPr>
          <w:rFonts w:ascii="Times New Roman" w:hint="eastAsia"/>
          <w:b/>
          <w:sz w:val="40"/>
          <w:szCs w:val="40"/>
        </w:rPr>
        <w:t xml:space="preserve"> Kim</w:t>
      </w:r>
    </w:p>
    <w:p w:rsidR="00B35821" w:rsidRDefault="00B35821" w:rsidP="00AB4769">
      <w:pPr>
        <w:tabs>
          <w:tab w:val="left" w:pos="6080"/>
        </w:tabs>
        <w:spacing w:after="0"/>
        <w:rPr>
          <w:rFonts w:ascii="바탕체" w:eastAsia="바탕체" w:hAnsi="바탕체" w:cs="한컴바탕"/>
          <w:b/>
          <w:sz w:val="32"/>
          <w:szCs w:val="32"/>
        </w:rPr>
      </w:pPr>
    </w:p>
    <w:p w:rsidR="00B35821" w:rsidRPr="0027523F" w:rsidRDefault="00B35821" w:rsidP="00EA12FD">
      <w:pPr>
        <w:adjustRightInd w:val="0"/>
        <w:snapToGrid w:val="0"/>
        <w:spacing w:after="0"/>
        <w:jc w:val="center"/>
        <w:rPr>
          <w:rFonts w:ascii="Times New Roman" w:eastAsia="바탕체"/>
          <w:b/>
          <w:sz w:val="32"/>
          <w:szCs w:val="32"/>
        </w:rPr>
      </w:pPr>
      <w:r w:rsidRPr="00562F2A">
        <w:rPr>
          <w:rFonts w:ascii="Times New Roman" w:eastAsia="바탕체" w:hint="eastAsia"/>
          <w:b/>
          <w:sz w:val="32"/>
          <w:szCs w:val="32"/>
        </w:rPr>
        <w:t>A thesis</w:t>
      </w:r>
      <w:r>
        <w:rPr>
          <w:rFonts w:ascii="Times New Roman" w:eastAsia="바탕체" w:hint="eastAsia"/>
          <w:b/>
          <w:sz w:val="32"/>
          <w:szCs w:val="32"/>
        </w:rPr>
        <w:t xml:space="preserve"> </w:t>
      </w:r>
      <w:r>
        <w:rPr>
          <w:rFonts w:ascii="Times New Roman" w:eastAsia="바탕체"/>
          <w:b/>
          <w:sz w:val="32"/>
          <w:szCs w:val="32"/>
        </w:rPr>
        <w:br/>
      </w:r>
      <w:r w:rsidRPr="00562F2A">
        <w:rPr>
          <w:rFonts w:ascii="Times New Roman" w:eastAsia="바탕체" w:hint="eastAsia"/>
          <w:b/>
          <w:sz w:val="32"/>
          <w:szCs w:val="32"/>
        </w:rPr>
        <w:t>submitted in fulfillment of the requirement</w:t>
      </w:r>
      <w:r>
        <w:rPr>
          <w:rFonts w:ascii="Times New Roman" w:eastAsia="바탕체" w:hint="eastAsia"/>
          <w:b/>
          <w:sz w:val="32"/>
          <w:szCs w:val="32"/>
        </w:rPr>
        <w:t xml:space="preserve"> </w:t>
      </w:r>
      <w:r>
        <w:rPr>
          <w:rFonts w:ascii="Times New Roman" w:eastAsia="바탕체"/>
          <w:b/>
          <w:sz w:val="32"/>
          <w:szCs w:val="32"/>
        </w:rPr>
        <w:br/>
      </w:r>
      <w:r w:rsidRPr="00562F2A">
        <w:rPr>
          <w:rFonts w:ascii="Times New Roman" w:eastAsia="바탕체" w:hint="eastAsia"/>
          <w:b/>
          <w:sz w:val="32"/>
          <w:szCs w:val="32"/>
        </w:rPr>
        <w:t>for the degree of Doctor of Philosophy</w:t>
      </w:r>
      <w:r>
        <w:rPr>
          <w:rFonts w:ascii="Times New Roman" w:eastAsia="바탕체" w:hint="eastAsia"/>
          <w:b/>
          <w:sz w:val="32"/>
          <w:szCs w:val="32"/>
        </w:rPr>
        <w:t xml:space="preserve"> </w:t>
      </w:r>
      <w:r>
        <w:rPr>
          <w:rFonts w:ascii="Times New Roman" w:eastAsia="바탕체"/>
          <w:b/>
          <w:sz w:val="32"/>
          <w:szCs w:val="32"/>
        </w:rPr>
        <w:br/>
      </w:r>
      <w:r w:rsidRPr="00562F2A">
        <w:rPr>
          <w:rFonts w:ascii="Times New Roman" w:eastAsia="바탕체" w:hint="eastAsia"/>
          <w:b/>
          <w:sz w:val="32"/>
          <w:szCs w:val="32"/>
        </w:rPr>
        <w:t>in</w:t>
      </w:r>
      <w:r>
        <w:rPr>
          <w:rFonts w:ascii="Times New Roman" w:eastAsia="바탕체" w:hint="eastAsia"/>
          <w:b/>
          <w:sz w:val="32"/>
          <w:szCs w:val="32"/>
        </w:rPr>
        <w:t xml:space="preserve"> </w:t>
      </w:r>
      <w:r>
        <w:rPr>
          <w:rFonts w:ascii="Times New Roman" w:eastAsia="바탕체"/>
          <w:b/>
          <w:sz w:val="32"/>
          <w:szCs w:val="32"/>
        </w:rPr>
        <w:t>Bioinformatics</w:t>
      </w:r>
    </w:p>
    <w:p w:rsidR="00B35821" w:rsidRDefault="00B35821" w:rsidP="00EA12FD">
      <w:pPr>
        <w:spacing w:after="0"/>
        <w:jc w:val="center"/>
        <w:rPr>
          <w:rFonts w:ascii="바탕체" w:eastAsia="바탕체" w:hAnsi="바탕체" w:cs="한컴바탕"/>
          <w:b/>
          <w:sz w:val="32"/>
          <w:szCs w:val="32"/>
        </w:rPr>
      </w:pPr>
    </w:p>
    <w:p w:rsidR="00B35821" w:rsidRPr="00562F2A" w:rsidRDefault="00B35821" w:rsidP="00EA12FD">
      <w:pPr>
        <w:snapToGrid w:val="0"/>
        <w:spacing w:after="0"/>
        <w:jc w:val="center"/>
        <w:rPr>
          <w:rFonts w:ascii="Times New Roman"/>
          <w:b/>
          <w:sz w:val="32"/>
          <w:szCs w:val="32"/>
        </w:rPr>
      </w:pPr>
      <w:r>
        <w:rPr>
          <w:rFonts w:ascii="Times New Roman"/>
          <w:b/>
          <w:sz w:val="32"/>
          <w:szCs w:val="32"/>
        </w:rPr>
        <w:t>Interdisciplinary Program in Bioinformatics</w:t>
      </w:r>
    </w:p>
    <w:p w:rsidR="00B35821" w:rsidRPr="00562F2A" w:rsidRDefault="00B35821" w:rsidP="00EA12FD">
      <w:pPr>
        <w:snapToGrid w:val="0"/>
        <w:spacing w:after="0"/>
        <w:jc w:val="center"/>
        <w:rPr>
          <w:rFonts w:ascii="Times New Roman"/>
          <w:b/>
          <w:sz w:val="32"/>
          <w:szCs w:val="32"/>
        </w:rPr>
      </w:pPr>
      <w:r w:rsidRPr="00562F2A">
        <w:rPr>
          <w:rFonts w:ascii="Times New Roman" w:hint="eastAsia"/>
          <w:b/>
          <w:sz w:val="32"/>
          <w:szCs w:val="32"/>
        </w:rPr>
        <w:t>College of Natural Sciences</w:t>
      </w:r>
    </w:p>
    <w:p w:rsidR="00B35821" w:rsidRPr="00562F2A" w:rsidRDefault="00B35821" w:rsidP="00EA12FD">
      <w:pPr>
        <w:snapToGrid w:val="0"/>
        <w:spacing w:after="0"/>
        <w:jc w:val="center"/>
        <w:rPr>
          <w:rFonts w:ascii="Times New Roman"/>
          <w:b/>
          <w:sz w:val="32"/>
          <w:szCs w:val="32"/>
        </w:rPr>
      </w:pPr>
      <w:r w:rsidRPr="00562F2A">
        <w:rPr>
          <w:rFonts w:ascii="Times New Roman" w:hint="eastAsia"/>
          <w:b/>
          <w:sz w:val="32"/>
          <w:szCs w:val="32"/>
        </w:rPr>
        <w:t>Seoul National University</w:t>
      </w:r>
    </w:p>
    <w:p w:rsidR="00F33001" w:rsidRDefault="00F33001" w:rsidP="00AB4769">
      <w:pPr>
        <w:snapToGrid w:val="0"/>
        <w:spacing w:after="0"/>
        <w:jc w:val="center"/>
      </w:pPr>
      <w:proofErr w:type="gramStart"/>
      <w:r>
        <w:rPr>
          <w:rFonts w:ascii="Times New Roman" w:hint="eastAsia"/>
          <w:b/>
          <w:sz w:val="32"/>
          <w:szCs w:val="32"/>
        </w:rPr>
        <w:t>Feb</w:t>
      </w:r>
      <w:r w:rsidR="00B35821">
        <w:rPr>
          <w:rFonts w:ascii="Times New Roman" w:hint="eastAsia"/>
          <w:b/>
          <w:sz w:val="32"/>
          <w:szCs w:val="32"/>
        </w:rPr>
        <w:t>,</w:t>
      </w:r>
      <w:proofErr w:type="gramEnd"/>
      <w:r w:rsidR="00B35821">
        <w:rPr>
          <w:rFonts w:ascii="Times New Roman" w:hint="eastAsia"/>
          <w:b/>
          <w:sz w:val="32"/>
          <w:szCs w:val="32"/>
        </w:rPr>
        <w:t xml:space="preserve"> 201</w:t>
      </w:r>
      <w:r w:rsidR="009B1226">
        <w:rPr>
          <w:rFonts w:ascii="Times New Roman" w:hint="eastAsia"/>
          <w:b/>
          <w:sz w:val="32"/>
          <w:szCs w:val="32"/>
        </w:rPr>
        <w:t>9</w:t>
      </w:r>
      <w:r>
        <w:br w:type="page"/>
      </w:r>
    </w:p>
    <w:p w:rsidR="00F21E87" w:rsidRPr="006F37E4" w:rsidRDefault="00F21E87" w:rsidP="00F21E87">
      <w:pPr>
        <w:spacing w:after="0" w:line="360" w:lineRule="auto"/>
        <w:jc w:val="center"/>
        <w:rPr>
          <w:rFonts w:ascii="Times New Roman" w:hAnsi="Times New Roman" w:cs="Times New Roman"/>
          <w:b/>
          <w:sz w:val="44"/>
          <w:szCs w:val="44"/>
        </w:rPr>
      </w:pPr>
      <w:r w:rsidRPr="006F37E4">
        <w:rPr>
          <w:rFonts w:ascii="Times New Roman" w:hAnsi="Times New Roman" w:cs="Times New Roman"/>
          <w:b/>
          <w:sz w:val="44"/>
          <w:szCs w:val="44"/>
        </w:rPr>
        <w:lastRenderedPageBreak/>
        <w:t xml:space="preserve">Statistical Method Development for </w:t>
      </w:r>
      <w:r w:rsidRPr="006F37E4">
        <w:rPr>
          <w:rFonts w:ascii="Times New Roman" w:hAnsi="Times New Roman" w:cs="Times New Roman"/>
          <w:b/>
          <w:sz w:val="44"/>
          <w:szCs w:val="44"/>
        </w:rPr>
        <w:br/>
        <w:t xml:space="preserve">Genetic Association Analyses of </w:t>
      </w:r>
      <w:r w:rsidRPr="006F37E4">
        <w:rPr>
          <w:rFonts w:ascii="Times New Roman" w:hAnsi="Times New Roman" w:cs="Times New Roman"/>
          <w:b/>
          <w:sz w:val="44"/>
          <w:szCs w:val="44"/>
        </w:rPr>
        <w:br/>
        <w:t xml:space="preserve">Dichotomous Phenotypes with Related Samples </w:t>
      </w:r>
      <w:r w:rsidRPr="006F37E4">
        <w:rPr>
          <w:rFonts w:ascii="Times New Roman" w:hAnsi="Times New Roman" w:cs="Times New Roman"/>
          <w:b/>
          <w:sz w:val="44"/>
          <w:szCs w:val="44"/>
        </w:rPr>
        <w:br/>
        <w:t>and its Application to Genetic Studies</w:t>
      </w:r>
    </w:p>
    <w:p w:rsidR="00F33001" w:rsidRDefault="00F33001" w:rsidP="00EA12FD">
      <w:pPr>
        <w:pStyle w:val="a4"/>
        <w:spacing w:after="0" w:line="360" w:lineRule="auto"/>
        <w:jc w:val="center"/>
        <w:rPr>
          <w:rFonts w:ascii="Times New Roman" w:eastAsia="HY신명조" w:hAnsi="Times New Roman" w:cs="Times New Roman"/>
          <w:b/>
          <w:bCs/>
          <w:color w:val="auto"/>
          <w:szCs w:val="28"/>
        </w:rPr>
      </w:pPr>
    </w:p>
    <w:p w:rsidR="00F33001" w:rsidRPr="006F37E4" w:rsidRDefault="00F33001" w:rsidP="00EA12FD">
      <w:pPr>
        <w:pStyle w:val="a4"/>
        <w:spacing w:after="0" w:line="360" w:lineRule="auto"/>
        <w:jc w:val="center"/>
        <w:rPr>
          <w:rFonts w:ascii="Times New Roman" w:eastAsia="HY신명조" w:hAnsi="Times New Roman" w:cs="Times New Roman"/>
          <w:color w:val="auto"/>
          <w:sz w:val="28"/>
          <w:szCs w:val="28"/>
        </w:rPr>
      </w:pPr>
      <w:r w:rsidRPr="006F37E4">
        <w:rPr>
          <w:rFonts w:ascii="Times New Roman" w:eastAsia="HY신명조" w:hAnsi="Times New Roman" w:cs="Times New Roman"/>
          <w:b/>
          <w:bCs/>
          <w:color w:val="auto"/>
          <w:sz w:val="28"/>
          <w:szCs w:val="28"/>
        </w:rPr>
        <w:t>지도교수</w:t>
      </w:r>
      <w:r w:rsidRPr="006F37E4">
        <w:rPr>
          <w:rFonts w:ascii="Times New Roman" w:eastAsia="HY신명조" w:hAnsi="Times New Roman" w:cs="Times New Roman"/>
          <w:b/>
          <w:bCs/>
          <w:color w:val="auto"/>
          <w:sz w:val="28"/>
          <w:szCs w:val="28"/>
        </w:rPr>
        <w:t xml:space="preserve"> </w:t>
      </w:r>
      <w:r w:rsidRPr="006F37E4">
        <w:rPr>
          <w:rFonts w:ascii="Times New Roman" w:eastAsia="HY신명조" w:hAnsi="Times New Roman" w:cs="Times New Roman" w:hint="eastAsia"/>
          <w:b/>
          <w:bCs/>
          <w:color w:val="auto"/>
          <w:sz w:val="28"/>
          <w:szCs w:val="28"/>
        </w:rPr>
        <w:t>원</w:t>
      </w:r>
      <w:r w:rsidRPr="006F37E4">
        <w:rPr>
          <w:rFonts w:ascii="Times New Roman" w:eastAsia="HY신명조" w:hAnsi="Times New Roman" w:cs="Times New Roman" w:hint="eastAsia"/>
          <w:b/>
          <w:bCs/>
          <w:color w:val="auto"/>
          <w:sz w:val="28"/>
          <w:szCs w:val="28"/>
        </w:rPr>
        <w:t xml:space="preserve"> </w:t>
      </w:r>
      <w:r w:rsidRPr="006F37E4">
        <w:rPr>
          <w:rFonts w:ascii="Times New Roman" w:eastAsia="HY신명조" w:hAnsi="Times New Roman" w:cs="Times New Roman" w:hint="eastAsia"/>
          <w:b/>
          <w:bCs/>
          <w:color w:val="auto"/>
          <w:sz w:val="28"/>
          <w:szCs w:val="28"/>
        </w:rPr>
        <w:t>성</w:t>
      </w:r>
      <w:r w:rsidRPr="006F37E4">
        <w:rPr>
          <w:rFonts w:ascii="Times New Roman" w:eastAsia="HY신명조" w:hAnsi="Times New Roman" w:cs="Times New Roman" w:hint="eastAsia"/>
          <w:b/>
          <w:bCs/>
          <w:color w:val="auto"/>
          <w:sz w:val="28"/>
          <w:szCs w:val="28"/>
        </w:rPr>
        <w:t xml:space="preserve"> </w:t>
      </w:r>
      <w:r w:rsidRPr="006F37E4">
        <w:rPr>
          <w:rFonts w:ascii="Times New Roman" w:eastAsia="HY신명조" w:hAnsi="Times New Roman" w:cs="Times New Roman" w:hint="eastAsia"/>
          <w:b/>
          <w:bCs/>
          <w:color w:val="auto"/>
          <w:sz w:val="28"/>
          <w:szCs w:val="28"/>
        </w:rPr>
        <w:t>호</w:t>
      </w:r>
    </w:p>
    <w:p w:rsidR="00F33001" w:rsidRPr="006F37E4" w:rsidRDefault="00F33001" w:rsidP="00EA12FD">
      <w:pPr>
        <w:pStyle w:val="a4"/>
        <w:spacing w:after="0" w:line="276" w:lineRule="auto"/>
        <w:jc w:val="center"/>
        <w:rPr>
          <w:rFonts w:ascii="Times New Roman" w:eastAsia="HY신명조" w:hAnsi="Times New Roman" w:cs="Times New Roman"/>
          <w:b/>
          <w:bCs/>
          <w:color w:val="auto"/>
          <w:sz w:val="32"/>
          <w:szCs w:val="32"/>
        </w:rPr>
      </w:pPr>
      <w:r w:rsidRPr="006F37E4">
        <w:rPr>
          <w:rFonts w:ascii="Times New Roman" w:eastAsia="HY신명조" w:hAnsi="Times New Roman" w:cs="Times New Roman"/>
          <w:b/>
          <w:bCs/>
          <w:color w:val="auto"/>
          <w:sz w:val="32"/>
          <w:szCs w:val="32"/>
        </w:rPr>
        <w:t>이</w:t>
      </w:r>
      <w:r w:rsidRPr="006F37E4">
        <w:rPr>
          <w:rFonts w:ascii="Times New Roman" w:eastAsia="HY신명조" w:hAnsi="Times New Roman" w:cs="Times New Roman"/>
          <w:b/>
          <w:bCs/>
          <w:color w:val="auto"/>
          <w:sz w:val="32"/>
          <w:szCs w:val="32"/>
        </w:rPr>
        <w:t xml:space="preserve"> </w:t>
      </w:r>
      <w:r w:rsidRPr="006F37E4">
        <w:rPr>
          <w:rFonts w:ascii="Times New Roman" w:eastAsia="HY신명조" w:hAnsi="Times New Roman" w:cs="Times New Roman"/>
          <w:b/>
          <w:bCs/>
          <w:color w:val="auto"/>
          <w:sz w:val="32"/>
          <w:szCs w:val="32"/>
        </w:rPr>
        <w:t>논문을</w:t>
      </w:r>
      <w:r w:rsidRPr="006F37E4">
        <w:rPr>
          <w:rFonts w:ascii="Times New Roman" w:eastAsia="HY신명조" w:hAnsi="Times New Roman" w:cs="Times New Roman"/>
          <w:b/>
          <w:bCs/>
          <w:color w:val="auto"/>
          <w:sz w:val="32"/>
          <w:szCs w:val="32"/>
        </w:rPr>
        <w:t xml:space="preserve"> </w:t>
      </w:r>
      <w:r w:rsidRPr="006F37E4">
        <w:rPr>
          <w:rFonts w:ascii="Times New Roman" w:eastAsia="HY신명조" w:hAnsi="Times New Roman" w:cs="Times New Roman" w:hint="eastAsia"/>
          <w:b/>
          <w:bCs/>
          <w:color w:val="auto"/>
          <w:sz w:val="32"/>
          <w:szCs w:val="32"/>
        </w:rPr>
        <w:t>이</w:t>
      </w:r>
      <w:r w:rsidRPr="006F37E4">
        <w:rPr>
          <w:rFonts w:ascii="Times New Roman" w:eastAsia="HY신명조" w:hAnsi="Times New Roman" w:cs="Times New Roman"/>
          <w:b/>
          <w:bCs/>
          <w:color w:val="auto"/>
          <w:sz w:val="32"/>
          <w:szCs w:val="32"/>
        </w:rPr>
        <w:t>학박사</w:t>
      </w:r>
      <w:r w:rsidRPr="006F37E4">
        <w:rPr>
          <w:rFonts w:ascii="Times New Roman" w:eastAsia="HY신명조" w:hAnsi="Times New Roman" w:cs="Times New Roman"/>
          <w:b/>
          <w:bCs/>
          <w:color w:val="auto"/>
          <w:sz w:val="32"/>
          <w:szCs w:val="32"/>
        </w:rPr>
        <w:t xml:space="preserve"> </w:t>
      </w:r>
      <w:r w:rsidRPr="006F37E4">
        <w:rPr>
          <w:rFonts w:ascii="Times New Roman" w:eastAsia="HY신명조" w:hAnsi="Times New Roman" w:cs="Times New Roman"/>
          <w:b/>
          <w:bCs/>
          <w:color w:val="auto"/>
          <w:sz w:val="32"/>
          <w:szCs w:val="32"/>
        </w:rPr>
        <w:t>학위논문으로</w:t>
      </w:r>
      <w:r w:rsidRPr="006F37E4">
        <w:rPr>
          <w:rFonts w:ascii="Times New Roman" w:eastAsia="HY신명조" w:hAnsi="Times New Roman" w:cs="Times New Roman"/>
          <w:b/>
          <w:bCs/>
          <w:color w:val="auto"/>
          <w:sz w:val="32"/>
          <w:szCs w:val="32"/>
        </w:rPr>
        <w:t xml:space="preserve"> </w:t>
      </w:r>
      <w:r w:rsidRPr="006F37E4">
        <w:rPr>
          <w:rFonts w:ascii="Times New Roman" w:eastAsia="HY신명조" w:hAnsi="Times New Roman" w:cs="Times New Roman"/>
          <w:b/>
          <w:bCs/>
          <w:color w:val="auto"/>
          <w:sz w:val="32"/>
          <w:szCs w:val="32"/>
        </w:rPr>
        <w:t>제출함</w:t>
      </w:r>
    </w:p>
    <w:p w:rsidR="00F33001" w:rsidRPr="006F37E4" w:rsidRDefault="00F33001" w:rsidP="00EA12FD">
      <w:pPr>
        <w:pStyle w:val="a4"/>
        <w:spacing w:after="0" w:line="276" w:lineRule="auto"/>
        <w:jc w:val="center"/>
        <w:rPr>
          <w:rFonts w:ascii="Times New Roman" w:eastAsia="HY신명조" w:hAnsi="Times New Roman" w:cs="Times New Roman"/>
          <w:b/>
          <w:bCs/>
          <w:color w:val="auto"/>
          <w:sz w:val="32"/>
          <w:szCs w:val="32"/>
        </w:rPr>
      </w:pPr>
      <w:proofErr w:type="gramStart"/>
      <w:r w:rsidRPr="006F37E4">
        <w:rPr>
          <w:rFonts w:ascii="Times New Roman" w:eastAsia="HY신명조" w:hAnsi="Times New Roman" w:cs="Times New Roman"/>
          <w:b/>
          <w:bCs/>
          <w:color w:val="auto"/>
          <w:sz w:val="32"/>
          <w:szCs w:val="32"/>
        </w:rPr>
        <w:t>201</w:t>
      </w:r>
      <w:r w:rsidRPr="006F37E4">
        <w:rPr>
          <w:rFonts w:ascii="Times New Roman" w:eastAsia="HY신명조" w:hAnsi="Times New Roman" w:cs="Times New Roman" w:hint="eastAsia"/>
          <w:b/>
          <w:bCs/>
          <w:color w:val="auto"/>
          <w:sz w:val="32"/>
          <w:szCs w:val="32"/>
        </w:rPr>
        <w:t>9</w:t>
      </w:r>
      <w:r w:rsidRPr="006F37E4">
        <w:rPr>
          <w:rFonts w:ascii="Times New Roman" w:eastAsia="HY신명조" w:hAnsi="Times New Roman" w:cs="Times New Roman"/>
          <w:b/>
          <w:bCs/>
          <w:color w:val="auto"/>
          <w:sz w:val="32"/>
          <w:szCs w:val="32"/>
        </w:rPr>
        <w:t>년</w:t>
      </w:r>
      <w:r w:rsidRPr="006F37E4">
        <w:rPr>
          <w:rFonts w:ascii="Times New Roman" w:eastAsia="HY신명조" w:hAnsi="Times New Roman" w:cs="Times New Roman"/>
          <w:b/>
          <w:bCs/>
          <w:color w:val="auto"/>
          <w:sz w:val="32"/>
          <w:szCs w:val="32"/>
        </w:rPr>
        <w:t xml:space="preserve">  </w:t>
      </w:r>
      <w:r w:rsidRPr="006F37E4">
        <w:rPr>
          <w:rFonts w:ascii="Times New Roman" w:eastAsia="HY신명조" w:hAnsi="Times New Roman" w:cs="Times New Roman" w:hint="eastAsia"/>
          <w:b/>
          <w:bCs/>
          <w:color w:val="auto"/>
          <w:sz w:val="32"/>
          <w:szCs w:val="32"/>
        </w:rPr>
        <w:t>2</w:t>
      </w:r>
      <w:r w:rsidRPr="006F37E4">
        <w:rPr>
          <w:rFonts w:ascii="Times New Roman" w:eastAsia="HY신명조" w:hAnsi="Times New Roman" w:cs="Times New Roman"/>
          <w:b/>
          <w:bCs/>
          <w:color w:val="auto"/>
          <w:sz w:val="32"/>
          <w:szCs w:val="32"/>
        </w:rPr>
        <w:t>월</w:t>
      </w:r>
      <w:proofErr w:type="gramEnd"/>
    </w:p>
    <w:p w:rsidR="006F37E4" w:rsidRPr="00F21E87" w:rsidRDefault="006F37E4" w:rsidP="00EA12FD">
      <w:pPr>
        <w:pStyle w:val="a4"/>
        <w:spacing w:after="0" w:line="360" w:lineRule="auto"/>
        <w:jc w:val="center"/>
        <w:rPr>
          <w:rFonts w:ascii="Times New Roman" w:eastAsia="HY신명조" w:hAnsi="Times New Roman" w:cs="Times New Roman"/>
          <w:b/>
          <w:bCs/>
          <w:color w:val="auto"/>
          <w:szCs w:val="26"/>
        </w:rPr>
      </w:pPr>
    </w:p>
    <w:p w:rsidR="00F33001" w:rsidRPr="006F37E4" w:rsidRDefault="00F33001" w:rsidP="00EA12FD">
      <w:pPr>
        <w:snapToGrid w:val="0"/>
        <w:spacing w:after="0" w:line="276" w:lineRule="auto"/>
        <w:jc w:val="center"/>
        <w:rPr>
          <w:rFonts w:ascii="Times New Roman" w:eastAsia="HY신명조" w:hAnsi="Times New Roman" w:cs="Times New Roman"/>
          <w:b/>
          <w:sz w:val="32"/>
          <w:szCs w:val="32"/>
        </w:rPr>
      </w:pPr>
      <w:r w:rsidRPr="008153BD">
        <w:rPr>
          <w:rFonts w:ascii="Times New Roman" w:eastAsia="HY신명조" w:hAnsi="Times New Roman" w:cs="Times New Roman"/>
          <w:b/>
          <w:sz w:val="26"/>
          <w:szCs w:val="26"/>
        </w:rPr>
        <w:t xml:space="preserve"> </w:t>
      </w:r>
      <w:r w:rsidRPr="006F37E4">
        <w:rPr>
          <w:rFonts w:ascii="Times New Roman" w:eastAsia="HY신명조" w:hAnsi="Times New Roman" w:cs="Times New Roman"/>
          <w:b/>
          <w:sz w:val="32"/>
          <w:szCs w:val="32"/>
        </w:rPr>
        <w:t>서울대학교</w:t>
      </w:r>
      <w:r w:rsidRPr="006F37E4">
        <w:rPr>
          <w:rFonts w:ascii="Times New Roman" w:eastAsia="HY신명조" w:hAnsi="Times New Roman" w:cs="Times New Roman"/>
          <w:b/>
          <w:sz w:val="32"/>
          <w:szCs w:val="32"/>
        </w:rPr>
        <w:t xml:space="preserve"> </w:t>
      </w:r>
      <w:r w:rsidRPr="006F37E4">
        <w:rPr>
          <w:rFonts w:ascii="Times New Roman" w:eastAsia="HY신명조" w:hAnsi="Times New Roman" w:cs="Times New Roman"/>
          <w:b/>
          <w:sz w:val="32"/>
          <w:szCs w:val="32"/>
        </w:rPr>
        <w:t>대학원</w:t>
      </w:r>
    </w:p>
    <w:p w:rsidR="00F33001" w:rsidRPr="006F37E4" w:rsidRDefault="00F33001" w:rsidP="00EA12FD">
      <w:pPr>
        <w:snapToGrid w:val="0"/>
        <w:spacing w:after="0" w:line="276" w:lineRule="auto"/>
        <w:jc w:val="center"/>
        <w:rPr>
          <w:rFonts w:ascii="Times New Roman" w:eastAsia="HY신명조" w:hAnsi="Times New Roman" w:cs="Times New Roman"/>
          <w:b/>
          <w:sz w:val="32"/>
          <w:szCs w:val="32"/>
        </w:rPr>
      </w:pPr>
      <w:r w:rsidRPr="006F37E4">
        <w:rPr>
          <w:rFonts w:ascii="Times New Roman" w:eastAsia="HY신명조" w:hAnsi="Times New Roman" w:cs="Times New Roman" w:hint="eastAsia"/>
          <w:b/>
          <w:sz w:val="32"/>
          <w:szCs w:val="32"/>
        </w:rPr>
        <w:t>생물정보</w:t>
      </w:r>
      <w:r w:rsidRPr="006F37E4">
        <w:rPr>
          <w:rFonts w:ascii="Times New Roman" w:eastAsia="HY신명조" w:hAnsi="Times New Roman" w:cs="Times New Roman"/>
          <w:b/>
          <w:sz w:val="32"/>
          <w:szCs w:val="32"/>
        </w:rPr>
        <w:t>협동과정</w:t>
      </w:r>
      <w:r w:rsidRPr="006F37E4">
        <w:rPr>
          <w:rFonts w:ascii="Times New Roman" w:eastAsia="HY신명조" w:hAnsi="Times New Roman" w:cs="Times New Roman" w:hint="eastAsia"/>
          <w:b/>
          <w:sz w:val="32"/>
          <w:szCs w:val="32"/>
        </w:rPr>
        <w:t xml:space="preserve"> </w:t>
      </w:r>
      <w:proofErr w:type="spellStart"/>
      <w:r w:rsidRPr="006F37E4">
        <w:rPr>
          <w:rFonts w:ascii="Times New Roman" w:eastAsia="HY신명조" w:hAnsi="Times New Roman" w:cs="Times New Roman" w:hint="eastAsia"/>
          <w:b/>
          <w:sz w:val="32"/>
          <w:szCs w:val="32"/>
        </w:rPr>
        <w:t>생물정보학</w:t>
      </w:r>
      <w:proofErr w:type="spellEnd"/>
      <w:r w:rsidRPr="006F37E4">
        <w:rPr>
          <w:rFonts w:ascii="Times New Roman" w:eastAsia="HY신명조" w:hAnsi="Times New Roman" w:cs="Times New Roman" w:hint="eastAsia"/>
          <w:b/>
          <w:sz w:val="32"/>
          <w:szCs w:val="32"/>
        </w:rPr>
        <w:t xml:space="preserve"> </w:t>
      </w:r>
      <w:r w:rsidRPr="006F37E4">
        <w:rPr>
          <w:rFonts w:ascii="Times New Roman" w:eastAsia="HY신명조" w:hAnsi="Times New Roman" w:cs="Times New Roman" w:hint="eastAsia"/>
          <w:b/>
          <w:sz w:val="32"/>
          <w:szCs w:val="32"/>
        </w:rPr>
        <w:t>전공</w:t>
      </w:r>
    </w:p>
    <w:p w:rsidR="00F33001" w:rsidRPr="006F37E4" w:rsidRDefault="00F33001" w:rsidP="00EA12FD">
      <w:pPr>
        <w:pStyle w:val="a4"/>
        <w:spacing w:after="0" w:line="360" w:lineRule="auto"/>
        <w:jc w:val="center"/>
        <w:rPr>
          <w:rFonts w:ascii="Times New Roman" w:eastAsia="HY신명조" w:hAnsi="Times New Roman" w:cs="Times New Roman"/>
          <w:color w:val="auto"/>
          <w:sz w:val="32"/>
          <w:szCs w:val="32"/>
        </w:rPr>
      </w:pPr>
      <w:r w:rsidRPr="006F37E4">
        <w:rPr>
          <w:rFonts w:ascii="Times New Roman" w:eastAsia="HY신명조" w:hAnsi="Times New Roman" w:cs="Times New Roman" w:hint="eastAsia"/>
          <w:b/>
          <w:bCs/>
          <w:color w:val="auto"/>
          <w:sz w:val="32"/>
          <w:szCs w:val="32"/>
        </w:rPr>
        <w:t>김</w:t>
      </w:r>
      <w:r w:rsidRPr="006F37E4">
        <w:rPr>
          <w:rFonts w:ascii="Times New Roman" w:eastAsia="HY신명조" w:hAnsi="Times New Roman" w:cs="Times New Roman" w:hint="eastAsia"/>
          <w:b/>
          <w:bCs/>
          <w:color w:val="auto"/>
          <w:sz w:val="32"/>
          <w:szCs w:val="32"/>
        </w:rPr>
        <w:t xml:space="preserve"> </w:t>
      </w:r>
      <w:r w:rsidRPr="006F37E4">
        <w:rPr>
          <w:rFonts w:ascii="Times New Roman" w:eastAsia="HY신명조" w:hAnsi="Times New Roman" w:cs="Times New Roman" w:hint="eastAsia"/>
          <w:b/>
          <w:bCs/>
          <w:color w:val="auto"/>
          <w:sz w:val="32"/>
          <w:szCs w:val="32"/>
        </w:rPr>
        <w:t>원</w:t>
      </w:r>
      <w:r w:rsidRPr="006F37E4">
        <w:rPr>
          <w:rFonts w:ascii="Times New Roman" w:eastAsia="HY신명조" w:hAnsi="Times New Roman" w:cs="Times New Roman" w:hint="eastAsia"/>
          <w:b/>
          <w:bCs/>
          <w:color w:val="auto"/>
          <w:sz w:val="32"/>
          <w:szCs w:val="32"/>
        </w:rPr>
        <w:t xml:space="preserve"> </w:t>
      </w:r>
      <w:r w:rsidRPr="006F37E4">
        <w:rPr>
          <w:rFonts w:ascii="Times New Roman" w:eastAsia="HY신명조" w:hAnsi="Times New Roman" w:cs="Times New Roman" w:hint="eastAsia"/>
          <w:b/>
          <w:bCs/>
          <w:color w:val="auto"/>
          <w:sz w:val="32"/>
          <w:szCs w:val="32"/>
        </w:rPr>
        <w:t>지</w:t>
      </w:r>
    </w:p>
    <w:p w:rsidR="00F33001" w:rsidRPr="00F21E87" w:rsidRDefault="00F33001" w:rsidP="00EA12FD">
      <w:pPr>
        <w:pStyle w:val="a4"/>
        <w:spacing w:after="0" w:line="360" w:lineRule="auto"/>
        <w:jc w:val="center"/>
        <w:rPr>
          <w:rFonts w:ascii="Times New Roman" w:hAnsi="Times New Roman" w:cs="Times New Roman"/>
          <w:b/>
          <w:bCs/>
          <w:color w:val="auto"/>
          <w:szCs w:val="28"/>
        </w:rPr>
      </w:pPr>
    </w:p>
    <w:p w:rsidR="00F33001" w:rsidRPr="00101E77" w:rsidRDefault="00F33001" w:rsidP="00EA12FD">
      <w:pPr>
        <w:pStyle w:val="a4"/>
        <w:spacing w:after="0" w:line="276" w:lineRule="auto"/>
        <w:jc w:val="center"/>
        <w:rPr>
          <w:rFonts w:ascii="Times New Roman" w:eastAsia="HY신명조" w:hAnsi="Times New Roman" w:cs="Times New Roman"/>
          <w:color w:val="auto"/>
          <w:sz w:val="32"/>
          <w:szCs w:val="32"/>
        </w:rPr>
      </w:pPr>
      <w:proofErr w:type="spellStart"/>
      <w:r w:rsidRPr="00101E77">
        <w:rPr>
          <w:rFonts w:ascii="Times New Roman" w:eastAsia="HY신명조" w:hAnsi="Times New Roman" w:cs="Times New Roman" w:hint="eastAsia"/>
          <w:b/>
          <w:bCs/>
          <w:color w:val="auto"/>
          <w:sz w:val="32"/>
          <w:szCs w:val="32"/>
        </w:rPr>
        <w:t>김원지</w:t>
      </w:r>
      <w:r w:rsidRPr="00101E77">
        <w:rPr>
          <w:rFonts w:ascii="Times New Roman" w:eastAsia="HY신명조" w:hAnsi="Times New Roman" w:cs="Times New Roman"/>
          <w:b/>
          <w:bCs/>
          <w:color w:val="auto"/>
          <w:sz w:val="32"/>
          <w:szCs w:val="32"/>
        </w:rPr>
        <w:t>의</w:t>
      </w:r>
      <w:proofErr w:type="spellEnd"/>
      <w:r w:rsidRPr="00101E77">
        <w:rPr>
          <w:rFonts w:ascii="Times New Roman" w:eastAsia="HY신명조" w:hAnsi="Times New Roman" w:cs="Times New Roman"/>
          <w:b/>
          <w:bCs/>
          <w:color w:val="auto"/>
          <w:sz w:val="32"/>
          <w:szCs w:val="32"/>
        </w:rPr>
        <w:t xml:space="preserve"> </w:t>
      </w:r>
      <w:r w:rsidRPr="00101E77">
        <w:rPr>
          <w:rFonts w:ascii="Times New Roman" w:eastAsia="HY신명조" w:hAnsi="Times New Roman" w:cs="Times New Roman"/>
          <w:b/>
          <w:bCs/>
          <w:color w:val="auto"/>
          <w:sz w:val="32"/>
          <w:szCs w:val="32"/>
        </w:rPr>
        <w:t>이학박사</w:t>
      </w:r>
      <w:r w:rsidRPr="00101E77">
        <w:rPr>
          <w:rFonts w:ascii="Times New Roman" w:eastAsia="HY신명조" w:hAnsi="Times New Roman" w:cs="Times New Roman"/>
          <w:b/>
          <w:bCs/>
          <w:color w:val="auto"/>
          <w:sz w:val="32"/>
          <w:szCs w:val="32"/>
        </w:rPr>
        <w:t xml:space="preserve"> </w:t>
      </w:r>
      <w:r w:rsidRPr="00101E77">
        <w:rPr>
          <w:rFonts w:ascii="Times New Roman" w:eastAsia="HY신명조" w:hAnsi="Times New Roman" w:cs="Times New Roman"/>
          <w:b/>
          <w:bCs/>
          <w:color w:val="auto"/>
          <w:sz w:val="32"/>
          <w:szCs w:val="32"/>
        </w:rPr>
        <w:t>학위논문을</w:t>
      </w:r>
      <w:r w:rsidRPr="00101E77">
        <w:rPr>
          <w:rFonts w:ascii="Times New Roman" w:eastAsia="HY신명조" w:hAnsi="Times New Roman" w:cs="Times New Roman"/>
          <w:b/>
          <w:bCs/>
          <w:color w:val="auto"/>
          <w:sz w:val="32"/>
          <w:szCs w:val="32"/>
        </w:rPr>
        <w:t xml:space="preserve"> </w:t>
      </w:r>
      <w:r w:rsidRPr="00101E77">
        <w:rPr>
          <w:rFonts w:ascii="Times New Roman" w:eastAsia="HY신명조" w:hAnsi="Times New Roman" w:cs="Times New Roman"/>
          <w:b/>
          <w:bCs/>
          <w:color w:val="auto"/>
          <w:sz w:val="32"/>
          <w:szCs w:val="32"/>
        </w:rPr>
        <w:t>인준함</w:t>
      </w:r>
    </w:p>
    <w:p w:rsidR="00F33001" w:rsidRPr="00101E77" w:rsidRDefault="00F33001" w:rsidP="00EA12FD">
      <w:pPr>
        <w:pStyle w:val="a4"/>
        <w:spacing w:after="0" w:line="276" w:lineRule="auto"/>
        <w:jc w:val="center"/>
        <w:rPr>
          <w:rFonts w:ascii="Times New Roman" w:eastAsia="HY신명조" w:hAnsi="Times New Roman" w:cs="Times New Roman"/>
          <w:b/>
          <w:bCs/>
          <w:color w:val="auto"/>
          <w:sz w:val="32"/>
          <w:szCs w:val="32"/>
        </w:rPr>
      </w:pPr>
      <w:proofErr w:type="gramStart"/>
      <w:r w:rsidRPr="00101E77">
        <w:rPr>
          <w:rFonts w:ascii="Times New Roman" w:eastAsia="HY신명조" w:hAnsi="Times New Roman" w:cs="Times New Roman"/>
          <w:b/>
          <w:bCs/>
          <w:color w:val="auto"/>
          <w:sz w:val="32"/>
          <w:szCs w:val="32"/>
        </w:rPr>
        <w:t>201</w:t>
      </w:r>
      <w:r w:rsidR="00886064" w:rsidRPr="00101E77">
        <w:rPr>
          <w:rFonts w:ascii="Times New Roman" w:eastAsia="HY신명조" w:hAnsi="Times New Roman" w:cs="Times New Roman"/>
          <w:b/>
          <w:bCs/>
          <w:color w:val="auto"/>
          <w:sz w:val="32"/>
          <w:szCs w:val="32"/>
        </w:rPr>
        <w:t>8</w:t>
      </w:r>
      <w:r w:rsidRPr="00101E77">
        <w:rPr>
          <w:rFonts w:ascii="Times New Roman" w:eastAsia="HY신명조" w:hAnsi="Times New Roman" w:cs="Times New Roman"/>
          <w:b/>
          <w:bCs/>
          <w:color w:val="auto"/>
          <w:sz w:val="32"/>
          <w:szCs w:val="32"/>
        </w:rPr>
        <w:t>년</w:t>
      </w:r>
      <w:r w:rsidRPr="00101E77">
        <w:rPr>
          <w:rFonts w:ascii="Times New Roman" w:eastAsia="HY신명조" w:hAnsi="Times New Roman" w:cs="Times New Roman"/>
          <w:b/>
          <w:bCs/>
          <w:color w:val="auto"/>
          <w:sz w:val="32"/>
          <w:szCs w:val="32"/>
        </w:rPr>
        <w:t xml:space="preserve">  </w:t>
      </w:r>
      <w:r w:rsidR="00886064" w:rsidRPr="00101E77">
        <w:rPr>
          <w:rFonts w:ascii="Times New Roman" w:eastAsia="HY신명조" w:hAnsi="Times New Roman" w:cs="Times New Roman"/>
          <w:b/>
          <w:bCs/>
          <w:color w:val="auto"/>
          <w:sz w:val="32"/>
          <w:szCs w:val="32"/>
        </w:rPr>
        <w:t>1</w:t>
      </w:r>
      <w:r w:rsidRPr="00101E77">
        <w:rPr>
          <w:rFonts w:ascii="Times New Roman" w:eastAsia="HY신명조" w:hAnsi="Times New Roman" w:cs="Times New Roman" w:hint="eastAsia"/>
          <w:b/>
          <w:bCs/>
          <w:color w:val="auto"/>
          <w:sz w:val="32"/>
          <w:szCs w:val="32"/>
        </w:rPr>
        <w:t>2</w:t>
      </w:r>
      <w:r w:rsidRPr="00101E77">
        <w:rPr>
          <w:rFonts w:ascii="Times New Roman" w:eastAsia="HY신명조" w:hAnsi="Times New Roman" w:cs="Times New Roman"/>
          <w:b/>
          <w:bCs/>
          <w:color w:val="auto"/>
          <w:sz w:val="32"/>
          <w:szCs w:val="32"/>
        </w:rPr>
        <w:t>월</w:t>
      </w:r>
      <w:proofErr w:type="gramEnd"/>
    </w:p>
    <w:p w:rsidR="00F33001" w:rsidRPr="001F67D5" w:rsidRDefault="00F33001" w:rsidP="00EA12FD">
      <w:pPr>
        <w:pStyle w:val="a4"/>
        <w:spacing w:after="0" w:line="432" w:lineRule="auto"/>
        <w:jc w:val="center"/>
        <w:rPr>
          <w:rFonts w:ascii="Times New Roman" w:hAnsi="Times New Roman" w:cs="Times New Roman"/>
          <w:color w:val="auto"/>
          <w:sz w:val="44"/>
        </w:rPr>
      </w:pPr>
    </w:p>
    <w:p w:rsidR="00F33001" w:rsidRPr="00101E77" w:rsidRDefault="00F33001" w:rsidP="00EA12FD">
      <w:pPr>
        <w:pStyle w:val="a4"/>
        <w:spacing w:after="0" w:line="480" w:lineRule="auto"/>
        <w:jc w:val="center"/>
        <w:rPr>
          <w:rFonts w:ascii="Times New Roman" w:eastAsia="HY신명조" w:hAnsi="Times New Roman" w:cs="Times New Roman"/>
          <w:b/>
          <w:bCs/>
          <w:color w:val="auto"/>
          <w:sz w:val="28"/>
          <w:szCs w:val="28"/>
        </w:rPr>
      </w:pPr>
      <w:r w:rsidRPr="00101E77">
        <w:rPr>
          <w:rFonts w:ascii="Times New Roman" w:eastAsia="HY신명조" w:hAnsi="Times New Roman" w:cs="Times New Roman"/>
          <w:b/>
          <w:bCs/>
          <w:color w:val="auto"/>
          <w:sz w:val="28"/>
          <w:szCs w:val="28"/>
        </w:rPr>
        <w:t>위</w:t>
      </w:r>
      <w:r w:rsidRPr="00101E77">
        <w:rPr>
          <w:rFonts w:ascii="Times New Roman" w:eastAsia="HY신명조" w:hAnsi="Times New Roman" w:cs="Times New Roman"/>
          <w:b/>
          <w:bCs/>
          <w:color w:val="auto"/>
          <w:sz w:val="28"/>
          <w:szCs w:val="28"/>
        </w:rPr>
        <w:t xml:space="preserve"> </w:t>
      </w:r>
      <w:r w:rsidRPr="00101E77">
        <w:rPr>
          <w:rFonts w:ascii="Times New Roman" w:eastAsia="HY신명조" w:hAnsi="Times New Roman" w:cs="Times New Roman"/>
          <w:b/>
          <w:bCs/>
          <w:color w:val="auto"/>
          <w:sz w:val="28"/>
          <w:szCs w:val="28"/>
        </w:rPr>
        <w:t>원</w:t>
      </w:r>
      <w:r w:rsidRPr="00101E77">
        <w:rPr>
          <w:rFonts w:ascii="Times New Roman" w:eastAsia="HY신명조" w:hAnsi="Times New Roman" w:cs="Times New Roman"/>
          <w:b/>
          <w:bCs/>
          <w:color w:val="auto"/>
          <w:sz w:val="28"/>
          <w:szCs w:val="28"/>
        </w:rPr>
        <w:t xml:space="preserve"> </w:t>
      </w:r>
      <w:r w:rsidRPr="00101E77">
        <w:rPr>
          <w:rFonts w:ascii="Times New Roman" w:eastAsia="HY신명조" w:hAnsi="Times New Roman" w:cs="Times New Roman"/>
          <w:b/>
          <w:bCs/>
          <w:color w:val="auto"/>
          <w:sz w:val="28"/>
          <w:szCs w:val="28"/>
        </w:rPr>
        <w:t>장</w:t>
      </w:r>
      <w:r w:rsidRPr="00101E77">
        <w:rPr>
          <w:rFonts w:ascii="Times New Roman" w:eastAsia="HY신명조" w:hAnsi="Times New Roman" w:cs="Times New Roman"/>
          <w:b/>
          <w:bCs/>
          <w:color w:val="auto"/>
          <w:sz w:val="28"/>
          <w:szCs w:val="28"/>
        </w:rPr>
        <w:t xml:space="preserve">      </w:t>
      </w:r>
      <w:r w:rsidRPr="00101E77">
        <w:rPr>
          <w:rFonts w:ascii="Times New Roman" w:eastAsia="HY신명조" w:hAnsi="Times New Roman" w:cs="Times New Roman"/>
          <w:b/>
          <w:bCs/>
          <w:color w:val="auto"/>
          <w:sz w:val="28"/>
          <w:szCs w:val="28"/>
          <w:u w:val="single" w:color="000000"/>
        </w:rPr>
        <w:t xml:space="preserve">    </w:t>
      </w:r>
      <w:r w:rsidRPr="00101E77">
        <w:rPr>
          <w:rFonts w:ascii="Times New Roman" w:eastAsia="HY신명조" w:hAnsi="Times New Roman" w:cs="Times New Roman" w:hint="eastAsia"/>
          <w:b/>
          <w:bCs/>
          <w:color w:val="auto"/>
          <w:sz w:val="28"/>
          <w:szCs w:val="28"/>
          <w:u w:val="single" w:color="000000"/>
        </w:rPr>
        <w:t>박</w:t>
      </w:r>
      <w:r w:rsidRPr="00101E77">
        <w:rPr>
          <w:rFonts w:ascii="Times New Roman" w:eastAsia="HY신명조" w:hAnsi="Times New Roman" w:cs="Times New Roman" w:hint="eastAsia"/>
          <w:b/>
          <w:bCs/>
          <w:color w:val="auto"/>
          <w:sz w:val="28"/>
          <w:szCs w:val="28"/>
          <w:u w:val="single" w:color="000000"/>
        </w:rPr>
        <w:t xml:space="preserve"> </w:t>
      </w:r>
      <w:r w:rsidRPr="00101E77">
        <w:rPr>
          <w:rFonts w:ascii="Times New Roman" w:eastAsia="HY신명조" w:hAnsi="Times New Roman" w:cs="Times New Roman" w:hint="eastAsia"/>
          <w:b/>
          <w:bCs/>
          <w:color w:val="auto"/>
          <w:sz w:val="28"/>
          <w:szCs w:val="28"/>
          <w:u w:val="single" w:color="000000"/>
        </w:rPr>
        <w:t>태</w:t>
      </w:r>
      <w:r w:rsidRPr="00101E77">
        <w:rPr>
          <w:rFonts w:ascii="Times New Roman" w:eastAsia="HY신명조" w:hAnsi="Times New Roman" w:cs="Times New Roman" w:hint="eastAsia"/>
          <w:b/>
          <w:bCs/>
          <w:color w:val="auto"/>
          <w:sz w:val="28"/>
          <w:szCs w:val="28"/>
          <w:u w:val="single" w:color="000000"/>
        </w:rPr>
        <w:t xml:space="preserve"> </w:t>
      </w:r>
      <w:r w:rsidRPr="00101E77">
        <w:rPr>
          <w:rFonts w:ascii="Times New Roman" w:eastAsia="HY신명조" w:hAnsi="Times New Roman" w:cs="Times New Roman" w:hint="eastAsia"/>
          <w:b/>
          <w:bCs/>
          <w:color w:val="auto"/>
          <w:sz w:val="28"/>
          <w:szCs w:val="28"/>
          <w:u w:val="single" w:color="000000"/>
        </w:rPr>
        <w:t>성</w:t>
      </w:r>
      <w:r w:rsidRPr="00101E77">
        <w:rPr>
          <w:rFonts w:ascii="Times New Roman" w:eastAsia="HY신명조" w:hAnsi="Times New Roman" w:cs="Times New Roman"/>
          <w:b/>
          <w:bCs/>
          <w:color w:val="auto"/>
          <w:sz w:val="28"/>
          <w:szCs w:val="28"/>
          <w:u w:val="single" w:color="000000"/>
        </w:rPr>
        <w:t xml:space="preserve">    (</w:t>
      </w:r>
      <w:r w:rsidRPr="00101E77">
        <w:rPr>
          <w:rFonts w:ascii="Times New Roman" w:eastAsia="HY신명조" w:hAnsi="Times New Roman" w:cs="Times New Roman"/>
          <w:b/>
          <w:bCs/>
          <w:color w:val="auto"/>
          <w:sz w:val="28"/>
          <w:szCs w:val="28"/>
          <w:u w:val="single" w:color="000000"/>
        </w:rPr>
        <w:t>인</w:t>
      </w:r>
      <w:r w:rsidRPr="00101E77">
        <w:rPr>
          <w:rFonts w:ascii="Times New Roman" w:eastAsia="HY신명조" w:hAnsi="Times New Roman" w:cs="Times New Roman"/>
          <w:b/>
          <w:bCs/>
          <w:color w:val="auto"/>
          <w:sz w:val="28"/>
          <w:szCs w:val="28"/>
          <w:u w:val="single" w:color="000000"/>
        </w:rPr>
        <w:t>)</w:t>
      </w:r>
    </w:p>
    <w:p w:rsidR="00F33001" w:rsidRPr="00101E77" w:rsidRDefault="00F33001" w:rsidP="00EA12FD">
      <w:pPr>
        <w:pStyle w:val="a4"/>
        <w:spacing w:after="0" w:line="480" w:lineRule="auto"/>
        <w:jc w:val="center"/>
        <w:rPr>
          <w:rFonts w:ascii="Times New Roman" w:eastAsia="HY신명조" w:hAnsi="Times New Roman" w:cs="Times New Roman"/>
          <w:color w:val="auto"/>
          <w:sz w:val="28"/>
          <w:szCs w:val="28"/>
        </w:rPr>
      </w:pPr>
      <w:r w:rsidRPr="00101E77">
        <w:rPr>
          <w:rFonts w:ascii="Times New Roman" w:eastAsia="HY신명조" w:hAnsi="Times New Roman" w:cs="Times New Roman"/>
          <w:b/>
          <w:bCs/>
          <w:color w:val="auto"/>
          <w:sz w:val="28"/>
          <w:szCs w:val="28"/>
        </w:rPr>
        <w:t>부위원장</w:t>
      </w:r>
      <w:r w:rsidRPr="00101E77">
        <w:rPr>
          <w:rFonts w:ascii="Times New Roman" w:eastAsia="HY신명조" w:hAnsi="Times New Roman" w:cs="Times New Roman"/>
          <w:b/>
          <w:bCs/>
          <w:color w:val="auto"/>
          <w:sz w:val="28"/>
          <w:szCs w:val="28"/>
        </w:rPr>
        <w:t xml:space="preserve">      </w:t>
      </w:r>
      <w:r w:rsidRPr="00101E77">
        <w:rPr>
          <w:rFonts w:ascii="Times New Roman" w:eastAsia="HY신명조" w:hAnsi="Times New Roman" w:cs="Times New Roman"/>
          <w:b/>
          <w:bCs/>
          <w:color w:val="auto"/>
          <w:sz w:val="28"/>
          <w:szCs w:val="28"/>
          <w:u w:val="single" w:color="000000"/>
        </w:rPr>
        <w:t xml:space="preserve">    </w:t>
      </w:r>
      <w:r w:rsidRPr="00101E77">
        <w:rPr>
          <w:rFonts w:ascii="Times New Roman" w:eastAsia="HY신명조" w:hAnsi="Times New Roman" w:cs="Times New Roman" w:hint="eastAsia"/>
          <w:b/>
          <w:bCs/>
          <w:color w:val="auto"/>
          <w:sz w:val="28"/>
          <w:szCs w:val="28"/>
          <w:u w:val="single" w:color="000000"/>
        </w:rPr>
        <w:t>원</w:t>
      </w:r>
      <w:r w:rsidRPr="00101E77">
        <w:rPr>
          <w:rFonts w:ascii="Times New Roman" w:eastAsia="HY신명조" w:hAnsi="Times New Roman" w:cs="Times New Roman" w:hint="eastAsia"/>
          <w:b/>
          <w:bCs/>
          <w:color w:val="auto"/>
          <w:sz w:val="28"/>
          <w:szCs w:val="28"/>
          <w:u w:val="single" w:color="000000"/>
        </w:rPr>
        <w:t xml:space="preserve"> </w:t>
      </w:r>
      <w:r w:rsidRPr="00101E77">
        <w:rPr>
          <w:rFonts w:ascii="Times New Roman" w:eastAsia="HY신명조" w:hAnsi="Times New Roman" w:cs="Times New Roman" w:hint="eastAsia"/>
          <w:b/>
          <w:bCs/>
          <w:color w:val="auto"/>
          <w:sz w:val="28"/>
          <w:szCs w:val="28"/>
          <w:u w:val="single" w:color="000000"/>
        </w:rPr>
        <w:t>성</w:t>
      </w:r>
      <w:r w:rsidRPr="00101E77">
        <w:rPr>
          <w:rFonts w:ascii="Times New Roman" w:eastAsia="HY신명조" w:hAnsi="Times New Roman" w:cs="Times New Roman" w:hint="eastAsia"/>
          <w:b/>
          <w:bCs/>
          <w:color w:val="auto"/>
          <w:sz w:val="28"/>
          <w:szCs w:val="28"/>
          <w:u w:val="single" w:color="000000"/>
        </w:rPr>
        <w:t xml:space="preserve"> </w:t>
      </w:r>
      <w:r w:rsidRPr="00101E77">
        <w:rPr>
          <w:rFonts w:ascii="Times New Roman" w:eastAsia="HY신명조" w:hAnsi="Times New Roman" w:cs="Times New Roman" w:hint="eastAsia"/>
          <w:b/>
          <w:bCs/>
          <w:color w:val="auto"/>
          <w:sz w:val="28"/>
          <w:szCs w:val="28"/>
          <w:u w:val="single" w:color="000000"/>
        </w:rPr>
        <w:t>호</w:t>
      </w:r>
      <w:r w:rsidRPr="00101E77">
        <w:rPr>
          <w:rFonts w:ascii="Times New Roman" w:eastAsia="HY신명조" w:hAnsi="Times New Roman" w:cs="Times New Roman"/>
          <w:b/>
          <w:bCs/>
          <w:color w:val="auto"/>
          <w:sz w:val="28"/>
          <w:szCs w:val="28"/>
          <w:u w:val="single" w:color="000000"/>
        </w:rPr>
        <w:t xml:space="preserve">    (</w:t>
      </w:r>
      <w:r w:rsidRPr="00101E77">
        <w:rPr>
          <w:rFonts w:ascii="Times New Roman" w:eastAsia="HY신명조" w:hAnsi="Times New Roman" w:cs="Times New Roman"/>
          <w:b/>
          <w:bCs/>
          <w:color w:val="auto"/>
          <w:sz w:val="28"/>
          <w:szCs w:val="28"/>
          <w:u w:val="single" w:color="000000"/>
        </w:rPr>
        <w:t>인</w:t>
      </w:r>
      <w:r w:rsidRPr="00101E77">
        <w:rPr>
          <w:rFonts w:ascii="Times New Roman" w:eastAsia="HY신명조" w:hAnsi="Times New Roman" w:cs="Times New Roman"/>
          <w:b/>
          <w:bCs/>
          <w:color w:val="auto"/>
          <w:sz w:val="28"/>
          <w:szCs w:val="28"/>
          <w:u w:val="single" w:color="000000"/>
        </w:rPr>
        <w:t>)</w:t>
      </w:r>
    </w:p>
    <w:p w:rsidR="00F33001" w:rsidRPr="00101E77" w:rsidRDefault="00F33001" w:rsidP="00EA12FD">
      <w:pPr>
        <w:pStyle w:val="a4"/>
        <w:spacing w:after="0" w:line="480" w:lineRule="auto"/>
        <w:jc w:val="center"/>
        <w:rPr>
          <w:rStyle w:val="a3"/>
          <w:rFonts w:ascii="Times New Roman" w:eastAsia="HY신명조" w:hAnsi="Times New Roman" w:cs="Times New Roman"/>
          <w:b/>
          <w:bCs/>
          <w:i w:val="0"/>
          <w:iCs w:val="0"/>
          <w:color w:val="auto"/>
          <w:sz w:val="28"/>
          <w:szCs w:val="28"/>
          <w:u w:val="single" w:color="000000"/>
        </w:rPr>
      </w:pPr>
      <w:r w:rsidRPr="00101E77">
        <w:rPr>
          <w:rFonts w:ascii="Times New Roman" w:eastAsia="HY신명조" w:hAnsi="Times New Roman" w:cs="Times New Roman"/>
          <w:b/>
          <w:bCs/>
          <w:color w:val="auto"/>
          <w:sz w:val="28"/>
          <w:szCs w:val="28"/>
        </w:rPr>
        <w:t>위</w:t>
      </w:r>
      <w:r w:rsidRPr="00101E77">
        <w:rPr>
          <w:rFonts w:ascii="Times New Roman" w:eastAsia="HY신명조" w:hAnsi="Times New Roman" w:cs="Times New Roman"/>
          <w:b/>
          <w:bCs/>
          <w:color w:val="auto"/>
          <w:sz w:val="28"/>
          <w:szCs w:val="28"/>
        </w:rPr>
        <w:t xml:space="preserve">    </w:t>
      </w:r>
      <w:r w:rsidRPr="00101E77">
        <w:rPr>
          <w:rFonts w:ascii="Times New Roman" w:eastAsia="HY신명조" w:hAnsi="Times New Roman" w:cs="Times New Roman"/>
          <w:b/>
          <w:bCs/>
          <w:color w:val="auto"/>
          <w:sz w:val="28"/>
          <w:szCs w:val="28"/>
        </w:rPr>
        <w:t>원</w:t>
      </w:r>
      <w:r w:rsidRPr="00101E77">
        <w:rPr>
          <w:rFonts w:ascii="Times New Roman" w:eastAsia="HY신명조" w:hAnsi="Times New Roman" w:cs="Times New Roman"/>
          <w:b/>
          <w:bCs/>
          <w:color w:val="auto"/>
          <w:sz w:val="28"/>
          <w:szCs w:val="28"/>
        </w:rPr>
        <w:t xml:space="preserve">      </w:t>
      </w:r>
      <w:r w:rsidRPr="00101E77">
        <w:rPr>
          <w:rFonts w:ascii="Times New Roman" w:eastAsia="HY신명조" w:hAnsi="Times New Roman" w:cs="Times New Roman"/>
          <w:b/>
          <w:bCs/>
          <w:color w:val="auto"/>
          <w:sz w:val="28"/>
          <w:szCs w:val="28"/>
          <w:u w:val="single" w:color="000000"/>
        </w:rPr>
        <w:t xml:space="preserve">    </w:t>
      </w:r>
      <w:r w:rsidRPr="00101E77">
        <w:rPr>
          <w:rFonts w:ascii="Times New Roman" w:eastAsia="HY신명조" w:hAnsi="Times New Roman" w:cs="Times New Roman" w:hint="eastAsia"/>
          <w:b/>
          <w:bCs/>
          <w:color w:val="auto"/>
          <w:sz w:val="28"/>
          <w:szCs w:val="28"/>
          <w:u w:val="single" w:color="000000"/>
        </w:rPr>
        <w:t>성</w:t>
      </w:r>
      <w:r w:rsidRPr="00101E77">
        <w:rPr>
          <w:rFonts w:ascii="Times New Roman" w:eastAsia="HY신명조" w:hAnsi="Times New Roman" w:cs="Times New Roman" w:hint="eastAsia"/>
          <w:b/>
          <w:bCs/>
          <w:color w:val="auto"/>
          <w:sz w:val="28"/>
          <w:szCs w:val="28"/>
          <w:u w:val="single" w:color="000000"/>
        </w:rPr>
        <w:t xml:space="preserve"> </w:t>
      </w:r>
      <w:r w:rsidRPr="00101E77">
        <w:rPr>
          <w:rFonts w:ascii="Times New Roman" w:eastAsia="HY신명조" w:hAnsi="Times New Roman" w:cs="Times New Roman" w:hint="eastAsia"/>
          <w:b/>
          <w:bCs/>
          <w:color w:val="auto"/>
          <w:sz w:val="28"/>
          <w:szCs w:val="28"/>
          <w:u w:val="single" w:color="000000"/>
        </w:rPr>
        <w:t>주</w:t>
      </w:r>
      <w:r w:rsidRPr="00101E77">
        <w:rPr>
          <w:rFonts w:ascii="Times New Roman" w:eastAsia="HY신명조" w:hAnsi="Times New Roman" w:cs="Times New Roman" w:hint="eastAsia"/>
          <w:b/>
          <w:bCs/>
          <w:color w:val="auto"/>
          <w:sz w:val="28"/>
          <w:szCs w:val="28"/>
          <w:u w:val="single" w:color="000000"/>
        </w:rPr>
        <w:t xml:space="preserve"> </w:t>
      </w:r>
      <w:r w:rsidRPr="00101E77">
        <w:rPr>
          <w:rFonts w:ascii="Times New Roman" w:eastAsia="HY신명조" w:hAnsi="Times New Roman" w:cs="Times New Roman" w:hint="eastAsia"/>
          <w:b/>
          <w:bCs/>
          <w:color w:val="auto"/>
          <w:sz w:val="28"/>
          <w:szCs w:val="28"/>
          <w:u w:val="single" w:color="000000"/>
        </w:rPr>
        <w:t>헌</w:t>
      </w:r>
      <w:r w:rsidRPr="00101E77">
        <w:rPr>
          <w:rFonts w:ascii="Times New Roman" w:eastAsia="HY신명조" w:hAnsi="Times New Roman" w:cs="Times New Roman" w:hint="eastAsia"/>
          <w:b/>
          <w:bCs/>
          <w:color w:val="auto"/>
          <w:sz w:val="28"/>
          <w:szCs w:val="28"/>
          <w:u w:val="single" w:color="000000"/>
        </w:rPr>
        <w:t xml:space="preserve"> </w:t>
      </w:r>
      <w:r w:rsidRPr="00101E77">
        <w:rPr>
          <w:rFonts w:ascii="Times New Roman" w:eastAsia="HY신명조" w:hAnsi="Times New Roman" w:cs="Times New Roman"/>
          <w:b/>
          <w:bCs/>
          <w:color w:val="auto"/>
          <w:sz w:val="28"/>
          <w:szCs w:val="28"/>
          <w:u w:val="single" w:color="000000"/>
        </w:rPr>
        <w:t xml:space="preserve">   (</w:t>
      </w:r>
      <w:r w:rsidRPr="00101E77">
        <w:rPr>
          <w:rFonts w:ascii="Times New Roman" w:eastAsia="HY신명조" w:hAnsi="Times New Roman" w:cs="Times New Roman"/>
          <w:b/>
          <w:bCs/>
          <w:color w:val="auto"/>
          <w:sz w:val="28"/>
          <w:szCs w:val="28"/>
          <w:u w:val="single" w:color="000000"/>
        </w:rPr>
        <w:t>인</w:t>
      </w:r>
      <w:r w:rsidRPr="00101E77">
        <w:rPr>
          <w:rFonts w:ascii="Times New Roman" w:eastAsia="HY신명조" w:hAnsi="Times New Roman" w:cs="Times New Roman"/>
          <w:b/>
          <w:bCs/>
          <w:color w:val="auto"/>
          <w:sz w:val="28"/>
          <w:szCs w:val="28"/>
          <w:u w:val="single" w:color="000000"/>
        </w:rPr>
        <w:t>)</w:t>
      </w:r>
    </w:p>
    <w:p w:rsidR="00F33001" w:rsidRPr="00101E77" w:rsidRDefault="00F33001" w:rsidP="00EA12FD">
      <w:pPr>
        <w:pStyle w:val="a4"/>
        <w:spacing w:after="0" w:line="480" w:lineRule="auto"/>
        <w:jc w:val="center"/>
        <w:rPr>
          <w:rStyle w:val="a3"/>
          <w:rFonts w:ascii="Times New Roman" w:eastAsia="HY신명조" w:hAnsi="Times New Roman" w:cs="Times New Roman"/>
          <w:b/>
          <w:bCs/>
          <w:i w:val="0"/>
          <w:iCs w:val="0"/>
          <w:color w:val="auto"/>
          <w:sz w:val="28"/>
          <w:szCs w:val="28"/>
          <w:u w:val="single" w:color="000000"/>
        </w:rPr>
      </w:pPr>
      <w:r w:rsidRPr="00101E77">
        <w:rPr>
          <w:rFonts w:ascii="Times New Roman" w:eastAsia="HY신명조" w:hAnsi="Times New Roman" w:cs="Times New Roman"/>
          <w:b/>
          <w:bCs/>
          <w:color w:val="auto"/>
          <w:sz w:val="28"/>
          <w:szCs w:val="28"/>
        </w:rPr>
        <w:t>위</w:t>
      </w:r>
      <w:r w:rsidRPr="00101E77">
        <w:rPr>
          <w:rFonts w:ascii="Times New Roman" w:eastAsia="HY신명조" w:hAnsi="Times New Roman" w:cs="Times New Roman"/>
          <w:b/>
          <w:bCs/>
          <w:color w:val="auto"/>
          <w:sz w:val="28"/>
          <w:szCs w:val="28"/>
        </w:rPr>
        <w:t xml:space="preserve">    </w:t>
      </w:r>
      <w:r w:rsidRPr="00101E77">
        <w:rPr>
          <w:rFonts w:ascii="Times New Roman" w:eastAsia="HY신명조" w:hAnsi="Times New Roman" w:cs="Times New Roman"/>
          <w:b/>
          <w:bCs/>
          <w:color w:val="auto"/>
          <w:sz w:val="28"/>
          <w:szCs w:val="28"/>
        </w:rPr>
        <w:t>원</w:t>
      </w:r>
      <w:r w:rsidRPr="00101E77">
        <w:rPr>
          <w:rFonts w:ascii="Times New Roman" w:eastAsia="HY신명조" w:hAnsi="Times New Roman" w:cs="Times New Roman"/>
          <w:b/>
          <w:bCs/>
          <w:color w:val="auto"/>
          <w:sz w:val="28"/>
          <w:szCs w:val="28"/>
        </w:rPr>
        <w:t xml:space="preserve">      </w:t>
      </w:r>
      <w:r w:rsidRPr="00101E77">
        <w:rPr>
          <w:rFonts w:ascii="Times New Roman" w:eastAsia="HY신명조" w:hAnsi="Times New Roman" w:cs="Times New Roman"/>
          <w:b/>
          <w:bCs/>
          <w:color w:val="auto"/>
          <w:sz w:val="28"/>
          <w:szCs w:val="28"/>
          <w:u w:val="single" w:color="000000"/>
        </w:rPr>
        <w:t xml:space="preserve">    </w:t>
      </w:r>
      <w:r w:rsidRPr="00101E77">
        <w:rPr>
          <w:rFonts w:ascii="Times New Roman" w:eastAsia="HY신명조" w:hAnsi="Times New Roman" w:cs="Times New Roman" w:hint="eastAsia"/>
          <w:b/>
          <w:bCs/>
          <w:color w:val="auto"/>
          <w:sz w:val="28"/>
          <w:szCs w:val="28"/>
          <w:u w:val="single" w:color="000000"/>
        </w:rPr>
        <w:t>유</w:t>
      </w:r>
      <w:r w:rsidRPr="00101E77">
        <w:rPr>
          <w:rFonts w:ascii="Times New Roman" w:eastAsia="HY신명조" w:hAnsi="Times New Roman" w:cs="Times New Roman" w:hint="eastAsia"/>
          <w:b/>
          <w:bCs/>
          <w:color w:val="auto"/>
          <w:sz w:val="28"/>
          <w:szCs w:val="28"/>
          <w:u w:val="single" w:color="000000"/>
        </w:rPr>
        <w:t xml:space="preserve"> </w:t>
      </w:r>
      <w:r w:rsidRPr="00101E77">
        <w:rPr>
          <w:rFonts w:ascii="Times New Roman" w:eastAsia="HY신명조" w:hAnsi="Times New Roman" w:cs="Times New Roman" w:hint="eastAsia"/>
          <w:b/>
          <w:bCs/>
          <w:color w:val="auto"/>
          <w:sz w:val="28"/>
          <w:szCs w:val="28"/>
          <w:u w:val="single" w:color="000000"/>
        </w:rPr>
        <w:t>연</w:t>
      </w:r>
      <w:r w:rsidRPr="00101E77">
        <w:rPr>
          <w:rFonts w:ascii="Times New Roman" w:eastAsia="HY신명조" w:hAnsi="Times New Roman" w:cs="Times New Roman" w:hint="eastAsia"/>
          <w:b/>
          <w:bCs/>
          <w:color w:val="auto"/>
          <w:sz w:val="28"/>
          <w:szCs w:val="28"/>
          <w:u w:val="single" w:color="000000"/>
        </w:rPr>
        <w:t xml:space="preserve"> </w:t>
      </w:r>
      <w:r w:rsidRPr="00101E77">
        <w:rPr>
          <w:rFonts w:ascii="Times New Roman" w:eastAsia="HY신명조" w:hAnsi="Times New Roman" w:cs="Times New Roman" w:hint="eastAsia"/>
          <w:b/>
          <w:bCs/>
          <w:color w:val="auto"/>
          <w:sz w:val="28"/>
          <w:szCs w:val="28"/>
          <w:u w:val="single" w:color="000000"/>
        </w:rPr>
        <w:t>주</w:t>
      </w:r>
      <w:r w:rsidRPr="00101E77">
        <w:rPr>
          <w:rFonts w:ascii="Times New Roman" w:eastAsia="HY신명조" w:hAnsi="Times New Roman" w:cs="Times New Roman"/>
          <w:b/>
          <w:bCs/>
          <w:color w:val="auto"/>
          <w:sz w:val="28"/>
          <w:szCs w:val="28"/>
          <w:u w:val="single" w:color="000000"/>
        </w:rPr>
        <w:t xml:space="preserve">    (</w:t>
      </w:r>
      <w:r w:rsidRPr="00101E77">
        <w:rPr>
          <w:rFonts w:ascii="Times New Roman" w:eastAsia="HY신명조" w:hAnsi="Times New Roman" w:cs="Times New Roman"/>
          <w:b/>
          <w:bCs/>
          <w:color w:val="auto"/>
          <w:sz w:val="28"/>
          <w:szCs w:val="28"/>
          <w:u w:val="single" w:color="000000"/>
        </w:rPr>
        <w:t>인</w:t>
      </w:r>
      <w:r w:rsidRPr="00101E77">
        <w:rPr>
          <w:rFonts w:ascii="Times New Roman" w:eastAsia="HY신명조" w:hAnsi="Times New Roman" w:cs="Times New Roman"/>
          <w:b/>
          <w:bCs/>
          <w:color w:val="auto"/>
          <w:sz w:val="28"/>
          <w:szCs w:val="28"/>
          <w:u w:val="single" w:color="000000"/>
        </w:rPr>
        <w:t>)</w:t>
      </w:r>
    </w:p>
    <w:p w:rsidR="00EC4BCE" w:rsidRPr="00101E77" w:rsidRDefault="00F33001" w:rsidP="00EA12FD">
      <w:pPr>
        <w:tabs>
          <w:tab w:val="left" w:pos="1796"/>
        </w:tabs>
        <w:spacing w:after="0"/>
        <w:jc w:val="center"/>
        <w:rPr>
          <w:sz w:val="28"/>
          <w:szCs w:val="28"/>
        </w:rPr>
      </w:pPr>
      <w:r w:rsidRPr="00101E77">
        <w:rPr>
          <w:rFonts w:ascii="Times New Roman" w:eastAsia="HY신명조" w:hAnsi="Times New Roman" w:cs="Times New Roman"/>
          <w:b/>
          <w:bCs/>
          <w:sz w:val="28"/>
          <w:szCs w:val="28"/>
        </w:rPr>
        <w:t>위</w:t>
      </w:r>
      <w:r w:rsidRPr="00101E77">
        <w:rPr>
          <w:rFonts w:ascii="Times New Roman" w:eastAsia="HY신명조" w:hAnsi="Times New Roman" w:cs="Times New Roman"/>
          <w:b/>
          <w:bCs/>
          <w:sz w:val="28"/>
          <w:szCs w:val="28"/>
        </w:rPr>
        <w:t xml:space="preserve">    </w:t>
      </w:r>
      <w:r w:rsidRPr="00101E77">
        <w:rPr>
          <w:rFonts w:ascii="Times New Roman" w:eastAsia="HY신명조" w:hAnsi="Times New Roman" w:cs="Times New Roman"/>
          <w:b/>
          <w:bCs/>
          <w:sz w:val="28"/>
          <w:szCs w:val="28"/>
        </w:rPr>
        <w:t>원</w:t>
      </w:r>
      <w:r w:rsidRPr="00101E77">
        <w:rPr>
          <w:rFonts w:ascii="Times New Roman" w:eastAsia="HY신명조" w:hAnsi="Times New Roman" w:cs="Times New Roman"/>
          <w:b/>
          <w:bCs/>
          <w:sz w:val="28"/>
          <w:szCs w:val="28"/>
        </w:rPr>
        <w:t xml:space="preserve">      </w:t>
      </w:r>
      <w:r w:rsidRPr="00101E77">
        <w:rPr>
          <w:rFonts w:ascii="Times New Roman" w:eastAsia="HY신명조" w:hAnsi="Times New Roman" w:cs="Times New Roman"/>
          <w:b/>
          <w:bCs/>
          <w:sz w:val="28"/>
          <w:szCs w:val="28"/>
          <w:u w:val="single" w:color="000000"/>
        </w:rPr>
        <w:t xml:space="preserve">    </w:t>
      </w:r>
      <w:r w:rsidRPr="00101E77">
        <w:rPr>
          <w:rFonts w:ascii="Times New Roman" w:eastAsia="HY신명조" w:hAnsi="Times New Roman" w:cs="Times New Roman" w:hint="eastAsia"/>
          <w:b/>
          <w:bCs/>
          <w:sz w:val="28"/>
          <w:szCs w:val="28"/>
          <w:u w:val="single" w:color="000000"/>
        </w:rPr>
        <w:t>이</w:t>
      </w:r>
      <w:r w:rsidRPr="00101E77">
        <w:rPr>
          <w:rFonts w:ascii="Times New Roman" w:eastAsia="HY신명조" w:hAnsi="Times New Roman" w:cs="Times New Roman" w:hint="eastAsia"/>
          <w:b/>
          <w:bCs/>
          <w:sz w:val="28"/>
          <w:szCs w:val="28"/>
          <w:u w:val="single" w:color="000000"/>
        </w:rPr>
        <w:t xml:space="preserve"> </w:t>
      </w:r>
      <w:r w:rsidRPr="00101E77">
        <w:rPr>
          <w:rFonts w:ascii="Times New Roman" w:eastAsia="HY신명조" w:hAnsi="Times New Roman" w:cs="Times New Roman" w:hint="eastAsia"/>
          <w:b/>
          <w:bCs/>
          <w:sz w:val="28"/>
          <w:szCs w:val="28"/>
          <w:u w:val="single" w:color="000000"/>
        </w:rPr>
        <w:t>우</w:t>
      </w:r>
      <w:r w:rsidRPr="00101E77">
        <w:rPr>
          <w:rFonts w:ascii="Times New Roman" w:eastAsia="HY신명조" w:hAnsi="Times New Roman" w:cs="Times New Roman" w:hint="eastAsia"/>
          <w:b/>
          <w:bCs/>
          <w:sz w:val="28"/>
          <w:szCs w:val="28"/>
          <w:u w:val="single" w:color="000000"/>
        </w:rPr>
        <w:t xml:space="preserve"> </w:t>
      </w:r>
      <w:r w:rsidRPr="00101E77">
        <w:rPr>
          <w:rFonts w:ascii="Times New Roman" w:eastAsia="HY신명조" w:hAnsi="Times New Roman" w:cs="Times New Roman" w:hint="eastAsia"/>
          <w:b/>
          <w:bCs/>
          <w:sz w:val="28"/>
          <w:szCs w:val="28"/>
          <w:u w:val="single" w:color="000000"/>
        </w:rPr>
        <w:t>주</w:t>
      </w:r>
      <w:r w:rsidRPr="00101E77">
        <w:rPr>
          <w:rFonts w:ascii="Times New Roman" w:eastAsia="HY신명조" w:hAnsi="Times New Roman" w:cs="Times New Roman"/>
          <w:b/>
          <w:bCs/>
          <w:sz w:val="28"/>
          <w:szCs w:val="28"/>
          <w:u w:val="single" w:color="000000"/>
        </w:rPr>
        <w:t xml:space="preserve">    (</w:t>
      </w:r>
      <w:r w:rsidRPr="00101E77">
        <w:rPr>
          <w:rFonts w:ascii="Times New Roman" w:eastAsia="HY신명조" w:hAnsi="Times New Roman" w:cs="Times New Roman"/>
          <w:b/>
          <w:bCs/>
          <w:sz w:val="28"/>
          <w:szCs w:val="28"/>
          <w:u w:val="single" w:color="000000"/>
        </w:rPr>
        <w:t>인</w:t>
      </w:r>
      <w:r w:rsidRPr="00101E77">
        <w:rPr>
          <w:rFonts w:ascii="Times New Roman" w:eastAsia="HY신명조" w:hAnsi="Times New Roman" w:cs="Times New Roman"/>
          <w:b/>
          <w:bCs/>
          <w:sz w:val="28"/>
          <w:szCs w:val="28"/>
          <w:u w:val="single" w:color="000000"/>
        </w:rPr>
        <w:t>)</w:t>
      </w:r>
    </w:p>
    <w:p w:rsidR="005D00DC" w:rsidRDefault="005D00DC" w:rsidP="00101E77">
      <w:pPr>
        <w:spacing w:after="200" w:line="276" w:lineRule="auto"/>
        <w:jc w:val="center"/>
        <w:rPr>
          <w:rFonts w:ascii="Times New Roman" w:hAnsi="Times New Roman" w:cs="Times New Roman"/>
          <w:b/>
          <w:sz w:val="36"/>
          <w:szCs w:val="36"/>
        </w:rPr>
        <w:sectPr w:rsidR="005D00DC" w:rsidSect="00AB4769">
          <w:footerReference w:type="default" r:id="rId9"/>
          <w:pgSz w:w="11906" w:h="16838"/>
          <w:pgMar w:top="1701" w:right="1440" w:bottom="1440" w:left="1440" w:header="0" w:footer="0" w:gutter="0"/>
          <w:pgNumType w:fmt="lowerRoman" w:start="1"/>
          <w:cols w:space="425"/>
          <w:docGrid w:linePitch="360"/>
        </w:sectPr>
      </w:pPr>
    </w:p>
    <w:p w:rsidR="00101E77" w:rsidRPr="00005D53" w:rsidRDefault="00101E77" w:rsidP="00005D53">
      <w:pPr>
        <w:pStyle w:val="1"/>
        <w:jc w:val="center"/>
        <w:rPr>
          <w:sz w:val="36"/>
        </w:rPr>
      </w:pPr>
      <w:bookmarkStart w:id="0" w:name="_Toc532503834"/>
      <w:r w:rsidRPr="00005D53">
        <w:rPr>
          <w:sz w:val="36"/>
        </w:rPr>
        <w:lastRenderedPageBreak/>
        <w:t>Abstract</w:t>
      </w:r>
      <w:bookmarkEnd w:id="0"/>
    </w:p>
    <w:p w:rsidR="00101E77" w:rsidRPr="006E7021" w:rsidRDefault="00101E77" w:rsidP="00101E77">
      <w:pPr>
        <w:spacing w:after="200" w:line="276" w:lineRule="auto"/>
        <w:jc w:val="center"/>
        <w:rPr>
          <w:rFonts w:ascii="Times New Roman" w:hAnsi="Times New Roman" w:cs="Times New Roman"/>
          <w:b/>
          <w:sz w:val="36"/>
          <w:szCs w:val="36"/>
        </w:rPr>
      </w:pPr>
    </w:p>
    <w:p w:rsidR="00101E77" w:rsidRPr="006F37E4" w:rsidRDefault="00101E77" w:rsidP="00101E77">
      <w:pPr>
        <w:spacing w:after="0" w:line="360" w:lineRule="auto"/>
        <w:jc w:val="center"/>
        <w:rPr>
          <w:rFonts w:ascii="Times New Roman" w:hAnsi="Times New Roman" w:cs="Times New Roman"/>
          <w:b/>
          <w:sz w:val="44"/>
          <w:szCs w:val="44"/>
        </w:rPr>
      </w:pPr>
      <w:r w:rsidRPr="006F37E4">
        <w:rPr>
          <w:rFonts w:ascii="Times New Roman" w:hAnsi="Times New Roman" w:cs="Times New Roman"/>
          <w:b/>
          <w:sz w:val="44"/>
          <w:szCs w:val="44"/>
        </w:rPr>
        <w:t xml:space="preserve">Statistical Method Development for </w:t>
      </w:r>
      <w:r w:rsidRPr="006F37E4">
        <w:rPr>
          <w:rFonts w:ascii="Times New Roman" w:hAnsi="Times New Roman" w:cs="Times New Roman"/>
          <w:b/>
          <w:sz w:val="44"/>
          <w:szCs w:val="44"/>
        </w:rPr>
        <w:br/>
        <w:t xml:space="preserve">Genetic Association Analyses of </w:t>
      </w:r>
      <w:r w:rsidRPr="006F37E4">
        <w:rPr>
          <w:rFonts w:ascii="Times New Roman" w:hAnsi="Times New Roman" w:cs="Times New Roman"/>
          <w:b/>
          <w:sz w:val="44"/>
          <w:szCs w:val="44"/>
        </w:rPr>
        <w:br/>
        <w:t xml:space="preserve">Dichotomous Phenotypes with Related Samples </w:t>
      </w:r>
      <w:r w:rsidRPr="006F37E4">
        <w:rPr>
          <w:rFonts w:ascii="Times New Roman" w:hAnsi="Times New Roman" w:cs="Times New Roman"/>
          <w:b/>
          <w:sz w:val="44"/>
          <w:szCs w:val="44"/>
        </w:rPr>
        <w:br/>
        <w:t>and its Application to Genetic Studies</w:t>
      </w:r>
    </w:p>
    <w:p w:rsidR="00101E77" w:rsidRPr="008153BD" w:rsidRDefault="00101E77" w:rsidP="00101E77">
      <w:pPr>
        <w:spacing w:line="360" w:lineRule="auto"/>
        <w:rPr>
          <w:rFonts w:ascii="Times New Roman" w:hAnsi="Times New Roman" w:cs="Times New Roman"/>
        </w:rPr>
      </w:pPr>
    </w:p>
    <w:p w:rsidR="00101E77" w:rsidRPr="008153BD" w:rsidRDefault="00101E77" w:rsidP="00101E77">
      <w:pPr>
        <w:spacing w:line="360" w:lineRule="auto"/>
        <w:jc w:val="right"/>
        <w:rPr>
          <w:rFonts w:ascii="Times New Roman" w:hAnsi="Times New Roman" w:cs="Times New Roman"/>
        </w:rPr>
      </w:pPr>
      <w:proofErr w:type="spellStart"/>
      <w:r>
        <w:rPr>
          <w:rFonts w:ascii="Times New Roman" w:hAnsi="Times New Roman" w:cs="Times New Roman" w:hint="eastAsia"/>
        </w:rPr>
        <w:t>Wonji</w:t>
      </w:r>
      <w:proofErr w:type="spellEnd"/>
      <w:r>
        <w:rPr>
          <w:rFonts w:ascii="Times New Roman" w:hAnsi="Times New Roman" w:cs="Times New Roman" w:hint="eastAsia"/>
        </w:rPr>
        <w:t xml:space="preserve"> Kim</w:t>
      </w:r>
    </w:p>
    <w:p w:rsidR="00101E77" w:rsidRPr="008153BD" w:rsidRDefault="00101E77" w:rsidP="00101E77">
      <w:pPr>
        <w:spacing w:line="360" w:lineRule="auto"/>
        <w:jc w:val="right"/>
        <w:rPr>
          <w:rFonts w:ascii="Times New Roman" w:hAnsi="Times New Roman" w:cs="Times New Roman"/>
        </w:rPr>
      </w:pPr>
      <w:r w:rsidRPr="008153BD">
        <w:rPr>
          <w:rFonts w:ascii="Times New Roman" w:hAnsi="Times New Roman" w:cs="Times New Roman"/>
        </w:rPr>
        <w:t>Interdisciplinary Program in Bioinformatics</w:t>
      </w:r>
    </w:p>
    <w:p w:rsidR="00101E77" w:rsidRPr="008153BD" w:rsidRDefault="00101E77" w:rsidP="00101E77">
      <w:pPr>
        <w:spacing w:line="360" w:lineRule="auto"/>
        <w:jc w:val="right"/>
        <w:rPr>
          <w:rFonts w:ascii="Times New Roman" w:hAnsi="Times New Roman" w:cs="Times New Roman"/>
        </w:rPr>
      </w:pPr>
      <w:r w:rsidRPr="008153BD">
        <w:rPr>
          <w:rFonts w:ascii="Times New Roman" w:hAnsi="Times New Roman" w:cs="Times New Roman"/>
        </w:rPr>
        <w:t>The Graduate School</w:t>
      </w:r>
    </w:p>
    <w:p w:rsidR="00101E77" w:rsidRPr="008153BD" w:rsidRDefault="00101E77" w:rsidP="00101E77">
      <w:pPr>
        <w:spacing w:line="360" w:lineRule="auto"/>
        <w:jc w:val="right"/>
        <w:rPr>
          <w:rFonts w:ascii="Times New Roman" w:hAnsi="Times New Roman" w:cs="Times New Roman"/>
        </w:rPr>
      </w:pPr>
      <w:r w:rsidRPr="008153BD">
        <w:rPr>
          <w:rFonts w:ascii="Times New Roman" w:hAnsi="Times New Roman" w:cs="Times New Roman"/>
        </w:rPr>
        <w:t>Seoul National University</w:t>
      </w:r>
    </w:p>
    <w:p w:rsidR="00101E77" w:rsidRPr="008153BD" w:rsidRDefault="00101E77" w:rsidP="00101E77">
      <w:pPr>
        <w:rPr>
          <w:rFonts w:ascii="Times New Roman" w:hAnsi="Times New Roman" w:cs="Times New Roman"/>
        </w:rPr>
      </w:pPr>
    </w:p>
    <w:p w:rsidR="00027360" w:rsidRDefault="00716809" w:rsidP="00716809">
      <w:pPr>
        <w:widowControl w:val="0"/>
        <w:shd w:val="clear" w:color="auto" w:fill="FFFFFF"/>
        <w:autoSpaceDE w:val="0"/>
        <w:autoSpaceDN w:val="0"/>
        <w:spacing w:after="0" w:line="480" w:lineRule="exact"/>
        <w:ind w:firstLine="720"/>
        <w:textAlignment w:val="baseline"/>
        <w:rPr>
          <w:rFonts w:ascii="Times New Roman" w:eastAsia="맑은 고딕" w:hAnsi="Times New Roman" w:cs="Times New Roman" w:hint="eastAsia"/>
          <w:color w:val="000000"/>
          <w:szCs w:val="24"/>
          <w:shd w:val="clear" w:color="auto" w:fill="FFFFFF"/>
        </w:rPr>
      </w:pPr>
      <w:r w:rsidRPr="00716809">
        <w:rPr>
          <w:rFonts w:ascii="Times New Roman" w:eastAsia="맑은 고딕" w:hAnsi="Times New Roman" w:cs="Times New Roman"/>
          <w:color w:val="000000"/>
          <w:szCs w:val="24"/>
          <w:shd w:val="clear" w:color="auto" w:fill="FFFFFF"/>
        </w:rPr>
        <w:t>Recent improvements in sequencing technology have enabled the investigation of so-called “missing heritability”</w:t>
      </w:r>
      <w:r w:rsidRPr="00716809">
        <w:rPr>
          <w:rFonts w:ascii="Times New Roman" w:eastAsia="맑은 고딕" w:hAnsi="Times New Roman" w:cs="Times New Roman" w:hint="eastAsia"/>
          <w:color w:val="000000"/>
          <w:szCs w:val="24"/>
          <w:shd w:val="clear" w:color="auto" w:fill="FFFFFF"/>
        </w:rPr>
        <w:t>,</w:t>
      </w:r>
      <w:r w:rsidRPr="00716809">
        <w:rPr>
          <w:rFonts w:ascii="Times New Roman" w:eastAsia="맑은 고딕" w:hAnsi="Times New Roman" w:cs="Times New Roman"/>
          <w:color w:val="000000"/>
          <w:szCs w:val="24"/>
          <w:shd w:val="clear" w:color="auto" w:fill="FFFFFF"/>
        </w:rPr>
        <w:t xml:space="preserve"> and a large number of affected subjects </w:t>
      </w:r>
      <w:proofErr w:type="gramStart"/>
      <w:r w:rsidRPr="00716809">
        <w:rPr>
          <w:rFonts w:ascii="Times New Roman" w:eastAsia="맑은 고딕" w:hAnsi="Times New Roman" w:cs="Times New Roman"/>
          <w:color w:val="000000"/>
          <w:szCs w:val="24"/>
          <w:shd w:val="clear" w:color="auto" w:fill="FFFFFF"/>
        </w:rPr>
        <w:t>have been sequenced</w:t>
      </w:r>
      <w:proofErr w:type="gramEnd"/>
      <w:r w:rsidRPr="00716809">
        <w:rPr>
          <w:rFonts w:ascii="Times New Roman" w:eastAsia="맑은 고딕" w:hAnsi="Times New Roman" w:cs="Times New Roman"/>
          <w:color w:val="000000"/>
          <w:szCs w:val="24"/>
          <w:shd w:val="clear" w:color="auto" w:fill="FFFFFF"/>
        </w:rPr>
        <w:t xml:space="preserve"> in order to detect significant associations between human diseases and </w:t>
      </w:r>
      <w:r w:rsidR="00EF580A">
        <w:rPr>
          <w:rFonts w:ascii="Times New Roman" w:eastAsia="맑은 고딕" w:hAnsi="Times New Roman" w:cs="Times New Roman" w:hint="eastAsia"/>
          <w:color w:val="000000"/>
          <w:szCs w:val="24"/>
          <w:shd w:val="clear" w:color="auto" w:fill="FFFFFF"/>
        </w:rPr>
        <w:t xml:space="preserve">genetic </w:t>
      </w:r>
      <w:r w:rsidRPr="00716809">
        <w:rPr>
          <w:rFonts w:ascii="Times New Roman" w:eastAsia="맑은 고딕" w:hAnsi="Times New Roman" w:cs="Times New Roman"/>
          <w:color w:val="000000"/>
          <w:szCs w:val="24"/>
          <w:shd w:val="clear" w:color="auto" w:fill="FFFFFF"/>
        </w:rPr>
        <w:t xml:space="preserve">variants. However, the cost of genome sequencing is still high, and a statistically powerful strategy for selecting informative subjects would be useful. </w:t>
      </w:r>
    </w:p>
    <w:p w:rsidR="00716809" w:rsidRPr="008F4EDE" w:rsidRDefault="00027360" w:rsidP="00864740">
      <w:pPr>
        <w:widowControl w:val="0"/>
        <w:shd w:val="clear" w:color="auto" w:fill="FFFFFF"/>
        <w:autoSpaceDE w:val="0"/>
        <w:autoSpaceDN w:val="0"/>
        <w:spacing w:after="0" w:line="480" w:lineRule="exact"/>
        <w:ind w:firstLine="720"/>
        <w:textAlignment w:val="baseline"/>
        <w:rPr>
          <w:rFonts w:ascii="Times New Roman" w:eastAsiaTheme="minorEastAsia" w:hAnsi="Times New Roman" w:cs="Times New Roman" w:hint="eastAsia"/>
          <w:color w:val="000000"/>
          <w:szCs w:val="24"/>
          <w:shd w:val="clear" w:color="auto" w:fill="FFFFFF"/>
        </w:rPr>
      </w:pPr>
      <w:r>
        <w:rPr>
          <w:rFonts w:ascii="Times New Roman" w:eastAsia="맑은 고딕" w:hAnsi="Times New Roman" w:cs="Times New Roman" w:hint="eastAsia"/>
          <w:color w:val="000000"/>
          <w:szCs w:val="24"/>
          <w:shd w:val="clear" w:color="auto" w:fill="FFFFFF"/>
        </w:rPr>
        <w:t>N</w:t>
      </w:r>
      <w:r w:rsidR="00716809" w:rsidRPr="00716809">
        <w:rPr>
          <w:rFonts w:ascii="Times New Roman" w:hAnsi="Times New Roman"/>
          <w:szCs w:val="24"/>
        </w:rPr>
        <w:t xml:space="preserve">umerous methods for estimating heritability </w:t>
      </w:r>
      <w:r w:rsidR="0008664E">
        <w:rPr>
          <w:rFonts w:ascii="Times New Roman" w:hAnsi="Times New Roman"/>
          <w:szCs w:val="24"/>
        </w:rPr>
        <w:t>of</w:t>
      </w:r>
      <w:r w:rsidR="0008664E">
        <w:rPr>
          <w:rFonts w:ascii="Times New Roman" w:eastAsiaTheme="minorEastAsia" w:hAnsi="Times New Roman" w:hint="eastAsia"/>
          <w:szCs w:val="24"/>
        </w:rPr>
        <w:t xml:space="preserve"> dichotomous phenotypes </w:t>
      </w:r>
      <w:proofErr w:type="gramStart"/>
      <w:r w:rsidR="00EE3740">
        <w:rPr>
          <w:rFonts w:ascii="Times New Roman" w:hAnsi="Times New Roman"/>
          <w:szCs w:val="24"/>
        </w:rPr>
        <w:t>have been proposed</w:t>
      </w:r>
      <w:proofErr w:type="gramEnd"/>
      <w:r w:rsidR="008F4EDE">
        <w:rPr>
          <w:rFonts w:ascii="Times New Roman" w:eastAsiaTheme="minorEastAsia" w:hAnsi="Times New Roman" w:hint="eastAsia"/>
          <w:szCs w:val="24"/>
        </w:rPr>
        <w:t>.</w:t>
      </w:r>
      <w:r w:rsidR="00716809" w:rsidRPr="00716809">
        <w:rPr>
          <w:rFonts w:ascii="Times New Roman" w:hAnsi="Times New Roman"/>
          <w:szCs w:val="24"/>
        </w:rPr>
        <w:t xml:space="preserve"> </w:t>
      </w:r>
      <w:r w:rsidR="008F4EDE">
        <w:rPr>
          <w:rFonts w:ascii="Times New Roman" w:eastAsiaTheme="minorEastAsia" w:hAnsi="Times New Roman" w:hint="eastAsia"/>
          <w:szCs w:val="24"/>
        </w:rPr>
        <w:t>H</w:t>
      </w:r>
      <w:r w:rsidR="00716809" w:rsidRPr="00716809">
        <w:rPr>
          <w:rFonts w:ascii="Times New Roman" w:hAnsi="Times New Roman"/>
          <w:szCs w:val="24"/>
        </w:rPr>
        <w:t>owever, unlike quantitative phenotypes, heritability estimation for dichotomous phenotypes is computationally and statistically complex, and the use of heritability is infrequent.</w:t>
      </w:r>
      <w:r w:rsidR="008F4EDE">
        <w:rPr>
          <w:rFonts w:ascii="Times New Roman" w:eastAsiaTheme="minorEastAsia" w:hAnsi="Times New Roman" w:hint="eastAsia"/>
          <w:szCs w:val="24"/>
        </w:rPr>
        <w:t xml:space="preserve"> In particular, </w:t>
      </w:r>
      <w:r w:rsidR="00325926">
        <w:rPr>
          <w:rFonts w:ascii="Times New Roman" w:eastAsiaTheme="minorEastAsia" w:hAnsi="Times New Roman" w:hint="eastAsia"/>
          <w:szCs w:val="24"/>
        </w:rPr>
        <w:t xml:space="preserve">heritability estimates often suffer from </w:t>
      </w:r>
      <w:r w:rsidR="00A909EB">
        <w:rPr>
          <w:rFonts w:ascii="Times New Roman" w:eastAsiaTheme="minorEastAsia" w:hAnsi="Times New Roman" w:hint="eastAsia"/>
          <w:szCs w:val="24"/>
        </w:rPr>
        <w:t xml:space="preserve">substantial </w:t>
      </w:r>
      <w:r w:rsidR="00325926">
        <w:rPr>
          <w:rFonts w:ascii="Times New Roman" w:eastAsiaTheme="minorEastAsia" w:hAnsi="Times New Roman" w:hint="eastAsia"/>
          <w:szCs w:val="24"/>
        </w:rPr>
        <w:t xml:space="preserve">bias due to </w:t>
      </w:r>
      <w:r w:rsidR="00A909EB">
        <w:rPr>
          <w:rFonts w:ascii="Times New Roman" w:eastAsiaTheme="minorEastAsia" w:hAnsi="Times New Roman" w:hint="eastAsia"/>
          <w:szCs w:val="24"/>
        </w:rPr>
        <w:t>sampling scheme</w:t>
      </w:r>
      <w:r w:rsidR="000D38D2">
        <w:rPr>
          <w:rFonts w:ascii="Times New Roman" w:eastAsiaTheme="minorEastAsia" w:hAnsi="Times New Roman" w:hint="eastAsia"/>
          <w:szCs w:val="24"/>
        </w:rPr>
        <w:t xml:space="preserve"> </w:t>
      </w:r>
      <w:r w:rsidR="00F55ABF">
        <w:rPr>
          <w:rFonts w:ascii="Times New Roman" w:eastAsiaTheme="minorEastAsia" w:hAnsi="Times New Roman" w:hint="eastAsia"/>
          <w:szCs w:val="24"/>
        </w:rPr>
        <w:t xml:space="preserve">of family-based study. </w:t>
      </w:r>
      <w:r w:rsidR="00864740">
        <w:rPr>
          <w:rFonts w:ascii="Times New Roman" w:eastAsiaTheme="minorEastAsia" w:hAnsi="Times New Roman" w:hint="eastAsia"/>
          <w:szCs w:val="24"/>
        </w:rPr>
        <w:t xml:space="preserve">In family-based study, </w:t>
      </w:r>
      <w:r w:rsidR="00984BAF">
        <w:rPr>
          <w:rFonts w:ascii="Times New Roman" w:eastAsiaTheme="minorEastAsia" w:hAnsi="Times New Roman"/>
          <w:szCs w:val="24"/>
        </w:rPr>
        <w:t xml:space="preserve">family members </w:t>
      </w:r>
      <w:r w:rsidR="00864740">
        <w:rPr>
          <w:rFonts w:ascii="Times New Roman" w:eastAsiaTheme="minorEastAsia" w:hAnsi="Times New Roman" w:hint="eastAsia"/>
          <w:szCs w:val="24"/>
        </w:rPr>
        <w:t xml:space="preserve">are often </w:t>
      </w:r>
      <w:r w:rsidR="00984BAF">
        <w:rPr>
          <w:rFonts w:ascii="Times New Roman" w:eastAsiaTheme="minorEastAsia" w:hAnsi="Times New Roman"/>
          <w:szCs w:val="24"/>
        </w:rPr>
        <w:t xml:space="preserve">brought into a study via </w:t>
      </w:r>
      <w:r w:rsidR="00864740">
        <w:rPr>
          <w:rFonts w:ascii="Times New Roman" w:eastAsiaTheme="minorEastAsia" w:hAnsi="Times New Roman" w:hint="eastAsia"/>
          <w:szCs w:val="24"/>
        </w:rPr>
        <w:t xml:space="preserve">affected </w:t>
      </w:r>
      <w:proofErr w:type="spellStart"/>
      <w:r w:rsidR="00984BAF">
        <w:rPr>
          <w:rFonts w:ascii="Times New Roman" w:eastAsiaTheme="minorEastAsia" w:hAnsi="Times New Roman"/>
          <w:szCs w:val="24"/>
        </w:rPr>
        <w:t>proband</w:t>
      </w:r>
      <w:proofErr w:type="spellEnd"/>
      <w:r w:rsidR="00864740">
        <w:rPr>
          <w:rFonts w:ascii="Times New Roman" w:eastAsiaTheme="minorEastAsia" w:hAnsi="Times New Roman" w:hint="eastAsia"/>
          <w:szCs w:val="24"/>
        </w:rPr>
        <w:t xml:space="preserve"> and therefore a proportion of affected relatives </w:t>
      </w:r>
      <w:proofErr w:type="gramStart"/>
      <w:r w:rsidR="00864740">
        <w:rPr>
          <w:rFonts w:ascii="Times New Roman" w:eastAsiaTheme="minorEastAsia" w:hAnsi="Times New Roman" w:hint="eastAsia"/>
          <w:szCs w:val="24"/>
        </w:rPr>
        <w:t>is</w:t>
      </w:r>
      <w:proofErr w:type="gramEnd"/>
      <w:r w:rsidR="00864740">
        <w:rPr>
          <w:rFonts w:ascii="Times New Roman" w:eastAsiaTheme="minorEastAsia" w:hAnsi="Times New Roman" w:hint="eastAsia"/>
          <w:szCs w:val="24"/>
        </w:rPr>
        <w:t xml:space="preserve"> </w:t>
      </w:r>
      <w:r w:rsidR="00864740">
        <w:rPr>
          <w:rFonts w:ascii="Times New Roman" w:eastAsiaTheme="minorEastAsia" w:hAnsi="Times New Roman" w:hint="eastAsia"/>
          <w:szCs w:val="24"/>
        </w:rPr>
        <w:lastRenderedPageBreak/>
        <w:t xml:space="preserve">larger than population prevalence. This bias refers to the ascertainment bias but there have been no much </w:t>
      </w:r>
      <w:r w:rsidR="0091108F">
        <w:rPr>
          <w:rFonts w:ascii="Times New Roman" w:eastAsiaTheme="minorEastAsia" w:hAnsi="Times New Roman" w:hint="eastAsia"/>
          <w:szCs w:val="24"/>
        </w:rPr>
        <w:t>studies in adjusting method of ascertainment bias for heritability of dichotomous trait.</w:t>
      </w:r>
    </w:p>
    <w:p w:rsidR="00716809" w:rsidRPr="00716809" w:rsidRDefault="00716809" w:rsidP="00716809">
      <w:pPr>
        <w:widowControl w:val="0"/>
        <w:shd w:val="clear" w:color="auto" w:fill="FFFFFF"/>
        <w:autoSpaceDE w:val="0"/>
        <w:autoSpaceDN w:val="0"/>
        <w:spacing w:after="0" w:line="480" w:lineRule="exact"/>
        <w:ind w:firstLine="720"/>
        <w:textAlignment w:val="baseline"/>
        <w:rPr>
          <w:rFonts w:ascii="Times New Roman" w:eastAsia="맑은 고딕" w:hAnsi="Times New Roman" w:cs="Times New Roman"/>
          <w:color w:val="000000"/>
          <w:szCs w:val="24"/>
          <w:shd w:val="clear" w:color="auto" w:fill="FFFFFF"/>
        </w:rPr>
      </w:pPr>
      <w:r w:rsidRPr="00716809">
        <w:rPr>
          <w:rFonts w:ascii="Times New Roman" w:eastAsia="맑은 고딕" w:hAnsi="Times New Roman" w:cs="Times New Roman"/>
          <w:color w:val="000000"/>
          <w:szCs w:val="24"/>
          <w:shd w:val="clear" w:color="auto" w:fill="FFFFFF"/>
        </w:rPr>
        <w:t>In this study,</w:t>
      </w:r>
      <w:r w:rsidR="00F76FBC">
        <w:rPr>
          <w:rFonts w:ascii="Times New Roman" w:eastAsia="맑은 고딕" w:hAnsi="Times New Roman" w:cs="Times New Roman"/>
          <w:color w:val="000000"/>
          <w:szCs w:val="24"/>
          <w:shd w:val="clear" w:color="auto" w:fill="FFFFFF"/>
        </w:rPr>
        <w:t xml:space="preserve"> I </w:t>
      </w:r>
      <w:r w:rsidRPr="00716809">
        <w:rPr>
          <w:rFonts w:ascii="Times New Roman" w:eastAsia="맑은 고딕" w:hAnsi="Times New Roman" w:cs="Times New Roman"/>
          <w:color w:val="000000"/>
          <w:szCs w:val="24"/>
          <w:shd w:val="clear" w:color="auto" w:fill="FFFFFF"/>
        </w:rPr>
        <w:t xml:space="preserve">propose a </w:t>
      </w:r>
      <w:r w:rsidRPr="00716809">
        <w:rPr>
          <w:rFonts w:ascii="Times New Roman" w:eastAsia="맑은 고딕" w:hAnsi="Times New Roman" w:cs="Times New Roman" w:hint="eastAsia"/>
          <w:color w:val="000000"/>
          <w:szCs w:val="24"/>
          <w:shd w:val="clear" w:color="auto" w:fill="FFFFFF"/>
        </w:rPr>
        <w:t xml:space="preserve">new </w:t>
      </w:r>
      <w:r w:rsidRPr="00716809">
        <w:rPr>
          <w:rFonts w:ascii="Times New Roman" w:eastAsia="맑은 고딕" w:hAnsi="Times New Roman" w:cs="Times New Roman"/>
          <w:color w:val="000000"/>
          <w:szCs w:val="24"/>
          <w:shd w:val="clear" w:color="auto" w:fill="FFFFFF"/>
        </w:rPr>
        <w:t xml:space="preserve">statistical method for </w:t>
      </w:r>
      <w:r w:rsidRPr="00716809">
        <w:rPr>
          <w:rFonts w:ascii="Times New Roman" w:eastAsia="맑은 고딕" w:hAnsi="Times New Roman" w:cs="Times New Roman" w:hint="eastAsia"/>
          <w:color w:val="000000"/>
          <w:szCs w:val="24"/>
          <w:shd w:val="clear" w:color="auto" w:fill="FFFFFF"/>
        </w:rPr>
        <w:t>selecting cases and controls</w:t>
      </w:r>
      <w:r w:rsidRPr="00716809">
        <w:rPr>
          <w:rFonts w:ascii="Times New Roman" w:eastAsia="맑은 고딕" w:hAnsi="Times New Roman" w:cs="Times New Roman"/>
          <w:color w:val="000000"/>
          <w:szCs w:val="24"/>
          <w:shd w:val="clear" w:color="auto" w:fill="FFFFFF"/>
        </w:rPr>
        <w:t xml:space="preserve"> for sequencing studies based on disease </w:t>
      </w:r>
      <w:r w:rsidRPr="00716809">
        <w:rPr>
          <w:rFonts w:ascii="Times New Roman" w:eastAsia="맑은 고딕" w:hAnsi="Times New Roman" w:cs="Times New Roman" w:hint="eastAsia"/>
          <w:color w:val="000000"/>
          <w:szCs w:val="24"/>
          <w:shd w:val="clear" w:color="auto" w:fill="FFFFFF"/>
        </w:rPr>
        <w:t>family history</w:t>
      </w:r>
      <w:r w:rsidR="007B17D4">
        <w:rPr>
          <w:rFonts w:ascii="Times New Roman" w:eastAsia="맑은 고딕" w:hAnsi="Times New Roman" w:cs="Times New Roman" w:hint="eastAsia"/>
          <w:color w:val="000000"/>
          <w:szCs w:val="24"/>
          <w:shd w:val="clear" w:color="auto" w:fill="FFFFFF"/>
        </w:rPr>
        <w:t xml:space="preserve"> in terms of improvement in statistical power of genetic association studies</w:t>
      </w:r>
      <w:r w:rsidRPr="00716809">
        <w:rPr>
          <w:rFonts w:ascii="Times New Roman" w:eastAsia="맑은 고딕" w:hAnsi="Times New Roman" w:cs="Times New Roman"/>
          <w:color w:val="000000"/>
          <w:szCs w:val="24"/>
          <w:shd w:val="clear" w:color="auto" w:fill="FFFFFF"/>
        </w:rPr>
        <w:t>.</w:t>
      </w:r>
      <w:r w:rsidR="00F76FBC">
        <w:rPr>
          <w:rFonts w:ascii="Times New Roman" w:eastAsia="맑은 고딕" w:hAnsi="Times New Roman" w:cs="Times New Roman"/>
          <w:color w:val="000000"/>
          <w:szCs w:val="24"/>
          <w:shd w:val="clear" w:color="auto" w:fill="FFFFFF"/>
        </w:rPr>
        <w:t xml:space="preserve"> I </w:t>
      </w:r>
      <w:r w:rsidRPr="00716809">
        <w:rPr>
          <w:rFonts w:ascii="Times New Roman" w:eastAsia="맑은 고딕" w:hAnsi="Times New Roman" w:cs="Times New Roman" w:hint="eastAsia"/>
          <w:color w:val="000000"/>
          <w:szCs w:val="24"/>
          <w:shd w:val="clear" w:color="auto" w:fill="FFFFFF"/>
        </w:rPr>
        <w:t xml:space="preserve">assume that </w:t>
      </w:r>
      <w:proofErr w:type="gramStart"/>
      <w:r w:rsidRPr="00716809">
        <w:rPr>
          <w:rFonts w:ascii="Times New Roman" w:eastAsia="맑은 고딕" w:hAnsi="Times New Roman" w:cs="Times New Roman" w:hint="eastAsia"/>
          <w:color w:val="000000"/>
          <w:szCs w:val="24"/>
          <w:shd w:val="clear" w:color="auto" w:fill="FFFFFF"/>
        </w:rPr>
        <w:t>disease status is determined by unobserved liability score</w:t>
      </w:r>
      <w:proofErr w:type="gramEnd"/>
      <w:r w:rsidRPr="00716809">
        <w:rPr>
          <w:rFonts w:ascii="Times New Roman" w:eastAsia="맑은 고딕" w:hAnsi="Times New Roman" w:cs="Times New Roman" w:hint="eastAsia"/>
          <w:color w:val="000000"/>
          <w:szCs w:val="24"/>
          <w:shd w:val="clear" w:color="auto" w:fill="FFFFFF"/>
        </w:rPr>
        <w:t xml:space="preserve">. </w:t>
      </w:r>
      <w:r w:rsidR="00F44624" w:rsidRPr="00716809">
        <w:rPr>
          <w:rFonts w:ascii="Times New Roman" w:eastAsia="맑은 고딕" w:hAnsi="Times New Roman" w:cs="Times New Roman"/>
          <w:iCs/>
          <w:szCs w:val="24"/>
        </w:rPr>
        <w:t xml:space="preserve">The </w:t>
      </w:r>
      <w:r w:rsidR="00F44624">
        <w:rPr>
          <w:rFonts w:ascii="Times New Roman" w:eastAsia="맑은 고딕" w:hAnsi="Times New Roman" w:cs="Times New Roman" w:hint="eastAsia"/>
          <w:iCs/>
          <w:szCs w:val="24"/>
        </w:rPr>
        <w:t>l</w:t>
      </w:r>
      <w:r w:rsidR="00F44624">
        <w:rPr>
          <w:rFonts w:ascii="Times New Roman" w:eastAsia="맑은 고딕" w:hAnsi="Times New Roman" w:cs="Times New Roman"/>
          <w:iCs/>
          <w:szCs w:val="24"/>
        </w:rPr>
        <w:t xml:space="preserve">iability </w:t>
      </w:r>
      <w:r w:rsidR="00F44624">
        <w:rPr>
          <w:rFonts w:ascii="Times New Roman" w:eastAsia="맑은 고딕" w:hAnsi="Times New Roman" w:cs="Times New Roman" w:hint="eastAsia"/>
          <w:iCs/>
          <w:szCs w:val="24"/>
        </w:rPr>
        <w:t>t</w:t>
      </w:r>
      <w:r w:rsidR="00F44624">
        <w:rPr>
          <w:rFonts w:ascii="Times New Roman" w:eastAsia="맑은 고딕" w:hAnsi="Times New Roman" w:cs="Times New Roman"/>
          <w:iCs/>
          <w:szCs w:val="24"/>
        </w:rPr>
        <w:t xml:space="preserve">hreshold </w:t>
      </w:r>
      <w:r w:rsidR="00F44624">
        <w:rPr>
          <w:rFonts w:ascii="Times New Roman" w:eastAsia="맑은 고딕" w:hAnsi="Times New Roman" w:cs="Times New Roman" w:hint="eastAsia"/>
          <w:iCs/>
          <w:szCs w:val="24"/>
        </w:rPr>
        <w:t>m</w:t>
      </w:r>
      <w:r w:rsidR="00F44624" w:rsidRPr="00716809">
        <w:rPr>
          <w:rFonts w:ascii="Times New Roman" w:eastAsia="맑은 고딕" w:hAnsi="Times New Roman" w:cs="Times New Roman"/>
          <w:iCs/>
          <w:szCs w:val="24"/>
        </w:rPr>
        <w:t xml:space="preserve">odel assumes dichotomous phenotypes </w:t>
      </w:r>
      <w:proofErr w:type="gramStart"/>
      <w:r w:rsidR="00F44624" w:rsidRPr="00716809">
        <w:rPr>
          <w:rFonts w:ascii="Times New Roman" w:eastAsia="맑은 고딕" w:hAnsi="Times New Roman" w:cs="Times New Roman"/>
          <w:iCs/>
          <w:szCs w:val="24"/>
        </w:rPr>
        <w:t>are determined</w:t>
      </w:r>
      <w:proofErr w:type="gramEnd"/>
      <w:r w:rsidR="00F44624" w:rsidRPr="00716809">
        <w:rPr>
          <w:rFonts w:ascii="Times New Roman" w:eastAsia="맑은 고딕" w:hAnsi="Times New Roman" w:cs="Times New Roman"/>
          <w:iCs/>
          <w:szCs w:val="24"/>
        </w:rPr>
        <w:t xml:space="preserve"> by unobserved latent variables that are normally distributed, and </w:t>
      </w:r>
      <w:r w:rsidR="00F44624">
        <w:rPr>
          <w:rFonts w:ascii="Times New Roman" w:eastAsia="맑은 고딕" w:hAnsi="Times New Roman" w:cs="Times New Roman" w:hint="eastAsia"/>
          <w:iCs/>
          <w:szCs w:val="24"/>
        </w:rPr>
        <w:t>o</w:t>
      </w:r>
      <w:r w:rsidRPr="00716809">
        <w:rPr>
          <w:rFonts w:ascii="Times New Roman" w:eastAsia="맑은 고딕" w:hAnsi="Times New Roman" w:cs="Times New Roman"/>
          <w:color w:val="000000"/>
          <w:szCs w:val="24"/>
          <w:shd w:val="clear" w:color="auto" w:fill="FFFFFF"/>
        </w:rPr>
        <w:t xml:space="preserve">ur method consists of two </w:t>
      </w:r>
      <w:r w:rsidRPr="00716809">
        <w:rPr>
          <w:rFonts w:ascii="Times New Roman" w:eastAsia="맑은 고딕" w:hAnsi="Times New Roman" w:cs="Times New Roman" w:hint="eastAsia"/>
          <w:color w:val="000000"/>
          <w:szCs w:val="24"/>
          <w:shd w:val="clear" w:color="auto" w:fill="FFFFFF"/>
        </w:rPr>
        <w:t>steps</w:t>
      </w:r>
      <w:r w:rsidRPr="00716809">
        <w:rPr>
          <w:rFonts w:ascii="Times New Roman" w:eastAsia="맑은 고딕" w:hAnsi="Times New Roman" w:cs="Times New Roman"/>
          <w:color w:val="000000"/>
          <w:szCs w:val="24"/>
          <w:shd w:val="clear" w:color="auto" w:fill="FFFFFF"/>
        </w:rPr>
        <w:t xml:space="preserve">: </w:t>
      </w:r>
      <w:r w:rsidRPr="00716809">
        <w:rPr>
          <w:rFonts w:ascii="Times New Roman" w:eastAsia="맑은 고딕" w:hAnsi="Times New Roman" w:cs="Times New Roman" w:hint="eastAsia"/>
          <w:color w:val="000000"/>
          <w:szCs w:val="24"/>
          <w:shd w:val="clear" w:color="auto" w:fill="FFFFFF"/>
        </w:rPr>
        <w:t>first,</w:t>
      </w:r>
      <w:r w:rsidRPr="00716809">
        <w:rPr>
          <w:rFonts w:ascii="Times New Roman" w:eastAsia="맑은 고딕" w:hAnsi="Times New Roman" w:cs="Times New Roman"/>
          <w:color w:val="000000"/>
          <w:szCs w:val="24"/>
          <w:shd w:val="clear" w:color="auto" w:fill="FFFFFF"/>
        </w:rPr>
        <w:t xml:space="preserve"> the </w:t>
      </w:r>
      <w:r w:rsidRPr="00716809">
        <w:rPr>
          <w:rFonts w:ascii="Times New Roman" w:eastAsia="맑은 고딕" w:hAnsi="Times New Roman" w:cs="Times New Roman" w:hint="eastAsia"/>
          <w:color w:val="000000"/>
          <w:szCs w:val="24"/>
          <w:shd w:val="clear" w:color="auto" w:fill="FFFFFF"/>
        </w:rPr>
        <w:t>conditional means</w:t>
      </w:r>
      <w:r w:rsidRPr="00716809">
        <w:rPr>
          <w:rFonts w:ascii="Times New Roman" w:eastAsia="맑은 고딕" w:hAnsi="Times New Roman" w:cs="Times New Roman"/>
          <w:color w:val="000000"/>
          <w:szCs w:val="24"/>
          <w:shd w:val="clear" w:color="auto" w:fill="FFFFFF"/>
        </w:rPr>
        <w:t xml:space="preserve"> of </w:t>
      </w:r>
      <w:r w:rsidRPr="00716809">
        <w:rPr>
          <w:rFonts w:ascii="Times New Roman" w:eastAsia="맑은 고딕" w:hAnsi="Times New Roman" w:cs="Times New Roman" w:hint="eastAsia"/>
          <w:color w:val="000000"/>
          <w:szCs w:val="24"/>
          <w:shd w:val="clear" w:color="auto" w:fill="FFFFFF"/>
        </w:rPr>
        <w:t xml:space="preserve">liability </w:t>
      </w:r>
      <w:r w:rsidRPr="00716809">
        <w:rPr>
          <w:rFonts w:ascii="Times New Roman" w:eastAsia="맑은 고딕" w:hAnsi="Times New Roman" w:cs="Times New Roman"/>
          <w:color w:val="000000"/>
          <w:szCs w:val="24"/>
          <w:shd w:val="clear" w:color="auto" w:fill="FFFFFF"/>
        </w:rPr>
        <w:t xml:space="preserve">are estimated </w:t>
      </w:r>
      <w:r w:rsidRPr="00716809">
        <w:rPr>
          <w:rFonts w:ascii="Times New Roman" w:eastAsia="맑은 고딕" w:hAnsi="Times New Roman" w:cs="Times New Roman" w:hint="eastAsia"/>
          <w:color w:val="000000"/>
          <w:szCs w:val="24"/>
          <w:shd w:val="clear" w:color="auto" w:fill="FFFFFF"/>
        </w:rPr>
        <w:t xml:space="preserve">given </w:t>
      </w:r>
      <w:r w:rsidRPr="00716809">
        <w:rPr>
          <w:rFonts w:ascii="Times New Roman" w:eastAsia="맑은 고딕" w:hAnsi="Times New Roman" w:cs="Times New Roman"/>
          <w:color w:val="000000"/>
          <w:szCs w:val="24"/>
          <w:shd w:val="clear" w:color="auto" w:fill="FFFFFF"/>
        </w:rPr>
        <w:t>the individual’s</w:t>
      </w:r>
      <w:r w:rsidRPr="00716809">
        <w:rPr>
          <w:rFonts w:ascii="Times New Roman" w:eastAsia="맑은 고딕" w:hAnsi="Times New Roman" w:cs="Times New Roman" w:hint="eastAsia"/>
          <w:color w:val="000000"/>
          <w:szCs w:val="24"/>
          <w:shd w:val="clear" w:color="auto" w:fill="FFFFFF"/>
        </w:rPr>
        <w:t xml:space="preserve"> disease </w:t>
      </w:r>
      <w:r w:rsidRPr="00716809">
        <w:rPr>
          <w:rFonts w:ascii="Times New Roman" w:eastAsia="맑은 고딕" w:hAnsi="Times New Roman" w:cs="Times New Roman"/>
          <w:color w:val="000000"/>
          <w:szCs w:val="24"/>
          <w:shd w:val="clear" w:color="auto" w:fill="FFFFFF"/>
        </w:rPr>
        <w:t>status</w:t>
      </w:r>
      <w:r w:rsidRPr="00716809">
        <w:rPr>
          <w:rFonts w:ascii="Times New Roman" w:eastAsia="맑은 고딕" w:hAnsi="Times New Roman" w:cs="Times New Roman" w:hint="eastAsia"/>
          <w:color w:val="000000"/>
          <w:szCs w:val="24"/>
          <w:shd w:val="clear" w:color="auto" w:fill="FFFFFF"/>
        </w:rPr>
        <w:t xml:space="preserve"> and </w:t>
      </w:r>
      <w:r w:rsidRPr="00716809">
        <w:rPr>
          <w:rFonts w:ascii="Times New Roman" w:eastAsia="맑은 고딕" w:hAnsi="Times New Roman" w:cs="Times New Roman"/>
          <w:color w:val="000000"/>
          <w:szCs w:val="24"/>
          <w:shd w:val="clear" w:color="auto" w:fill="FFFFFF"/>
        </w:rPr>
        <w:t xml:space="preserve">those of </w:t>
      </w:r>
      <w:r w:rsidRPr="00716809">
        <w:rPr>
          <w:rFonts w:ascii="Times New Roman" w:eastAsia="맑은 고딕" w:hAnsi="Times New Roman" w:cs="Times New Roman" w:hint="eastAsia"/>
          <w:color w:val="000000"/>
          <w:szCs w:val="24"/>
          <w:shd w:val="clear" w:color="auto" w:fill="FFFFFF"/>
        </w:rPr>
        <w:t xml:space="preserve">their </w:t>
      </w:r>
      <w:r w:rsidRPr="00716809">
        <w:rPr>
          <w:rFonts w:ascii="Times New Roman" w:eastAsia="맑은 고딕" w:hAnsi="Times New Roman" w:cs="Times New Roman"/>
          <w:color w:val="000000"/>
          <w:szCs w:val="24"/>
          <w:shd w:val="clear" w:color="auto" w:fill="FFFFFF"/>
        </w:rPr>
        <w:t>relatives</w:t>
      </w:r>
      <w:r w:rsidRPr="00716809">
        <w:rPr>
          <w:rFonts w:ascii="Times New Roman" w:eastAsia="맑은 고딕" w:hAnsi="Times New Roman" w:cs="Times New Roman" w:hint="eastAsia"/>
          <w:color w:val="000000"/>
          <w:szCs w:val="24"/>
          <w:shd w:val="clear" w:color="auto" w:fill="FFFFFF"/>
        </w:rPr>
        <w:t xml:space="preserve"> </w:t>
      </w:r>
      <w:r w:rsidRPr="00716809">
        <w:rPr>
          <w:rFonts w:ascii="Times New Roman" w:eastAsia="맑은 고딕" w:hAnsi="Times New Roman" w:cs="Times New Roman"/>
          <w:color w:val="000000"/>
          <w:szCs w:val="24"/>
          <w:shd w:val="clear" w:color="auto" w:fill="FFFFFF"/>
        </w:rPr>
        <w:t>with the liability threshold model, and</w:t>
      </w:r>
      <w:r w:rsidRPr="00716809">
        <w:rPr>
          <w:rFonts w:ascii="Times New Roman" w:eastAsia="맑은 고딕" w:hAnsi="Times New Roman" w:cs="Times New Roman" w:hint="eastAsia"/>
          <w:color w:val="000000"/>
          <w:szCs w:val="24"/>
          <w:shd w:val="clear" w:color="auto" w:fill="FFFFFF"/>
        </w:rPr>
        <w:t xml:space="preserve"> second,</w:t>
      </w:r>
      <w:r w:rsidRPr="00716809">
        <w:rPr>
          <w:rFonts w:ascii="Times New Roman" w:eastAsia="맑은 고딕" w:hAnsi="Times New Roman" w:cs="Times New Roman"/>
          <w:color w:val="000000"/>
          <w:szCs w:val="24"/>
          <w:shd w:val="clear" w:color="auto" w:fill="FFFFFF"/>
        </w:rPr>
        <w:t xml:space="preserve"> the informative subjects are selected with the estimated </w:t>
      </w:r>
      <w:r w:rsidRPr="00716809">
        <w:rPr>
          <w:rFonts w:ascii="Times New Roman" w:eastAsia="맑은 고딕" w:hAnsi="Times New Roman" w:cs="Times New Roman" w:hint="eastAsia"/>
          <w:color w:val="000000"/>
          <w:szCs w:val="24"/>
          <w:shd w:val="clear" w:color="auto" w:fill="FFFFFF"/>
        </w:rPr>
        <w:t>conditional mean</w:t>
      </w:r>
      <w:r w:rsidRPr="00716809">
        <w:rPr>
          <w:rFonts w:ascii="Times New Roman" w:eastAsia="맑은 고딕" w:hAnsi="Times New Roman" w:cs="Times New Roman"/>
          <w:color w:val="000000"/>
          <w:szCs w:val="24"/>
          <w:shd w:val="clear" w:color="auto" w:fill="FFFFFF"/>
        </w:rPr>
        <w:t xml:space="preserve">s. Our simulation studies showed that statistical power </w:t>
      </w:r>
      <w:proofErr w:type="gramStart"/>
      <w:r w:rsidRPr="00716809">
        <w:rPr>
          <w:rFonts w:ascii="Times New Roman" w:eastAsia="맑은 고딕" w:hAnsi="Times New Roman" w:cs="Times New Roman"/>
          <w:color w:val="000000"/>
          <w:szCs w:val="24"/>
          <w:shd w:val="clear" w:color="auto" w:fill="FFFFFF"/>
        </w:rPr>
        <w:t>is substantially affected</w:t>
      </w:r>
      <w:proofErr w:type="gramEnd"/>
      <w:r w:rsidRPr="00716809">
        <w:rPr>
          <w:rFonts w:ascii="Times New Roman" w:eastAsia="맑은 고딕" w:hAnsi="Times New Roman" w:cs="Times New Roman"/>
          <w:color w:val="000000"/>
          <w:szCs w:val="24"/>
          <w:shd w:val="clear" w:color="auto" w:fill="FFFFFF"/>
        </w:rPr>
        <w:t xml:space="preserve"> by the subject selection strategy chosen, and power is maximized when affected (unaffected) subjects with high (low) risks are selected as cases (controls). The proposed method </w:t>
      </w:r>
      <w:proofErr w:type="gramStart"/>
      <w:r w:rsidRPr="00716809">
        <w:rPr>
          <w:rFonts w:ascii="Times New Roman" w:eastAsia="맑은 고딕" w:hAnsi="Times New Roman" w:cs="Times New Roman"/>
          <w:color w:val="000000"/>
          <w:szCs w:val="24"/>
          <w:shd w:val="clear" w:color="auto" w:fill="FFFFFF"/>
        </w:rPr>
        <w:t>was successfully applied</w:t>
      </w:r>
      <w:proofErr w:type="gramEnd"/>
      <w:r w:rsidRPr="00716809">
        <w:rPr>
          <w:rFonts w:ascii="Times New Roman" w:eastAsia="맑은 고딕" w:hAnsi="Times New Roman" w:cs="Times New Roman"/>
          <w:color w:val="000000"/>
          <w:szCs w:val="24"/>
          <w:shd w:val="clear" w:color="auto" w:fill="FFFFFF"/>
        </w:rPr>
        <w:t xml:space="preserve"> to genome-wide association studies for type-2 diabetes, and our </w:t>
      </w:r>
      <w:r w:rsidRPr="00716809">
        <w:rPr>
          <w:rFonts w:ascii="Times New Roman" w:eastAsia="맑은 고딕" w:hAnsi="Times New Roman" w:cs="Times New Roman" w:hint="eastAsia"/>
          <w:color w:val="000000"/>
          <w:szCs w:val="24"/>
          <w:shd w:val="clear" w:color="auto" w:fill="FFFFFF"/>
        </w:rPr>
        <w:t xml:space="preserve">analysis </w:t>
      </w:r>
      <w:r w:rsidRPr="00716809">
        <w:rPr>
          <w:rFonts w:ascii="Times New Roman" w:eastAsia="맑은 고딕" w:hAnsi="Times New Roman" w:cs="Times New Roman"/>
          <w:color w:val="000000"/>
          <w:szCs w:val="24"/>
          <w:shd w:val="clear" w:color="auto" w:fill="FFFFFF"/>
        </w:rPr>
        <w:t>results reveal the practical value of the proposed methods.</w:t>
      </w:r>
    </w:p>
    <w:p w:rsidR="00716809" w:rsidRPr="00716809" w:rsidRDefault="00716809" w:rsidP="00716809">
      <w:pPr>
        <w:widowControl w:val="0"/>
        <w:shd w:val="clear" w:color="auto" w:fill="FFFFFF"/>
        <w:autoSpaceDE w:val="0"/>
        <w:autoSpaceDN w:val="0"/>
        <w:spacing w:after="0" w:line="480" w:lineRule="exact"/>
        <w:ind w:firstLine="720"/>
        <w:jc w:val="both"/>
        <w:textAlignment w:val="baseline"/>
        <w:rPr>
          <w:rFonts w:ascii="Times New Roman" w:eastAsia="맑은 고딕" w:hAnsi="Times New Roman" w:cs="Times New Roman"/>
          <w:iCs/>
          <w:szCs w:val="24"/>
        </w:rPr>
      </w:pPr>
      <w:r w:rsidRPr="00716809">
        <w:rPr>
          <w:rFonts w:ascii="Times New Roman" w:eastAsia="맑은 고딕" w:hAnsi="Times New Roman" w:cs="Times New Roman"/>
          <w:color w:val="000000"/>
          <w:szCs w:val="24"/>
          <w:shd w:val="clear" w:color="auto" w:fill="FFFFFF"/>
        </w:rPr>
        <w:t>In addition,</w:t>
      </w:r>
      <w:r w:rsidR="00F76FBC">
        <w:rPr>
          <w:rFonts w:ascii="Times New Roman" w:eastAsia="맑은 고딕" w:hAnsi="Times New Roman" w:cs="Times New Roman"/>
          <w:color w:val="000000"/>
          <w:szCs w:val="24"/>
          <w:shd w:val="clear" w:color="auto" w:fill="FFFFFF"/>
        </w:rPr>
        <w:t xml:space="preserve"> I </w:t>
      </w:r>
      <w:r w:rsidRPr="00716809">
        <w:rPr>
          <w:rFonts w:ascii="Times New Roman" w:eastAsia="맑은 고딕" w:hAnsi="Times New Roman" w:cs="Times New Roman"/>
          <w:iCs/>
          <w:szCs w:val="24"/>
        </w:rPr>
        <w:t>developed a statistical method to estimate heritability of dichotomous phenotypes</w:t>
      </w:r>
      <w:r w:rsidRPr="00716809" w:rsidDel="009F120C">
        <w:rPr>
          <w:rFonts w:ascii="Times New Roman" w:eastAsia="맑은 고딕" w:hAnsi="Times New Roman" w:cs="Times New Roman"/>
          <w:iCs/>
          <w:szCs w:val="24"/>
        </w:rPr>
        <w:t xml:space="preserve"> </w:t>
      </w:r>
      <w:r w:rsidRPr="00716809">
        <w:rPr>
          <w:rFonts w:ascii="Times New Roman" w:eastAsia="맑은 고딕" w:hAnsi="Times New Roman" w:cs="Times New Roman"/>
          <w:iCs/>
          <w:szCs w:val="24"/>
        </w:rPr>
        <w:t xml:space="preserve">using a </w:t>
      </w:r>
      <w:r w:rsidR="00F44624">
        <w:rPr>
          <w:rFonts w:ascii="Times New Roman" w:eastAsia="맑은 고딕" w:hAnsi="Times New Roman" w:cs="Times New Roman" w:hint="eastAsia"/>
          <w:iCs/>
          <w:szCs w:val="24"/>
        </w:rPr>
        <w:t>l</w:t>
      </w:r>
      <w:r w:rsidRPr="00716809">
        <w:rPr>
          <w:rFonts w:ascii="Times New Roman" w:eastAsia="맑은 고딕" w:hAnsi="Times New Roman" w:cs="Times New Roman"/>
          <w:iCs/>
          <w:szCs w:val="24"/>
        </w:rPr>
        <w:t xml:space="preserve">iability </w:t>
      </w:r>
      <w:r w:rsidR="00F44624">
        <w:rPr>
          <w:rFonts w:ascii="Times New Roman" w:eastAsia="맑은 고딕" w:hAnsi="Times New Roman" w:cs="Times New Roman" w:hint="eastAsia"/>
          <w:iCs/>
          <w:szCs w:val="24"/>
        </w:rPr>
        <w:t>t</w:t>
      </w:r>
      <w:r w:rsidRPr="00716809">
        <w:rPr>
          <w:rFonts w:ascii="Times New Roman" w:eastAsia="맑은 고딕" w:hAnsi="Times New Roman" w:cs="Times New Roman"/>
          <w:iCs/>
          <w:szCs w:val="24"/>
        </w:rPr>
        <w:t xml:space="preserve">hreshold </w:t>
      </w:r>
      <w:r w:rsidR="00F44624">
        <w:rPr>
          <w:rFonts w:ascii="Times New Roman" w:eastAsia="맑은 고딕" w:hAnsi="Times New Roman" w:cs="Times New Roman" w:hint="eastAsia"/>
          <w:iCs/>
          <w:szCs w:val="24"/>
        </w:rPr>
        <w:t>m</w:t>
      </w:r>
      <w:r w:rsidRPr="00716809">
        <w:rPr>
          <w:rFonts w:ascii="Times New Roman" w:eastAsia="맑은 고딕" w:hAnsi="Times New Roman" w:cs="Times New Roman"/>
          <w:iCs/>
          <w:szCs w:val="24"/>
        </w:rPr>
        <w:t xml:space="preserve">odel in the context of ascertained family-based samples. </w:t>
      </w:r>
      <w:r w:rsidR="00F44624">
        <w:rPr>
          <w:rFonts w:ascii="Times New Roman" w:eastAsia="맑은 고딕" w:hAnsi="Times New Roman" w:cs="Times New Roman" w:hint="eastAsia"/>
          <w:iCs/>
          <w:szCs w:val="24"/>
        </w:rPr>
        <w:t>T</w:t>
      </w:r>
      <w:r w:rsidRPr="00716809">
        <w:rPr>
          <w:rFonts w:ascii="Times New Roman" w:eastAsia="맑은 고딕" w:hAnsi="Times New Roman" w:cs="Times New Roman"/>
          <w:iCs/>
          <w:szCs w:val="24"/>
        </w:rPr>
        <w:t xml:space="preserve">his model </w:t>
      </w:r>
      <w:proofErr w:type="gramStart"/>
      <w:r w:rsidRPr="00716809">
        <w:rPr>
          <w:rFonts w:ascii="Times New Roman" w:eastAsia="맑은 고딕" w:hAnsi="Times New Roman" w:cs="Times New Roman"/>
          <w:iCs/>
          <w:szCs w:val="24"/>
        </w:rPr>
        <w:t>can be applied</w:t>
      </w:r>
      <w:proofErr w:type="gramEnd"/>
      <w:r w:rsidRPr="00716809">
        <w:rPr>
          <w:rFonts w:ascii="Times New Roman" w:eastAsia="맑은 고딕" w:hAnsi="Times New Roman" w:cs="Times New Roman"/>
          <w:iCs/>
          <w:szCs w:val="24"/>
        </w:rPr>
        <w:t xml:space="preserve"> to general pedigree data. The proposed methods </w:t>
      </w:r>
      <w:proofErr w:type="gramStart"/>
      <w:r w:rsidRPr="00716809">
        <w:rPr>
          <w:rFonts w:ascii="Times New Roman" w:eastAsia="맑은 고딕" w:hAnsi="Times New Roman" w:cs="Times New Roman"/>
          <w:iCs/>
          <w:szCs w:val="24"/>
        </w:rPr>
        <w:t>were applied</w:t>
      </w:r>
      <w:proofErr w:type="gramEnd"/>
      <w:r w:rsidRPr="00716809">
        <w:rPr>
          <w:rFonts w:ascii="Times New Roman" w:eastAsia="맑은 고딕" w:hAnsi="Times New Roman" w:cs="Times New Roman"/>
          <w:iCs/>
          <w:szCs w:val="24"/>
        </w:rPr>
        <w:t xml:space="preserve"> to simulated data and Korean type-2 diabetes family-based samples, and the accuracy of estimates provided by the experimental methods was compared with that of established methods.</w:t>
      </w:r>
    </w:p>
    <w:p w:rsidR="00716809" w:rsidRPr="00716809" w:rsidRDefault="00716809" w:rsidP="00101E77">
      <w:pPr>
        <w:spacing w:line="408" w:lineRule="auto"/>
        <w:rPr>
          <w:rFonts w:ascii="Times New Roman"/>
          <w:b/>
          <w:color w:val="000000" w:themeColor="text1"/>
          <w:szCs w:val="24"/>
        </w:rPr>
      </w:pPr>
    </w:p>
    <w:p w:rsidR="00101E77" w:rsidRPr="00716809" w:rsidRDefault="00101E77" w:rsidP="00716809">
      <w:pPr>
        <w:spacing w:line="480" w:lineRule="exact"/>
        <w:rPr>
          <w:rFonts w:ascii="Times New Roman" w:hAnsi="Times New Roman"/>
          <w:szCs w:val="24"/>
        </w:rPr>
      </w:pPr>
      <w:r w:rsidRPr="00716809">
        <w:rPr>
          <w:rFonts w:ascii="Times New Roman" w:hint="eastAsia"/>
          <w:b/>
          <w:color w:val="000000" w:themeColor="text1"/>
          <w:szCs w:val="24"/>
        </w:rPr>
        <w:t>Key words</w:t>
      </w:r>
      <w:r w:rsidRPr="00716809">
        <w:rPr>
          <w:rFonts w:ascii="Times New Roman" w:eastAsia="맑은 고딕"/>
          <w:color w:val="000000" w:themeColor="text1"/>
          <w:szCs w:val="24"/>
        </w:rPr>
        <w:t xml:space="preserve">: Genome-wide association studies (GWAS), </w:t>
      </w:r>
      <w:r w:rsidR="00716809" w:rsidRPr="00716809">
        <w:rPr>
          <w:rFonts w:ascii="Times New Roman" w:eastAsia="맑은 고딕" w:hAnsi="Times New Roman" w:cs="Times New Roman"/>
          <w:szCs w:val="24"/>
        </w:rPr>
        <w:t>Family history</w:t>
      </w:r>
      <w:r w:rsidR="00716809" w:rsidRPr="00716809">
        <w:rPr>
          <w:rFonts w:ascii="Times New Roman" w:eastAsia="맑은 고딕" w:hAnsi="Times New Roman" w:cs="Times New Roman" w:hint="eastAsia"/>
          <w:szCs w:val="24"/>
        </w:rPr>
        <w:t xml:space="preserve"> of disease</w:t>
      </w:r>
      <w:r w:rsidR="00716809" w:rsidRPr="00716809">
        <w:rPr>
          <w:rFonts w:ascii="Times New Roman" w:eastAsia="맑은 고딕" w:hAnsi="Times New Roman" w:cs="Times New Roman"/>
          <w:szCs w:val="24"/>
        </w:rPr>
        <w:t xml:space="preserve">, Risk Prediction, </w:t>
      </w:r>
      <w:r w:rsidR="00716809" w:rsidRPr="00716809">
        <w:rPr>
          <w:rFonts w:ascii="Times New Roman" w:hAnsi="Times New Roman"/>
          <w:szCs w:val="24"/>
        </w:rPr>
        <w:t>Heritability, Liability threshold model, Ascertainment bias</w:t>
      </w:r>
    </w:p>
    <w:p w:rsidR="00101E77" w:rsidRPr="00716809" w:rsidRDefault="00101E77" w:rsidP="00101E77">
      <w:pPr>
        <w:spacing w:line="408" w:lineRule="auto"/>
        <w:rPr>
          <w:rFonts w:ascii="Times New Roman"/>
          <w:b/>
          <w:color w:val="000000" w:themeColor="text1"/>
          <w:szCs w:val="24"/>
        </w:rPr>
      </w:pPr>
    </w:p>
    <w:p w:rsidR="00101E77" w:rsidRPr="004573D6" w:rsidRDefault="00101E77" w:rsidP="004573D6">
      <w:pPr>
        <w:spacing w:line="408" w:lineRule="auto"/>
        <w:rPr>
          <w:rFonts w:ascii="Times New Roman" w:eastAsia="맑은 고딕" w:hint="eastAsia"/>
          <w:color w:val="000000" w:themeColor="text1"/>
          <w:szCs w:val="24"/>
        </w:rPr>
      </w:pPr>
      <w:r w:rsidRPr="00716809">
        <w:rPr>
          <w:rFonts w:ascii="Times New Roman" w:hint="eastAsia"/>
          <w:b/>
          <w:color w:val="000000" w:themeColor="text1"/>
          <w:szCs w:val="24"/>
        </w:rPr>
        <w:t>Student number</w:t>
      </w:r>
      <w:r w:rsidRPr="00716809">
        <w:rPr>
          <w:rFonts w:ascii="Times New Roman" w:hint="eastAsia"/>
          <w:color w:val="000000" w:themeColor="text1"/>
          <w:szCs w:val="24"/>
        </w:rPr>
        <w:t xml:space="preserve">: </w:t>
      </w:r>
      <w:r w:rsidR="00716809">
        <w:rPr>
          <w:rFonts w:ascii="Times New Roman"/>
          <w:color w:val="000000" w:themeColor="text1"/>
          <w:szCs w:val="24"/>
        </w:rPr>
        <w:t>2015-30118</w:t>
      </w:r>
      <w:r w:rsidRPr="00716809">
        <w:rPr>
          <w:rFonts w:ascii="Times New Roman" w:hint="eastAsia"/>
          <w:color w:val="000000" w:themeColor="text1"/>
          <w:szCs w:val="24"/>
        </w:rPr>
        <w:t xml:space="preserve"> </w:t>
      </w:r>
    </w:p>
    <w:bookmarkStart w:id="1" w:name="_Toc532503835" w:displacedByCustomXml="next"/>
    <w:sdt>
      <w:sdtPr>
        <w:rPr>
          <w:rFonts w:asciiTheme="minorHAnsi" w:eastAsiaTheme="minorEastAsia" w:hAnsiTheme="minorHAnsi" w:cs="Times New Roman"/>
          <w:b w:val="0"/>
          <w:color w:val="auto"/>
          <w:sz w:val="24"/>
          <w:szCs w:val="44"/>
        </w:rPr>
        <w:id w:val="-1190054002"/>
        <w:docPartObj>
          <w:docPartGallery w:val="Table of Contents"/>
          <w:docPartUnique/>
        </w:docPartObj>
      </w:sdtPr>
      <w:sdtEndPr>
        <w:rPr>
          <w:rFonts w:eastAsia="Times New Roman" w:cstheme="minorBidi"/>
          <w:bCs/>
          <w:noProof/>
          <w:szCs w:val="20"/>
        </w:rPr>
      </w:sdtEndPr>
      <w:sdtContent>
        <w:p w:rsidR="00BF51BB" w:rsidRPr="006C17EC" w:rsidRDefault="00BF51BB" w:rsidP="00906F97">
          <w:pPr>
            <w:pStyle w:val="1"/>
            <w:rPr>
              <w:rFonts w:cs="Times New Roman"/>
              <w:szCs w:val="44"/>
            </w:rPr>
          </w:pPr>
          <w:r w:rsidRPr="006C17EC">
            <w:rPr>
              <w:rFonts w:cs="Times New Roman"/>
              <w:szCs w:val="44"/>
            </w:rPr>
            <w:t>Contents</w:t>
          </w:r>
          <w:bookmarkEnd w:id="1"/>
        </w:p>
        <w:p w:rsidR="00221A50" w:rsidRPr="00221A50" w:rsidRDefault="00BF51BB" w:rsidP="00221A50">
          <w:pPr>
            <w:pStyle w:val="10"/>
            <w:tabs>
              <w:tab w:val="right" w:leader="dot" w:pos="9016"/>
            </w:tabs>
            <w:spacing w:line="360" w:lineRule="auto"/>
            <w:rPr>
              <w:rFonts w:ascii="Times New Roman" w:eastAsiaTheme="minorEastAsia" w:hAnsi="Times New Roman" w:cs="Times New Roman"/>
              <w:noProof/>
              <w:kern w:val="2"/>
              <w:szCs w:val="24"/>
            </w:rPr>
          </w:pPr>
          <w:r w:rsidRPr="009C7731">
            <w:rPr>
              <w:rFonts w:ascii="Times New Roman" w:hAnsi="Times New Roman" w:cs="Times New Roman"/>
              <w:szCs w:val="24"/>
            </w:rPr>
            <w:fldChar w:fldCharType="begin"/>
          </w:r>
          <w:r w:rsidRPr="009C7731">
            <w:rPr>
              <w:rFonts w:ascii="Times New Roman" w:hAnsi="Times New Roman" w:cs="Times New Roman"/>
              <w:szCs w:val="24"/>
            </w:rPr>
            <w:instrText xml:space="preserve"> TOC \o "1-3" \h \z \u </w:instrText>
          </w:r>
          <w:r w:rsidRPr="009C7731">
            <w:rPr>
              <w:rFonts w:ascii="Times New Roman" w:hAnsi="Times New Roman" w:cs="Times New Roman"/>
              <w:szCs w:val="24"/>
            </w:rPr>
            <w:fldChar w:fldCharType="separate"/>
          </w:r>
          <w:hyperlink w:anchor="_Toc532503834" w:history="1">
            <w:r w:rsidR="00221A50" w:rsidRPr="00221A50">
              <w:rPr>
                <w:rStyle w:val="af7"/>
                <w:rFonts w:ascii="Times New Roman" w:hAnsi="Times New Roman" w:cs="Times New Roman"/>
                <w:b/>
                <w:noProof/>
                <w:szCs w:val="24"/>
              </w:rPr>
              <w:t>Abstract</w:t>
            </w:r>
            <w:r w:rsidR="00221A50" w:rsidRPr="00221A50">
              <w:rPr>
                <w:rFonts w:ascii="Times New Roman" w:hAnsi="Times New Roman" w:cs="Times New Roman"/>
                <w:noProof/>
                <w:webHidden/>
                <w:szCs w:val="24"/>
              </w:rPr>
              <w:tab/>
            </w:r>
            <w:r w:rsidR="00221A50" w:rsidRPr="00221A50">
              <w:rPr>
                <w:rFonts w:ascii="Times New Roman" w:hAnsi="Times New Roman" w:cs="Times New Roman"/>
                <w:noProof/>
                <w:webHidden/>
                <w:szCs w:val="24"/>
              </w:rPr>
              <w:fldChar w:fldCharType="begin"/>
            </w:r>
            <w:r w:rsidR="00221A50" w:rsidRPr="00221A50">
              <w:rPr>
                <w:rFonts w:ascii="Times New Roman" w:hAnsi="Times New Roman" w:cs="Times New Roman"/>
                <w:noProof/>
                <w:webHidden/>
                <w:szCs w:val="24"/>
              </w:rPr>
              <w:instrText xml:space="preserve"> PAGEREF _Toc532503834 \h </w:instrText>
            </w:r>
            <w:r w:rsidR="00221A50" w:rsidRPr="00221A50">
              <w:rPr>
                <w:rFonts w:ascii="Times New Roman" w:hAnsi="Times New Roman" w:cs="Times New Roman"/>
                <w:noProof/>
                <w:webHidden/>
                <w:szCs w:val="24"/>
              </w:rPr>
            </w:r>
            <w:r w:rsidR="00221A50" w:rsidRPr="00221A50">
              <w:rPr>
                <w:rFonts w:ascii="Times New Roman" w:hAnsi="Times New Roman" w:cs="Times New Roman"/>
                <w:noProof/>
                <w:webHidden/>
                <w:szCs w:val="24"/>
              </w:rPr>
              <w:fldChar w:fldCharType="separate"/>
            </w:r>
            <w:r w:rsidR="00221A50" w:rsidRPr="00221A50">
              <w:rPr>
                <w:rFonts w:ascii="Times New Roman" w:hAnsi="Times New Roman" w:cs="Times New Roman"/>
                <w:noProof/>
                <w:webHidden/>
                <w:szCs w:val="24"/>
              </w:rPr>
              <w:t>i</w:t>
            </w:r>
            <w:r w:rsidR="00221A50" w:rsidRPr="00221A50">
              <w:rPr>
                <w:rFonts w:ascii="Times New Roman" w:hAnsi="Times New Roman" w:cs="Times New Roman"/>
                <w:noProof/>
                <w:webHidden/>
                <w:szCs w:val="24"/>
              </w:rPr>
              <w:fldChar w:fldCharType="end"/>
            </w:r>
          </w:hyperlink>
        </w:p>
        <w:p w:rsidR="00221A50" w:rsidRPr="00221A50" w:rsidRDefault="00221A50" w:rsidP="00221A50">
          <w:pPr>
            <w:pStyle w:val="10"/>
            <w:tabs>
              <w:tab w:val="right" w:leader="dot" w:pos="9016"/>
            </w:tabs>
            <w:spacing w:line="360" w:lineRule="auto"/>
            <w:rPr>
              <w:rFonts w:ascii="Times New Roman" w:eastAsiaTheme="minorEastAsia" w:hAnsi="Times New Roman" w:cs="Times New Roman"/>
              <w:noProof/>
              <w:kern w:val="2"/>
              <w:szCs w:val="24"/>
            </w:rPr>
          </w:pPr>
          <w:hyperlink w:anchor="_Toc532503835" w:history="1">
            <w:r w:rsidRPr="00221A50">
              <w:rPr>
                <w:rStyle w:val="af7"/>
                <w:rFonts w:ascii="Times New Roman" w:hAnsi="Times New Roman" w:cs="Times New Roman"/>
                <w:b/>
                <w:noProof/>
                <w:szCs w:val="24"/>
              </w:rPr>
              <w:t>Contents</w:t>
            </w:r>
            <w:r w:rsidRPr="00221A50">
              <w:rPr>
                <w:rFonts w:ascii="Times New Roman" w:hAnsi="Times New Roman" w:cs="Times New Roman"/>
                <w:noProof/>
                <w:webHidden/>
                <w:szCs w:val="24"/>
              </w:rPr>
              <w:tab/>
            </w:r>
            <w:r w:rsidRPr="00221A50">
              <w:rPr>
                <w:rFonts w:ascii="Times New Roman" w:hAnsi="Times New Roman" w:cs="Times New Roman"/>
                <w:noProof/>
                <w:webHidden/>
                <w:szCs w:val="24"/>
              </w:rPr>
              <w:fldChar w:fldCharType="begin"/>
            </w:r>
            <w:r w:rsidRPr="00221A50">
              <w:rPr>
                <w:rFonts w:ascii="Times New Roman" w:hAnsi="Times New Roman" w:cs="Times New Roman"/>
                <w:noProof/>
                <w:webHidden/>
                <w:szCs w:val="24"/>
              </w:rPr>
              <w:instrText xml:space="preserve"> PAGEREF _Toc532503835 \h </w:instrText>
            </w:r>
            <w:r w:rsidRPr="00221A50">
              <w:rPr>
                <w:rFonts w:ascii="Times New Roman" w:hAnsi="Times New Roman" w:cs="Times New Roman"/>
                <w:noProof/>
                <w:webHidden/>
                <w:szCs w:val="24"/>
              </w:rPr>
            </w:r>
            <w:r w:rsidRPr="00221A50">
              <w:rPr>
                <w:rFonts w:ascii="Times New Roman" w:hAnsi="Times New Roman" w:cs="Times New Roman"/>
                <w:noProof/>
                <w:webHidden/>
                <w:szCs w:val="24"/>
              </w:rPr>
              <w:fldChar w:fldCharType="separate"/>
            </w:r>
            <w:r w:rsidRPr="00221A50">
              <w:rPr>
                <w:rFonts w:ascii="Times New Roman" w:hAnsi="Times New Roman" w:cs="Times New Roman"/>
                <w:noProof/>
                <w:webHidden/>
                <w:szCs w:val="24"/>
              </w:rPr>
              <w:t>iii</w:t>
            </w:r>
            <w:r w:rsidRPr="00221A50">
              <w:rPr>
                <w:rFonts w:ascii="Times New Roman" w:hAnsi="Times New Roman" w:cs="Times New Roman"/>
                <w:noProof/>
                <w:webHidden/>
                <w:szCs w:val="24"/>
              </w:rPr>
              <w:fldChar w:fldCharType="end"/>
            </w:r>
          </w:hyperlink>
        </w:p>
        <w:p w:rsidR="00221A50" w:rsidRPr="00221A50" w:rsidRDefault="00221A50" w:rsidP="00221A50">
          <w:pPr>
            <w:pStyle w:val="10"/>
            <w:tabs>
              <w:tab w:val="right" w:leader="dot" w:pos="9016"/>
            </w:tabs>
            <w:spacing w:line="360" w:lineRule="auto"/>
            <w:rPr>
              <w:rFonts w:ascii="Times New Roman" w:eastAsiaTheme="minorEastAsia" w:hAnsi="Times New Roman" w:cs="Times New Roman"/>
              <w:noProof/>
              <w:kern w:val="2"/>
              <w:szCs w:val="24"/>
            </w:rPr>
          </w:pPr>
          <w:hyperlink w:anchor="_Toc532503836" w:history="1">
            <w:r w:rsidRPr="00221A50">
              <w:rPr>
                <w:rStyle w:val="af7"/>
                <w:rFonts w:ascii="Times New Roman" w:hAnsi="Times New Roman" w:cs="Times New Roman"/>
                <w:b/>
                <w:noProof/>
                <w:szCs w:val="24"/>
              </w:rPr>
              <w:t>List of Figures</w:t>
            </w:r>
            <w:r w:rsidRPr="00221A50">
              <w:rPr>
                <w:rFonts w:ascii="Times New Roman" w:hAnsi="Times New Roman" w:cs="Times New Roman"/>
                <w:noProof/>
                <w:webHidden/>
                <w:szCs w:val="24"/>
              </w:rPr>
              <w:tab/>
            </w:r>
            <w:r w:rsidRPr="00221A50">
              <w:rPr>
                <w:rFonts w:ascii="Times New Roman" w:hAnsi="Times New Roman" w:cs="Times New Roman"/>
                <w:noProof/>
                <w:webHidden/>
                <w:szCs w:val="24"/>
              </w:rPr>
              <w:fldChar w:fldCharType="begin"/>
            </w:r>
            <w:r w:rsidRPr="00221A50">
              <w:rPr>
                <w:rFonts w:ascii="Times New Roman" w:hAnsi="Times New Roman" w:cs="Times New Roman"/>
                <w:noProof/>
                <w:webHidden/>
                <w:szCs w:val="24"/>
              </w:rPr>
              <w:instrText xml:space="preserve"> PAGEREF _Toc532503836 \h </w:instrText>
            </w:r>
            <w:r w:rsidRPr="00221A50">
              <w:rPr>
                <w:rFonts w:ascii="Times New Roman" w:hAnsi="Times New Roman" w:cs="Times New Roman"/>
                <w:noProof/>
                <w:webHidden/>
                <w:szCs w:val="24"/>
              </w:rPr>
            </w:r>
            <w:r w:rsidRPr="00221A50">
              <w:rPr>
                <w:rFonts w:ascii="Times New Roman" w:hAnsi="Times New Roman" w:cs="Times New Roman"/>
                <w:noProof/>
                <w:webHidden/>
                <w:szCs w:val="24"/>
              </w:rPr>
              <w:fldChar w:fldCharType="separate"/>
            </w:r>
            <w:r w:rsidRPr="00221A50">
              <w:rPr>
                <w:rFonts w:ascii="Times New Roman" w:hAnsi="Times New Roman" w:cs="Times New Roman"/>
                <w:noProof/>
                <w:webHidden/>
                <w:szCs w:val="24"/>
              </w:rPr>
              <w:t>xiv</w:t>
            </w:r>
            <w:r w:rsidRPr="00221A50">
              <w:rPr>
                <w:rFonts w:ascii="Times New Roman" w:hAnsi="Times New Roman" w:cs="Times New Roman"/>
                <w:noProof/>
                <w:webHidden/>
                <w:szCs w:val="24"/>
              </w:rPr>
              <w:fldChar w:fldCharType="end"/>
            </w:r>
          </w:hyperlink>
        </w:p>
        <w:p w:rsidR="00221A50" w:rsidRPr="00221A50" w:rsidRDefault="00221A50" w:rsidP="00221A50">
          <w:pPr>
            <w:pStyle w:val="10"/>
            <w:tabs>
              <w:tab w:val="right" w:leader="dot" w:pos="9016"/>
            </w:tabs>
            <w:spacing w:line="360" w:lineRule="auto"/>
            <w:rPr>
              <w:rFonts w:ascii="Times New Roman" w:eastAsiaTheme="minorEastAsia" w:hAnsi="Times New Roman" w:cs="Times New Roman"/>
              <w:noProof/>
              <w:kern w:val="2"/>
              <w:szCs w:val="24"/>
            </w:rPr>
          </w:pPr>
          <w:hyperlink w:anchor="_Toc532503837" w:history="1">
            <w:r w:rsidRPr="00221A50">
              <w:rPr>
                <w:rStyle w:val="af7"/>
                <w:rFonts w:ascii="Times New Roman" w:hAnsi="Times New Roman" w:cs="Times New Roman"/>
                <w:b/>
                <w:noProof/>
                <w:szCs w:val="24"/>
              </w:rPr>
              <w:t>List of Tables</w:t>
            </w:r>
            <w:r w:rsidRPr="00221A50">
              <w:rPr>
                <w:rFonts w:ascii="Times New Roman" w:hAnsi="Times New Roman" w:cs="Times New Roman"/>
                <w:noProof/>
                <w:webHidden/>
                <w:szCs w:val="24"/>
              </w:rPr>
              <w:tab/>
            </w:r>
            <w:r w:rsidRPr="00221A50">
              <w:rPr>
                <w:rFonts w:ascii="Times New Roman" w:hAnsi="Times New Roman" w:cs="Times New Roman"/>
                <w:noProof/>
                <w:webHidden/>
                <w:szCs w:val="24"/>
              </w:rPr>
              <w:fldChar w:fldCharType="begin"/>
            </w:r>
            <w:r w:rsidRPr="00221A50">
              <w:rPr>
                <w:rFonts w:ascii="Times New Roman" w:hAnsi="Times New Roman" w:cs="Times New Roman"/>
                <w:noProof/>
                <w:webHidden/>
                <w:szCs w:val="24"/>
              </w:rPr>
              <w:instrText xml:space="preserve"> PAGEREF _Toc532503837 \h </w:instrText>
            </w:r>
            <w:r w:rsidRPr="00221A50">
              <w:rPr>
                <w:rFonts w:ascii="Times New Roman" w:hAnsi="Times New Roman" w:cs="Times New Roman"/>
                <w:noProof/>
                <w:webHidden/>
                <w:szCs w:val="24"/>
              </w:rPr>
            </w:r>
            <w:r w:rsidRPr="00221A50">
              <w:rPr>
                <w:rFonts w:ascii="Times New Roman" w:hAnsi="Times New Roman" w:cs="Times New Roman"/>
                <w:noProof/>
                <w:webHidden/>
                <w:szCs w:val="24"/>
              </w:rPr>
              <w:fldChar w:fldCharType="separate"/>
            </w:r>
            <w:r w:rsidRPr="00221A50">
              <w:rPr>
                <w:rFonts w:ascii="Times New Roman" w:hAnsi="Times New Roman" w:cs="Times New Roman"/>
                <w:noProof/>
                <w:webHidden/>
                <w:szCs w:val="24"/>
              </w:rPr>
              <w:t>xvi</w:t>
            </w:r>
            <w:r w:rsidRPr="00221A50">
              <w:rPr>
                <w:rFonts w:ascii="Times New Roman" w:hAnsi="Times New Roman" w:cs="Times New Roman"/>
                <w:noProof/>
                <w:webHidden/>
                <w:szCs w:val="24"/>
              </w:rPr>
              <w:fldChar w:fldCharType="end"/>
            </w:r>
          </w:hyperlink>
        </w:p>
        <w:p w:rsidR="00221A50" w:rsidRPr="00221A50" w:rsidRDefault="00221A50" w:rsidP="00221A50">
          <w:pPr>
            <w:pStyle w:val="10"/>
            <w:tabs>
              <w:tab w:val="right" w:leader="dot" w:pos="9016"/>
            </w:tabs>
            <w:spacing w:line="360" w:lineRule="auto"/>
            <w:rPr>
              <w:rStyle w:val="af7"/>
              <w:rFonts w:ascii="Times New Roman" w:eastAsiaTheme="minorEastAsia" w:hAnsi="Times New Roman" w:cs="Times New Roman"/>
              <w:noProof/>
              <w:szCs w:val="24"/>
            </w:rPr>
          </w:pPr>
        </w:p>
        <w:p w:rsidR="00221A50" w:rsidRPr="003257DA" w:rsidRDefault="00221A50" w:rsidP="00221A50">
          <w:pPr>
            <w:pStyle w:val="10"/>
            <w:tabs>
              <w:tab w:val="right" w:leader="dot" w:pos="9016"/>
            </w:tabs>
            <w:spacing w:line="360" w:lineRule="auto"/>
            <w:rPr>
              <w:rFonts w:ascii="Times New Roman" w:eastAsiaTheme="minorEastAsia" w:hAnsi="Times New Roman" w:cs="Times New Roman"/>
              <w:noProof/>
              <w:kern w:val="2"/>
              <w:sz w:val="28"/>
              <w:szCs w:val="24"/>
            </w:rPr>
          </w:pPr>
          <w:hyperlink w:anchor="_Toc532503838" w:history="1">
            <w:r w:rsidRPr="003257DA">
              <w:rPr>
                <w:rStyle w:val="af7"/>
                <w:rFonts w:ascii="Times New Roman" w:hAnsi="Times New Roman" w:cs="Times New Roman"/>
                <w:b/>
                <w:noProof/>
                <w:sz w:val="36"/>
                <w:szCs w:val="24"/>
              </w:rPr>
              <w:t>Chapter 1</w:t>
            </w:r>
            <w:r w:rsidR="003257DA" w:rsidRPr="003257DA">
              <w:rPr>
                <w:rStyle w:val="af7"/>
                <w:rFonts w:ascii="Times New Roman" w:eastAsiaTheme="minorEastAsia" w:hAnsi="Times New Roman" w:cs="Times New Roman" w:hint="eastAsia"/>
                <w:b/>
                <w:noProof/>
                <w:sz w:val="36"/>
                <w:szCs w:val="24"/>
              </w:rPr>
              <w:t xml:space="preserve"> Introduction</w:t>
            </w:r>
            <w:r w:rsidRPr="003257DA">
              <w:rPr>
                <w:rFonts w:ascii="Times New Roman" w:hAnsi="Times New Roman" w:cs="Times New Roman"/>
                <w:noProof/>
                <w:webHidden/>
                <w:sz w:val="28"/>
                <w:szCs w:val="24"/>
              </w:rPr>
              <w:tab/>
            </w:r>
            <w:r w:rsidRPr="003257DA">
              <w:rPr>
                <w:rFonts w:ascii="Times New Roman" w:hAnsi="Times New Roman" w:cs="Times New Roman"/>
                <w:noProof/>
                <w:webHidden/>
                <w:sz w:val="28"/>
                <w:szCs w:val="24"/>
              </w:rPr>
              <w:fldChar w:fldCharType="begin"/>
            </w:r>
            <w:r w:rsidRPr="003257DA">
              <w:rPr>
                <w:rFonts w:ascii="Times New Roman" w:hAnsi="Times New Roman" w:cs="Times New Roman"/>
                <w:noProof/>
                <w:webHidden/>
                <w:sz w:val="28"/>
                <w:szCs w:val="24"/>
              </w:rPr>
              <w:instrText xml:space="preserve"> PAGEREF _Toc532503838 \h </w:instrText>
            </w:r>
            <w:r w:rsidRPr="003257DA">
              <w:rPr>
                <w:rFonts w:ascii="Times New Roman" w:hAnsi="Times New Roman" w:cs="Times New Roman"/>
                <w:noProof/>
                <w:webHidden/>
                <w:sz w:val="28"/>
                <w:szCs w:val="24"/>
              </w:rPr>
            </w:r>
            <w:r w:rsidRPr="003257DA">
              <w:rPr>
                <w:rFonts w:ascii="Times New Roman" w:hAnsi="Times New Roman" w:cs="Times New Roman"/>
                <w:noProof/>
                <w:webHidden/>
                <w:sz w:val="28"/>
                <w:szCs w:val="24"/>
              </w:rPr>
              <w:fldChar w:fldCharType="separate"/>
            </w:r>
            <w:r w:rsidRPr="003257DA">
              <w:rPr>
                <w:rFonts w:ascii="바탕" w:eastAsia="바탕" w:hAnsi="바탕" w:cs="바탕" w:hint="eastAsia"/>
                <w:noProof/>
                <w:webHidden/>
                <w:sz w:val="28"/>
                <w:szCs w:val="24"/>
              </w:rPr>
              <w:t>１</w:t>
            </w:r>
            <w:r w:rsidRPr="003257DA">
              <w:rPr>
                <w:rFonts w:ascii="Times New Roman" w:hAnsi="Times New Roman" w:cs="Times New Roman"/>
                <w:noProof/>
                <w:webHidden/>
                <w:sz w:val="28"/>
                <w:szCs w:val="24"/>
              </w:rPr>
              <w:fldChar w:fldCharType="end"/>
            </w:r>
          </w:hyperlink>
        </w:p>
        <w:p w:rsidR="00221A50" w:rsidRPr="00221A50" w:rsidRDefault="00221A50" w:rsidP="00221A50">
          <w:pPr>
            <w:pStyle w:val="20"/>
            <w:tabs>
              <w:tab w:val="right" w:leader="dot" w:pos="9016"/>
            </w:tabs>
            <w:spacing w:line="360" w:lineRule="auto"/>
            <w:rPr>
              <w:rFonts w:ascii="Times New Roman" w:eastAsiaTheme="minorEastAsia" w:hAnsi="Times New Roman" w:cs="Times New Roman"/>
              <w:noProof/>
              <w:kern w:val="2"/>
              <w:szCs w:val="24"/>
            </w:rPr>
          </w:pPr>
          <w:hyperlink w:anchor="_Toc532503839" w:history="1">
            <w:r w:rsidRPr="00221A50">
              <w:rPr>
                <w:rStyle w:val="af7"/>
                <w:rFonts w:ascii="Times New Roman" w:hAnsi="Times New Roman" w:cs="Times New Roman"/>
                <w:noProof/>
                <w:szCs w:val="24"/>
              </w:rPr>
              <w:t>1.1 An Overview of Genetic Association Analyses of Dichotomous Phenotypes</w:t>
            </w:r>
            <w:r w:rsidRPr="00221A50">
              <w:rPr>
                <w:rFonts w:ascii="Times New Roman" w:hAnsi="Times New Roman" w:cs="Times New Roman"/>
                <w:noProof/>
                <w:webHidden/>
                <w:szCs w:val="24"/>
              </w:rPr>
              <w:tab/>
            </w:r>
            <w:r w:rsidRPr="00221A50">
              <w:rPr>
                <w:rFonts w:ascii="Times New Roman" w:hAnsi="Times New Roman" w:cs="Times New Roman"/>
                <w:noProof/>
                <w:webHidden/>
                <w:szCs w:val="24"/>
              </w:rPr>
              <w:fldChar w:fldCharType="begin"/>
            </w:r>
            <w:r w:rsidRPr="00221A50">
              <w:rPr>
                <w:rFonts w:ascii="Times New Roman" w:hAnsi="Times New Roman" w:cs="Times New Roman"/>
                <w:noProof/>
                <w:webHidden/>
                <w:szCs w:val="24"/>
              </w:rPr>
              <w:instrText xml:space="preserve"> PAGEREF _Toc532503839 \h </w:instrText>
            </w:r>
            <w:r w:rsidRPr="00221A50">
              <w:rPr>
                <w:rFonts w:ascii="Times New Roman" w:hAnsi="Times New Roman" w:cs="Times New Roman"/>
                <w:noProof/>
                <w:webHidden/>
                <w:szCs w:val="24"/>
              </w:rPr>
            </w:r>
            <w:r w:rsidRPr="00221A50">
              <w:rPr>
                <w:rFonts w:ascii="Times New Roman" w:hAnsi="Times New Roman" w:cs="Times New Roman"/>
                <w:noProof/>
                <w:webHidden/>
                <w:szCs w:val="24"/>
              </w:rPr>
              <w:fldChar w:fldCharType="separate"/>
            </w:r>
            <w:r w:rsidRPr="00221A50">
              <w:rPr>
                <w:rFonts w:ascii="바탕" w:eastAsia="바탕" w:hAnsi="바탕" w:cs="바탕" w:hint="eastAsia"/>
                <w:noProof/>
                <w:webHidden/>
                <w:szCs w:val="24"/>
              </w:rPr>
              <w:t>１</w:t>
            </w:r>
            <w:r w:rsidRPr="00221A50">
              <w:rPr>
                <w:rFonts w:ascii="Times New Roman" w:hAnsi="Times New Roman" w:cs="Times New Roman"/>
                <w:noProof/>
                <w:webHidden/>
                <w:szCs w:val="24"/>
              </w:rPr>
              <w:fldChar w:fldCharType="end"/>
            </w:r>
          </w:hyperlink>
        </w:p>
        <w:p w:rsidR="00221A50" w:rsidRPr="00221A50" w:rsidRDefault="00221A50" w:rsidP="00221A50">
          <w:pPr>
            <w:pStyle w:val="20"/>
            <w:tabs>
              <w:tab w:val="right" w:leader="dot" w:pos="9016"/>
            </w:tabs>
            <w:spacing w:line="360" w:lineRule="auto"/>
            <w:rPr>
              <w:rFonts w:ascii="Times New Roman" w:eastAsiaTheme="minorEastAsia" w:hAnsi="Times New Roman" w:cs="Times New Roman"/>
              <w:noProof/>
              <w:kern w:val="2"/>
              <w:szCs w:val="24"/>
            </w:rPr>
          </w:pPr>
          <w:hyperlink w:anchor="_Toc532503841" w:history="1">
            <w:r w:rsidRPr="00221A50">
              <w:rPr>
                <w:rStyle w:val="af7"/>
                <w:rFonts w:ascii="Times New Roman" w:hAnsi="Times New Roman" w:cs="Times New Roman"/>
                <w:noProof/>
                <w:szCs w:val="24"/>
              </w:rPr>
              <w:t>1.2 Heritability Estimation of Dichotomous Phenotypes</w:t>
            </w:r>
            <w:r w:rsidRPr="00221A50">
              <w:rPr>
                <w:rFonts w:ascii="Times New Roman" w:hAnsi="Times New Roman" w:cs="Times New Roman"/>
                <w:noProof/>
                <w:webHidden/>
                <w:szCs w:val="24"/>
              </w:rPr>
              <w:tab/>
            </w:r>
            <w:r w:rsidRPr="00221A50">
              <w:rPr>
                <w:rFonts w:ascii="Times New Roman" w:hAnsi="Times New Roman" w:cs="Times New Roman"/>
                <w:noProof/>
                <w:webHidden/>
                <w:szCs w:val="24"/>
              </w:rPr>
              <w:fldChar w:fldCharType="begin"/>
            </w:r>
            <w:r w:rsidRPr="00221A50">
              <w:rPr>
                <w:rFonts w:ascii="Times New Roman" w:hAnsi="Times New Roman" w:cs="Times New Roman"/>
                <w:noProof/>
                <w:webHidden/>
                <w:szCs w:val="24"/>
              </w:rPr>
              <w:instrText xml:space="preserve"> PAGEREF _Toc532503841 \h </w:instrText>
            </w:r>
            <w:r w:rsidRPr="00221A50">
              <w:rPr>
                <w:rFonts w:ascii="Times New Roman" w:hAnsi="Times New Roman" w:cs="Times New Roman"/>
                <w:noProof/>
                <w:webHidden/>
                <w:szCs w:val="24"/>
              </w:rPr>
            </w:r>
            <w:r w:rsidRPr="00221A50">
              <w:rPr>
                <w:rFonts w:ascii="Times New Roman" w:hAnsi="Times New Roman" w:cs="Times New Roman"/>
                <w:noProof/>
                <w:webHidden/>
                <w:szCs w:val="24"/>
              </w:rPr>
              <w:fldChar w:fldCharType="separate"/>
            </w:r>
            <w:r w:rsidRPr="00221A50">
              <w:rPr>
                <w:rFonts w:ascii="바탕" w:eastAsia="바탕" w:hAnsi="바탕" w:cs="바탕" w:hint="eastAsia"/>
                <w:noProof/>
                <w:webHidden/>
                <w:szCs w:val="24"/>
              </w:rPr>
              <w:t>４</w:t>
            </w:r>
            <w:r w:rsidRPr="00221A50">
              <w:rPr>
                <w:rFonts w:ascii="Times New Roman" w:hAnsi="Times New Roman" w:cs="Times New Roman"/>
                <w:noProof/>
                <w:webHidden/>
                <w:szCs w:val="24"/>
              </w:rPr>
              <w:fldChar w:fldCharType="end"/>
            </w:r>
          </w:hyperlink>
        </w:p>
        <w:p w:rsidR="00221A50" w:rsidRPr="00221A50" w:rsidRDefault="00221A50" w:rsidP="00221A50">
          <w:pPr>
            <w:pStyle w:val="20"/>
            <w:tabs>
              <w:tab w:val="right" w:leader="dot" w:pos="9016"/>
            </w:tabs>
            <w:spacing w:line="360" w:lineRule="auto"/>
            <w:rPr>
              <w:rFonts w:ascii="Times New Roman" w:eastAsiaTheme="minorEastAsia" w:hAnsi="Times New Roman" w:cs="Times New Roman"/>
              <w:noProof/>
              <w:kern w:val="2"/>
              <w:szCs w:val="24"/>
            </w:rPr>
          </w:pPr>
          <w:hyperlink w:anchor="_Toc532503842" w:history="1">
            <w:r w:rsidRPr="00221A50">
              <w:rPr>
                <w:rStyle w:val="af7"/>
                <w:rFonts w:ascii="Times New Roman" w:hAnsi="Times New Roman" w:cs="Times New Roman"/>
                <w:noProof/>
                <w:szCs w:val="24"/>
              </w:rPr>
              <w:t>1.3 The Purpose of This Study</w:t>
            </w:r>
            <w:r w:rsidRPr="00221A50">
              <w:rPr>
                <w:rFonts w:ascii="Times New Roman" w:hAnsi="Times New Roman" w:cs="Times New Roman"/>
                <w:noProof/>
                <w:webHidden/>
                <w:szCs w:val="24"/>
              </w:rPr>
              <w:tab/>
            </w:r>
            <w:r w:rsidRPr="00221A50">
              <w:rPr>
                <w:rFonts w:ascii="Times New Roman" w:hAnsi="Times New Roman" w:cs="Times New Roman"/>
                <w:noProof/>
                <w:webHidden/>
                <w:szCs w:val="24"/>
              </w:rPr>
              <w:fldChar w:fldCharType="begin"/>
            </w:r>
            <w:r w:rsidRPr="00221A50">
              <w:rPr>
                <w:rFonts w:ascii="Times New Roman" w:hAnsi="Times New Roman" w:cs="Times New Roman"/>
                <w:noProof/>
                <w:webHidden/>
                <w:szCs w:val="24"/>
              </w:rPr>
              <w:instrText xml:space="preserve"> PAGEREF _Toc532503842 \h </w:instrText>
            </w:r>
            <w:r w:rsidRPr="00221A50">
              <w:rPr>
                <w:rFonts w:ascii="Times New Roman" w:hAnsi="Times New Roman" w:cs="Times New Roman"/>
                <w:noProof/>
                <w:webHidden/>
                <w:szCs w:val="24"/>
              </w:rPr>
            </w:r>
            <w:r w:rsidRPr="00221A50">
              <w:rPr>
                <w:rFonts w:ascii="Times New Roman" w:hAnsi="Times New Roman" w:cs="Times New Roman"/>
                <w:noProof/>
                <w:webHidden/>
                <w:szCs w:val="24"/>
              </w:rPr>
              <w:fldChar w:fldCharType="separate"/>
            </w:r>
            <w:r w:rsidRPr="00221A50">
              <w:rPr>
                <w:rFonts w:ascii="바탕" w:eastAsia="바탕" w:hAnsi="바탕" w:cs="바탕" w:hint="eastAsia"/>
                <w:noProof/>
                <w:webHidden/>
                <w:szCs w:val="24"/>
              </w:rPr>
              <w:t>５</w:t>
            </w:r>
            <w:r w:rsidRPr="00221A50">
              <w:rPr>
                <w:rFonts w:ascii="Times New Roman" w:hAnsi="Times New Roman" w:cs="Times New Roman"/>
                <w:noProof/>
                <w:webHidden/>
                <w:szCs w:val="24"/>
              </w:rPr>
              <w:fldChar w:fldCharType="end"/>
            </w:r>
          </w:hyperlink>
        </w:p>
        <w:p w:rsidR="00221A50" w:rsidRPr="00221A50" w:rsidRDefault="00221A50" w:rsidP="00221A50">
          <w:pPr>
            <w:pStyle w:val="20"/>
            <w:tabs>
              <w:tab w:val="right" w:leader="dot" w:pos="9016"/>
            </w:tabs>
            <w:spacing w:line="360" w:lineRule="auto"/>
            <w:rPr>
              <w:rFonts w:ascii="Times New Roman" w:eastAsiaTheme="minorEastAsia" w:hAnsi="Times New Roman" w:cs="Times New Roman"/>
              <w:noProof/>
              <w:kern w:val="2"/>
              <w:szCs w:val="24"/>
            </w:rPr>
          </w:pPr>
          <w:hyperlink w:anchor="_Toc532503843" w:history="1">
            <w:r w:rsidRPr="00221A50">
              <w:rPr>
                <w:rStyle w:val="af7"/>
                <w:rFonts w:ascii="Times New Roman" w:hAnsi="Times New Roman" w:cs="Times New Roman"/>
                <w:noProof/>
                <w:szCs w:val="24"/>
              </w:rPr>
              <w:t>1.4 Outline of the thesis</w:t>
            </w:r>
            <w:r w:rsidRPr="00221A50">
              <w:rPr>
                <w:rFonts w:ascii="Times New Roman" w:hAnsi="Times New Roman" w:cs="Times New Roman"/>
                <w:noProof/>
                <w:webHidden/>
                <w:szCs w:val="24"/>
              </w:rPr>
              <w:tab/>
            </w:r>
            <w:r w:rsidRPr="00221A50">
              <w:rPr>
                <w:rFonts w:ascii="Times New Roman" w:hAnsi="Times New Roman" w:cs="Times New Roman"/>
                <w:noProof/>
                <w:webHidden/>
                <w:szCs w:val="24"/>
              </w:rPr>
              <w:fldChar w:fldCharType="begin"/>
            </w:r>
            <w:r w:rsidRPr="00221A50">
              <w:rPr>
                <w:rFonts w:ascii="Times New Roman" w:hAnsi="Times New Roman" w:cs="Times New Roman"/>
                <w:noProof/>
                <w:webHidden/>
                <w:szCs w:val="24"/>
              </w:rPr>
              <w:instrText xml:space="preserve"> PAGEREF _Toc532503843 \h </w:instrText>
            </w:r>
            <w:r w:rsidRPr="00221A50">
              <w:rPr>
                <w:rFonts w:ascii="Times New Roman" w:hAnsi="Times New Roman" w:cs="Times New Roman"/>
                <w:noProof/>
                <w:webHidden/>
                <w:szCs w:val="24"/>
              </w:rPr>
            </w:r>
            <w:r w:rsidRPr="00221A50">
              <w:rPr>
                <w:rFonts w:ascii="Times New Roman" w:hAnsi="Times New Roman" w:cs="Times New Roman"/>
                <w:noProof/>
                <w:webHidden/>
                <w:szCs w:val="24"/>
              </w:rPr>
              <w:fldChar w:fldCharType="separate"/>
            </w:r>
            <w:r w:rsidRPr="00221A50">
              <w:rPr>
                <w:rFonts w:ascii="바탕" w:eastAsia="바탕" w:hAnsi="바탕" w:cs="바탕" w:hint="eastAsia"/>
                <w:noProof/>
                <w:webHidden/>
                <w:szCs w:val="24"/>
              </w:rPr>
              <w:t>７</w:t>
            </w:r>
            <w:r w:rsidRPr="00221A50">
              <w:rPr>
                <w:rFonts w:ascii="Times New Roman" w:hAnsi="Times New Roman" w:cs="Times New Roman"/>
                <w:noProof/>
                <w:webHidden/>
                <w:szCs w:val="24"/>
              </w:rPr>
              <w:fldChar w:fldCharType="end"/>
            </w:r>
          </w:hyperlink>
        </w:p>
        <w:p w:rsidR="003257DA" w:rsidRDefault="003257DA" w:rsidP="00221A50">
          <w:pPr>
            <w:pStyle w:val="10"/>
            <w:tabs>
              <w:tab w:val="right" w:leader="dot" w:pos="9016"/>
            </w:tabs>
            <w:spacing w:line="360" w:lineRule="auto"/>
            <w:rPr>
              <w:rStyle w:val="af7"/>
              <w:rFonts w:ascii="Times New Roman" w:eastAsiaTheme="minorEastAsia" w:hAnsi="Times New Roman" w:cs="Times New Roman" w:hint="eastAsia"/>
              <w:noProof/>
              <w:szCs w:val="24"/>
            </w:rPr>
          </w:pPr>
        </w:p>
        <w:p w:rsidR="00221A50" w:rsidRPr="00221A50" w:rsidRDefault="00221A50" w:rsidP="003257DA">
          <w:pPr>
            <w:pStyle w:val="10"/>
            <w:tabs>
              <w:tab w:val="right" w:leader="dot" w:pos="9016"/>
            </w:tabs>
            <w:spacing w:line="360" w:lineRule="auto"/>
            <w:rPr>
              <w:rFonts w:ascii="Times New Roman" w:eastAsiaTheme="minorEastAsia" w:hAnsi="Times New Roman" w:cs="Times New Roman"/>
              <w:noProof/>
              <w:kern w:val="2"/>
              <w:szCs w:val="24"/>
            </w:rPr>
          </w:pPr>
          <w:hyperlink w:anchor="_Toc532503844" w:history="1">
            <w:r w:rsidRPr="003257DA">
              <w:rPr>
                <w:rStyle w:val="af7"/>
                <w:rFonts w:ascii="Times New Roman" w:hAnsi="Times New Roman" w:cs="Times New Roman"/>
                <w:b/>
                <w:noProof/>
                <w:sz w:val="32"/>
                <w:szCs w:val="24"/>
              </w:rPr>
              <w:t>Chapte</w:t>
            </w:r>
            <w:r w:rsidRPr="003257DA">
              <w:rPr>
                <w:rStyle w:val="af7"/>
                <w:rFonts w:ascii="Times New Roman" w:hAnsi="Times New Roman" w:cs="Times New Roman"/>
                <w:b/>
                <w:noProof/>
                <w:sz w:val="32"/>
                <w:szCs w:val="24"/>
              </w:rPr>
              <w:t>r</w:t>
            </w:r>
            <w:r w:rsidRPr="003257DA">
              <w:rPr>
                <w:rStyle w:val="af7"/>
                <w:rFonts w:ascii="Times New Roman" w:hAnsi="Times New Roman" w:cs="Times New Roman"/>
                <w:b/>
                <w:noProof/>
                <w:sz w:val="32"/>
                <w:szCs w:val="24"/>
              </w:rPr>
              <w:t xml:space="preserve"> 2</w:t>
            </w:r>
            <w:r w:rsidR="003257DA" w:rsidRPr="003257DA">
              <w:rPr>
                <w:rStyle w:val="af7"/>
                <w:rFonts w:ascii="Times New Roman" w:eastAsiaTheme="minorEastAsia" w:hAnsi="Times New Roman" w:cs="Times New Roman" w:hint="eastAsia"/>
                <w:b/>
                <w:noProof/>
                <w:sz w:val="32"/>
                <w:szCs w:val="24"/>
              </w:rPr>
              <w:t xml:space="preserve"> </w:t>
            </w:r>
            <w:r w:rsidR="003257DA" w:rsidRPr="003257DA">
              <w:rPr>
                <w:rStyle w:val="af7"/>
                <w:rFonts w:ascii="Times New Roman" w:eastAsiaTheme="minorEastAsia" w:hAnsi="Times New Roman" w:cs="Times New Roman"/>
                <w:b/>
                <w:noProof/>
                <w:sz w:val="32"/>
                <w:szCs w:val="24"/>
              </w:rPr>
              <w:t>Application of Genome-wide Association Study and Fine-mapping for Independent Samples</w:t>
            </w:r>
            <w:r w:rsidRPr="00221A50">
              <w:rPr>
                <w:rFonts w:ascii="Times New Roman" w:hAnsi="Times New Roman" w:cs="Times New Roman"/>
                <w:noProof/>
                <w:webHidden/>
                <w:szCs w:val="24"/>
              </w:rPr>
              <w:tab/>
            </w:r>
            <w:r w:rsidRPr="00221A50">
              <w:rPr>
                <w:rFonts w:ascii="Times New Roman" w:hAnsi="Times New Roman" w:cs="Times New Roman"/>
                <w:noProof/>
                <w:webHidden/>
                <w:szCs w:val="24"/>
              </w:rPr>
              <w:fldChar w:fldCharType="begin"/>
            </w:r>
            <w:r w:rsidRPr="00221A50">
              <w:rPr>
                <w:rFonts w:ascii="Times New Roman" w:hAnsi="Times New Roman" w:cs="Times New Roman"/>
                <w:noProof/>
                <w:webHidden/>
                <w:szCs w:val="24"/>
              </w:rPr>
              <w:instrText xml:space="preserve"> PAGEREF _Toc532503844 \h </w:instrText>
            </w:r>
            <w:r w:rsidRPr="00221A50">
              <w:rPr>
                <w:rFonts w:ascii="Times New Roman" w:hAnsi="Times New Roman" w:cs="Times New Roman"/>
                <w:noProof/>
                <w:webHidden/>
                <w:szCs w:val="24"/>
              </w:rPr>
            </w:r>
            <w:r w:rsidRPr="00221A50">
              <w:rPr>
                <w:rFonts w:ascii="Times New Roman" w:hAnsi="Times New Roman" w:cs="Times New Roman"/>
                <w:noProof/>
                <w:webHidden/>
                <w:szCs w:val="24"/>
              </w:rPr>
              <w:fldChar w:fldCharType="separate"/>
            </w:r>
            <w:r w:rsidRPr="00221A50">
              <w:rPr>
                <w:rFonts w:ascii="바탕" w:eastAsia="바탕" w:hAnsi="바탕" w:cs="바탕" w:hint="eastAsia"/>
                <w:noProof/>
                <w:webHidden/>
                <w:szCs w:val="24"/>
              </w:rPr>
              <w:t>８</w:t>
            </w:r>
            <w:r w:rsidRPr="00221A50">
              <w:rPr>
                <w:rFonts w:ascii="Times New Roman" w:hAnsi="Times New Roman" w:cs="Times New Roman"/>
                <w:noProof/>
                <w:webHidden/>
                <w:szCs w:val="24"/>
              </w:rPr>
              <w:fldChar w:fldCharType="end"/>
            </w:r>
          </w:hyperlink>
        </w:p>
        <w:p w:rsidR="00221A50" w:rsidRPr="00221A50" w:rsidRDefault="00221A50" w:rsidP="00221A50">
          <w:pPr>
            <w:pStyle w:val="20"/>
            <w:tabs>
              <w:tab w:val="right" w:leader="dot" w:pos="9016"/>
            </w:tabs>
            <w:spacing w:line="360" w:lineRule="auto"/>
            <w:rPr>
              <w:rFonts w:ascii="Times New Roman" w:eastAsiaTheme="minorEastAsia" w:hAnsi="Times New Roman" w:cs="Times New Roman"/>
              <w:noProof/>
              <w:kern w:val="2"/>
              <w:szCs w:val="24"/>
            </w:rPr>
          </w:pPr>
          <w:hyperlink w:anchor="_Toc532503845" w:history="1">
            <w:r w:rsidRPr="00221A50">
              <w:rPr>
                <w:rStyle w:val="af7"/>
                <w:rFonts w:ascii="Times New Roman" w:hAnsi="Times New Roman" w:cs="Times New Roman"/>
                <w:noProof/>
                <w:szCs w:val="24"/>
              </w:rPr>
              <w:t>2.1 Introduction</w:t>
            </w:r>
            <w:r w:rsidRPr="00221A50">
              <w:rPr>
                <w:rFonts w:ascii="Times New Roman" w:hAnsi="Times New Roman" w:cs="Times New Roman"/>
                <w:noProof/>
                <w:webHidden/>
                <w:szCs w:val="24"/>
              </w:rPr>
              <w:tab/>
            </w:r>
            <w:r w:rsidRPr="00221A50">
              <w:rPr>
                <w:rFonts w:ascii="Times New Roman" w:hAnsi="Times New Roman" w:cs="Times New Roman"/>
                <w:noProof/>
                <w:webHidden/>
                <w:szCs w:val="24"/>
              </w:rPr>
              <w:fldChar w:fldCharType="begin"/>
            </w:r>
            <w:r w:rsidRPr="00221A50">
              <w:rPr>
                <w:rFonts w:ascii="Times New Roman" w:hAnsi="Times New Roman" w:cs="Times New Roman"/>
                <w:noProof/>
                <w:webHidden/>
                <w:szCs w:val="24"/>
              </w:rPr>
              <w:instrText xml:space="preserve"> PAGEREF _Toc532503845 \h </w:instrText>
            </w:r>
            <w:r w:rsidRPr="00221A50">
              <w:rPr>
                <w:rFonts w:ascii="Times New Roman" w:hAnsi="Times New Roman" w:cs="Times New Roman"/>
                <w:noProof/>
                <w:webHidden/>
                <w:szCs w:val="24"/>
              </w:rPr>
            </w:r>
            <w:r w:rsidRPr="00221A50">
              <w:rPr>
                <w:rFonts w:ascii="Times New Roman" w:hAnsi="Times New Roman" w:cs="Times New Roman"/>
                <w:noProof/>
                <w:webHidden/>
                <w:szCs w:val="24"/>
              </w:rPr>
              <w:fldChar w:fldCharType="separate"/>
            </w:r>
            <w:r w:rsidRPr="00221A50">
              <w:rPr>
                <w:rFonts w:ascii="바탕" w:eastAsia="바탕" w:hAnsi="바탕" w:cs="바탕" w:hint="eastAsia"/>
                <w:noProof/>
                <w:webHidden/>
                <w:szCs w:val="24"/>
              </w:rPr>
              <w:t>８</w:t>
            </w:r>
            <w:r w:rsidRPr="00221A50">
              <w:rPr>
                <w:rFonts w:ascii="Times New Roman" w:hAnsi="Times New Roman" w:cs="Times New Roman"/>
                <w:noProof/>
                <w:webHidden/>
                <w:szCs w:val="24"/>
              </w:rPr>
              <w:fldChar w:fldCharType="end"/>
            </w:r>
          </w:hyperlink>
        </w:p>
        <w:p w:rsidR="00221A50" w:rsidRPr="00221A50" w:rsidRDefault="00221A50" w:rsidP="00221A50">
          <w:pPr>
            <w:pStyle w:val="20"/>
            <w:tabs>
              <w:tab w:val="right" w:leader="dot" w:pos="9016"/>
            </w:tabs>
            <w:spacing w:line="360" w:lineRule="auto"/>
            <w:rPr>
              <w:rFonts w:ascii="Times New Roman" w:eastAsiaTheme="minorEastAsia" w:hAnsi="Times New Roman" w:cs="Times New Roman"/>
              <w:noProof/>
              <w:kern w:val="2"/>
              <w:szCs w:val="24"/>
            </w:rPr>
          </w:pPr>
          <w:hyperlink w:anchor="_Toc532503846" w:history="1">
            <w:r w:rsidRPr="00221A50">
              <w:rPr>
                <w:rStyle w:val="af7"/>
                <w:rFonts w:ascii="Times New Roman" w:hAnsi="Times New Roman" w:cs="Times New Roman"/>
                <w:noProof/>
                <w:szCs w:val="24"/>
                <w:shd w:val="clear" w:color="auto" w:fill="FFFFFF"/>
              </w:rPr>
              <w:t>2.2 Materials and Methods</w:t>
            </w:r>
            <w:r w:rsidRPr="00221A50">
              <w:rPr>
                <w:rFonts w:ascii="Times New Roman" w:hAnsi="Times New Roman" w:cs="Times New Roman"/>
                <w:noProof/>
                <w:webHidden/>
                <w:szCs w:val="24"/>
              </w:rPr>
              <w:tab/>
            </w:r>
            <w:r w:rsidRPr="00221A50">
              <w:rPr>
                <w:rFonts w:ascii="Times New Roman" w:hAnsi="Times New Roman" w:cs="Times New Roman"/>
                <w:noProof/>
                <w:webHidden/>
                <w:szCs w:val="24"/>
              </w:rPr>
              <w:fldChar w:fldCharType="begin"/>
            </w:r>
            <w:r w:rsidRPr="00221A50">
              <w:rPr>
                <w:rFonts w:ascii="Times New Roman" w:hAnsi="Times New Roman" w:cs="Times New Roman"/>
                <w:noProof/>
                <w:webHidden/>
                <w:szCs w:val="24"/>
              </w:rPr>
              <w:instrText xml:space="preserve"> PAGEREF _Toc532503846 \h </w:instrText>
            </w:r>
            <w:r w:rsidRPr="00221A50">
              <w:rPr>
                <w:rFonts w:ascii="Times New Roman" w:hAnsi="Times New Roman" w:cs="Times New Roman"/>
                <w:noProof/>
                <w:webHidden/>
                <w:szCs w:val="24"/>
              </w:rPr>
            </w:r>
            <w:r w:rsidRPr="00221A50">
              <w:rPr>
                <w:rFonts w:ascii="Times New Roman" w:hAnsi="Times New Roman" w:cs="Times New Roman"/>
                <w:noProof/>
                <w:webHidden/>
                <w:szCs w:val="24"/>
              </w:rPr>
              <w:fldChar w:fldCharType="separate"/>
            </w:r>
            <w:r w:rsidRPr="00221A50">
              <w:rPr>
                <w:rFonts w:ascii="바탕" w:eastAsia="바탕" w:hAnsi="바탕" w:cs="바탕" w:hint="eastAsia"/>
                <w:noProof/>
                <w:webHidden/>
                <w:szCs w:val="24"/>
              </w:rPr>
              <w:t>１０</w:t>
            </w:r>
            <w:r w:rsidRPr="00221A50">
              <w:rPr>
                <w:rFonts w:ascii="Times New Roman" w:hAnsi="Times New Roman" w:cs="Times New Roman"/>
                <w:noProof/>
                <w:webHidden/>
                <w:szCs w:val="24"/>
              </w:rPr>
              <w:fldChar w:fldCharType="end"/>
            </w:r>
          </w:hyperlink>
        </w:p>
        <w:p w:rsidR="00221A50" w:rsidRPr="00221A50" w:rsidRDefault="00221A50" w:rsidP="00221A50">
          <w:pPr>
            <w:pStyle w:val="30"/>
            <w:tabs>
              <w:tab w:val="right" w:leader="dot" w:pos="9016"/>
            </w:tabs>
            <w:spacing w:line="360" w:lineRule="auto"/>
            <w:ind w:left="960"/>
            <w:rPr>
              <w:rFonts w:ascii="Times New Roman" w:eastAsiaTheme="minorEastAsia" w:hAnsi="Times New Roman" w:cs="Times New Roman"/>
              <w:noProof/>
              <w:kern w:val="2"/>
              <w:szCs w:val="24"/>
            </w:rPr>
          </w:pPr>
          <w:hyperlink w:anchor="_Toc532503847" w:history="1">
            <w:r w:rsidRPr="00221A50">
              <w:rPr>
                <w:rStyle w:val="af7"/>
                <w:rFonts w:ascii="Times New Roman" w:hAnsi="Times New Roman" w:cs="Times New Roman"/>
                <w:noProof/>
                <w:szCs w:val="24"/>
                <w:shd w:val="clear" w:color="auto" w:fill="FFFFFF"/>
              </w:rPr>
              <w:t>2.2.1 Discovery cohort</w:t>
            </w:r>
            <w:r w:rsidRPr="00221A50">
              <w:rPr>
                <w:rFonts w:ascii="Times New Roman" w:hAnsi="Times New Roman" w:cs="Times New Roman"/>
                <w:noProof/>
                <w:webHidden/>
                <w:szCs w:val="24"/>
              </w:rPr>
              <w:tab/>
            </w:r>
            <w:r w:rsidRPr="00221A50">
              <w:rPr>
                <w:rFonts w:ascii="Times New Roman" w:hAnsi="Times New Roman" w:cs="Times New Roman"/>
                <w:noProof/>
                <w:webHidden/>
                <w:szCs w:val="24"/>
              </w:rPr>
              <w:fldChar w:fldCharType="begin"/>
            </w:r>
            <w:r w:rsidRPr="00221A50">
              <w:rPr>
                <w:rFonts w:ascii="Times New Roman" w:hAnsi="Times New Roman" w:cs="Times New Roman"/>
                <w:noProof/>
                <w:webHidden/>
                <w:szCs w:val="24"/>
              </w:rPr>
              <w:instrText xml:space="preserve"> PAGEREF _Toc532503847 \h </w:instrText>
            </w:r>
            <w:r w:rsidRPr="00221A50">
              <w:rPr>
                <w:rFonts w:ascii="Times New Roman" w:hAnsi="Times New Roman" w:cs="Times New Roman"/>
                <w:noProof/>
                <w:webHidden/>
                <w:szCs w:val="24"/>
              </w:rPr>
            </w:r>
            <w:r w:rsidRPr="00221A50">
              <w:rPr>
                <w:rFonts w:ascii="Times New Roman" w:hAnsi="Times New Roman" w:cs="Times New Roman"/>
                <w:noProof/>
                <w:webHidden/>
                <w:szCs w:val="24"/>
              </w:rPr>
              <w:fldChar w:fldCharType="separate"/>
            </w:r>
            <w:r w:rsidRPr="00221A50">
              <w:rPr>
                <w:rFonts w:ascii="바탕" w:eastAsia="바탕" w:hAnsi="바탕" w:cs="바탕" w:hint="eastAsia"/>
                <w:noProof/>
                <w:webHidden/>
                <w:szCs w:val="24"/>
              </w:rPr>
              <w:t>１０</w:t>
            </w:r>
            <w:r w:rsidRPr="00221A50">
              <w:rPr>
                <w:rFonts w:ascii="Times New Roman" w:hAnsi="Times New Roman" w:cs="Times New Roman"/>
                <w:noProof/>
                <w:webHidden/>
                <w:szCs w:val="24"/>
              </w:rPr>
              <w:fldChar w:fldCharType="end"/>
            </w:r>
          </w:hyperlink>
        </w:p>
        <w:p w:rsidR="00221A50" w:rsidRPr="00221A50" w:rsidRDefault="00221A50" w:rsidP="00221A50">
          <w:pPr>
            <w:pStyle w:val="30"/>
            <w:tabs>
              <w:tab w:val="right" w:leader="dot" w:pos="9016"/>
            </w:tabs>
            <w:spacing w:line="360" w:lineRule="auto"/>
            <w:ind w:left="960"/>
            <w:rPr>
              <w:rFonts w:ascii="Times New Roman" w:eastAsiaTheme="minorEastAsia" w:hAnsi="Times New Roman" w:cs="Times New Roman"/>
              <w:noProof/>
              <w:kern w:val="2"/>
              <w:szCs w:val="24"/>
            </w:rPr>
          </w:pPr>
          <w:hyperlink w:anchor="_Toc532503848" w:history="1">
            <w:r w:rsidRPr="00221A50">
              <w:rPr>
                <w:rStyle w:val="af7"/>
                <w:rFonts w:ascii="Times New Roman" w:hAnsi="Times New Roman" w:cs="Times New Roman"/>
                <w:noProof/>
                <w:szCs w:val="24"/>
                <w:shd w:val="clear" w:color="auto" w:fill="FFFFFF"/>
              </w:rPr>
              <w:t>2.2.2 Quality control analyses of SNP genotype data</w:t>
            </w:r>
            <w:r w:rsidRPr="00221A50">
              <w:rPr>
                <w:rFonts w:ascii="Times New Roman" w:hAnsi="Times New Roman" w:cs="Times New Roman"/>
                <w:noProof/>
                <w:webHidden/>
                <w:szCs w:val="24"/>
              </w:rPr>
              <w:tab/>
            </w:r>
            <w:r w:rsidRPr="00221A50">
              <w:rPr>
                <w:rFonts w:ascii="Times New Roman" w:hAnsi="Times New Roman" w:cs="Times New Roman"/>
                <w:noProof/>
                <w:webHidden/>
                <w:szCs w:val="24"/>
              </w:rPr>
              <w:fldChar w:fldCharType="begin"/>
            </w:r>
            <w:r w:rsidRPr="00221A50">
              <w:rPr>
                <w:rFonts w:ascii="Times New Roman" w:hAnsi="Times New Roman" w:cs="Times New Roman"/>
                <w:noProof/>
                <w:webHidden/>
                <w:szCs w:val="24"/>
              </w:rPr>
              <w:instrText xml:space="preserve"> PAGEREF _Toc532503848 \h </w:instrText>
            </w:r>
            <w:r w:rsidRPr="00221A50">
              <w:rPr>
                <w:rFonts w:ascii="Times New Roman" w:hAnsi="Times New Roman" w:cs="Times New Roman"/>
                <w:noProof/>
                <w:webHidden/>
                <w:szCs w:val="24"/>
              </w:rPr>
            </w:r>
            <w:r w:rsidRPr="00221A50">
              <w:rPr>
                <w:rFonts w:ascii="Times New Roman" w:hAnsi="Times New Roman" w:cs="Times New Roman"/>
                <w:noProof/>
                <w:webHidden/>
                <w:szCs w:val="24"/>
              </w:rPr>
              <w:fldChar w:fldCharType="separate"/>
            </w:r>
            <w:r w:rsidRPr="00221A50">
              <w:rPr>
                <w:rFonts w:ascii="바탕" w:eastAsia="바탕" w:hAnsi="바탕" w:cs="바탕" w:hint="eastAsia"/>
                <w:noProof/>
                <w:webHidden/>
                <w:szCs w:val="24"/>
              </w:rPr>
              <w:t>１１</w:t>
            </w:r>
            <w:r w:rsidRPr="00221A50">
              <w:rPr>
                <w:rFonts w:ascii="Times New Roman" w:hAnsi="Times New Roman" w:cs="Times New Roman"/>
                <w:noProof/>
                <w:webHidden/>
                <w:szCs w:val="24"/>
              </w:rPr>
              <w:fldChar w:fldCharType="end"/>
            </w:r>
          </w:hyperlink>
        </w:p>
        <w:p w:rsidR="00221A50" w:rsidRPr="00221A50" w:rsidRDefault="00221A50" w:rsidP="00221A50">
          <w:pPr>
            <w:pStyle w:val="30"/>
            <w:tabs>
              <w:tab w:val="right" w:leader="dot" w:pos="9016"/>
            </w:tabs>
            <w:spacing w:line="360" w:lineRule="auto"/>
            <w:ind w:left="960"/>
            <w:rPr>
              <w:rFonts w:ascii="Times New Roman" w:eastAsiaTheme="minorEastAsia" w:hAnsi="Times New Roman" w:cs="Times New Roman"/>
              <w:noProof/>
              <w:kern w:val="2"/>
              <w:szCs w:val="24"/>
            </w:rPr>
          </w:pPr>
          <w:hyperlink w:anchor="_Toc532503851" w:history="1">
            <w:r w:rsidRPr="00221A50">
              <w:rPr>
                <w:rStyle w:val="af7"/>
                <w:rFonts w:ascii="Times New Roman" w:hAnsi="Times New Roman" w:cs="Times New Roman"/>
                <w:noProof/>
                <w:szCs w:val="24"/>
                <w:shd w:val="clear" w:color="auto" w:fill="FFFFFF"/>
              </w:rPr>
              <w:t>2.2.3 Replication data</w:t>
            </w:r>
            <w:r w:rsidRPr="00221A50">
              <w:rPr>
                <w:rFonts w:ascii="Times New Roman" w:hAnsi="Times New Roman" w:cs="Times New Roman"/>
                <w:noProof/>
                <w:webHidden/>
                <w:szCs w:val="24"/>
              </w:rPr>
              <w:tab/>
            </w:r>
            <w:r w:rsidRPr="00221A50">
              <w:rPr>
                <w:rFonts w:ascii="Times New Roman" w:hAnsi="Times New Roman" w:cs="Times New Roman"/>
                <w:noProof/>
                <w:webHidden/>
                <w:szCs w:val="24"/>
              </w:rPr>
              <w:fldChar w:fldCharType="begin"/>
            </w:r>
            <w:r w:rsidRPr="00221A50">
              <w:rPr>
                <w:rFonts w:ascii="Times New Roman" w:hAnsi="Times New Roman" w:cs="Times New Roman"/>
                <w:noProof/>
                <w:webHidden/>
                <w:szCs w:val="24"/>
              </w:rPr>
              <w:instrText xml:space="preserve"> PAGEREF _Toc532503851 \h </w:instrText>
            </w:r>
            <w:r w:rsidRPr="00221A50">
              <w:rPr>
                <w:rFonts w:ascii="Times New Roman" w:hAnsi="Times New Roman" w:cs="Times New Roman"/>
                <w:noProof/>
                <w:webHidden/>
                <w:szCs w:val="24"/>
              </w:rPr>
            </w:r>
            <w:r w:rsidRPr="00221A50">
              <w:rPr>
                <w:rFonts w:ascii="Times New Roman" w:hAnsi="Times New Roman" w:cs="Times New Roman"/>
                <w:noProof/>
                <w:webHidden/>
                <w:szCs w:val="24"/>
              </w:rPr>
              <w:fldChar w:fldCharType="separate"/>
            </w:r>
            <w:r w:rsidRPr="00221A50">
              <w:rPr>
                <w:rFonts w:ascii="바탕" w:eastAsia="바탕" w:hAnsi="바탕" w:cs="바탕" w:hint="eastAsia"/>
                <w:noProof/>
                <w:webHidden/>
                <w:szCs w:val="24"/>
              </w:rPr>
              <w:t>１４</w:t>
            </w:r>
            <w:r w:rsidRPr="00221A50">
              <w:rPr>
                <w:rFonts w:ascii="Times New Roman" w:hAnsi="Times New Roman" w:cs="Times New Roman"/>
                <w:noProof/>
                <w:webHidden/>
                <w:szCs w:val="24"/>
              </w:rPr>
              <w:fldChar w:fldCharType="end"/>
            </w:r>
          </w:hyperlink>
        </w:p>
        <w:p w:rsidR="00221A50" w:rsidRPr="00221A50" w:rsidRDefault="00221A50" w:rsidP="00221A50">
          <w:pPr>
            <w:pStyle w:val="30"/>
            <w:tabs>
              <w:tab w:val="right" w:leader="dot" w:pos="9016"/>
            </w:tabs>
            <w:spacing w:line="360" w:lineRule="auto"/>
            <w:ind w:left="960"/>
            <w:rPr>
              <w:rFonts w:ascii="Times New Roman" w:eastAsiaTheme="minorEastAsia" w:hAnsi="Times New Roman" w:cs="Times New Roman"/>
              <w:noProof/>
              <w:kern w:val="2"/>
              <w:szCs w:val="24"/>
            </w:rPr>
          </w:pPr>
          <w:hyperlink w:anchor="_Toc532503852" w:history="1">
            <w:r w:rsidRPr="00221A50">
              <w:rPr>
                <w:rStyle w:val="af7"/>
                <w:rFonts w:ascii="Times New Roman" w:hAnsi="Times New Roman" w:cs="Times New Roman"/>
                <w:noProof/>
                <w:szCs w:val="24"/>
                <w:shd w:val="clear" w:color="auto" w:fill="FFFFFF"/>
              </w:rPr>
              <w:t>2.2.4 Statistical analyses with genetic data</w:t>
            </w:r>
            <w:r w:rsidRPr="00221A50">
              <w:rPr>
                <w:rFonts w:ascii="Times New Roman" w:hAnsi="Times New Roman" w:cs="Times New Roman"/>
                <w:noProof/>
                <w:webHidden/>
                <w:szCs w:val="24"/>
              </w:rPr>
              <w:tab/>
            </w:r>
            <w:r w:rsidRPr="00221A50">
              <w:rPr>
                <w:rFonts w:ascii="Times New Roman" w:hAnsi="Times New Roman" w:cs="Times New Roman"/>
                <w:noProof/>
                <w:webHidden/>
                <w:szCs w:val="24"/>
              </w:rPr>
              <w:fldChar w:fldCharType="begin"/>
            </w:r>
            <w:r w:rsidRPr="00221A50">
              <w:rPr>
                <w:rFonts w:ascii="Times New Roman" w:hAnsi="Times New Roman" w:cs="Times New Roman"/>
                <w:noProof/>
                <w:webHidden/>
                <w:szCs w:val="24"/>
              </w:rPr>
              <w:instrText xml:space="preserve"> PAGEREF _Toc532503852 \h </w:instrText>
            </w:r>
            <w:r w:rsidRPr="00221A50">
              <w:rPr>
                <w:rFonts w:ascii="Times New Roman" w:hAnsi="Times New Roman" w:cs="Times New Roman"/>
                <w:noProof/>
                <w:webHidden/>
                <w:szCs w:val="24"/>
              </w:rPr>
            </w:r>
            <w:r w:rsidRPr="00221A50">
              <w:rPr>
                <w:rFonts w:ascii="Times New Roman" w:hAnsi="Times New Roman" w:cs="Times New Roman"/>
                <w:noProof/>
                <w:webHidden/>
                <w:szCs w:val="24"/>
              </w:rPr>
              <w:fldChar w:fldCharType="separate"/>
            </w:r>
            <w:r w:rsidRPr="00221A50">
              <w:rPr>
                <w:rFonts w:ascii="바탕" w:eastAsia="바탕" w:hAnsi="바탕" w:cs="바탕" w:hint="eastAsia"/>
                <w:noProof/>
                <w:webHidden/>
                <w:szCs w:val="24"/>
              </w:rPr>
              <w:t>１５</w:t>
            </w:r>
            <w:r w:rsidRPr="00221A50">
              <w:rPr>
                <w:rFonts w:ascii="Times New Roman" w:hAnsi="Times New Roman" w:cs="Times New Roman"/>
                <w:noProof/>
                <w:webHidden/>
                <w:szCs w:val="24"/>
              </w:rPr>
              <w:fldChar w:fldCharType="end"/>
            </w:r>
          </w:hyperlink>
        </w:p>
        <w:p w:rsidR="00221A50" w:rsidRPr="00221A50" w:rsidRDefault="00221A50" w:rsidP="00221A50">
          <w:pPr>
            <w:pStyle w:val="30"/>
            <w:tabs>
              <w:tab w:val="right" w:leader="dot" w:pos="9016"/>
            </w:tabs>
            <w:spacing w:line="360" w:lineRule="auto"/>
            <w:ind w:left="960"/>
            <w:rPr>
              <w:rFonts w:ascii="Times New Roman" w:eastAsiaTheme="minorEastAsia" w:hAnsi="Times New Roman" w:cs="Times New Roman"/>
              <w:noProof/>
              <w:kern w:val="2"/>
              <w:szCs w:val="24"/>
            </w:rPr>
          </w:pPr>
          <w:hyperlink w:anchor="_Toc532503854" w:history="1">
            <w:r w:rsidRPr="00221A50">
              <w:rPr>
                <w:rStyle w:val="af7"/>
                <w:rFonts w:ascii="Times New Roman" w:hAnsi="Times New Roman" w:cs="Times New Roman"/>
                <w:noProof/>
                <w:szCs w:val="24"/>
                <w:shd w:val="clear" w:color="auto" w:fill="FFFFFF"/>
              </w:rPr>
              <w:t>2.2.5 Genotype imputation and statistical analyses with imputed genotypes</w:t>
            </w:r>
            <w:r w:rsidRPr="00221A50">
              <w:rPr>
                <w:rFonts w:ascii="Times New Roman" w:hAnsi="Times New Roman" w:cs="Times New Roman"/>
                <w:noProof/>
                <w:webHidden/>
                <w:szCs w:val="24"/>
              </w:rPr>
              <w:tab/>
            </w:r>
            <w:r w:rsidRPr="00221A50">
              <w:rPr>
                <w:rFonts w:ascii="Times New Roman" w:hAnsi="Times New Roman" w:cs="Times New Roman"/>
                <w:noProof/>
                <w:webHidden/>
                <w:szCs w:val="24"/>
              </w:rPr>
              <w:fldChar w:fldCharType="begin"/>
            </w:r>
            <w:r w:rsidRPr="00221A50">
              <w:rPr>
                <w:rFonts w:ascii="Times New Roman" w:hAnsi="Times New Roman" w:cs="Times New Roman"/>
                <w:noProof/>
                <w:webHidden/>
                <w:szCs w:val="24"/>
              </w:rPr>
              <w:instrText xml:space="preserve"> PAGEREF _Toc532503854 \h </w:instrText>
            </w:r>
            <w:r w:rsidRPr="00221A50">
              <w:rPr>
                <w:rFonts w:ascii="Times New Roman" w:hAnsi="Times New Roman" w:cs="Times New Roman"/>
                <w:noProof/>
                <w:webHidden/>
                <w:szCs w:val="24"/>
              </w:rPr>
            </w:r>
            <w:r w:rsidRPr="00221A50">
              <w:rPr>
                <w:rFonts w:ascii="Times New Roman" w:hAnsi="Times New Roman" w:cs="Times New Roman"/>
                <w:noProof/>
                <w:webHidden/>
                <w:szCs w:val="24"/>
              </w:rPr>
              <w:fldChar w:fldCharType="separate"/>
            </w:r>
            <w:r w:rsidRPr="00221A50">
              <w:rPr>
                <w:rFonts w:ascii="바탕" w:eastAsia="바탕" w:hAnsi="바탕" w:cs="바탕" w:hint="eastAsia"/>
                <w:noProof/>
                <w:webHidden/>
                <w:szCs w:val="24"/>
              </w:rPr>
              <w:t>１７</w:t>
            </w:r>
            <w:r w:rsidRPr="00221A50">
              <w:rPr>
                <w:rFonts w:ascii="Times New Roman" w:hAnsi="Times New Roman" w:cs="Times New Roman"/>
                <w:noProof/>
                <w:webHidden/>
                <w:szCs w:val="24"/>
              </w:rPr>
              <w:fldChar w:fldCharType="end"/>
            </w:r>
          </w:hyperlink>
        </w:p>
        <w:p w:rsidR="00221A50" w:rsidRPr="00221A50" w:rsidRDefault="00221A50" w:rsidP="00221A50">
          <w:pPr>
            <w:pStyle w:val="30"/>
            <w:tabs>
              <w:tab w:val="right" w:leader="dot" w:pos="9016"/>
            </w:tabs>
            <w:spacing w:line="360" w:lineRule="auto"/>
            <w:ind w:left="960"/>
            <w:rPr>
              <w:rFonts w:ascii="Times New Roman" w:eastAsiaTheme="minorEastAsia" w:hAnsi="Times New Roman" w:cs="Times New Roman"/>
              <w:noProof/>
              <w:kern w:val="2"/>
              <w:szCs w:val="24"/>
            </w:rPr>
          </w:pPr>
          <w:hyperlink w:anchor="_Toc532503855" w:history="1">
            <w:r w:rsidRPr="00221A50">
              <w:rPr>
                <w:rStyle w:val="af7"/>
                <w:rFonts w:ascii="Times New Roman" w:hAnsi="Times New Roman" w:cs="Times New Roman"/>
                <w:noProof/>
                <w:szCs w:val="24"/>
              </w:rPr>
              <w:t>2.2.6 Topologically associated domains (TADs) and chromatin interactions</w:t>
            </w:r>
            <w:r w:rsidRPr="00221A50">
              <w:rPr>
                <w:rFonts w:ascii="Times New Roman" w:hAnsi="Times New Roman" w:cs="Times New Roman"/>
                <w:noProof/>
                <w:webHidden/>
                <w:szCs w:val="24"/>
              </w:rPr>
              <w:tab/>
            </w:r>
            <w:r w:rsidRPr="00221A50">
              <w:rPr>
                <w:rFonts w:ascii="Times New Roman" w:hAnsi="Times New Roman" w:cs="Times New Roman"/>
                <w:noProof/>
                <w:webHidden/>
                <w:szCs w:val="24"/>
              </w:rPr>
              <w:fldChar w:fldCharType="begin"/>
            </w:r>
            <w:r w:rsidRPr="00221A50">
              <w:rPr>
                <w:rFonts w:ascii="Times New Roman" w:hAnsi="Times New Roman" w:cs="Times New Roman"/>
                <w:noProof/>
                <w:webHidden/>
                <w:szCs w:val="24"/>
              </w:rPr>
              <w:instrText xml:space="preserve"> PAGEREF _Toc532503855 \h </w:instrText>
            </w:r>
            <w:r w:rsidRPr="00221A50">
              <w:rPr>
                <w:rFonts w:ascii="Times New Roman" w:hAnsi="Times New Roman" w:cs="Times New Roman"/>
                <w:noProof/>
                <w:webHidden/>
                <w:szCs w:val="24"/>
              </w:rPr>
            </w:r>
            <w:r w:rsidRPr="00221A50">
              <w:rPr>
                <w:rFonts w:ascii="Times New Roman" w:hAnsi="Times New Roman" w:cs="Times New Roman"/>
                <w:noProof/>
                <w:webHidden/>
                <w:szCs w:val="24"/>
              </w:rPr>
              <w:fldChar w:fldCharType="separate"/>
            </w:r>
            <w:r w:rsidRPr="00221A50">
              <w:rPr>
                <w:rFonts w:ascii="바탕" w:eastAsia="바탕" w:hAnsi="바탕" w:cs="바탕" w:hint="eastAsia"/>
                <w:noProof/>
                <w:webHidden/>
                <w:szCs w:val="24"/>
              </w:rPr>
              <w:t>１８</w:t>
            </w:r>
            <w:r w:rsidRPr="00221A50">
              <w:rPr>
                <w:rFonts w:ascii="Times New Roman" w:hAnsi="Times New Roman" w:cs="Times New Roman"/>
                <w:noProof/>
                <w:webHidden/>
                <w:szCs w:val="24"/>
              </w:rPr>
              <w:fldChar w:fldCharType="end"/>
            </w:r>
          </w:hyperlink>
        </w:p>
        <w:p w:rsidR="00221A50" w:rsidRPr="00221A50" w:rsidRDefault="00221A50" w:rsidP="00221A50">
          <w:pPr>
            <w:pStyle w:val="30"/>
            <w:tabs>
              <w:tab w:val="right" w:leader="dot" w:pos="9016"/>
            </w:tabs>
            <w:spacing w:line="360" w:lineRule="auto"/>
            <w:ind w:left="960"/>
            <w:rPr>
              <w:rFonts w:ascii="Times New Roman" w:eastAsiaTheme="minorEastAsia" w:hAnsi="Times New Roman" w:cs="Times New Roman"/>
              <w:noProof/>
              <w:kern w:val="2"/>
              <w:szCs w:val="24"/>
            </w:rPr>
          </w:pPr>
          <w:hyperlink w:anchor="_Toc532503856" w:history="1">
            <w:r w:rsidRPr="00221A50">
              <w:rPr>
                <w:rStyle w:val="af7"/>
                <w:rFonts w:ascii="Times New Roman" w:hAnsi="Times New Roman" w:cs="Times New Roman"/>
                <w:noProof/>
                <w:szCs w:val="24"/>
                <w:shd w:val="clear" w:color="auto" w:fill="FFFFFF"/>
              </w:rPr>
              <w:t>2.2.7 Statistical analyses with RNA sequencing data</w:t>
            </w:r>
            <w:r w:rsidRPr="00221A50">
              <w:rPr>
                <w:rFonts w:ascii="Times New Roman" w:hAnsi="Times New Roman" w:cs="Times New Roman"/>
                <w:noProof/>
                <w:webHidden/>
                <w:szCs w:val="24"/>
              </w:rPr>
              <w:tab/>
            </w:r>
            <w:r w:rsidRPr="00221A50">
              <w:rPr>
                <w:rFonts w:ascii="Times New Roman" w:hAnsi="Times New Roman" w:cs="Times New Roman"/>
                <w:noProof/>
                <w:webHidden/>
                <w:szCs w:val="24"/>
              </w:rPr>
              <w:fldChar w:fldCharType="begin"/>
            </w:r>
            <w:r w:rsidRPr="00221A50">
              <w:rPr>
                <w:rFonts w:ascii="Times New Roman" w:hAnsi="Times New Roman" w:cs="Times New Roman"/>
                <w:noProof/>
                <w:webHidden/>
                <w:szCs w:val="24"/>
              </w:rPr>
              <w:instrText xml:space="preserve"> PAGEREF _Toc532503856 \h </w:instrText>
            </w:r>
            <w:r w:rsidRPr="00221A50">
              <w:rPr>
                <w:rFonts w:ascii="Times New Roman" w:hAnsi="Times New Roman" w:cs="Times New Roman"/>
                <w:noProof/>
                <w:webHidden/>
                <w:szCs w:val="24"/>
              </w:rPr>
            </w:r>
            <w:r w:rsidRPr="00221A50">
              <w:rPr>
                <w:rFonts w:ascii="Times New Roman" w:hAnsi="Times New Roman" w:cs="Times New Roman"/>
                <w:noProof/>
                <w:webHidden/>
                <w:szCs w:val="24"/>
              </w:rPr>
              <w:fldChar w:fldCharType="separate"/>
            </w:r>
            <w:r w:rsidRPr="00221A50">
              <w:rPr>
                <w:rFonts w:ascii="바탕" w:eastAsia="바탕" w:hAnsi="바탕" w:cs="바탕" w:hint="eastAsia"/>
                <w:noProof/>
                <w:webHidden/>
                <w:szCs w:val="24"/>
              </w:rPr>
              <w:t>１９</w:t>
            </w:r>
            <w:r w:rsidRPr="00221A50">
              <w:rPr>
                <w:rFonts w:ascii="Times New Roman" w:hAnsi="Times New Roman" w:cs="Times New Roman"/>
                <w:noProof/>
                <w:webHidden/>
                <w:szCs w:val="24"/>
              </w:rPr>
              <w:fldChar w:fldCharType="end"/>
            </w:r>
          </w:hyperlink>
        </w:p>
        <w:p w:rsidR="00221A50" w:rsidRPr="00221A50" w:rsidRDefault="00221A50" w:rsidP="00221A50">
          <w:pPr>
            <w:pStyle w:val="30"/>
            <w:tabs>
              <w:tab w:val="right" w:leader="dot" w:pos="9016"/>
            </w:tabs>
            <w:spacing w:line="360" w:lineRule="auto"/>
            <w:ind w:left="960"/>
            <w:rPr>
              <w:rFonts w:ascii="Times New Roman" w:eastAsiaTheme="minorEastAsia" w:hAnsi="Times New Roman" w:cs="Times New Roman"/>
              <w:noProof/>
              <w:kern w:val="2"/>
              <w:szCs w:val="24"/>
            </w:rPr>
          </w:pPr>
          <w:hyperlink w:anchor="_Toc532503857" w:history="1">
            <w:r w:rsidRPr="00221A50">
              <w:rPr>
                <w:rStyle w:val="af7"/>
                <w:rFonts w:ascii="Times New Roman" w:hAnsi="Times New Roman" w:cs="Times New Roman"/>
                <w:noProof/>
                <w:szCs w:val="24"/>
                <w:shd w:val="clear" w:color="auto" w:fill="FFFFFF"/>
              </w:rPr>
              <w:t>2.2.8 Immunohistochemistry analyses</w:t>
            </w:r>
            <w:r w:rsidRPr="00221A50">
              <w:rPr>
                <w:rFonts w:ascii="Times New Roman" w:hAnsi="Times New Roman" w:cs="Times New Roman"/>
                <w:noProof/>
                <w:webHidden/>
                <w:szCs w:val="24"/>
              </w:rPr>
              <w:tab/>
            </w:r>
            <w:r w:rsidRPr="00221A50">
              <w:rPr>
                <w:rFonts w:ascii="Times New Roman" w:hAnsi="Times New Roman" w:cs="Times New Roman"/>
                <w:noProof/>
                <w:webHidden/>
                <w:szCs w:val="24"/>
              </w:rPr>
              <w:fldChar w:fldCharType="begin"/>
            </w:r>
            <w:r w:rsidRPr="00221A50">
              <w:rPr>
                <w:rFonts w:ascii="Times New Roman" w:hAnsi="Times New Roman" w:cs="Times New Roman"/>
                <w:noProof/>
                <w:webHidden/>
                <w:szCs w:val="24"/>
              </w:rPr>
              <w:instrText xml:space="preserve"> PAGEREF _Toc532503857 \h </w:instrText>
            </w:r>
            <w:r w:rsidRPr="00221A50">
              <w:rPr>
                <w:rFonts w:ascii="Times New Roman" w:hAnsi="Times New Roman" w:cs="Times New Roman"/>
                <w:noProof/>
                <w:webHidden/>
                <w:szCs w:val="24"/>
              </w:rPr>
            </w:r>
            <w:r w:rsidRPr="00221A50">
              <w:rPr>
                <w:rFonts w:ascii="Times New Roman" w:hAnsi="Times New Roman" w:cs="Times New Roman"/>
                <w:noProof/>
                <w:webHidden/>
                <w:szCs w:val="24"/>
              </w:rPr>
              <w:fldChar w:fldCharType="separate"/>
            </w:r>
            <w:r w:rsidRPr="00221A50">
              <w:rPr>
                <w:rFonts w:ascii="바탕" w:eastAsia="바탕" w:hAnsi="바탕" w:cs="바탕" w:hint="eastAsia"/>
                <w:noProof/>
                <w:webHidden/>
                <w:szCs w:val="24"/>
              </w:rPr>
              <w:t>２０</w:t>
            </w:r>
            <w:r w:rsidRPr="00221A50">
              <w:rPr>
                <w:rFonts w:ascii="Times New Roman" w:hAnsi="Times New Roman" w:cs="Times New Roman"/>
                <w:noProof/>
                <w:webHidden/>
                <w:szCs w:val="24"/>
              </w:rPr>
              <w:fldChar w:fldCharType="end"/>
            </w:r>
          </w:hyperlink>
        </w:p>
        <w:p w:rsidR="00221A50" w:rsidRPr="00221A50" w:rsidRDefault="00221A50" w:rsidP="00221A50">
          <w:pPr>
            <w:pStyle w:val="20"/>
            <w:tabs>
              <w:tab w:val="right" w:leader="dot" w:pos="9016"/>
            </w:tabs>
            <w:spacing w:line="360" w:lineRule="auto"/>
            <w:rPr>
              <w:rFonts w:ascii="Times New Roman" w:eastAsiaTheme="minorEastAsia" w:hAnsi="Times New Roman" w:cs="Times New Roman"/>
              <w:noProof/>
              <w:kern w:val="2"/>
              <w:szCs w:val="24"/>
            </w:rPr>
          </w:pPr>
          <w:hyperlink w:anchor="_Toc532503858" w:history="1">
            <w:r w:rsidRPr="00221A50">
              <w:rPr>
                <w:rStyle w:val="af7"/>
                <w:rFonts w:ascii="Times New Roman" w:hAnsi="Times New Roman" w:cs="Times New Roman"/>
                <w:noProof/>
                <w:szCs w:val="24"/>
                <w:shd w:val="clear" w:color="auto" w:fill="FFFFFF"/>
              </w:rPr>
              <w:t>2.3 Results</w:t>
            </w:r>
            <w:r w:rsidRPr="00221A50">
              <w:rPr>
                <w:rFonts w:ascii="Times New Roman" w:hAnsi="Times New Roman" w:cs="Times New Roman"/>
                <w:noProof/>
                <w:webHidden/>
                <w:szCs w:val="24"/>
              </w:rPr>
              <w:tab/>
            </w:r>
            <w:r w:rsidRPr="00221A50">
              <w:rPr>
                <w:rFonts w:ascii="Times New Roman" w:hAnsi="Times New Roman" w:cs="Times New Roman"/>
                <w:noProof/>
                <w:webHidden/>
                <w:szCs w:val="24"/>
              </w:rPr>
              <w:fldChar w:fldCharType="begin"/>
            </w:r>
            <w:r w:rsidRPr="00221A50">
              <w:rPr>
                <w:rFonts w:ascii="Times New Roman" w:hAnsi="Times New Roman" w:cs="Times New Roman"/>
                <w:noProof/>
                <w:webHidden/>
                <w:szCs w:val="24"/>
              </w:rPr>
              <w:instrText xml:space="preserve"> PAGEREF _Toc532503858 \h </w:instrText>
            </w:r>
            <w:r w:rsidRPr="00221A50">
              <w:rPr>
                <w:rFonts w:ascii="Times New Roman" w:hAnsi="Times New Roman" w:cs="Times New Roman"/>
                <w:noProof/>
                <w:webHidden/>
                <w:szCs w:val="24"/>
              </w:rPr>
            </w:r>
            <w:r w:rsidRPr="00221A50">
              <w:rPr>
                <w:rFonts w:ascii="Times New Roman" w:hAnsi="Times New Roman" w:cs="Times New Roman"/>
                <w:noProof/>
                <w:webHidden/>
                <w:szCs w:val="24"/>
              </w:rPr>
              <w:fldChar w:fldCharType="separate"/>
            </w:r>
            <w:r w:rsidRPr="00221A50">
              <w:rPr>
                <w:rFonts w:ascii="바탕" w:eastAsia="바탕" w:hAnsi="바탕" w:cs="바탕" w:hint="eastAsia"/>
                <w:noProof/>
                <w:webHidden/>
                <w:szCs w:val="24"/>
              </w:rPr>
              <w:t>２１</w:t>
            </w:r>
            <w:r w:rsidRPr="00221A50">
              <w:rPr>
                <w:rFonts w:ascii="Times New Roman" w:hAnsi="Times New Roman" w:cs="Times New Roman"/>
                <w:noProof/>
                <w:webHidden/>
                <w:szCs w:val="24"/>
              </w:rPr>
              <w:fldChar w:fldCharType="end"/>
            </w:r>
          </w:hyperlink>
        </w:p>
        <w:p w:rsidR="00221A50" w:rsidRPr="00221A50" w:rsidRDefault="00221A50" w:rsidP="00221A50">
          <w:pPr>
            <w:pStyle w:val="30"/>
            <w:tabs>
              <w:tab w:val="right" w:leader="dot" w:pos="9016"/>
            </w:tabs>
            <w:spacing w:line="360" w:lineRule="auto"/>
            <w:ind w:left="960"/>
            <w:rPr>
              <w:rFonts w:ascii="Times New Roman" w:eastAsiaTheme="minorEastAsia" w:hAnsi="Times New Roman" w:cs="Times New Roman"/>
              <w:noProof/>
              <w:kern w:val="2"/>
              <w:szCs w:val="24"/>
            </w:rPr>
          </w:pPr>
          <w:hyperlink w:anchor="_Toc532503859" w:history="1">
            <w:r w:rsidRPr="00221A50">
              <w:rPr>
                <w:rStyle w:val="af7"/>
                <w:rFonts w:ascii="Times New Roman" w:hAnsi="Times New Roman" w:cs="Times New Roman"/>
                <w:noProof/>
                <w:szCs w:val="24"/>
                <w:shd w:val="clear" w:color="auto" w:fill="FFFFFF"/>
              </w:rPr>
              <w:t>2.3.1 GWAS analysis of S-LAM identifies two intergenic SNPs on chromosome 15</w:t>
            </w:r>
            <w:r w:rsidRPr="00221A50">
              <w:rPr>
                <w:rFonts w:ascii="Times New Roman" w:hAnsi="Times New Roman" w:cs="Times New Roman"/>
                <w:noProof/>
                <w:webHidden/>
                <w:szCs w:val="24"/>
              </w:rPr>
              <w:tab/>
            </w:r>
            <w:r w:rsidRPr="00221A50">
              <w:rPr>
                <w:rFonts w:ascii="Times New Roman" w:hAnsi="Times New Roman" w:cs="Times New Roman"/>
                <w:noProof/>
                <w:webHidden/>
                <w:szCs w:val="24"/>
              </w:rPr>
              <w:fldChar w:fldCharType="begin"/>
            </w:r>
            <w:r w:rsidRPr="00221A50">
              <w:rPr>
                <w:rFonts w:ascii="Times New Roman" w:hAnsi="Times New Roman" w:cs="Times New Roman"/>
                <w:noProof/>
                <w:webHidden/>
                <w:szCs w:val="24"/>
              </w:rPr>
              <w:instrText xml:space="preserve"> PAGEREF _Toc532503859 \h </w:instrText>
            </w:r>
            <w:r w:rsidRPr="00221A50">
              <w:rPr>
                <w:rFonts w:ascii="Times New Roman" w:hAnsi="Times New Roman" w:cs="Times New Roman"/>
                <w:noProof/>
                <w:webHidden/>
                <w:szCs w:val="24"/>
              </w:rPr>
            </w:r>
            <w:r w:rsidRPr="00221A50">
              <w:rPr>
                <w:rFonts w:ascii="Times New Roman" w:hAnsi="Times New Roman" w:cs="Times New Roman"/>
                <w:noProof/>
                <w:webHidden/>
                <w:szCs w:val="24"/>
              </w:rPr>
              <w:fldChar w:fldCharType="separate"/>
            </w:r>
            <w:r w:rsidRPr="00221A50">
              <w:rPr>
                <w:rFonts w:ascii="바탕" w:eastAsia="바탕" w:hAnsi="바탕" w:cs="바탕" w:hint="eastAsia"/>
                <w:noProof/>
                <w:webHidden/>
                <w:szCs w:val="24"/>
              </w:rPr>
              <w:t>２１</w:t>
            </w:r>
            <w:r w:rsidRPr="00221A50">
              <w:rPr>
                <w:rFonts w:ascii="Times New Roman" w:hAnsi="Times New Roman" w:cs="Times New Roman"/>
                <w:noProof/>
                <w:webHidden/>
                <w:szCs w:val="24"/>
              </w:rPr>
              <w:fldChar w:fldCharType="end"/>
            </w:r>
          </w:hyperlink>
        </w:p>
        <w:p w:rsidR="00221A50" w:rsidRPr="00221A50" w:rsidRDefault="00221A50" w:rsidP="00221A50">
          <w:pPr>
            <w:pStyle w:val="30"/>
            <w:tabs>
              <w:tab w:val="right" w:leader="dot" w:pos="9016"/>
            </w:tabs>
            <w:spacing w:line="360" w:lineRule="auto"/>
            <w:ind w:left="960"/>
            <w:rPr>
              <w:rFonts w:ascii="Times New Roman" w:eastAsiaTheme="minorEastAsia" w:hAnsi="Times New Roman" w:cs="Times New Roman"/>
              <w:noProof/>
              <w:kern w:val="2"/>
              <w:szCs w:val="24"/>
            </w:rPr>
          </w:pPr>
          <w:hyperlink w:anchor="_Toc532503869" w:history="1">
            <w:r w:rsidRPr="00221A50">
              <w:rPr>
                <w:rStyle w:val="af7"/>
                <w:rFonts w:ascii="Times New Roman" w:hAnsi="Times New Roman" w:cs="Times New Roman"/>
                <w:noProof/>
                <w:szCs w:val="24"/>
              </w:rPr>
              <w:t xml:space="preserve">2.3.2 Association of GWAS-significant SNPs with </w:t>
            </w:r>
            <w:r w:rsidRPr="00221A50">
              <w:rPr>
                <w:rStyle w:val="af7"/>
                <w:rFonts w:ascii="Times New Roman" w:hAnsi="Times New Roman" w:cs="Times New Roman"/>
                <w:i/>
                <w:noProof/>
                <w:szCs w:val="24"/>
              </w:rPr>
              <w:t>NR2F2</w:t>
            </w:r>
            <w:r w:rsidRPr="00221A50">
              <w:rPr>
                <w:rFonts w:ascii="Times New Roman" w:hAnsi="Times New Roman" w:cs="Times New Roman"/>
                <w:noProof/>
                <w:webHidden/>
                <w:szCs w:val="24"/>
              </w:rPr>
              <w:tab/>
            </w:r>
            <w:r w:rsidRPr="00221A50">
              <w:rPr>
                <w:rFonts w:ascii="Times New Roman" w:hAnsi="Times New Roman" w:cs="Times New Roman"/>
                <w:noProof/>
                <w:webHidden/>
                <w:szCs w:val="24"/>
              </w:rPr>
              <w:fldChar w:fldCharType="begin"/>
            </w:r>
            <w:r w:rsidRPr="00221A50">
              <w:rPr>
                <w:rFonts w:ascii="Times New Roman" w:hAnsi="Times New Roman" w:cs="Times New Roman"/>
                <w:noProof/>
                <w:webHidden/>
                <w:szCs w:val="24"/>
              </w:rPr>
              <w:instrText xml:space="preserve"> PAGEREF _Toc532503869 \h </w:instrText>
            </w:r>
            <w:r w:rsidRPr="00221A50">
              <w:rPr>
                <w:rFonts w:ascii="Times New Roman" w:hAnsi="Times New Roman" w:cs="Times New Roman"/>
                <w:noProof/>
                <w:webHidden/>
                <w:szCs w:val="24"/>
              </w:rPr>
            </w:r>
            <w:r w:rsidRPr="00221A50">
              <w:rPr>
                <w:rFonts w:ascii="Times New Roman" w:hAnsi="Times New Roman" w:cs="Times New Roman"/>
                <w:noProof/>
                <w:webHidden/>
                <w:szCs w:val="24"/>
              </w:rPr>
              <w:fldChar w:fldCharType="separate"/>
            </w:r>
            <w:r w:rsidRPr="00221A50">
              <w:rPr>
                <w:rFonts w:ascii="Times New Roman" w:hAnsi="Times New Roman" w:cs="Times New Roman"/>
                <w:noProof/>
                <w:webHidden/>
                <w:szCs w:val="24"/>
              </w:rPr>
              <w:t>33</w:t>
            </w:r>
            <w:r w:rsidRPr="00221A50">
              <w:rPr>
                <w:rFonts w:ascii="Times New Roman" w:hAnsi="Times New Roman" w:cs="Times New Roman"/>
                <w:noProof/>
                <w:webHidden/>
                <w:szCs w:val="24"/>
              </w:rPr>
              <w:fldChar w:fldCharType="end"/>
            </w:r>
          </w:hyperlink>
        </w:p>
        <w:p w:rsidR="00221A50" w:rsidRPr="00221A50" w:rsidRDefault="00221A50" w:rsidP="00221A50">
          <w:pPr>
            <w:pStyle w:val="30"/>
            <w:tabs>
              <w:tab w:val="right" w:leader="dot" w:pos="9016"/>
            </w:tabs>
            <w:spacing w:line="360" w:lineRule="auto"/>
            <w:ind w:left="960"/>
            <w:rPr>
              <w:rFonts w:ascii="Times New Roman" w:eastAsiaTheme="minorEastAsia" w:hAnsi="Times New Roman" w:cs="Times New Roman"/>
              <w:noProof/>
              <w:kern w:val="2"/>
              <w:szCs w:val="24"/>
            </w:rPr>
          </w:pPr>
          <w:hyperlink w:anchor="_Toc532503875" w:history="1">
            <w:r w:rsidRPr="00221A50">
              <w:rPr>
                <w:rStyle w:val="af7"/>
                <w:rFonts w:ascii="Times New Roman" w:hAnsi="Times New Roman" w:cs="Times New Roman"/>
                <w:noProof/>
                <w:szCs w:val="24"/>
                <w:shd w:val="clear" w:color="auto" w:fill="FFFFFF"/>
              </w:rPr>
              <w:t xml:space="preserve">2.3.3 Analysis of </w:t>
            </w:r>
            <w:r w:rsidRPr="00221A50">
              <w:rPr>
                <w:rStyle w:val="af7"/>
                <w:rFonts w:ascii="Times New Roman" w:hAnsi="Times New Roman" w:cs="Times New Roman"/>
                <w:i/>
                <w:noProof/>
                <w:szCs w:val="24"/>
                <w:shd w:val="clear" w:color="auto" w:fill="FFFFFF"/>
              </w:rPr>
              <w:t>NR2F2</w:t>
            </w:r>
            <w:r w:rsidRPr="00221A50">
              <w:rPr>
                <w:rStyle w:val="af7"/>
                <w:rFonts w:ascii="Times New Roman" w:hAnsi="Times New Roman" w:cs="Times New Roman"/>
                <w:noProof/>
                <w:szCs w:val="24"/>
                <w:shd w:val="clear" w:color="auto" w:fill="FFFFFF"/>
              </w:rPr>
              <w:t xml:space="preserve"> in kidney angiomyolipoma and LAM</w:t>
            </w:r>
            <w:r w:rsidRPr="00221A50">
              <w:rPr>
                <w:rFonts w:ascii="Times New Roman" w:hAnsi="Times New Roman" w:cs="Times New Roman"/>
                <w:noProof/>
                <w:webHidden/>
                <w:szCs w:val="24"/>
              </w:rPr>
              <w:tab/>
            </w:r>
            <w:r w:rsidRPr="00221A50">
              <w:rPr>
                <w:rFonts w:ascii="Times New Roman" w:hAnsi="Times New Roman" w:cs="Times New Roman"/>
                <w:noProof/>
                <w:webHidden/>
                <w:szCs w:val="24"/>
              </w:rPr>
              <w:fldChar w:fldCharType="begin"/>
            </w:r>
            <w:r w:rsidRPr="00221A50">
              <w:rPr>
                <w:rFonts w:ascii="Times New Roman" w:hAnsi="Times New Roman" w:cs="Times New Roman"/>
                <w:noProof/>
                <w:webHidden/>
                <w:szCs w:val="24"/>
              </w:rPr>
              <w:instrText xml:space="preserve"> PAGEREF _Toc532503875 \h </w:instrText>
            </w:r>
            <w:r w:rsidRPr="00221A50">
              <w:rPr>
                <w:rFonts w:ascii="Times New Roman" w:hAnsi="Times New Roman" w:cs="Times New Roman"/>
                <w:noProof/>
                <w:webHidden/>
                <w:szCs w:val="24"/>
              </w:rPr>
            </w:r>
            <w:r w:rsidRPr="00221A50">
              <w:rPr>
                <w:rFonts w:ascii="Times New Roman" w:hAnsi="Times New Roman" w:cs="Times New Roman"/>
                <w:noProof/>
                <w:webHidden/>
                <w:szCs w:val="24"/>
              </w:rPr>
              <w:fldChar w:fldCharType="separate"/>
            </w:r>
            <w:r w:rsidRPr="00221A50">
              <w:rPr>
                <w:rFonts w:ascii="Times New Roman" w:hAnsi="Times New Roman" w:cs="Times New Roman"/>
                <w:noProof/>
                <w:webHidden/>
                <w:szCs w:val="24"/>
              </w:rPr>
              <w:t>39</w:t>
            </w:r>
            <w:r w:rsidRPr="00221A50">
              <w:rPr>
                <w:rFonts w:ascii="Times New Roman" w:hAnsi="Times New Roman" w:cs="Times New Roman"/>
                <w:noProof/>
                <w:webHidden/>
                <w:szCs w:val="24"/>
              </w:rPr>
              <w:fldChar w:fldCharType="end"/>
            </w:r>
          </w:hyperlink>
        </w:p>
        <w:p w:rsidR="00221A50" w:rsidRPr="00221A50" w:rsidRDefault="00221A50" w:rsidP="00221A50">
          <w:pPr>
            <w:pStyle w:val="20"/>
            <w:tabs>
              <w:tab w:val="right" w:leader="dot" w:pos="9016"/>
            </w:tabs>
            <w:spacing w:line="360" w:lineRule="auto"/>
            <w:rPr>
              <w:rFonts w:ascii="Times New Roman" w:eastAsiaTheme="minorEastAsia" w:hAnsi="Times New Roman" w:cs="Times New Roman"/>
              <w:noProof/>
              <w:kern w:val="2"/>
              <w:szCs w:val="24"/>
            </w:rPr>
          </w:pPr>
          <w:hyperlink w:anchor="_Toc532503879" w:history="1">
            <w:r w:rsidRPr="00221A50">
              <w:rPr>
                <w:rStyle w:val="af7"/>
                <w:rFonts w:ascii="Times New Roman" w:hAnsi="Times New Roman" w:cs="Times New Roman"/>
                <w:noProof/>
                <w:szCs w:val="24"/>
                <w:shd w:val="clear" w:color="auto" w:fill="FFFFFF"/>
              </w:rPr>
              <w:t>2.4 Discussion</w:t>
            </w:r>
            <w:r w:rsidRPr="00221A50">
              <w:rPr>
                <w:rFonts w:ascii="Times New Roman" w:hAnsi="Times New Roman" w:cs="Times New Roman"/>
                <w:noProof/>
                <w:webHidden/>
                <w:szCs w:val="24"/>
              </w:rPr>
              <w:tab/>
            </w:r>
            <w:r w:rsidRPr="00221A50">
              <w:rPr>
                <w:rFonts w:ascii="Times New Roman" w:hAnsi="Times New Roman" w:cs="Times New Roman"/>
                <w:noProof/>
                <w:webHidden/>
                <w:szCs w:val="24"/>
              </w:rPr>
              <w:fldChar w:fldCharType="begin"/>
            </w:r>
            <w:r w:rsidRPr="00221A50">
              <w:rPr>
                <w:rFonts w:ascii="Times New Roman" w:hAnsi="Times New Roman" w:cs="Times New Roman"/>
                <w:noProof/>
                <w:webHidden/>
                <w:szCs w:val="24"/>
              </w:rPr>
              <w:instrText xml:space="preserve"> PAGEREF _Toc532503879 \h </w:instrText>
            </w:r>
            <w:r w:rsidRPr="00221A50">
              <w:rPr>
                <w:rFonts w:ascii="Times New Roman" w:hAnsi="Times New Roman" w:cs="Times New Roman"/>
                <w:noProof/>
                <w:webHidden/>
                <w:szCs w:val="24"/>
              </w:rPr>
            </w:r>
            <w:r w:rsidRPr="00221A50">
              <w:rPr>
                <w:rFonts w:ascii="Times New Roman" w:hAnsi="Times New Roman" w:cs="Times New Roman"/>
                <w:noProof/>
                <w:webHidden/>
                <w:szCs w:val="24"/>
              </w:rPr>
              <w:fldChar w:fldCharType="separate"/>
            </w:r>
            <w:r w:rsidRPr="00221A50">
              <w:rPr>
                <w:rFonts w:ascii="Times New Roman" w:hAnsi="Times New Roman" w:cs="Times New Roman"/>
                <w:noProof/>
                <w:webHidden/>
                <w:szCs w:val="24"/>
              </w:rPr>
              <w:t>46</w:t>
            </w:r>
            <w:r w:rsidRPr="00221A50">
              <w:rPr>
                <w:rFonts w:ascii="Times New Roman" w:hAnsi="Times New Roman" w:cs="Times New Roman"/>
                <w:noProof/>
                <w:webHidden/>
                <w:szCs w:val="24"/>
              </w:rPr>
              <w:fldChar w:fldCharType="end"/>
            </w:r>
          </w:hyperlink>
        </w:p>
        <w:p w:rsidR="003257DA" w:rsidRDefault="003257DA" w:rsidP="00221A50">
          <w:pPr>
            <w:pStyle w:val="10"/>
            <w:tabs>
              <w:tab w:val="right" w:leader="dot" w:pos="9016"/>
            </w:tabs>
            <w:spacing w:line="360" w:lineRule="auto"/>
            <w:rPr>
              <w:rStyle w:val="af7"/>
              <w:rFonts w:ascii="Times New Roman" w:eastAsiaTheme="minorEastAsia" w:hAnsi="Times New Roman" w:cs="Times New Roman" w:hint="eastAsia"/>
              <w:noProof/>
              <w:szCs w:val="24"/>
            </w:rPr>
          </w:pPr>
        </w:p>
        <w:p w:rsidR="00221A50" w:rsidRPr="00221A50" w:rsidRDefault="00221A50" w:rsidP="00221A50">
          <w:pPr>
            <w:pStyle w:val="10"/>
            <w:tabs>
              <w:tab w:val="right" w:leader="dot" w:pos="9016"/>
            </w:tabs>
            <w:spacing w:line="360" w:lineRule="auto"/>
            <w:rPr>
              <w:rFonts w:ascii="Times New Roman" w:eastAsiaTheme="minorEastAsia" w:hAnsi="Times New Roman" w:cs="Times New Roman"/>
              <w:noProof/>
              <w:kern w:val="2"/>
              <w:szCs w:val="24"/>
            </w:rPr>
          </w:pPr>
          <w:hyperlink w:anchor="_Toc532503880" w:history="1">
            <w:r w:rsidRPr="003257DA">
              <w:rPr>
                <w:rStyle w:val="af7"/>
                <w:rFonts w:ascii="Times New Roman" w:hAnsi="Times New Roman" w:cs="Times New Roman"/>
                <w:b/>
                <w:noProof/>
                <w:sz w:val="32"/>
                <w:szCs w:val="24"/>
              </w:rPr>
              <w:t>Chapt</w:t>
            </w:r>
            <w:r w:rsidRPr="003257DA">
              <w:rPr>
                <w:rStyle w:val="af7"/>
                <w:rFonts w:ascii="Times New Roman" w:hAnsi="Times New Roman" w:cs="Times New Roman"/>
                <w:b/>
                <w:noProof/>
                <w:sz w:val="32"/>
                <w:szCs w:val="24"/>
              </w:rPr>
              <w:t>e</w:t>
            </w:r>
            <w:r w:rsidRPr="003257DA">
              <w:rPr>
                <w:rStyle w:val="af7"/>
                <w:rFonts w:ascii="Times New Roman" w:hAnsi="Times New Roman" w:cs="Times New Roman"/>
                <w:b/>
                <w:noProof/>
                <w:sz w:val="32"/>
                <w:szCs w:val="24"/>
              </w:rPr>
              <w:t>r 3</w:t>
            </w:r>
            <w:r w:rsidR="003257DA" w:rsidRPr="003257DA">
              <w:rPr>
                <w:rStyle w:val="af7"/>
                <w:rFonts w:ascii="Times New Roman" w:eastAsiaTheme="minorEastAsia" w:hAnsi="Times New Roman" w:cs="Times New Roman" w:hint="eastAsia"/>
                <w:b/>
                <w:noProof/>
                <w:sz w:val="32"/>
                <w:szCs w:val="24"/>
              </w:rPr>
              <w:t xml:space="preserve"> </w:t>
            </w:r>
            <w:r w:rsidR="003257DA" w:rsidRPr="003257DA">
              <w:rPr>
                <w:rStyle w:val="af7"/>
                <w:rFonts w:ascii="Times New Roman" w:eastAsiaTheme="minorEastAsia" w:hAnsi="Times New Roman" w:cs="Times New Roman"/>
                <w:b/>
                <w:noProof/>
                <w:sz w:val="32"/>
                <w:szCs w:val="24"/>
              </w:rPr>
              <w:t>Selecting Cases and Controls for Genome-wide Association Studies Using Family Histories of Disease</w:t>
            </w:r>
            <w:r w:rsidRPr="00221A50">
              <w:rPr>
                <w:rFonts w:ascii="Times New Roman" w:hAnsi="Times New Roman" w:cs="Times New Roman"/>
                <w:noProof/>
                <w:webHidden/>
                <w:szCs w:val="24"/>
              </w:rPr>
              <w:tab/>
            </w:r>
            <w:r w:rsidRPr="00221A50">
              <w:rPr>
                <w:rFonts w:ascii="Times New Roman" w:hAnsi="Times New Roman" w:cs="Times New Roman"/>
                <w:noProof/>
                <w:webHidden/>
                <w:szCs w:val="24"/>
              </w:rPr>
              <w:fldChar w:fldCharType="begin"/>
            </w:r>
            <w:r w:rsidRPr="00221A50">
              <w:rPr>
                <w:rFonts w:ascii="Times New Roman" w:hAnsi="Times New Roman" w:cs="Times New Roman"/>
                <w:noProof/>
                <w:webHidden/>
                <w:szCs w:val="24"/>
              </w:rPr>
              <w:instrText xml:space="preserve"> PAGEREF _Toc532503880 \h </w:instrText>
            </w:r>
            <w:r w:rsidRPr="00221A50">
              <w:rPr>
                <w:rFonts w:ascii="Times New Roman" w:hAnsi="Times New Roman" w:cs="Times New Roman"/>
                <w:noProof/>
                <w:webHidden/>
                <w:szCs w:val="24"/>
              </w:rPr>
            </w:r>
            <w:r w:rsidRPr="00221A50">
              <w:rPr>
                <w:rFonts w:ascii="Times New Roman" w:hAnsi="Times New Roman" w:cs="Times New Roman"/>
                <w:noProof/>
                <w:webHidden/>
                <w:szCs w:val="24"/>
              </w:rPr>
              <w:fldChar w:fldCharType="separate"/>
            </w:r>
            <w:r w:rsidRPr="00221A50">
              <w:rPr>
                <w:rFonts w:ascii="Times New Roman" w:hAnsi="Times New Roman" w:cs="Times New Roman"/>
                <w:noProof/>
                <w:webHidden/>
                <w:szCs w:val="24"/>
              </w:rPr>
              <w:t>49</w:t>
            </w:r>
            <w:r w:rsidRPr="00221A50">
              <w:rPr>
                <w:rFonts w:ascii="Times New Roman" w:hAnsi="Times New Roman" w:cs="Times New Roman"/>
                <w:noProof/>
                <w:webHidden/>
                <w:szCs w:val="24"/>
              </w:rPr>
              <w:fldChar w:fldCharType="end"/>
            </w:r>
          </w:hyperlink>
        </w:p>
        <w:p w:rsidR="00221A50" w:rsidRPr="00221A50" w:rsidRDefault="00221A50" w:rsidP="00221A50">
          <w:pPr>
            <w:pStyle w:val="20"/>
            <w:tabs>
              <w:tab w:val="right" w:leader="dot" w:pos="9016"/>
            </w:tabs>
            <w:spacing w:line="360" w:lineRule="auto"/>
            <w:rPr>
              <w:rFonts w:ascii="Times New Roman" w:eastAsiaTheme="minorEastAsia" w:hAnsi="Times New Roman" w:cs="Times New Roman"/>
              <w:noProof/>
              <w:kern w:val="2"/>
              <w:szCs w:val="24"/>
            </w:rPr>
          </w:pPr>
          <w:hyperlink w:anchor="_Toc532503881" w:history="1">
            <w:r w:rsidRPr="00221A50">
              <w:rPr>
                <w:rStyle w:val="af7"/>
                <w:rFonts w:ascii="Times New Roman" w:hAnsi="Times New Roman" w:cs="Times New Roman"/>
                <w:noProof/>
                <w:szCs w:val="24"/>
              </w:rPr>
              <w:t>3.1 Introduction</w:t>
            </w:r>
            <w:r w:rsidRPr="00221A50">
              <w:rPr>
                <w:rFonts w:ascii="Times New Roman" w:hAnsi="Times New Roman" w:cs="Times New Roman"/>
                <w:noProof/>
                <w:webHidden/>
                <w:szCs w:val="24"/>
              </w:rPr>
              <w:tab/>
            </w:r>
            <w:r w:rsidRPr="00221A50">
              <w:rPr>
                <w:rFonts w:ascii="Times New Roman" w:hAnsi="Times New Roman" w:cs="Times New Roman"/>
                <w:noProof/>
                <w:webHidden/>
                <w:szCs w:val="24"/>
              </w:rPr>
              <w:fldChar w:fldCharType="begin"/>
            </w:r>
            <w:r w:rsidRPr="00221A50">
              <w:rPr>
                <w:rFonts w:ascii="Times New Roman" w:hAnsi="Times New Roman" w:cs="Times New Roman"/>
                <w:noProof/>
                <w:webHidden/>
                <w:szCs w:val="24"/>
              </w:rPr>
              <w:instrText xml:space="preserve"> PAGEREF _Toc532503881 \h </w:instrText>
            </w:r>
            <w:r w:rsidRPr="00221A50">
              <w:rPr>
                <w:rFonts w:ascii="Times New Roman" w:hAnsi="Times New Roman" w:cs="Times New Roman"/>
                <w:noProof/>
                <w:webHidden/>
                <w:szCs w:val="24"/>
              </w:rPr>
            </w:r>
            <w:r w:rsidRPr="00221A50">
              <w:rPr>
                <w:rFonts w:ascii="Times New Roman" w:hAnsi="Times New Roman" w:cs="Times New Roman"/>
                <w:noProof/>
                <w:webHidden/>
                <w:szCs w:val="24"/>
              </w:rPr>
              <w:fldChar w:fldCharType="separate"/>
            </w:r>
            <w:r w:rsidRPr="00221A50">
              <w:rPr>
                <w:rFonts w:ascii="Times New Roman" w:hAnsi="Times New Roman" w:cs="Times New Roman"/>
                <w:noProof/>
                <w:webHidden/>
                <w:szCs w:val="24"/>
              </w:rPr>
              <w:t>49</w:t>
            </w:r>
            <w:r w:rsidRPr="00221A50">
              <w:rPr>
                <w:rFonts w:ascii="Times New Roman" w:hAnsi="Times New Roman" w:cs="Times New Roman"/>
                <w:noProof/>
                <w:webHidden/>
                <w:szCs w:val="24"/>
              </w:rPr>
              <w:fldChar w:fldCharType="end"/>
            </w:r>
          </w:hyperlink>
        </w:p>
        <w:p w:rsidR="00221A50" w:rsidRPr="00221A50" w:rsidRDefault="00221A50" w:rsidP="00221A50">
          <w:pPr>
            <w:pStyle w:val="20"/>
            <w:tabs>
              <w:tab w:val="right" w:leader="dot" w:pos="9016"/>
            </w:tabs>
            <w:spacing w:line="360" w:lineRule="auto"/>
            <w:rPr>
              <w:rFonts w:ascii="Times New Roman" w:eastAsiaTheme="minorEastAsia" w:hAnsi="Times New Roman" w:cs="Times New Roman"/>
              <w:noProof/>
              <w:kern w:val="2"/>
              <w:szCs w:val="24"/>
            </w:rPr>
          </w:pPr>
          <w:hyperlink w:anchor="_Toc532503882" w:history="1">
            <w:r w:rsidRPr="00221A50">
              <w:rPr>
                <w:rStyle w:val="af7"/>
                <w:rFonts w:ascii="Times New Roman" w:hAnsi="Times New Roman" w:cs="Times New Roman"/>
                <w:noProof/>
                <w:szCs w:val="24"/>
              </w:rPr>
              <w:t>3.2 Methods</w:t>
            </w:r>
            <w:r w:rsidRPr="00221A50">
              <w:rPr>
                <w:rFonts w:ascii="Times New Roman" w:hAnsi="Times New Roman" w:cs="Times New Roman"/>
                <w:noProof/>
                <w:webHidden/>
                <w:szCs w:val="24"/>
              </w:rPr>
              <w:tab/>
            </w:r>
            <w:r w:rsidRPr="00221A50">
              <w:rPr>
                <w:rFonts w:ascii="Times New Roman" w:hAnsi="Times New Roman" w:cs="Times New Roman"/>
                <w:noProof/>
                <w:webHidden/>
                <w:szCs w:val="24"/>
              </w:rPr>
              <w:fldChar w:fldCharType="begin"/>
            </w:r>
            <w:r w:rsidRPr="00221A50">
              <w:rPr>
                <w:rFonts w:ascii="Times New Roman" w:hAnsi="Times New Roman" w:cs="Times New Roman"/>
                <w:noProof/>
                <w:webHidden/>
                <w:szCs w:val="24"/>
              </w:rPr>
              <w:instrText xml:space="preserve"> PAGEREF _Toc532503882 \h </w:instrText>
            </w:r>
            <w:r w:rsidRPr="00221A50">
              <w:rPr>
                <w:rFonts w:ascii="Times New Roman" w:hAnsi="Times New Roman" w:cs="Times New Roman"/>
                <w:noProof/>
                <w:webHidden/>
                <w:szCs w:val="24"/>
              </w:rPr>
            </w:r>
            <w:r w:rsidRPr="00221A50">
              <w:rPr>
                <w:rFonts w:ascii="Times New Roman" w:hAnsi="Times New Roman" w:cs="Times New Roman"/>
                <w:noProof/>
                <w:webHidden/>
                <w:szCs w:val="24"/>
              </w:rPr>
              <w:fldChar w:fldCharType="separate"/>
            </w:r>
            <w:r w:rsidRPr="00221A50">
              <w:rPr>
                <w:rFonts w:ascii="Times New Roman" w:hAnsi="Times New Roman" w:cs="Times New Roman"/>
                <w:noProof/>
                <w:webHidden/>
                <w:szCs w:val="24"/>
              </w:rPr>
              <w:t>52</w:t>
            </w:r>
            <w:r w:rsidRPr="00221A50">
              <w:rPr>
                <w:rFonts w:ascii="Times New Roman" w:hAnsi="Times New Roman" w:cs="Times New Roman"/>
                <w:noProof/>
                <w:webHidden/>
                <w:szCs w:val="24"/>
              </w:rPr>
              <w:fldChar w:fldCharType="end"/>
            </w:r>
          </w:hyperlink>
        </w:p>
        <w:p w:rsidR="00221A50" w:rsidRPr="00221A50" w:rsidRDefault="00221A50" w:rsidP="00221A50">
          <w:pPr>
            <w:pStyle w:val="30"/>
            <w:tabs>
              <w:tab w:val="right" w:leader="dot" w:pos="9016"/>
            </w:tabs>
            <w:spacing w:line="360" w:lineRule="auto"/>
            <w:ind w:left="960"/>
            <w:rPr>
              <w:rFonts w:ascii="Times New Roman" w:eastAsiaTheme="minorEastAsia" w:hAnsi="Times New Roman" w:cs="Times New Roman"/>
              <w:noProof/>
              <w:kern w:val="2"/>
              <w:szCs w:val="24"/>
            </w:rPr>
          </w:pPr>
          <w:hyperlink w:anchor="_Toc532503883" w:history="1">
            <w:r w:rsidRPr="00221A50">
              <w:rPr>
                <w:rStyle w:val="af7"/>
                <w:rFonts w:ascii="Times New Roman" w:hAnsi="Times New Roman" w:cs="Times New Roman"/>
                <w:noProof/>
                <w:szCs w:val="24"/>
              </w:rPr>
              <w:t>3.2.1 Notations and the disease model</w:t>
            </w:r>
            <w:r w:rsidRPr="00221A50">
              <w:rPr>
                <w:rFonts w:ascii="Times New Roman" w:hAnsi="Times New Roman" w:cs="Times New Roman"/>
                <w:noProof/>
                <w:webHidden/>
                <w:szCs w:val="24"/>
              </w:rPr>
              <w:tab/>
            </w:r>
            <w:r w:rsidRPr="00221A50">
              <w:rPr>
                <w:rFonts w:ascii="Times New Roman" w:hAnsi="Times New Roman" w:cs="Times New Roman"/>
                <w:noProof/>
                <w:webHidden/>
                <w:szCs w:val="24"/>
              </w:rPr>
              <w:fldChar w:fldCharType="begin"/>
            </w:r>
            <w:r w:rsidRPr="00221A50">
              <w:rPr>
                <w:rFonts w:ascii="Times New Roman" w:hAnsi="Times New Roman" w:cs="Times New Roman"/>
                <w:noProof/>
                <w:webHidden/>
                <w:szCs w:val="24"/>
              </w:rPr>
              <w:instrText xml:space="preserve"> PAGEREF _Toc532503883 \h </w:instrText>
            </w:r>
            <w:r w:rsidRPr="00221A50">
              <w:rPr>
                <w:rFonts w:ascii="Times New Roman" w:hAnsi="Times New Roman" w:cs="Times New Roman"/>
                <w:noProof/>
                <w:webHidden/>
                <w:szCs w:val="24"/>
              </w:rPr>
            </w:r>
            <w:r w:rsidRPr="00221A50">
              <w:rPr>
                <w:rFonts w:ascii="Times New Roman" w:hAnsi="Times New Roman" w:cs="Times New Roman"/>
                <w:noProof/>
                <w:webHidden/>
                <w:szCs w:val="24"/>
              </w:rPr>
              <w:fldChar w:fldCharType="separate"/>
            </w:r>
            <w:r w:rsidRPr="00221A50">
              <w:rPr>
                <w:rFonts w:ascii="Times New Roman" w:hAnsi="Times New Roman" w:cs="Times New Roman"/>
                <w:noProof/>
                <w:webHidden/>
                <w:szCs w:val="24"/>
              </w:rPr>
              <w:t>52</w:t>
            </w:r>
            <w:r w:rsidRPr="00221A50">
              <w:rPr>
                <w:rFonts w:ascii="Times New Roman" w:hAnsi="Times New Roman" w:cs="Times New Roman"/>
                <w:noProof/>
                <w:webHidden/>
                <w:szCs w:val="24"/>
              </w:rPr>
              <w:fldChar w:fldCharType="end"/>
            </w:r>
          </w:hyperlink>
        </w:p>
        <w:p w:rsidR="00221A50" w:rsidRPr="00221A50" w:rsidRDefault="00221A50" w:rsidP="00221A50">
          <w:pPr>
            <w:pStyle w:val="30"/>
            <w:tabs>
              <w:tab w:val="right" w:leader="dot" w:pos="9016"/>
            </w:tabs>
            <w:spacing w:line="360" w:lineRule="auto"/>
            <w:ind w:left="960"/>
            <w:rPr>
              <w:rFonts w:ascii="Times New Roman" w:eastAsiaTheme="minorEastAsia" w:hAnsi="Times New Roman" w:cs="Times New Roman"/>
              <w:noProof/>
              <w:kern w:val="2"/>
              <w:szCs w:val="24"/>
            </w:rPr>
          </w:pPr>
          <w:hyperlink w:anchor="_Toc532503884" w:history="1">
            <w:r w:rsidRPr="00221A50">
              <w:rPr>
                <w:rStyle w:val="af7"/>
                <w:rFonts w:ascii="Times New Roman" w:hAnsi="Times New Roman" w:cs="Times New Roman"/>
                <w:noProof/>
                <w:szCs w:val="24"/>
              </w:rPr>
              <w:t>3.2.2 Selection of samples with extreme phenotypes</w:t>
            </w:r>
            <w:r w:rsidRPr="00221A50">
              <w:rPr>
                <w:rFonts w:ascii="Times New Roman" w:hAnsi="Times New Roman" w:cs="Times New Roman"/>
                <w:noProof/>
                <w:webHidden/>
                <w:szCs w:val="24"/>
              </w:rPr>
              <w:tab/>
            </w:r>
            <w:r w:rsidRPr="00221A50">
              <w:rPr>
                <w:rFonts w:ascii="Times New Roman" w:hAnsi="Times New Roman" w:cs="Times New Roman"/>
                <w:noProof/>
                <w:webHidden/>
                <w:szCs w:val="24"/>
              </w:rPr>
              <w:fldChar w:fldCharType="begin"/>
            </w:r>
            <w:r w:rsidRPr="00221A50">
              <w:rPr>
                <w:rFonts w:ascii="Times New Roman" w:hAnsi="Times New Roman" w:cs="Times New Roman"/>
                <w:noProof/>
                <w:webHidden/>
                <w:szCs w:val="24"/>
              </w:rPr>
              <w:instrText xml:space="preserve"> PAGEREF _Toc532503884 \h </w:instrText>
            </w:r>
            <w:r w:rsidRPr="00221A50">
              <w:rPr>
                <w:rFonts w:ascii="Times New Roman" w:hAnsi="Times New Roman" w:cs="Times New Roman"/>
                <w:noProof/>
                <w:webHidden/>
                <w:szCs w:val="24"/>
              </w:rPr>
            </w:r>
            <w:r w:rsidRPr="00221A50">
              <w:rPr>
                <w:rFonts w:ascii="Times New Roman" w:hAnsi="Times New Roman" w:cs="Times New Roman"/>
                <w:noProof/>
                <w:webHidden/>
                <w:szCs w:val="24"/>
              </w:rPr>
              <w:fldChar w:fldCharType="separate"/>
            </w:r>
            <w:r w:rsidRPr="00221A50">
              <w:rPr>
                <w:rFonts w:ascii="Times New Roman" w:hAnsi="Times New Roman" w:cs="Times New Roman"/>
                <w:noProof/>
                <w:webHidden/>
                <w:szCs w:val="24"/>
              </w:rPr>
              <w:t>55</w:t>
            </w:r>
            <w:r w:rsidRPr="00221A50">
              <w:rPr>
                <w:rFonts w:ascii="Times New Roman" w:hAnsi="Times New Roman" w:cs="Times New Roman"/>
                <w:noProof/>
                <w:webHidden/>
                <w:szCs w:val="24"/>
              </w:rPr>
              <w:fldChar w:fldCharType="end"/>
            </w:r>
          </w:hyperlink>
        </w:p>
        <w:p w:rsidR="00221A50" w:rsidRPr="00221A50" w:rsidRDefault="00221A50" w:rsidP="00221A50">
          <w:pPr>
            <w:pStyle w:val="30"/>
            <w:tabs>
              <w:tab w:val="right" w:leader="dot" w:pos="9016"/>
            </w:tabs>
            <w:spacing w:line="360" w:lineRule="auto"/>
            <w:ind w:left="960"/>
            <w:rPr>
              <w:rFonts w:ascii="Times New Roman" w:eastAsiaTheme="minorEastAsia" w:hAnsi="Times New Roman" w:cs="Times New Roman"/>
              <w:noProof/>
              <w:kern w:val="2"/>
              <w:szCs w:val="24"/>
            </w:rPr>
          </w:pPr>
          <w:hyperlink w:anchor="_Toc532503885" w:history="1">
            <w:r w:rsidRPr="00221A50">
              <w:rPr>
                <w:rStyle w:val="af7"/>
                <w:rFonts w:ascii="Times New Roman" w:hAnsi="Times New Roman" w:cs="Times New Roman"/>
                <w:noProof/>
                <w:szCs w:val="24"/>
              </w:rPr>
              <w:t>3.2.3 Statistical power when the family history of disease is controlled</w:t>
            </w:r>
            <w:r w:rsidRPr="00221A50">
              <w:rPr>
                <w:rFonts w:ascii="Times New Roman" w:hAnsi="Times New Roman" w:cs="Times New Roman"/>
                <w:noProof/>
                <w:webHidden/>
                <w:szCs w:val="24"/>
              </w:rPr>
              <w:tab/>
            </w:r>
            <w:r w:rsidRPr="00221A50">
              <w:rPr>
                <w:rFonts w:ascii="Times New Roman" w:hAnsi="Times New Roman" w:cs="Times New Roman"/>
                <w:noProof/>
                <w:webHidden/>
                <w:szCs w:val="24"/>
              </w:rPr>
              <w:fldChar w:fldCharType="begin"/>
            </w:r>
            <w:r w:rsidRPr="00221A50">
              <w:rPr>
                <w:rFonts w:ascii="Times New Roman" w:hAnsi="Times New Roman" w:cs="Times New Roman"/>
                <w:noProof/>
                <w:webHidden/>
                <w:szCs w:val="24"/>
              </w:rPr>
              <w:instrText xml:space="preserve"> PAGEREF _Toc532503885 \h </w:instrText>
            </w:r>
            <w:r w:rsidRPr="00221A50">
              <w:rPr>
                <w:rFonts w:ascii="Times New Roman" w:hAnsi="Times New Roman" w:cs="Times New Roman"/>
                <w:noProof/>
                <w:webHidden/>
                <w:szCs w:val="24"/>
              </w:rPr>
            </w:r>
            <w:r w:rsidRPr="00221A50">
              <w:rPr>
                <w:rFonts w:ascii="Times New Roman" w:hAnsi="Times New Roman" w:cs="Times New Roman"/>
                <w:noProof/>
                <w:webHidden/>
                <w:szCs w:val="24"/>
              </w:rPr>
              <w:fldChar w:fldCharType="separate"/>
            </w:r>
            <w:r w:rsidRPr="00221A50">
              <w:rPr>
                <w:rFonts w:ascii="Times New Roman" w:hAnsi="Times New Roman" w:cs="Times New Roman"/>
                <w:noProof/>
                <w:webHidden/>
                <w:szCs w:val="24"/>
              </w:rPr>
              <w:t>56</w:t>
            </w:r>
            <w:r w:rsidRPr="00221A50">
              <w:rPr>
                <w:rFonts w:ascii="Times New Roman" w:hAnsi="Times New Roman" w:cs="Times New Roman"/>
                <w:noProof/>
                <w:webHidden/>
                <w:szCs w:val="24"/>
              </w:rPr>
              <w:fldChar w:fldCharType="end"/>
            </w:r>
          </w:hyperlink>
        </w:p>
        <w:p w:rsidR="00221A50" w:rsidRPr="00221A50" w:rsidRDefault="00221A50" w:rsidP="00221A50">
          <w:pPr>
            <w:pStyle w:val="20"/>
            <w:tabs>
              <w:tab w:val="right" w:leader="dot" w:pos="9016"/>
            </w:tabs>
            <w:spacing w:line="360" w:lineRule="auto"/>
            <w:rPr>
              <w:rFonts w:ascii="Times New Roman" w:eastAsiaTheme="minorEastAsia" w:hAnsi="Times New Roman" w:cs="Times New Roman"/>
              <w:noProof/>
              <w:kern w:val="2"/>
              <w:szCs w:val="24"/>
            </w:rPr>
          </w:pPr>
          <w:hyperlink w:anchor="_Toc532503886" w:history="1">
            <w:r w:rsidRPr="00221A50">
              <w:rPr>
                <w:rStyle w:val="af7"/>
                <w:rFonts w:ascii="Times New Roman" w:hAnsi="Times New Roman" w:cs="Times New Roman"/>
                <w:noProof/>
                <w:szCs w:val="24"/>
              </w:rPr>
              <w:t>3.3 Simulation study</w:t>
            </w:r>
            <w:r w:rsidRPr="00221A50">
              <w:rPr>
                <w:rFonts w:ascii="Times New Roman" w:hAnsi="Times New Roman" w:cs="Times New Roman"/>
                <w:noProof/>
                <w:webHidden/>
                <w:szCs w:val="24"/>
              </w:rPr>
              <w:tab/>
            </w:r>
            <w:r w:rsidRPr="00221A50">
              <w:rPr>
                <w:rFonts w:ascii="Times New Roman" w:hAnsi="Times New Roman" w:cs="Times New Roman"/>
                <w:noProof/>
                <w:webHidden/>
                <w:szCs w:val="24"/>
              </w:rPr>
              <w:fldChar w:fldCharType="begin"/>
            </w:r>
            <w:r w:rsidRPr="00221A50">
              <w:rPr>
                <w:rFonts w:ascii="Times New Roman" w:hAnsi="Times New Roman" w:cs="Times New Roman"/>
                <w:noProof/>
                <w:webHidden/>
                <w:szCs w:val="24"/>
              </w:rPr>
              <w:instrText xml:space="preserve"> PAGEREF _Toc532503886 \h </w:instrText>
            </w:r>
            <w:r w:rsidRPr="00221A50">
              <w:rPr>
                <w:rFonts w:ascii="Times New Roman" w:hAnsi="Times New Roman" w:cs="Times New Roman"/>
                <w:noProof/>
                <w:webHidden/>
                <w:szCs w:val="24"/>
              </w:rPr>
            </w:r>
            <w:r w:rsidRPr="00221A50">
              <w:rPr>
                <w:rFonts w:ascii="Times New Roman" w:hAnsi="Times New Roman" w:cs="Times New Roman"/>
                <w:noProof/>
                <w:webHidden/>
                <w:szCs w:val="24"/>
              </w:rPr>
              <w:fldChar w:fldCharType="separate"/>
            </w:r>
            <w:r w:rsidRPr="00221A50">
              <w:rPr>
                <w:rFonts w:ascii="Times New Roman" w:hAnsi="Times New Roman" w:cs="Times New Roman"/>
                <w:noProof/>
                <w:webHidden/>
                <w:szCs w:val="24"/>
              </w:rPr>
              <w:t>58</w:t>
            </w:r>
            <w:r w:rsidRPr="00221A50">
              <w:rPr>
                <w:rFonts w:ascii="Times New Roman" w:hAnsi="Times New Roman" w:cs="Times New Roman"/>
                <w:noProof/>
                <w:webHidden/>
                <w:szCs w:val="24"/>
              </w:rPr>
              <w:fldChar w:fldCharType="end"/>
            </w:r>
          </w:hyperlink>
        </w:p>
        <w:p w:rsidR="00221A50" w:rsidRPr="00221A50" w:rsidRDefault="00221A50" w:rsidP="00221A50">
          <w:pPr>
            <w:pStyle w:val="30"/>
            <w:tabs>
              <w:tab w:val="right" w:leader="dot" w:pos="9016"/>
            </w:tabs>
            <w:spacing w:line="360" w:lineRule="auto"/>
            <w:ind w:left="960"/>
            <w:rPr>
              <w:rFonts w:ascii="Times New Roman" w:eastAsiaTheme="minorEastAsia" w:hAnsi="Times New Roman" w:cs="Times New Roman"/>
              <w:noProof/>
              <w:kern w:val="2"/>
              <w:szCs w:val="24"/>
            </w:rPr>
          </w:pPr>
          <w:hyperlink w:anchor="_Toc532503887" w:history="1">
            <w:r w:rsidRPr="00221A50">
              <w:rPr>
                <w:rStyle w:val="af7"/>
                <w:rFonts w:ascii="Times New Roman" w:hAnsi="Times New Roman" w:cs="Times New Roman"/>
                <w:noProof/>
                <w:szCs w:val="24"/>
              </w:rPr>
              <w:t>3.3.1 The simulation model</w:t>
            </w:r>
            <w:r w:rsidRPr="00221A50">
              <w:rPr>
                <w:rFonts w:ascii="Times New Roman" w:hAnsi="Times New Roman" w:cs="Times New Roman"/>
                <w:noProof/>
                <w:webHidden/>
                <w:szCs w:val="24"/>
              </w:rPr>
              <w:tab/>
            </w:r>
            <w:r w:rsidRPr="00221A50">
              <w:rPr>
                <w:rFonts w:ascii="Times New Roman" w:hAnsi="Times New Roman" w:cs="Times New Roman"/>
                <w:noProof/>
                <w:webHidden/>
                <w:szCs w:val="24"/>
              </w:rPr>
              <w:fldChar w:fldCharType="begin"/>
            </w:r>
            <w:r w:rsidRPr="00221A50">
              <w:rPr>
                <w:rFonts w:ascii="Times New Roman" w:hAnsi="Times New Roman" w:cs="Times New Roman"/>
                <w:noProof/>
                <w:webHidden/>
                <w:szCs w:val="24"/>
              </w:rPr>
              <w:instrText xml:space="preserve"> PAGEREF _Toc532503887 \h </w:instrText>
            </w:r>
            <w:r w:rsidRPr="00221A50">
              <w:rPr>
                <w:rFonts w:ascii="Times New Roman" w:hAnsi="Times New Roman" w:cs="Times New Roman"/>
                <w:noProof/>
                <w:webHidden/>
                <w:szCs w:val="24"/>
              </w:rPr>
            </w:r>
            <w:r w:rsidRPr="00221A50">
              <w:rPr>
                <w:rFonts w:ascii="Times New Roman" w:hAnsi="Times New Roman" w:cs="Times New Roman"/>
                <w:noProof/>
                <w:webHidden/>
                <w:szCs w:val="24"/>
              </w:rPr>
              <w:fldChar w:fldCharType="separate"/>
            </w:r>
            <w:r w:rsidRPr="00221A50">
              <w:rPr>
                <w:rFonts w:ascii="Times New Roman" w:hAnsi="Times New Roman" w:cs="Times New Roman"/>
                <w:noProof/>
                <w:webHidden/>
                <w:szCs w:val="24"/>
              </w:rPr>
              <w:t>58</w:t>
            </w:r>
            <w:r w:rsidRPr="00221A50">
              <w:rPr>
                <w:rFonts w:ascii="Times New Roman" w:hAnsi="Times New Roman" w:cs="Times New Roman"/>
                <w:noProof/>
                <w:webHidden/>
                <w:szCs w:val="24"/>
              </w:rPr>
              <w:fldChar w:fldCharType="end"/>
            </w:r>
          </w:hyperlink>
        </w:p>
        <w:p w:rsidR="00221A50" w:rsidRPr="00221A50" w:rsidRDefault="00221A50" w:rsidP="00221A50">
          <w:pPr>
            <w:pStyle w:val="30"/>
            <w:tabs>
              <w:tab w:val="right" w:leader="dot" w:pos="9016"/>
            </w:tabs>
            <w:spacing w:line="360" w:lineRule="auto"/>
            <w:ind w:left="960"/>
            <w:rPr>
              <w:rFonts w:ascii="Times New Roman" w:eastAsiaTheme="minorEastAsia" w:hAnsi="Times New Roman" w:cs="Times New Roman"/>
              <w:noProof/>
              <w:kern w:val="2"/>
              <w:szCs w:val="24"/>
            </w:rPr>
          </w:pPr>
          <w:hyperlink w:anchor="_Toc532503889" w:history="1">
            <w:r w:rsidRPr="00221A50">
              <w:rPr>
                <w:rStyle w:val="af7"/>
                <w:rFonts w:ascii="Times New Roman" w:hAnsi="Times New Roman" w:cs="Times New Roman"/>
                <w:noProof/>
                <w:szCs w:val="24"/>
              </w:rPr>
              <w:t>3.3.2 Evaluation of selection strategy with simulated data</w:t>
            </w:r>
            <w:r w:rsidRPr="00221A50">
              <w:rPr>
                <w:rFonts w:ascii="Times New Roman" w:hAnsi="Times New Roman" w:cs="Times New Roman"/>
                <w:noProof/>
                <w:webHidden/>
                <w:szCs w:val="24"/>
              </w:rPr>
              <w:tab/>
            </w:r>
            <w:r w:rsidRPr="00221A50">
              <w:rPr>
                <w:rFonts w:ascii="Times New Roman" w:hAnsi="Times New Roman" w:cs="Times New Roman"/>
                <w:noProof/>
                <w:webHidden/>
                <w:szCs w:val="24"/>
              </w:rPr>
              <w:fldChar w:fldCharType="begin"/>
            </w:r>
            <w:r w:rsidRPr="00221A50">
              <w:rPr>
                <w:rFonts w:ascii="Times New Roman" w:hAnsi="Times New Roman" w:cs="Times New Roman"/>
                <w:noProof/>
                <w:webHidden/>
                <w:szCs w:val="24"/>
              </w:rPr>
              <w:instrText xml:space="preserve"> PAGEREF _Toc532503889 \h </w:instrText>
            </w:r>
            <w:r w:rsidRPr="00221A50">
              <w:rPr>
                <w:rFonts w:ascii="Times New Roman" w:hAnsi="Times New Roman" w:cs="Times New Roman"/>
                <w:noProof/>
                <w:webHidden/>
                <w:szCs w:val="24"/>
              </w:rPr>
            </w:r>
            <w:r w:rsidRPr="00221A50">
              <w:rPr>
                <w:rFonts w:ascii="Times New Roman" w:hAnsi="Times New Roman" w:cs="Times New Roman"/>
                <w:noProof/>
                <w:webHidden/>
                <w:szCs w:val="24"/>
              </w:rPr>
              <w:fldChar w:fldCharType="separate"/>
            </w:r>
            <w:r w:rsidRPr="00221A50">
              <w:rPr>
                <w:rFonts w:ascii="Times New Roman" w:hAnsi="Times New Roman" w:cs="Times New Roman"/>
                <w:noProof/>
                <w:webHidden/>
                <w:szCs w:val="24"/>
              </w:rPr>
              <w:t>61</w:t>
            </w:r>
            <w:r w:rsidRPr="00221A50">
              <w:rPr>
                <w:rFonts w:ascii="Times New Roman" w:hAnsi="Times New Roman" w:cs="Times New Roman"/>
                <w:noProof/>
                <w:webHidden/>
                <w:szCs w:val="24"/>
              </w:rPr>
              <w:fldChar w:fldCharType="end"/>
            </w:r>
          </w:hyperlink>
        </w:p>
        <w:p w:rsidR="00221A50" w:rsidRPr="00221A50" w:rsidRDefault="00221A50" w:rsidP="00221A50">
          <w:pPr>
            <w:pStyle w:val="30"/>
            <w:tabs>
              <w:tab w:val="right" w:leader="dot" w:pos="9016"/>
            </w:tabs>
            <w:spacing w:line="360" w:lineRule="auto"/>
            <w:ind w:left="960"/>
            <w:rPr>
              <w:rFonts w:ascii="Times New Roman" w:eastAsiaTheme="minorEastAsia" w:hAnsi="Times New Roman" w:cs="Times New Roman"/>
              <w:noProof/>
              <w:kern w:val="2"/>
              <w:szCs w:val="24"/>
            </w:rPr>
          </w:pPr>
          <w:hyperlink w:anchor="_Toc532503899" w:history="1">
            <w:r w:rsidRPr="00221A50">
              <w:rPr>
                <w:rStyle w:val="af7"/>
                <w:rFonts w:ascii="Times New Roman" w:hAnsi="Times New Roman" w:cs="Times New Roman"/>
                <w:noProof/>
                <w:szCs w:val="24"/>
              </w:rPr>
              <w:t>3.3.3 Robustness of CE to choices of prevalence and heritability</w:t>
            </w:r>
            <w:r w:rsidRPr="00221A50">
              <w:rPr>
                <w:rFonts w:ascii="Times New Roman" w:hAnsi="Times New Roman" w:cs="Times New Roman"/>
                <w:noProof/>
                <w:webHidden/>
                <w:szCs w:val="24"/>
              </w:rPr>
              <w:tab/>
            </w:r>
            <w:r w:rsidRPr="00221A50">
              <w:rPr>
                <w:rFonts w:ascii="Times New Roman" w:hAnsi="Times New Roman" w:cs="Times New Roman"/>
                <w:noProof/>
                <w:webHidden/>
                <w:szCs w:val="24"/>
              </w:rPr>
              <w:fldChar w:fldCharType="begin"/>
            </w:r>
            <w:r w:rsidRPr="00221A50">
              <w:rPr>
                <w:rFonts w:ascii="Times New Roman" w:hAnsi="Times New Roman" w:cs="Times New Roman"/>
                <w:noProof/>
                <w:webHidden/>
                <w:szCs w:val="24"/>
              </w:rPr>
              <w:instrText xml:space="preserve"> PAGEREF _Toc532503899 \h </w:instrText>
            </w:r>
            <w:r w:rsidRPr="00221A50">
              <w:rPr>
                <w:rFonts w:ascii="Times New Roman" w:hAnsi="Times New Roman" w:cs="Times New Roman"/>
                <w:noProof/>
                <w:webHidden/>
                <w:szCs w:val="24"/>
              </w:rPr>
            </w:r>
            <w:r w:rsidRPr="00221A50">
              <w:rPr>
                <w:rFonts w:ascii="Times New Roman" w:hAnsi="Times New Roman" w:cs="Times New Roman"/>
                <w:noProof/>
                <w:webHidden/>
                <w:szCs w:val="24"/>
              </w:rPr>
              <w:fldChar w:fldCharType="separate"/>
            </w:r>
            <w:r w:rsidRPr="00221A50">
              <w:rPr>
                <w:rFonts w:ascii="Times New Roman" w:hAnsi="Times New Roman" w:cs="Times New Roman"/>
                <w:noProof/>
                <w:webHidden/>
                <w:szCs w:val="24"/>
              </w:rPr>
              <w:t>72</w:t>
            </w:r>
            <w:r w:rsidRPr="00221A50">
              <w:rPr>
                <w:rFonts w:ascii="Times New Roman" w:hAnsi="Times New Roman" w:cs="Times New Roman"/>
                <w:noProof/>
                <w:webHidden/>
                <w:szCs w:val="24"/>
              </w:rPr>
              <w:fldChar w:fldCharType="end"/>
            </w:r>
          </w:hyperlink>
        </w:p>
        <w:p w:rsidR="00221A50" w:rsidRPr="00221A50" w:rsidRDefault="00221A50" w:rsidP="00221A50">
          <w:pPr>
            <w:pStyle w:val="20"/>
            <w:tabs>
              <w:tab w:val="right" w:leader="dot" w:pos="9016"/>
            </w:tabs>
            <w:spacing w:line="360" w:lineRule="auto"/>
            <w:rPr>
              <w:rFonts w:ascii="Times New Roman" w:eastAsiaTheme="minorEastAsia" w:hAnsi="Times New Roman" w:cs="Times New Roman"/>
              <w:noProof/>
              <w:kern w:val="2"/>
              <w:szCs w:val="24"/>
            </w:rPr>
          </w:pPr>
          <w:hyperlink w:anchor="_Toc532503902" w:history="1">
            <w:r w:rsidRPr="00221A50">
              <w:rPr>
                <w:rStyle w:val="af7"/>
                <w:rFonts w:ascii="Times New Roman" w:hAnsi="Times New Roman" w:cs="Times New Roman"/>
                <w:noProof/>
                <w:szCs w:val="24"/>
              </w:rPr>
              <w:t>3.4 Application to genome-wide association of type-2 diabetes</w:t>
            </w:r>
            <w:r w:rsidRPr="00221A50">
              <w:rPr>
                <w:rFonts w:ascii="Times New Roman" w:hAnsi="Times New Roman" w:cs="Times New Roman"/>
                <w:noProof/>
                <w:webHidden/>
                <w:szCs w:val="24"/>
              </w:rPr>
              <w:tab/>
            </w:r>
            <w:r w:rsidRPr="00221A50">
              <w:rPr>
                <w:rFonts w:ascii="Times New Roman" w:hAnsi="Times New Roman" w:cs="Times New Roman"/>
                <w:noProof/>
                <w:webHidden/>
                <w:szCs w:val="24"/>
              </w:rPr>
              <w:fldChar w:fldCharType="begin"/>
            </w:r>
            <w:r w:rsidRPr="00221A50">
              <w:rPr>
                <w:rFonts w:ascii="Times New Roman" w:hAnsi="Times New Roman" w:cs="Times New Roman"/>
                <w:noProof/>
                <w:webHidden/>
                <w:szCs w:val="24"/>
              </w:rPr>
              <w:instrText xml:space="preserve"> PAGEREF _Toc532503902 \h </w:instrText>
            </w:r>
            <w:r w:rsidRPr="00221A50">
              <w:rPr>
                <w:rFonts w:ascii="Times New Roman" w:hAnsi="Times New Roman" w:cs="Times New Roman"/>
                <w:noProof/>
                <w:webHidden/>
                <w:szCs w:val="24"/>
              </w:rPr>
            </w:r>
            <w:r w:rsidRPr="00221A50">
              <w:rPr>
                <w:rFonts w:ascii="Times New Roman" w:hAnsi="Times New Roman" w:cs="Times New Roman"/>
                <w:noProof/>
                <w:webHidden/>
                <w:szCs w:val="24"/>
              </w:rPr>
              <w:fldChar w:fldCharType="separate"/>
            </w:r>
            <w:r w:rsidRPr="00221A50">
              <w:rPr>
                <w:rFonts w:ascii="Times New Roman" w:hAnsi="Times New Roman" w:cs="Times New Roman"/>
                <w:noProof/>
                <w:webHidden/>
                <w:szCs w:val="24"/>
              </w:rPr>
              <w:t>75</w:t>
            </w:r>
            <w:r w:rsidRPr="00221A50">
              <w:rPr>
                <w:rFonts w:ascii="Times New Roman" w:hAnsi="Times New Roman" w:cs="Times New Roman"/>
                <w:noProof/>
                <w:webHidden/>
                <w:szCs w:val="24"/>
              </w:rPr>
              <w:fldChar w:fldCharType="end"/>
            </w:r>
          </w:hyperlink>
        </w:p>
        <w:p w:rsidR="00221A50" w:rsidRPr="00221A50" w:rsidRDefault="00221A50" w:rsidP="00221A50">
          <w:pPr>
            <w:pStyle w:val="30"/>
            <w:tabs>
              <w:tab w:val="right" w:leader="dot" w:pos="9016"/>
            </w:tabs>
            <w:spacing w:line="360" w:lineRule="auto"/>
            <w:ind w:left="960"/>
            <w:rPr>
              <w:rFonts w:ascii="Times New Roman" w:eastAsiaTheme="minorEastAsia" w:hAnsi="Times New Roman" w:cs="Times New Roman"/>
              <w:noProof/>
              <w:kern w:val="2"/>
              <w:szCs w:val="24"/>
            </w:rPr>
          </w:pPr>
          <w:hyperlink w:anchor="_Toc532503903" w:history="1">
            <w:r w:rsidRPr="00221A50">
              <w:rPr>
                <w:rStyle w:val="af7"/>
                <w:rFonts w:ascii="Times New Roman" w:hAnsi="Times New Roman" w:cs="Times New Roman"/>
                <w:noProof/>
                <w:szCs w:val="24"/>
              </w:rPr>
              <w:t>3.4.1 The KARE cohort</w:t>
            </w:r>
            <w:r w:rsidRPr="00221A50">
              <w:rPr>
                <w:rFonts w:ascii="Times New Roman" w:hAnsi="Times New Roman" w:cs="Times New Roman"/>
                <w:noProof/>
                <w:webHidden/>
                <w:szCs w:val="24"/>
              </w:rPr>
              <w:tab/>
            </w:r>
            <w:r w:rsidRPr="00221A50">
              <w:rPr>
                <w:rFonts w:ascii="Times New Roman" w:hAnsi="Times New Roman" w:cs="Times New Roman"/>
                <w:noProof/>
                <w:webHidden/>
                <w:szCs w:val="24"/>
              </w:rPr>
              <w:fldChar w:fldCharType="begin"/>
            </w:r>
            <w:r w:rsidRPr="00221A50">
              <w:rPr>
                <w:rFonts w:ascii="Times New Roman" w:hAnsi="Times New Roman" w:cs="Times New Roman"/>
                <w:noProof/>
                <w:webHidden/>
                <w:szCs w:val="24"/>
              </w:rPr>
              <w:instrText xml:space="preserve"> PAGEREF _Toc532503903 \h </w:instrText>
            </w:r>
            <w:r w:rsidRPr="00221A50">
              <w:rPr>
                <w:rFonts w:ascii="Times New Roman" w:hAnsi="Times New Roman" w:cs="Times New Roman"/>
                <w:noProof/>
                <w:webHidden/>
                <w:szCs w:val="24"/>
              </w:rPr>
            </w:r>
            <w:r w:rsidRPr="00221A50">
              <w:rPr>
                <w:rFonts w:ascii="Times New Roman" w:hAnsi="Times New Roman" w:cs="Times New Roman"/>
                <w:noProof/>
                <w:webHidden/>
                <w:szCs w:val="24"/>
              </w:rPr>
              <w:fldChar w:fldCharType="separate"/>
            </w:r>
            <w:r w:rsidRPr="00221A50">
              <w:rPr>
                <w:rFonts w:ascii="Times New Roman" w:hAnsi="Times New Roman" w:cs="Times New Roman"/>
                <w:noProof/>
                <w:webHidden/>
                <w:szCs w:val="24"/>
              </w:rPr>
              <w:t>75</w:t>
            </w:r>
            <w:r w:rsidRPr="00221A50">
              <w:rPr>
                <w:rFonts w:ascii="Times New Roman" w:hAnsi="Times New Roman" w:cs="Times New Roman"/>
                <w:noProof/>
                <w:webHidden/>
                <w:szCs w:val="24"/>
              </w:rPr>
              <w:fldChar w:fldCharType="end"/>
            </w:r>
          </w:hyperlink>
        </w:p>
        <w:p w:rsidR="00221A50" w:rsidRPr="00221A50" w:rsidRDefault="00221A50" w:rsidP="00221A50">
          <w:pPr>
            <w:pStyle w:val="30"/>
            <w:tabs>
              <w:tab w:val="right" w:leader="dot" w:pos="9016"/>
            </w:tabs>
            <w:spacing w:line="360" w:lineRule="auto"/>
            <w:ind w:left="960"/>
            <w:rPr>
              <w:rFonts w:ascii="Times New Roman" w:eastAsiaTheme="minorEastAsia" w:hAnsi="Times New Roman" w:cs="Times New Roman"/>
              <w:noProof/>
              <w:kern w:val="2"/>
              <w:szCs w:val="24"/>
            </w:rPr>
          </w:pPr>
          <w:hyperlink w:anchor="_Toc532503904" w:history="1">
            <w:r w:rsidRPr="00221A50">
              <w:rPr>
                <w:rStyle w:val="af7"/>
                <w:rFonts w:ascii="Times New Roman" w:hAnsi="Times New Roman" w:cs="Times New Roman"/>
                <w:noProof/>
                <w:szCs w:val="24"/>
              </w:rPr>
              <w:t>3.4.2 The SNUH data</w:t>
            </w:r>
            <w:r w:rsidRPr="00221A50">
              <w:rPr>
                <w:rFonts w:ascii="Times New Roman" w:hAnsi="Times New Roman" w:cs="Times New Roman"/>
                <w:noProof/>
                <w:webHidden/>
                <w:szCs w:val="24"/>
              </w:rPr>
              <w:tab/>
            </w:r>
            <w:r w:rsidRPr="00221A50">
              <w:rPr>
                <w:rFonts w:ascii="Times New Roman" w:hAnsi="Times New Roman" w:cs="Times New Roman"/>
                <w:noProof/>
                <w:webHidden/>
                <w:szCs w:val="24"/>
              </w:rPr>
              <w:fldChar w:fldCharType="begin"/>
            </w:r>
            <w:r w:rsidRPr="00221A50">
              <w:rPr>
                <w:rFonts w:ascii="Times New Roman" w:hAnsi="Times New Roman" w:cs="Times New Roman"/>
                <w:noProof/>
                <w:webHidden/>
                <w:szCs w:val="24"/>
              </w:rPr>
              <w:instrText xml:space="preserve"> PAGEREF _Toc532503904 \h </w:instrText>
            </w:r>
            <w:r w:rsidRPr="00221A50">
              <w:rPr>
                <w:rFonts w:ascii="Times New Roman" w:hAnsi="Times New Roman" w:cs="Times New Roman"/>
                <w:noProof/>
                <w:webHidden/>
                <w:szCs w:val="24"/>
              </w:rPr>
            </w:r>
            <w:r w:rsidRPr="00221A50">
              <w:rPr>
                <w:rFonts w:ascii="Times New Roman" w:hAnsi="Times New Roman" w:cs="Times New Roman"/>
                <w:noProof/>
                <w:webHidden/>
                <w:szCs w:val="24"/>
              </w:rPr>
              <w:fldChar w:fldCharType="separate"/>
            </w:r>
            <w:r w:rsidRPr="00221A50">
              <w:rPr>
                <w:rFonts w:ascii="Times New Roman" w:hAnsi="Times New Roman" w:cs="Times New Roman"/>
                <w:noProof/>
                <w:webHidden/>
                <w:szCs w:val="24"/>
              </w:rPr>
              <w:t>76</w:t>
            </w:r>
            <w:r w:rsidRPr="00221A50">
              <w:rPr>
                <w:rFonts w:ascii="Times New Roman" w:hAnsi="Times New Roman" w:cs="Times New Roman"/>
                <w:noProof/>
                <w:webHidden/>
                <w:szCs w:val="24"/>
              </w:rPr>
              <w:fldChar w:fldCharType="end"/>
            </w:r>
          </w:hyperlink>
        </w:p>
        <w:p w:rsidR="00221A50" w:rsidRPr="00221A50" w:rsidRDefault="00221A50" w:rsidP="00221A50">
          <w:pPr>
            <w:pStyle w:val="30"/>
            <w:tabs>
              <w:tab w:val="right" w:leader="dot" w:pos="9016"/>
            </w:tabs>
            <w:spacing w:line="360" w:lineRule="auto"/>
            <w:ind w:left="960"/>
            <w:rPr>
              <w:rFonts w:ascii="Times New Roman" w:eastAsiaTheme="minorEastAsia" w:hAnsi="Times New Roman" w:cs="Times New Roman"/>
              <w:noProof/>
              <w:kern w:val="2"/>
              <w:szCs w:val="24"/>
            </w:rPr>
          </w:pPr>
          <w:hyperlink w:anchor="_Toc532503905" w:history="1">
            <w:r w:rsidRPr="00221A50">
              <w:rPr>
                <w:rStyle w:val="af7"/>
                <w:rFonts w:ascii="Times New Roman" w:hAnsi="Times New Roman" w:cs="Times New Roman"/>
                <w:noProof/>
                <w:szCs w:val="24"/>
              </w:rPr>
              <w:t>3.4.3 Association analyses using the pooled data</w:t>
            </w:r>
            <w:r w:rsidRPr="00221A50">
              <w:rPr>
                <w:rFonts w:ascii="Times New Roman" w:hAnsi="Times New Roman" w:cs="Times New Roman"/>
                <w:noProof/>
                <w:webHidden/>
                <w:szCs w:val="24"/>
              </w:rPr>
              <w:tab/>
            </w:r>
            <w:r w:rsidRPr="00221A50">
              <w:rPr>
                <w:rFonts w:ascii="Times New Roman" w:hAnsi="Times New Roman" w:cs="Times New Roman"/>
                <w:noProof/>
                <w:webHidden/>
                <w:szCs w:val="24"/>
              </w:rPr>
              <w:fldChar w:fldCharType="begin"/>
            </w:r>
            <w:r w:rsidRPr="00221A50">
              <w:rPr>
                <w:rFonts w:ascii="Times New Roman" w:hAnsi="Times New Roman" w:cs="Times New Roman"/>
                <w:noProof/>
                <w:webHidden/>
                <w:szCs w:val="24"/>
              </w:rPr>
              <w:instrText xml:space="preserve"> PAGEREF _Toc532503905 \h </w:instrText>
            </w:r>
            <w:r w:rsidRPr="00221A50">
              <w:rPr>
                <w:rFonts w:ascii="Times New Roman" w:hAnsi="Times New Roman" w:cs="Times New Roman"/>
                <w:noProof/>
                <w:webHidden/>
                <w:szCs w:val="24"/>
              </w:rPr>
            </w:r>
            <w:r w:rsidRPr="00221A50">
              <w:rPr>
                <w:rFonts w:ascii="Times New Roman" w:hAnsi="Times New Roman" w:cs="Times New Roman"/>
                <w:noProof/>
                <w:webHidden/>
                <w:szCs w:val="24"/>
              </w:rPr>
              <w:fldChar w:fldCharType="separate"/>
            </w:r>
            <w:r w:rsidRPr="00221A50">
              <w:rPr>
                <w:rFonts w:ascii="Times New Roman" w:hAnsi="Times New Roman" w:cs="Times New Roman"/>
                <w:noProof/>
                <w:webHidden/>
                <w:szCs w:val="24"/>
              </w:rPr>
              <w:t>77</w:t>
            </w:r>
            <w:r w:rsidRPr="00221A50">
              <w:rPr>
                <w:rFonts w:ascii="Times New Roman" w:hAnsi="Times New Roman" w:cs="Times New Roman"/>
                <w:noProof/>
                <w:webHidden/>
                <w:szCs w:val="24"/>
              </w:rPr>
              <w:fldChar w:fldCharType="end"/>
            </w:r>
          </w:hyperlink>
        </w:p>
        <w:p w:rsidR="00221A50" w:rsidRPr="00221A50" w:rsidRDefault="00221A50" w:rsidP="00221A50">
          <w:pPr>
            <w:pStyle w:val="30"/>
            <w:tabs>
              <w:tab w:val="right" w:leader="dot" w:pos="9016"/>
            </w:tabs>
            <w:spacing w:line="360" w:lineRule="auto"/>
            <w:ind w:left="960"/>
            <w:rPr>
              <w:rFonts w:ascii="Times New Roman" w:eastAsiaTheme="minorEastAsia" w:hAnsi="Times New Roman" w:cs="Times New Roman"/>
              <w:noProof/>
              <w:kern w:val="2"/>
              <w:szCs w:val="24"/>
            </w:rPr>
          </w:pPr>
          <w:hyperlink w:anchor="_Toc532503906" w:history="1">
            <w:r w:rsidRPr="00221A50">
              <w:rPr>
                <w:rStyle w:val="af7"/>
                <w:rFonts w:ascii="Times New Roman" w:hAnsi="Times New Roman" w:cs="Times New Roman"/>
                <w:noProof/>
                <w:szCs w:val="24"/>
              </w:rPr>
              <w:t>3.4.4 Results</w:t>
            </w:r>
            <w:r w:rsidRPr="00221A50">
              <w:rPr>
                <w:rFonts w:ascii="Times New Roman" w:hAnsi="Times New Roman" w:cs="Times New Roman"/>
                <w:noProof/>
                <w:webHidden/>
                <w:szCs w:val="24"/>
              </w:rPr>
              <w:tab/>
            </w:r>
            <w:r w:rsidRPr="00221A50">
              <w:rPr>
                <w:rFonts w:ascii="Times New Roman" w:hAnsi="Times New Roman" w:cs="Times New Roman"/>
                <w:noProof/>
                <w:webHidden/>
                <w:szCs w:val="24"/>
              </w:rPr>
              <w:fldChar w:fldCharType="begin"/>
            </w:r>
            <w:r w:rsidRPr="00221A50">
              <w:rPr>
                <w:rFonts w:ascii="Times New Roman" w:hAnsi="Times New Roman" w:cs="Times New Roman"/>
                <w:noProof/>
                <w:webHidden/>
                <w:szCs w:val="24"/>
              </w:rPr>
              <w:instrText xml:space="preserve"> PAGEREF _Toc532503906 \h </w:instrText>
            </w:r>
            <w:r w:rsidRPr="00221A50">
              <w:rPr>
                <w:rFonts w:ascii="Times New Roman" w:hAnsi="Times New Roman" w:cs="Times New Roman"/>
                <w:noProof/>
                <w:webHidden/>
                <w:szCs w:val="24"/>
              </w:rPr>
            </w:r>
            <w:r w:rsidRPr="00221A50">
              <w:rPr>
                <w:rFonts w:ascii="Times New Roman" w:hAnsi="Times New Roman" w:cs="Times New Roman"/>
                <w:noProof/>
                <w:webHidden/>
                <w:szCs w:val="24"/>
              </w:rPr>
              <w:fldChar w:fldCharType="separate"/>
            </w:r>
            <w:r w:rsidRPr="00221A50">
              <w:rPr>
                <w:rFonts w:ascii="Times New Roman" w:hAnsi="Times New Roman" w:cs="Times New Roman"/>
                <w:noProof/>
                <w:webHidden/>
                <w:szCs w:val="24"/>
              </w:rPr>
              <w:t>78</w:t>
            </w:r>
            <w:r w:rsidRPr="00221A50">
              <w:rPr>
                <w:rFonts w:ascii="Times New Roman" w:hAnsi="Times New Roman" w:cs="Times New Roman"/>
                <w:noProof/>
                <w:webHidden/>
                <w:szCs w:val="24"/>
              </w:rPr>
              <w:fldChar w:fldCharType="end"/>
            </w:r>
          </w:hyperlink>
        </w:p>
        <w:p w:rsidR="00221A50" w:rsidRPr="00221A50" w:rsidRDefault="00221A50" w:rsidP="00221A50">
          <w:pPr>
            <w:pStyle w:val="20"/>
            <w:tabs>
              <w:tab w:val="right" w:leader="dot" w:pos="9016"/>
            </w:tabs>
            <w:spacing w:line="360" w:lineRule="auto"/>
            <w:rPr>
              <w:rFonts w:ascii="Times New Roman" w:eastAsiaTheme="minorEastAsia" w:hAnsi="Times New Roman" w:cs="Times New Roman"/>
              <w:noProof/>
              <w:kern w:val="2"/>
              <w:szCs w:val="24"/>
            </w:rPr>
          </w:pPr>
          <w:hyperlink w:anchor="_Toc532503912" w:history="1">
            <w:r w:rsidRPr="00221A50">
              <w:rPr>
                <w:rStyle w:val="af7"/>
                <w:rFonts w:ascii="Times New Roman" w:hAnsi="Times New Roman" w:cs="Times New Roman"/>
                <w:noProof/>
                <w:szCs w:val="24"/>
              </w:rPr>
              <w:t>3.5 Discussion</w:t>
            </w:r>
            <w:r w:rsidRPr="00221A50">
              <w:rPr>
                <w:rFonts w:ascii="Times New Roman" w:hAnsi="Times New Roman" w:cs="Times New Roman"/>
                <w:noProof/>
                <w:webHidden/>
                <w:szCs w:val="24"/>
              </w:rPr>
              <w:tab/>
            </w:r>
            <w:r w:rsidRPr="00221A50">
              <w:rPr>
                <w:rFonts w:ascii="Times New Roman" w:hAnsi="Times New Roman" w:cs="Times New Roman"/>
                <w:noProof/>
                <w:webHidden/>
                <w:szCs w:val="24"/>
              </w:rPr>
              <w:fldChar w:fldCharType="begin"/>
            </w:r>
            <w:r w:rsidRPr="00221A50">
              <w:rPr>
                <w:rFonts w:ascii="Times New Roman" w:hAnsi="Times New Roman" w:cs="Times New Roman"/>
                <w:noProof/>
                <w:webHidden/>
                <w:szCs w:val="24"/>
              </w:rPr>
              <w:instrText xml:space="preserve"> PAGEREF _Toc532503912 \h </w:instrText>
            </w:r>
            <w:r w:rsidRPr="00221A50">
              <w:rPr>
                <w:rFonts w:ascii="Times New Roman" w:hAnsi="Times New Roman" w:cs="Times New Roman"/>
                <w:noProof/>
                <w:webHidden/>
                <w:szCs w:val="24"/>
              </w:rPr>
            </w:r>
            <w:r w:rsidRPr="00221A50">
              <w:rPr>
                <w:rFonts w:ascii="Times New Roman" w:hAnsi="Times New Roman" w:cs="Times New Roman"/>
                <w:noProof/>
                <w:webHidden/>
                <w:szCs w:val="24"/>
              </w:rPr>
              <w:fldChar w:fldCharType="separate"/>
            </w:r>
            <w:r w:rsidRPr="00221A50">
              <w:rPr>
                <w:rFonts w:ascii="Times New Roman" w:hAnsi="Times New Roman" w:cs="Times New Roman"/>
                <w:noProof/>
                <w:webHidden/>
                <w:szCs w:val="24"/>
              </w:rPr>
              <w:t>84</w:t>
            </w:r>
            <w:r w:rsidRPr="00221A50">
              <w:rPr>
                <w:rFonts w:ascii="Times New Roman" w:hAnsi="Times New Roman" w:cs="Times New Roman"/>
                <w:noProof/>
                <w:webHidden/>
                <w:szCs w:val="24"/>
              </w:rPr>
              <w:fldChar w:fldCharType="end"/>
            </w:r>
          </w:hyperlink>
        </w:p>
        <w:p w:rsidR="00221A50" w:rsidRPr="00221A50" w:rsidRDefault="00221A50" w:rsidP="00221A50">
          <w:pPr>
            <w:pStyle w:val="20"/>
            <w:tabs>
              <w:tab w:val="right" w:leader="dot" w:pos="9016"/>
            </w:tabs>
            <w:spacing w:line="360" w:lineRule="auto"/>
            <w:rPr>
              <w:rFonts w:ascii="Times New Roman" w:eastAsiaTheme="minorEastAsia" w:hAnsi="Times New Roman" w:cs="Times New Roman"/>
              <w:noProof/>
              <w:kern w:val="2"/>
              <w:szCs w:val="24"/>
            </w:rPr>
          </w:pPr>
          <w:hyperlink w:anchor="_Toc532503913" w:history="1">
            <w:r w:rsidRPr="00221A50">
              <w:rPr>
                <w:rStyle w:val="af7"/>
                <w:rFonts w:ascii="Times New Roman" w:hAnsi="Times New Roman" w:cs="Times New Roman"/>
                <w:noProof/>
                <w:szCs w:val="24"/>
              </w:rPr>
              <w:t>3.6 Appendix</w:t>
            </w:r>
            <w:r w:rsidRPr="00221A50">
              <w:rPr>
                <w:rFonts w:ascii="Times New Roman" w:hAnsi="Times New Roman" w:cs="Times New Roman"/>
                <w:noProof/>
                <w:webHidden/>
                <w:szCs w:val="24"/>
              </w:rPr>
              <w:tab/>
            </w:r>
            <w:r w:rsidRPr="00221A50">
              <w:rPr>
                <w:rFonts w:ascii="Times New Roman" w:hAnsi="Times New Roman" w:cs="Times New Roman"/>
                <w:noProof/>
                <w:webHidden/>
                <w:szCs w:val="24"/>
              </w:rPr>
              <w:fldChar w:fldCharType="begin"/>
            </w:r>
            <w:r w:rsidRPr="00221A50">
              <w:rPr>
                <w:rFonts w:ascii="Times New Roman" w:hAnsi="Times New Roman" w:cs="Times New Roman"/>
                <w:noProof/>
                <w:webHidden/>
                <w:szCs w:val="24"/>
              </w:rPr>
              <w:instrText xml:space="preserve"> PAGEREF _Toc532503913 \h </w:instrText>
            </w:r>
            <w:r w:rsidRPr="00221A50">
              <w:rPr>
                <w:rFonts w:ascii="Times New Roman" w:hAnsi="Times New Roman" w:cs="Times New Roman"/>
                <w:noProof/>
                <w:webHidden/>
                <w:szCs w:val="24"/>
              </w:rPr>
            </w:r>
            <w:r w:rsidRPr="00221A50">
              <w:rPr>
                <w:rFonts w:ascii="Times New Roman" w:hAnsi="Times New Roman" w:cs="Times New Roman"/>
                <w:noProof/>
                <w:webHidden/>
                <w:szCs w:val="24"/>
              </w:rPr>
              <w:fldChar w:fldCharType="separate"/>
            </w:r>
            <w:r w:rsidRPr="00221A50">
              <w:rPr>
                <w:rFonts w:ascii="Times New Roman" w:hAnsi="Times New Roman" w:cs="Times New Roman"/>
                <w:noProof/>
                <w:webHidden/>
                <w:szCs w:val="24"/>
              </w:rPr>
              <w:t>87</w:t>
            </w:r>
            <w:r w:rsidRPr="00221A50">
              <w:rPr>
                <w:rFonts w:ascii="Times New Roman" w:hAnsi="Times New Roman" w:cs="Times New Roman"/>
                <w:noProof/>
                <w:webHidden/>
                <w:szCs w:val="24"/>
              </w:rPr>
              <w:fldChar w:fldCharType="end"/>
            </w:r>
          </w:hyperlink>
        </w:p>
        <w:p w:rsidR="00221A50" w:rsidRPr="00221A50" w:rsidRDefault="00221A50" w:rsidP="00221A50">
          <w:pPr>
            <w:pStyle w:val="30"/>
            <w:tabs>
              <w:tab w:val="right" w:leader="dot" w:pos="9016"/>
            </w:tabs>
            <w:spacing w:line="360" w:lineRule="auto"/>
            <w:ind w:left="960"/>
            <w:rPr>
              <w:rFonts w:ascii="Times New Roman" w:eastAsiaTheme="minorEastAsia" w:hAnsi="Times New Roman" w:cs="Times New Roman"/>
              <w:noProof/>
              <w:kern w:val="2"/>
              <w:szCs w:val="24"/>
            </w:rPr>
          </w:pPr>
          <w:hyperlink w:anchor="_Toc532503914" w:history="1">
            <w:r w:rsidRPr="00221A50">
              <w:rPr>
                <w:rStyle w:val="af7"/>
                <w:rFonts w:ascii="Times New Roman" w:hAnsi="Times New Roman" w:cs="Times New Roman"/>
                <w:noProof/>
                <w:szCs w:val="24"/>
              </w:rPr>
              <w:t>3.6.1 Calculation of the conditional expectation (CE)</w:t>
            </w:r>
            <w:r w:rsidRPr="00221A50">
              <w:rPr>
                <w:rFonts w:ascii="Times New Roman" w:hAnsi="Times New Roman" w:cs="Times New Roman"/>
                <w:noProof/>
                <w:webHidden/>
                <w:szCs w:val="24"/>
              </w:rPr>
              <w:tab/>
            </w:r>
            <w:r w:rsidRPr="00221A50">
              <w:rPr>
                <w:rFonts w:ascii="Times New Roman" w:hAnsi="Times New Roman" w:cs="Times New Roman"/>
                <w:noProof/>
                <w:webHidden/>
                <w:szCs w:val="24"/>
              </w:rPr>
              <w:fldChar w:fldCharType="begin"/>
            </w:r>
            <w:r w:rsidRPr="00221A50">
              <w:rPr>
                <w:rFonts w:ascii="Times New Roman" w:hAnsi="Times New Roman" w:cs="Times New Roman"/>
                <w:noProof/>
                <w:webHidden/>
                <w:szCs w:val="24"/>
              </w:rPr>
              <w:instrText xml:space="preserve"> PAGEREF _Toc532503914 \h </w:instrText>
            </w:r>
            <w:r w:rsidRPr="00221A50">
              <w:rPr>
                <w:rFonts w:ascii="Times New Roman" w:hAnsi="Times New Roman" w:cs="Times New Roman"/>
                <w:noProof/>
                <w:webHidden/>
                <w:szCs w:val="24"/>
              </w:rPr>
            </w:r>
            <w:r w:rsidRPr="00221A50">
              <w:rPr>
                <w:rFonts w:ascii="Times New Roman" w:hAnsi="Times New Roman" w:cs="Times New Roman"/>
                <w:noProof/>
                <w:webHidden/>
                <w:szCs w:val="24"/>
              </w:rPr>
              <w:fldChar w:fldCharType="separate"/>
            </w:r>
            <w:r w:rsidRPr="00221A50">
              <w:rPr>
                <w:rFonts w:ascii="Times New Roman" w:hAnsi="Times New Roman" w:cs="Times New Roman"/>
                <w:noProof/>
                <w:webHidden/>
                <w:szCs w:val="24"/>
              </w:rPr>
              <w:t>87</w:t>
            </w:r>
            <w:r w:rsidRPr="00221A50">
              <w:rPr>
                <w:rFonts w:ascii="Times New Roman" w:hAnsi="Times New Roman" w:cs="Times New Roman"/>
                <w:noProof/>
                <w:webHidden/>
                <w:szCs w:val="24"/>
              </w:rPr>
              <w:fldChar w:fldCharType="end"/>
            </w:r>
          </w:hyperlink>
        </w:p>
        <w:p w:rsidR="00221A50" w:rsidRPr="00221A50" w:rsidRDefault="00221A50" w:rsidP="00221A50">
          <w:pPr>
            <w:pStyle w:val="30"/>
            <w:tabs>
              <w:tab w:val="right" w:leader="dot" w:pos="9016"/>
            </w:tabs>
            <w:spacing w:line="360" w:lineRule="auto"/>
            <w:ind w:left="960"/>
            <w:rPr>
              <w:rFonts w:ascii="Times New Roman" w:eastAsiaTheme="minorEastAsia" w:hAnsi="Times New Roman" w:cs="Times New Roman"/>
              <w:noProof/>
              <w:kern w:val="2"/>
              <w:szCs w:val="24"/>
            </w:rPr>
          </w:pPr>
          <w:hyperlink w:anchor="_Toc532503915" w:history="1">
            <w:r w:rsidRPr="00221A50">
              <w:rPr>
                <w:rStyle w:val="af7"/>
                <w:rFonts w:ascii="Times New Roman" w:hAnsi="Times New Roman" w:cs="Times New Roman"/>
                <w:noProof/>
                <w:szCs w:val="24"/>
              </w:rPr>
              <w:t xml:space="preserve">3.6.2 Derivation of </w:t>
            </w:r>
            <m:oMath>
              <m:r>
                <m:rPr>
                  <m:sty m:val="bi"/>
                </m:rPr>
                <w:rPr>
                  <w:rStyle w:val="af7"/>
                  <w:rFonts w:ascii="Cambria Math" w:hAnsi="Cambria Math" w:cs="Times New Roman"/>
                  <w:noProof/>
                  <w:szCs w:val="24"/>
                </w:rPr>
                <m:t>Fijx</m:t>
              </m:r>
            </m:oMath>
            <w:r w:rsidRPr="00221A50">
              <w:rPr>
                <w:rFonts w:ascii="Times New Roman" w:hAnsi="Times New Roman" w:cs="Times New Roman"/>
                <w:noProof/>
                <w:webHidden/>
                <w:szCs w:val="24"/>
              </w:rPr>
              <w:tab/>
            </w:r>
            <w:r w:rsidRPr="00221A50">
              <w:rPr>
                <w:rFonts w:ascii="Times New Roman" w:hAnsi="Times New Roman" w:cs="Times New Roman"/>
                <w:noProof/>
                <w:webHidden/>
                <w:szCs w:val="24"/>
              </w:rPr>
              <w:fldChar w:fldCharType="begin"/>
            </w:r>
            <w:r w:rsidRPr="00221A50">
              <w:rPr>
                <w:rFonts w:ascii="Times New Roman" w:hAnsi="Times New Roman" w:cs="Times New Roman"/>
                <w:noProof/>
                <w:webHidden/>
                <w:szCs w:val="24"/>
              </w:rPr>
              <w:instrText xml:space="preserve"> PAGEREF _Toc532503915 \h </w:instrText>
            </w:r>
            <w:r w:rsidRPr="00221A50">
              <w:rPr>
                <w:rFonts w:ascii="Times New Roman" w:hAnsi="Times New Roman" w:cs="Times New Roman"/>
                <w:noProof/>
                <w:webHidden/>
                <w:szCs w:val="24"/>
              </w:rPr>
            </w:r>
            <w:r w:rsidRPr="00221A50">
              <w:rPr>
                <w:rFonts w:ascii="Times New Roman" w:hAnsi="Times New Roman" w:cs="Times New Roman"/>
                <w:noProof/>
                <w:webHidden/>
                <w:szCs w:val="24"/>
              </w:rPr>
              <w:fldChar w:fldCharType="separate"/>
            </w:r>
            <w:r w:rsidRPr="00221A50">
              <w:rPr>
                <w:rFonts w:ascii="Times New Roman" w:hAnsi="Times New Roman" w:cs="Times New Roman"/>
                <w:noProof/>
                <w:webHidden/>
                <w:szCs w:val="24"/>
              </w:rPr>
              <w:t>89</w:t>
            </w:r>
            <w:r w:rsidRPr="00221A50">
              <w:rPr>
                <w:rFonts w:ascii="Times New Roman" w:hAnsi="Times New Roman" w:cs="Times New Roman"/>
                <w:noProof/>
                <w:webHidden/>
                <w:szCs w:val="24"/>
              </w:rPr>
              <w:fldChar w:fldCharType="end"/>
            </w:r>
          </w:hyperlink>
        </w:p>
        <w:p w:rsidR="003257DA" w:rsidRDefault="003257DA" w:rsidP="00221A50">
          <w:pPr>
            <w:pStyle w:val="10"/>
            <w:tabs>
              <w:tab w:val="right" w:leader="dot" w:pos="9016"/>
            </w:tabs>
            <w:spacing w:line="360" w:lineRule="auto"/>
            <w:rPr>
              <w:rStyle w:val="af7"/>
              <w:rFonts w:ascii="Times New Roman" w:eastAsiaTheme="minorEastAsia" w:hAnsi="Times New Roman" w:cs="Times New Roman" w:hint="eastAsia"/>
              <w:noProof/>
              <w:szCs w:val="24"/>
            </w:rPr>
          </w:pPr>
        </w:p>
        <w:p w:rsidR="00221A50" w:rsidRPr="00221A50" w:rsidRDefault="00221A50" w:rsidP="00221A50">
          <w:pPr>
            <w:pStyle w:val="10"/>
            <w:tabs>
              <w:tab w:val="right" w:leader="dot" w:pos="9016"/>
            </w:tabs>
            <w:spacing w:line="360" w:lineRule="auto"/>
            <w:rPr>
              <w:rFonts w:ascii="Times New Roman" w:eastAsiaTheme="minorEastAsia" w:hAnsi="Times New Roman" w:cs="Times New Roman"/>
              <w:noProof/>
              <w:kern w:val="2"/>
              <w:szCs w:val="24"/>
            </w:rPr>
          </w:pPr>
          <w:hyperlink w:anchor="_Toc532503916" w:history="1">
            <w:r w:rsidRPr="003257DA">
              <w:rPr>
                <w:rStyle w:val="af7"/>
                <w:rFonts w:ascii="Times New Roman" w:hAnsi="Times New Roman" w:cs="Times New Roman"/>
                <w:b/>
                <w:noProof/>
                <w:sz w:val="32"/>
                <w:szCs w:val="24"/>
              </w:rPr>
              <w:t>C</w:t>
            </w:r>
            <w:r w:rsidRPr="003257DA">
              <w:rPr>
                <w:rStyle w:val="af7"/>
                <w:rFonts w:ascii="Times New Roman" w:hAnsi="Times New Roman" w:cs="Times New Roman"/>
                <w:b/>
                <w:noProof/>
                <w:sz w:val="32"/>
                <w:szCs w:val="24"/>
              </w:rPr>
              <w:t>h</w:t>
            </w:r>
            <w:r w:rsidRPr="003257DA">
              <w:rPr>
                <w:rStyle w:val="af7"/>
                <w:rFonts w:ascii="Times New Roman" w:hAnsi="Times New Roman" w:cs="Times New Roman"/>
                <w:b/>
                <w:noProof/>
                <w:sz w:val="32"/>
                <w:szCs w:val="24"/>
              </w:rPr>
              <w:t>apter 4</w:t>
            </w:r>
            <w:r w:rsidR="003257DA" w:rsidRPr="003257DA">
              <w:rPr>
                <w:rStyle w:val="af7"/>
                <w:rFonts w:ascii="Times New Roman" w:eastAsiaTheme="minorEastAsia" w:hAnsi="Times New Roman" w:cs="Times New Roman" w:hint="eastAsia"/>
                <w:b/>
                <w:noProof/>
                <w:sz w:val="32"/>
                <w:szCs w:val="24"/>
              </w:rPr>
              <w:t xml:space="preserve"> </w:t>
            </w:r>
            <w:r w:rsidR="003257DA" w:rsidRPr="003257DA">
              <w:rPr>
                <w:rStyle w:val="af7"/>
                <w:rFonts w:ascii="Times New Roman" w:eastAsiaTheme="minorEastAsia" w:hAnsi="Times New Roman" w:cs="Times New Roman"/>
                <w:b/>
                <w:noProof/>
                <w:sz w:val="32"/>
                <w:szCs w:val="24"/>
              </w:rPr>
              <w:t>Heritability Estimation of Dichotomous Phenotypes Using a Liability Threshold Model on Ascertained Family-based Samples</w:t>
            </w:r>
            <w:r w:rsidRPr="00221A50">
              <w:rPr>
                <w:rFonts w:ascii="Times New Roman" w:hAnsi="Times New Roman" w:cs="Times New Roman"/>
                <w:noProof/>
                <w:webHidden/>
                <w:szCs w:val="24"/>
              </w:rPr>
              <w:tab/>
            </w:r>
            <w:r w:rsidRPr="00221A50">
              <w:rPr>
                <w:rFonts w:ascii="Times New Roman" w:hAnsi="Times New Roman" w:cs="Times New Roman"/>
                <w:noProof/>
                <w:webHidden/>
                <w:szCs w:val="24"/>
              </w:rPr>
              <w:fldChar w:fldCharType="begin"/>
            </w:r>
            <w:r w:rsidRPr="00221A50">
              <w:rPr>
                <w:rFonts w:ascii="Times New Roman" w:hAnsi="Times New Roman" w:cs="Times New Roman"/>
                <w:noProof/>
                <w:webHidden/>
                <w:szCs w:val="24"/>
              </w:rPr>
              <w:instrText xml:space="preserve"> PAGEREF _Toc532503916 \h </w:instrText>
            </w:r>
            <w:r w:rsidRPr="00221A50">
              <w:rPr>
                <w:rFonts w:ascii="Times New Roman" w:hAnsi="Times New Roman" w:cs="Times New Roman"/>
                <w:noProof/>
                <w:webHidden/>
                <w:szCs w:val="24"/>
              </w:rPr>
            </w:r>
            <w:r w:rsidRPr="00221A50">
              <w:rPr>
                <w:rFonts w:ascii="Times New Roman" w:hAnsi="Times New Roman" w:cs="Times New Roman"/>
                <w:noProof/>
                <w:webHidden/>
                <w:szCs w:val="24"/>
              </w:rPr>
              <w:fldChar w:fldCharType="separate"/>
            </w:r>
            <w:r w:rsidRPr="00221A50">
              <w:rPr>
                <w:rFonts w:ascii="Times New Roman" w:hAnsi="Times New Roman" w:cs="Times New Roman"/>
                <w:noProof/>
                <w:webHidden/>
                <w:szCs w:val="24"/>
              </w:rPr>
              <w:t>91</w:t>
            </w:r>
            <w:r w:rsidRPr="00221A50">
              <w:rPr>
                <w:rFonts w:ascii="Times New Roman" w:hAnsi="Times New Roman" w:cs="Times New Roman"/>
                <w:noProof/>
                <w:webHidden/>
                <w:szCs w:val="24"/>
              </w:rPr>
              <w:fldChar w:fldCharType="end"/>
            </w:r>
          </w:hyperlink>
        </w:p>
        <w:p w:rsidR="00221A50" w:rsidRPr="00221A50" w:rsidRDefault="00221A50" w:rsidP="00221A50">
          <w:pPr>
            <w:pStyle w:val="20"/>
            <w:tabs>
              <w:tab w:val="right" w:leader="dot" w:pos="9016"/>
            </w:tabs>
            <w:spacing w:line="360" w:lineRule="auto"/>
            <w:rPr>
              <w:rFonts w:ascii="Times New Roman" w:eastAsiaTheme="minorEastAsia" w:hAnsi="Times New Roman" w:cs="Times New Roman"/>
              <w:noProof/>
              <w:kern w:val="2"/>
              <w:szCs w:val="24"/>
            </w:rPr>
          </w:pPr>
          <w:hyperlink w:anchor="_Toc532503917" w:history="1">
            <w:r w:rsidRPr="00221A50">
              <w:rPr>
                <w:rStyle w:val="af7"/>
                <w:rFonts w:ascii="Times New Roman" w:hAnsi="Times New Roman" w:cs="Times New Roman"/>
                <w:noProof/>
                <w:szCs w:val="24"/>
              </w:rPr>
              <w:t>4.1 Introduction</w:t>
            </w:r>
            <w:r w:rsidRPr="00221A50">
              <w:rPr>
                <w:rFonts w:ascii="Times New Roman" w:hAnsi="Times New Roman" w:cs="Times New Roman"/>
                <w:noProof/>
                <w:webHidden/>
                <w:szCs w:val="24"/>
              </w:rPr>
              <w:tab/>
            </w:r>
            <w:r w:rsidRPr="00221A50">
              <w:rPr>
                <w:rFonts w:ascii="Times New Roman" w:hAnsi="Times New Roman" w:cs="Times New Roman"/>
                <w:noProof/>
                <w:webHidden/>
                <w:szCs w:val="24"/>
              </w:rPr>
              <w:fldChar w:fldCharType="begin"/>
            </w:r>
            <w:r w:rsidRPr="00221A50">
              <w:rPr>
                <w:rFonts w:ascii="Times New Roman" w:hAnsi="Times New Roman" w:cs="Times New Roman"/>
                <w:noProof/>
                <w:webHidden/>
                <w:szCs w:val="24"/>
              </w:rPr>
              <w:instrText xml:space="preserve"> PAGEREF _Toc532503917 \h </w:instrText>
            </w:r>
            <w:r w:rsidRPr="00221A50">
              <w:rPr>
                <w:rFonts w:ascii="Times New Roman" w:hAnsi="Times New Roman" w:cs="Times New Roman"/>
                <w:noProof/>
                <w:webHidden/>
                <w:szCs w:val="24"/>
              </w:rPr>
            </w:r>
            <w:r w:rsidRPr="00221A50">
              <w:rPr>
                <w:rFonts w:ascii="Times New Roman" w:hAnsi="Times New Roman" w:cs="Times New Roman"/>
                <w:noProof/>
                <w:webHidden/>
                <w:szCs w:val="24"/>
              </w:rPr>
              <w:fldChar w:fldCharType="separate"/>
            </w:r>
            <w:r w:rsidRPr="00221A50">
              <w:rPr>
                <w:rFonts w:ascii="Times New Roman" w:hAnsi="Times New Roman" w:cs="Times New Roman"/>
                <w:noProof/>
                <w:webHidden/>
                <w:szCs w:val="24"/>
              </w:rPr>
              <w:t>91</w:t>
            </w:r>
            <w:r w:rsidRPr="00221A50">
              <w:rPr>
                <w:rFonts w:ascii="Times New Roman" w:hAnsi="Times New Roman" w:cs="Times New Roman"/>
                <w:noProof/>
                <w:webHidden/>
                <w:szCs w:val="24"/>
              </w:rPr>
              <w:fldChar w:fldCharType="end"/>
            </w:r>
          </w:hyperlink>
        </w:p>
        <w:p w:rsidR="00221A50" w:rsidRPr="00221A50" w:rsidRDefault="00221A50" w:rsidP="00221A50">
          <w:pPr>
            <w:pStyle w:val="20"/>
            <w:tabs>
              <w:tab w:val="right" w:leader="dot" w:pos="9016"/>
            </w:tabs>
            <w:spacing w:line="360" w:lineRule="auto"/>
            <w:rPr>
              <w:rFonts w:ascii="Times New Roman" w:eastAsiaTheme="minorEastAsia" w:hAnsi="Times New Roman" w:cs="Times New Roman"/>
              <w:noProof/>
              <w:kern w:val="2"/>
              <w:szCs w:val="24"/>
            </w:rPr>
          </w:pPr>
          <w:hyperlink w:anchor="_Toc532503918" w:history="1">
            <w:r w:rsidRPr="00221A50">
              <w:rPr>
                <w:rStyle w:val="af7"/>
                <w:rFonts w:ascii="Times New Roman" w:hAnsi="Times New Roman" w:cs="Times New Roman"/>
                <w:noProof/>
                <w:szCs w:val="24"/>
              </w:rPr>
              <w:t>4.2 Materials and Methods</w:t>
            </w:r>
            <w:r w:rsidRPr="00221A50">
              <w:rPr>
                <w:rFonts w:ascii="Times New Roman" w:hAnsi="Times New Roman" w:cs="Times New Roman"/>
                <w:noProof/>
                <w:webHidden/>
                <w:szCs w:val="24"/>
              </w:rPr>
              <w:tab/>
            </w:r>
            <w:r w:rsidRPr="00221A50">
              <w:rPr>
                <w:rFonts w:ascii="Times New Roman" w:hAnsi="Times New Roman" w:cs="Times New Roman"/>
                <w:noProof/>
                <w:webHidden/>
                <w:szCs w:val="24"/>
              </w:rPr>
              <w:fldChar w:fldCharType="begin"/>
            </w:r>
            <w:r w:rsidRPr="00221A50">
              <w:rPr>
                <w:rFonts w:ascii="Times New Roman" w:hAnsi="Times New Roman" w:cs="Times New Roman"/>
                <w:noProof/>
                <w:webHidden/>
                <w:szCs w:val="24"/>
              </w:rPr>
              <w:instrText xml:space="preserve"> PAGEREF _Toc532503918 \h </w:instrText>
            </w:r>
            <w:r w:rsidRPr="00221A50">
              <w:rPr>
                <w:rFonts w:ascii="Times New Roman" w:hAnsi="Times New Roman" w:cs="Times New Roman"/>
                <w:noProof/>
                <w:webHidden/>
                <w:szCs w:val="24"/>
              </w:rPr>
            </w:r>
            <w:r w:rsidRPr="00221A50">
              <w:rPr>
                <w:rFonts w:ascii="Times New Roman" w:hAnsi="Times New Roman" w:cs="Times New Roman"/>
                <w:noProof/>
                <w:webHidden/>
                <w:szCs w:val="24"/>
              </w:rPr>
              <w:fldChar w:fldCharType="separate"/>
            </w:r>
            <w:r w:rsidRPr="00221A50">
              <w:rPr>
                <w:rFonts w:ascii="Times New Roman" w:hAnsi="Times New Roman" w:cs="Times New Roman"/>
                <w:noProof/>
                <w:webHidden/>
                <w:szCs w:val="24"/>
              </w:rPr>
              <w:t>94</w:t>
            </w:r>
            <w:r w:rsidRPr="00221A50">
              <w:rPr>
                <w:rFonts w:ascii="Times New Roman" w:hAnsi="Times New Roman" w:cs="Times New Roman"/>
                <w:noProof/>
                <w:webHidden/>
                <w:szCs w:val="24"/>
              </w:rPr>
              <w:fldChar w:fldCharType="end"/>
            </w:r>
          </w:hyperlink>
        </w:p>
        <w:p w:rsidR="00221A50" w:rsidRPr="00221A50" w:rsidRDefault="00221A50" w:rsidP="00221A50">
          <w:pPr>
            <w:pStyle w:val="30"/>
            <w:tabs>
              <w:tab w:val="right" w:leader="dot" w:pos="9016"/>
            </w:tabs>
            <w:spacing w:line="360" w:lineRule="auto"/>
            <w:ind w:left="960"/>
            <w:rPr>
              <w:rFonts w:ascii="Times New Roman" w:eastAsiaTheme="minorEastAsia" w:hAnsi="Times New Roman" w:cs="Times New Roman"/>
              <w:noProof/>
              <w:kern w:val="2"/>
              <w:szCs w:val="24"/>
            </w:rPr>
          </w:pPr>
          <w:hyperlink w:anchor="_Toc532503919" w:history="1">
            <w:r w:rsidRPr="00221A50">
              <w:rPr>
                <w:rStyle w:val="af7"/>
                <w:rFonts w:ascii="Times New Roman" w:hAnsi="Times New Roman" w:cs="Times New Roman"/>
                <w:noProof/>
                <w:szCs w:val="24"/>
              </w:rPr>
              <w:t xml:space="preserve">4.2 1 </w:t>
            </w:r>
            <w:r w:rsidRPr="00221A50">
              <w:rPr>
                <w:rStyle w:val="af7"/>
                <w:rFonts w:ascii="Times New Roman" w:hAnsi="Times New Roman" w:cs="Times New Roman"/>
                <w:noProof/>
                <w:szCs w:val="24"/>
                <w:lang w:eastAsia="en-US"/>
              </w:rPr>
              <w:t>Notations and Disease Model</w:t>
            </w:r>
            <w:r w:rsidRPr="00221A50">
              <w:rPr>
                <w:rFonts w:ascii="Times New Roman" w:hAnsi="Times New Roman" w:cs="Times New Roman"/>
                <w:noProof/>
                <w:webHidden/>
                <w:szCs w:val="24"/>
              </w:rPr>
              <w:tab/>
            </w:r>
            <w:r w:rsidRPr="00221A50">
              <w:rPr>
                <w:rFonts w:ascii="Times New Roman" w:hAnsi="Times New Roman" w:cs="Times New Roman"/>
                <w:noProof/>
                <w:webHidden/>
                <w:szCs w:val="24"/>
              </w:rPr>
              <w:fldChar w:fldCharType="begin"/>
            </w:r>
            <w:r w:rsidRPr="00221A50">
              <w:rPr>
                <w:rFonts w:ascii="Times New Roman" w:hAnsi="Times New Roman" w:cs="Times New Roman"/>
                <w:noProof/>
                <w:webHidden/>
                <w:szCs w:val="24"/>
              </w:rPr>
              <w:instrText xml:space="preserve"> PAGEREF _Toc532503919 \h </w:instrText>
            </w:r>
            <w:r w:rsidRPr="00221A50">
              <w:rPr>
                <w:rFonts w:ascii="Times New Roman" w:hAnsi="Times New Roman" w:cs="Times New Roman"/>
                <w:noProof/>
                <w:webHidden/>
                <w:szCs w:val="24"/>
              </w:rPr>
            </w:r>
            <w:r w:rsidRPr="00221A50">
              <w:rPr>
                <w:rFonts w:ascii="Times New Roman" w:hAnsi="Times New Roman" w:cs="Times New Roman"/>
                <w:noProof/>
                <w:webHidden/>
                <w:szCs w:val="24"/>
              </w:rPr>
              <w:fldChar w:fldCharType="separate"/>
            </w:r>
            <w:r w:rsidRPr="00221A50">
              <w:rPr>
                <w:rFonts w:ascii="Times New Roman" w:hAnsi="Times New Roman" w:cs="Times New Roman"/>
                <w:noProof/>
                <w:webHidden/>
                <w:szCs w:val="24"/>
              </w:rPr>
              <w:t>94</w:t>
            </w:r>
            <w:r w:rsidRPr="00221A50">
              <w:rPr>
                <w:rFonts w:ascii="Times New Roman" w:hAnsi="Times New Roman" w:cs="Times New Roman"/>
                <w:noProof/>
                <w:webHidden/>
                <w:szCs w:val="24"/>
              </w:rPr>
              <w:fldChar w:fldCharType="end"/>
            </w:r>
          </w:hyperlink>
        </w:p>
        <w:p w:rsidR="00221A50" w:rsidRPr="00221A50" w:rsidRDefault="00221A50" w:rsidP="00221A50">
          <w:pPr>
            <w:pStyle w:val="30"/>
            <w:tabs>
              <w:tab w:val="right" w:leader="dot" w:pos="9016"/>
            </w:tabs>
            <w:spacing w:line="360" w:lineRule="auto"/>
            <w:ind w:left="960"/>
            <w:rPr>
              <w:rFonts w:ascii="Times New Roman" w:eastAsiaTheme="minorEastAsia" w:hAnsi="Times New Roman" w:cs="Times New Roman"/>
              <w:noProof/>
              <w:kern w:val="2"/>
              <w:szCs w:val="24"/>
            </w:rPr>
          </w:pPr>
          <w:hyperlink w:anchor="_Toc532503920" w:history="1">
            <w:r w:rsidRPr="00221A50">
              <w:rPr>
                <w:rStyle w:val="af7"/>
                <w:rFonts w:ascii="Times New Roman" w:hAnsi="Times New Roman" w:cs="Times New Roman"/>
                <w:noProof/>
                <w:szCs w:val="24"/>
              </w:rPr>
              <w:t>4.2.2 H</w:t>
            </w:r>
            <w:r w:rsidRPr="00221A50">
              <w:rPr>
                <w:rStyle w:val="af7"/>
                <w:rFonts w:ascii="Times New Roman" w:hAnsi="Times New Roman" w:cs="Times New Roman"/>
                <w:noProof/>
                <w:szCs w:val="24"/>
                <w:lang w:eastAsia="en-US"/>
              </w:rPr>
              <w:t xml:space="preserve">eritability Estimation </w:t>
            </w:r>
            <w:r w:rsidRPr="00221A50">
              <w:rPr>
                <w:rStyle w:val="af7"/>
                <w:rFonts w:ascii="Times New Roman" w:hAnsi="Times New Roman" w:cs="Times New Roman"/>
                <w:noProof/>
                <w:szCs w:val="24"/>
              </w:rPr>
              <w:t>using the EM Algorithm</w:t>
            </w:r>
            <w:r w:rsidRPr="00221A50">
              <w:rPr>
                <w:rFonts w:ascii="Times New Roman" w:hAnsi="Times New Roman" w:cs="Times New Roman"/>
                <w:noProof/>
                <w:webHidden/>
                <w:szCs w:val="24"/>
              </w:rPr>
              <w:tab/>
            </w:r>
            <w:r w:rsidRPr="00221A50">
              <w:rPr>
                <w:rFonts w:ascii="Times New Roman" w:hAnsi="Times New Roman" w:cs="Times New Roman"/>
                <w:noProof/>
                <w:webHidden/>
                <w:szCs w:val="24"/>
              </w:rPr>
              <w:fldChar w:fldCharType="begin"/>
            </w:r>
            <w:r w:rsidRPr="00221A50">
              <w:rPr>
                <w:rFonts w:ascii="Times New Roman" w:hAnsi="Times New Roman" w:cs="Times New Roman"/>
                <w:noProof/>
                <w:webHidden/>
                <w:szCs w:val="24"/>
              </w:rPr>
              <w:instrText xml:space="preserve"> PAGEREF _Toc532503920 \h </w:instrText>
            </w:r>
            <w:r w:rsidRPr="00221A50">
              <w:rPr>
                <w:rFonts w:ascii="Times New Roman" w:hAnsi="Times New Roman" w:cs="Times New Roman"/>
                <w:noProof/>
                <w:webHidden/>
                <w:szCs w:val="24"/>
              </w:rPr>
            </w:r>
            <w:r w:rsidRPr="00221A50">
              <w:rPr>
                <w:rFonts w:ascii="Times New Roman" w:hAnsi="Times New Roman" w:cs="Times New Roman"/>
                <w:noProof/>
                <w:webHidden/>
                <w:szCs w:val="24"/>
              </w:rPr>
              <w:fldChar w:fldCharType="separate"/>
            </w:r>
            <w:r w:rsidRPr="00221A50">
              <w:rPr>
                <w:rFonts w:ascii="Times New Roman" w:hAnsi="Times New Roman" w:cs="Times New Roman"/>
                <w:noProof/>
                <w:webHidden/>
                <w:szCs w:val="24"/>
              </w:rPr>
              <w:t>96</w:t>
            </w:r>
            <w:r w:rsidRPr="00221A50">
              <w:rPr>
                <w:rFonts w:ascii="Times New Roman" w:hAnsi="Times New Roman" w:cs="Times New Roman"/>
                <w:noProof/>
                <w:webHidden/>
                <w:szCs w:val="24"/>
              </w:rPr>
              <w:fldChar w:fldCharType="end"/>
            </w:r>
          </w:hyperlink>
        </w:p>
        <w:p w:rsidR="00221A50" w:rsidRPr="00221A50" w:rsidRDefault="00221A50" w:rsidP="00221A50">
          <w:pPr>
            <w:pStyle w:val="30"/>
            <w:tabs>
              <w:tab w:val="right" w:leader="dot" w:pos="9016"/>
            </w:tabs>
            <w:spacing w:line="360" w:lineRule="auto"/>
            <w:ind w:left="960"/>
            <w:rPr>
              <w:rFonts w:ascii="Times New Roman" w:eastAsiaTheme="minorEastAsia" w:hAnsi="Times New Roman" w:cs="Times New Roman"/>
              <w:noProof/>
              <w:kern w:val="2"/>
              <w:szCs w:val="24"/>
            </w:rPr>
          </w:pPr>
          <w:hyperlink w:anchor="_Toc532503921" w:history="1">
            <w:r w:rsidRPr="00221A50">
              <w:rPr>
                <w:rStyle w:val="af7"/>
                <w:rFonts w:ascii="Times New Roman" w:hAnsi="Times New Roman" w:cs="Times New Roman"/>
                <w:noProof/>
                <w:szCs w:val="24"/>
              </w:rPr>
              <w:t>4.2.3 Lagrangian Multiplier and Karush-Kuhn-Tucker Condition</w:t>
            </w:r>
            <w:r w:rsidRPr="00221A50">
              <w:rPr>
                <w:rFonts w:ascii="Times New Roman" w:hAnsi="Times New Roman" w:cs="Times New Roman"/>
                <w:noProof/>
                <w:webHidden/>
                <w:szCs w:val="24"/>
              </w:rPr>
              <w:tab/>
            </w:r>
            <w:r w:rsidRPr="00221A50">
              <w:rPr>
                <w:rFonts w:ascii="Times New Roman" w:hAnsi="Times New Roman" w:cs="Times New Roman"/>
                <w:noProof/>
                <w:webHidden/>
                <w:szCs w:val="24"/>
              </w:rPr>
              <w:fldChar w:fldCharType="begin"/>
            </w:r>
            <w:r w:rsidRPr="00221A50">
              <w:rPr>
                <w:rFonts w:ascii="Times New Roman" w:hAnsi="Times New Roman" w:cs="Times New Roman"/>
                <w:noProof/>
                <w:webHidden/>
                <w:szCs w:val="24"/>
              </w:rPr>
              <w:instrText xml:space="preserve"> PAGEREF _Toc532503921 \h </w:instrText>
            </w:r>
            <w:r w:rsidRPr="00221A50">
              <w:rPr>
                <w:rFonts w:ascii="Times New Roman" w:hAnsi="Times New Roman" w:cs="Times New Roman"/>
                <w:noProof/>
                <w:webHidden/>
                <w:szCs w:val="24"/>
              </w:rPr>
            </w:r>
            <w:r w:rsidRPr="00221A50">
              <w:rPr>
                <w:rFonts w:ascii="Times New Roman" w:hAnsi="Times New Roman" w:cs="Times New Roman"/>
                <w:noProof/>
                <w:webHidden/>
                <w:szCs w:val="24"/>
              </w:rPr>
              <w:fldChar w:fldCharType="separate"/>
            </w:r>
            <w:r w:rsidRPr="00221A50">
              <w:rPr>
                <w:rFonts w:ascii="Times New Roman" w:hAnsi="Times New Roman" w:cs="Times New Roman"/>
                <w:noProof/>
                <w:webHidden/>
                <w:szCs w:val="24"/>
              </w:rPr>
              <w:t>98</w:t>
            </w:r>
            <w:r w:rsidRPr="00221A50">
              <w:rPr>
                <w:rFonts w:ascii="Times New Roman" w:hAnsi="Times New Roman" w:cs="Times New Roman"/>
                <w:noProof/>
                <w:webHidden/>
                <w:szCs w:val="24"/>
              </w:rPr>
              <w:fldChar w:fldCharType="end"/>
            </w:r>
          </w:hyperlink>
        </w:p>
        <w:p w:rsidR="00221A50" w:rsidRPr="00221A50" w:rsidRDefault="00221A50" w:rsidP="00221A50">
          <w:pPr>
            <w:pStyle w:val="30"/>
            <w:tabs>
              <w:tab w:val="right" w:leader="dot" w:pos="9016"/>
            </w:tabs>
            <w:spacing w:line="360" w:lineRule="auto"/>
            <w:ind w:left="960"/>
            <w:rPr>
              <w:rFonts w:ascii="Times New Roman" w:eastAsiaTheme="minorEastAsia" w:hAnsi="Times New Roman" w:cs="Times New Roman"/>
              <w:noProof/>
              <w:kern w:val="2"/>
              <w:szCs w:val="24"/>
            </w:rPr>
          </w:pPr>
          <w:hyperlink w:anchor="_Toc532503923" w:history="1">
            <w:r w:rsidRPr="00221A50">
              <w:rPr>
                <w:rStyle w:val="af7"/>
                <w:rFonts w:ascii="Times New Roman" w:hAnsi="Times New Roman" w:cs="Times New Roman"/>
                <w:noProof/>
                <w:szCs w:val="24"/>
              </w:rPr>
              <w:t>4.2.4 Ascertainment Bias-corrected Heritability Estimation</w:t>
            </w:r>
            <w:r w:rsidRPr="00221A50">
              <w:rPr>
                <w:rFonts w:ascii="Times New Roman" w:hAnsi="Times New Roman" w:cs="Times New Roman"/>
                <w:noProof/>
                <w:webHidden/>
                <w:szCs w:val="24"/>
              </w:rPr>
              <w:tab/>
            </w:r>
            <w:r w:rsidRPr="00221A50">
              <w:rPr>
                <w:rFonts w:ascii="Times New Roman" w:hAnsi="Times New Roman" w:cs="Times New Roman"/>
                <w:noProof/>
                <w:webHidden/>
                <w:szCs w:val="24"/>
              </w:rPr>
              <w:fldChar w:fldCharType="begin"/>
            </w:r>
            <w:r w:rsidRPr="00221A50">
              <w:rPr>
                <w:rFonts w:ascii="Times New Roman" w:hAnsi="Times New Roman" w:cs="Times New Roman"/>
                <w:noProof/>
                <w:webHidden/>
                <w:szCs w:val="24"/>
              </w:rPr>
              <w:instrText xml:space="preserve"> PAGEREF _Toc532503923 \h </w:instrText>
            </w:r>
            <w:r w:rsidRPr="00221A50">
              <w:rPr>
                <w:rFonts w:ascii="Times New Roman" w:hAnsi="Times New Roman" w:cs="Times New Roman"/>
                <w:noProof/>
                <w:webHidden/>
                <w:szCs w:val="24"/>
              </w:rPr>
            </w:r>
            <w:r w:rsidRPr="00221A50">
              <w:rPr>
                <w:rFonts w:ascii="Times New Roman" w:hAnsi="Times New Roman" w:cs="Times New Roman"/>
                <w:noProof/>
                <w:webHidden/>
                <w:szCs w:val="24"/>
              </w:rPr>
              <w:fldChar w:fldCharType="separate"/>
            </w:r>
            <w:r w:rsidRPr="00221A50">
              <w:rPr>
                <w:rFonts w:ascii="Times New Roman" w:hAnsi="Times New Roman" w:cs="Times New Roman"/>
                <w:noProof/>
                <w:webHidden/>
                <w:szCs w:val="24"/>
              </w:rPr>
              <w:t>102</w:t>
            </w:r>
            <w:r w:rsidRPr="00221A50">
              <w:rPr>
                <w:rFonts w:ascii="Times New Roman" w:hAnsi="Times New Roman" w:cs="Times New Roman"/>
                <w:noProof/>
                <w:webHidden/>
                <w:szCs w:val="24"/>
              </w:rPr>
              <w:fldChar w:fldCharType="end"/>
            </w:r>
          </w:hyperlink>
        </w:p>
        <w:p w:rsidR="00221A50" w:rsidRPr="00221A50" w:rsidRDefault="00221A50" w:rsidP="00221A50">
          <w:pPr>
            <w:pStyle w:val="30"/>
            <w:tabs>
              <w:tab w:val="right" w:leader="dot" w:pos="9016"/>
            </w:tabs>
            <w:spacing w:line="360" w:lineRule="auto"/>
            <w:ind w:left="960"/>
            <w:rPr>
              <w:rFonts w:ascii="Times New Roman" w:eastAsiaTheme="minorEastAsia" w:hAnsi="Times New Roman" w:cs="Times New Roman"/>
              <w:noProof/>
              <w:kern w:val="2"/>
              <w:szCs w:val="24"/>
            </w:rPr>
          </w:pPr>
          <w:hyperlink w:anchor="_Toc532503924" w:history="1">
            <w:r w:rsidRPr="00221A50">
              <w:rPr>
                <w:rStyle w:val="af7"/>
                <w:rFonts w:ascii="Times New Roman" w:hAnsi="Times New Roman" w:cs="Times New Roman"/>
                <w:noProof/>
                <w:szCs w:val="24"/>
              </w:rPr>
              <w:t>4.2.5 Conditional Expected Score Tests</w:t>
            </w:r>
            <w:r w:rsidRPr="00221A50">
              <w:rPr>
                <w:rFonts w:ascii="Times New Roman" w:hAnsi="Times New Roman" w:cs="Times New Roman"/>
                <w:noProof/>
                <w:webHidden/>
                <w:szCs w:val="24"/>
              </w:rPr>
              <w:tab/>
            </w:r>
            <w:r w:rsidRPr="00221A50">
              <w:rPr>
                <w:rFonts w:ascii="Times New Roman" w:hAnsi="Times New Roman" w:cs="Times New Roman"/>
                <w:noProof/>
                <w:webHidden/>
                <w:szCs w:val="24"/>
              </w:rPr>
              <w:fldChar w:fldCharType="begin"/>
            </w:r>
            <w:r w:rsidRPr="00221A50">
              <w:rPr>
                <w:rFonts w:ascii="Times New Roman" w:hAnsi="Times New Roman" w:cs="Times New Roman"/>
                <w:noProof/>
                <w:webHidden/>
                <w:szCs w:val="24"/>
              </w:rPr>
              <w:instrText xml:space="preserve"> PAGEREF _Toc532503924 \h </w:instrText>
            </w:r>
            <w:r w:rsidRPr="00221A50">
              <w:rPr>
                <w:rFonts w:ascii="Times New Roman" w:hAnsi="Times New Roman" w:cs="Times New Roman"/>
                <w:noProof/>
                <w:webHidden/>
                <w:szCs w:val="24"/>
              </w:rPr>
            </w:r>
            <w:r w:rsidRPr="00221A50">
              <w:rPr>
                <w:rFonts w:ascii="Times New Roman" w:hAnsi="Times New Roman" w:cs="Times New Roman"/>
                <w:noProof/>
                <w:webHidden/>
                <w:szCs w:val="24"/>
              </w:rPr>
              <w:fldChar w:fldCharType="separate"/>
            </w:r>
            <w:r w:rsidRPr="00221A50">
              <w:rPr>
                <w:rFonts w:ascii="Times New Roman" w:hAnsi="Times New Roman" w:cs="Times New Roman"/>
                <w:noProof/>
                <w:webHidden/>
                <w:szCs w:val="24"/>
              </w:rPr>
              <w:t>104</w:t>
            </w:r>
            <w:r w:rsidRPr="00221A50">
              <w:rPr>
                <w:rFonts w:ascii="Times New Roman" w:hAnsi="Times New Roman" w:cs="Times New Roman"/>
                <w:noProof/>
                <w:webHidden/>
                <w:szCs w:val="24"/>
              </w:rPr>
              <w:fldChar w:fldCharType="end"/>
            </w:r>
          </w:hyperlink>
        </w:p>
        <w:p w:rsidR="00221A50" w:rsidRPr="00221A50" w:rsidRDefault="00221A50" w:rsidP="00221A50">
          <w:pPr>
            <w:pStyle w:val="30"/>
            <w:tabs>
              <w:tab w:val="right" w:leader="dot" w:pos="9016"/>
            </w:tabs>
            <w:spacing w:line="360" w:lineRule="auto"/>
            <w:ind w:left="960"/>
            <w:rPr>
              <w:rFonts w:ascii="Times New Roman" w:eastAsiaTheme="minorEastAsia" w:hAnsi="Times New Roman" w:cs="Times New Roman"/>
              <w:noProof/>
              <w:kern w:val="2"/>
              <w:szCs w:val="24"/>
            </w:rPr>
          </w:pPr>
          <w:hyperlink w:anchor="_Toc532503925" w:history="1">
            <w:r w:rsidRPr="00221A50">
              <w:rPr>
                <w:rStyle w:val="af7"/>
                <w:rFonts w:ascii="Times New Roman" w:hAnsi="Times New Roman" w:cs="Times New Roman"/>
                <w:noProof/>
                <w:szCs w:val="24"/>
              </w:rPr>
              <w:t>4.2.6 Simulation studies</w:t>
            </w:r>
            <w:r w:rsidRPr="00221A50">
              <w:rPr>
                <w:rFonts w:ascii="Times New Roman" w:hAnsi="Times New Roman" w:cs="Times New Roman"/>
                <w:noProof/>
                <w:webHidden/>
                <w:szCs w:val="24"/>
              </w:rPr>
              <w:tab/>
            </w:r>
            <w:r w:rsidRPr="00221A50">
              <w:rPr>
                <w:rFonts w:ascii="Times New Roman" w:hAnsi="Times New Roman" w:cs="Times New Roman"/>
                <w:noProof/>
                <w:webHidden/>
                <w:szCs w:val="24"/>
              </w:rPr>
              <w:fldChar w:fldCharType="begin"/>
            </w:r>
            <w:r w:rsidRPr="00221A50">
              <w:rPr>
                <w:rFonts w:ascii="Times New Roman" w:hAnsi="Times New Roman" w:cs="Times New Roman"/>
                <w:noProof/>
                <w:webHidden/>
                <w:szCs w:val="24"/>
              </w:rPr>
              <w:instrText xml:space="preserve"> PAGEREF _Toc532503925 \h </w:instrText>
            </w:r>
            <w:r w:rsidRPr="00221A50">
              <w:rPr>
                <w:rFonts w:ascii="Times New Roman" w:hAnsi="Times New Roman" w:cs="Times New Roman"/>
                <w:noProof/>
                <w:webHidden/>
                <w:szCs w:val="24"/>
              </w:rPr>
            </w:r>
            <w:r w:rsidRPr="00221A50">
              <w:rPr>
                <w:rFonts w:ascii="Times New Roman" w:hAnsi="Times New Roman" w:cs="Times New Roman"/>
                <w:noProof/>
                <w:webHidden/>
                <w:szCs w:val="24"/>
              </w:rPr>
              <w:fldChar w:fldCharType="separate"/>
            </w:r>
            <w:r w:rsidRPr="00221A50">
              <w:rPr>
                <w:rFonts w:ascii="Times New Roman" w:hAnsi="Times New Roman" w:cs="Times New Roman"/>
                <w:noProof/>
                <w:webHidden/>
                <w:szCs w:val="24"/>
              </w:rPr>
              <w:t>106</w:t>
            </w:r>
            <w:r w:rsidRPr="00221A50">
              <w:rPr>
                <w:rFonts w:ascii="Times New Roman" w:hAnsi="Times New Roman" w:cs="Times New Roman"/>
                <w:noProof/>
                <w:webHidden/>
                <w:szCs w:val="24"/>
              </w:rPr>
              <w:fldChar w:fldCharType="end"/>
            </w:r>
          </w:hyperlink>
        </w:p>
        <w:p w:rsidR="00221A50" w:rsidRPr="00221A50" w:rsidRDefault="00221A50" w:rsidP="00221A50">
          <w:pPr>
            <w:pStyle w:val="30"/>
            <w:tabs>
              <w:tab w:val="right" w:leader="dot" w:pos="9016"/>
            </w:tabs>
            <w:spacing w:line="360" w:lineRule="auto"/>
            <w:ind w:left="960"/>
            <w:rPr>
              <w:rFonts w:ascii="Times New Roman" w:eastAsiaTheme="minorEastAsia" w:hAnsi="Times New Roman" w:cs="Times New Roman"/>
              <w:noProof/>
              <w:kern w:val="2"/>
              <w:szCs w:val="24"/>
            </w:rPr>
          </w:pPr>
          <w:hyperlink w:anchor="_Toc532503926" w:history="1">
            <w:r w:rsidRPr="00221A50">
              <w:rPr>
                <w:rStyle w:val="af7"/>
                <w:rFonts w:ascii="Times New Roman" w:hAnsi="Times New Roman" w:cs="Times New Roman"/>
                <w:noProof/>
                <w:szCs w:val="24"/>
              </w:rPr>
              <w:t>4.2.7 Application for Family-based Samples of Type-2 Diabetes</w:t>
            </w:r>
            <w:r w:rsidRPr="00221A50">
              <w:rPr>
                <w:rFonts w:ascii="Times New Roman" w:hAnsi="Times New Roman" w:cs="Times New Roman"/>
                <w:noProof/>
                <w:webHidden/>
                <w:szCs w:val="24"/>
              </w:rPr>
              <w:tab/>
            </w:r>
            <w:r w:rsidRPr="00221A50">
              <w:rPr>
                <w:rFonts w:ascii="Times New Roman" w:hAnsi="Times New Roman" w:cs="Times New Roman"/>
                <w:noProof/>
                <w:webHidden/>
                <w:szCs w:val="24"/>
              </w:rPr>
              <w:fldChar w:fldCharType="begin"/>
            </w:r>
            <w:r w:rsidRPr="00221A50">
              <w:rPr>
                <w:rFonts w:ascii="Times New Roman" w:hAnsi="Times New Roman" w:cs="Times New Roman"/>
                <w:noProof/>
                <w:webHidden/>
                <w:szCs w:val="24"/>
              </w:rPr>
              <w:instrText xml:space="preserve"> PAGEREF _Toc532503926 \h </w:instrText>
            </w:r>
            <w:r w:rsidRPr="00221A50">
              <w:rPr>
                <w:rFonts w:ascii="Times New Roman" w:hAnsi="Times New Roman" w:cs="Times New Roman"/>
                <w:noProof/>
                <w:webHidden/>
                <w:szCs w:val="24"/>
              </w:rPr>
            </w:r>
            <w:r w:rsidRPr="00221A50">
              <w:rPr>
                <w:rFonts w:ascii="Times New Roman" w:hAnsi="Times New Roman" w:cs="Times New Roman"/>
                <w:noProof/>
                <w:webHidden/>
                <w:szCs w:val="24"/>
              </w:rPr>
              <w:fldChar w:fldCharType="separate"/>
            </w:r>
            <w:r w:rsidRPr="00221A50">
              <w:rPr>
                <w:rFonts w:ascii="Times New Roman" w:hAnsi="Times New Roman" w:cs="Times New Roman"/>
                <w:noProof/>
                <w:webHidden/>
                <w:szCs w:val="24"/>
              </w:rPr>
              <w:t>108</w:t>
            </w:r>
            <w:r w:rsidRPr="00221A50">
              <w:rPr>
                <w:rFonts w:ascii="Times New Roman" w:hAnsi="Times New Roman" w:cs="Times New Roman"/>
                <w:noProof/>
                <w:webHidden/>
                <w:szCs w:val="24"/>
              </w:rPr>
              <w:fldChar w:fldCharType="end"/>
            </w:r>
          </w:hyperlink>
        </w:p>
        <w:p w:rsidR="00221A50" w:rsidRPr="00221A50" w:rsidRDefault="00221A50" w:rsidP="00221A50">
          <w:pPr>
            <w:pStyle w:val="30"/>
            <w:tabs>
              <w:tab w:val="right" w:leader="dot" w:pos="9016"/>
            </w:tabs>
            <w:spacing w:line="360" w:lineRule="auto"/>
            <w:ind w:left="960"/>
            <w:rPr>
              <w:rFonts w:ascii="Times New Roman" w:eastAsiaTheme="minorEastAsia" w:hAnsi="Times New Roman" w:cs="Times New Roman"/>
              <w:noProof/>
              <w:kern w:val="2"/>
              <w:szCs w:val="24"/>
            </w:rPr>
          </w:pPr>
          <w:hyperlink w:anchor="_Toc532503927" w:history="1">
            <w:r w:rsidRPr="00221A50">
              <w:rPr>
                <w:rStyle w:val="af7"/>
                <w:rFonts w:ascii="Times New Roman" w:hAnsi="Times New Roman" w:cs="Times New Roman"/>
                <w:noProof/>
                <w:szCs w:val="24"/>
              </w:rPr>
              <w:t>4.2.8 Application for GWAS of S-LAM</w:t>
            </w:r>
            <w:r w:rsidRPr="00221A50">
              <w:rPr>
                <w:rFonts w:ascii="Times New Roman" w:hAnsi="Times New Roman" w:cs="Times New Roman"/>
                <w:noProof/>
                <w:webHidden/>
                <w:szCs w:val="24"/>
              </w:rPr>
              <w:tab/>
            </w:r>
            <w:r w:rsidRPr="00221A50">
              <w:rPr>
                <w:rFonts w:ascii="Times New Roman" w:hAnsi="Times New Roman" w:cs="Times New Roman"/>
                <w:noProof/>
                <w:webHidden/>
                <w:szCs w:val="24"/>
              </w:rPr>
              <w:fldChar w:fldCharType="begin"/>
            </w:r>
            <w:r w:rsidRPr="00221A50">
              <w:rPr>
                <w:rFonts w:ascii="Times New Roman" w:hAnsi="Times New Roman" w:cs="Times New Roman"/>
                <w:noProof/>
                <w:webHidden/>
                <w:szCs w:val="24"/>
              </w:rPr>
              <w:instrText xml:space="preserve"> PAGEREF _Toc532503927 \h </w:instrText>
            </w:r>
            <w:r w:rsidRPr="00221A50">
              <w:rPr>
                <w:rFonts w:ascii="Times New Roman" w:hAnsi="Times New Roman" w:cs="Times New Roman"/>
                <w:noProof/>
                <w:webHidden/>
                <w:szCs w:val="24"/>
              </w:rPr>
            </w:r>
            <w:r w:rsidRPr="00221A50">
              <w:rPr>
                <w:rFonts w:ascii="Times New Roman" w:hAnsi="Times New Roman" w:cs="Times New Roman"/>
                <w:noProof/>
                <w:webHidden/>
                <w:szCs w:val="24"/>
              </w:rPr>
              <w:fldChar w:fldCharType="separate"/>
            </w:r>
            <w:r w:rsidRPr="00221A50">
              <w:rPr>
                <w:rFonts w:ascii="Times New Roman" w:hAnsi="Times New Roman" w:cs="Times New Roman"/>
                <w:noProof/>
                <w:webHidden/>
                <w:szCs w:val="24"/>
              </w:rPr>
              <w:t>109</w:t>
            </w:r>
            <w:r w:rsidRPr="00221A50">
              <w:rPr>
                <w:rFonts w:ascii="Times New Roman" w:hAnsi="Times New Roman" w:cs="Times New Roman"/>
                <w:noProof/>
                <w:webHidden/>
                <w:szCs w:val="24"/>
              </w:rPr>
              <w:fldChar w:fldCharType="end"/>
            </w:r>
          </w:hyperlink>
        </w:p>
        <w:p w:rsidR="00221A50" w:rsidRPr="00221A50" w:rsidRDefault="00221A50" w:rsidP="00221A50">
          <w:pPr>
            <w:pStyle w:val="20"/>
            <w:tabs>
              <w:tab w:val="right" w:leader="dot" w:pos="9016"/>
            </w:tabs>
            <w:spacing w:line="360" w:lineRule="auto"/>
            <w:rPr>
              <w:rFonts w:ascii="Times New Roman" w:eastAsiaTheme="minorEastAsia" w:hAnsi="Times New Roman" w:cs="Times New Roman"/>
              <w:noProof/>
              <w:kern w:val="2"/>
              <w:szCs w:val="24"/>
            </w:rPr>
          </w:pPr>
          <w:hyperlink w:anchor="_Toc532503928" w:history="1">
            <w:r w:rsidRPr="00221A50">
              <w:rPr>
                <w:rStyle w:val="af7"/>
                <w:rFonts w:ascii="Times New Roman" w:hAnsi="Times New Roman" w:cs="Times New Roman"/>
                <w:noProof/>
                <w:szCs w:val="24"/>
              </w:rPr>
              <w:t>4.3 Results</w:t>
            </w:r>
            <w:r w:rsidRPr="00221A50">
              <w:rPr>
                <w:rFonts w:ascii="Times New Roman" w:hAnsi="Times New Roman" w:cs="Times New Roman"/>
                <w:noProof/>
                <w:webHidden/>
                <w:szCs w:val="24"/>
              </w:rPr>
              <w:tab/>
            </w:r>
            <w:r w:rsidRPr="00221A50">
              <w:rPr>
                <w:rFonts w:ascii="Times New Roman" w:hAnsi="Times New Roman" w:cs="Times New Roman"/>
                <w:noProof/>
                <w:webHidden/>
                <w:szCs w:val="24"/>
              </w:rPr>
              <w:fldChar w:fldCharType="begin"/>
            </w:r>
            <w:r w:rsidRPr="00221A50">
              <w:rPr>
                <w:rFonts w:ascii="Times New Roman" w:hAnsi="Times New Roman" w:cs="Times New Roman"/>
                <w:noProof/>
                <w:webHidden/>
                <w:szCs w:val="24"/>
              </w:rPr>
              <w:instrText xml:space="preserve"> PAGEREF _Toc532503928 \h </w:instrText>
            </w:r>
            <w:r w:rsidRPr="00221A50">
              <w:rPr>
                <w:rFonts w:ascii="Times New Roman" w:hAnsi="Times New Roman" w:cs="Times New Roman"/>
                <w:noProof/>
                <w:webHidden/>
                <w:szCs w:val="24"/>
              </w:rPr>
            </w:r>
            <w:r w:rsidRPr="00221A50">
              <w:rPr>
                <w:rFonts w:ascii="Times New Roman" w:hAnsi="Times New Roman" w:cs="Times New Roman"/>
                <w:noProof/>
                <w:webHidden/>
                <w:szCs w:val="24"/>
              </w:rPr>
              <w:fldChar w:fldCharType="separate"/>
            </w:r>
            <w:r w:rsidRPr="00221A50">
              <w:rPr>
                <w:rFonts w:ascii="Times New Roman" w:hAnsi="Times New Roman" w:cs="Times New Roman"/>
                <w:noProof/>
                <w:webHidden/>
                <w:szCs w:val="24"/>
              </w:rPr>
              <w:t>110</w:t>
            </w:r>
            <w:r w:rsidRPr="00221A50">
              <w:rPr>
                <w:rFonts w:ascii="Times New Roman" w:hAnsi="Times New Roman" w:cs="Times New Roman"/>
                <w:noProof/>
                <w:webHidden/>
                <w:szCs w:val="24"/>
              </w:rPr>
              <w:fldChar w:fldCharType="end"/>
            </w:r>
          </w:hyperlink>
        </w:p>
        <w:p w:rsidR="00221A50" w:rsidRPr="00221A50" w:rsidRDefault="00221A50" w:rsidP="00221A50">
          <w:pPr>
            <w:pStyle w:val="30"/>
            <w:tabs>
              <w:tab w:val="right" w:leader="dot" w:pos="9016"/>
            </w:tabs>
            <w:spacing w:line="360" w:lineRule="auto"/>
            <w:ind w:left="960"/>
            <w:rPr>
              <w:rFonts w:ascii="Times New Roman" w:eastAsiaTheme="minorEastAsia" w:hAnsi="Times New Roman" w:cs="Times New Roman"/>
              <w:noProof/>
              <w:kern w:val="2"/>
              <w:szCs w:val="24"/>
            </w:rPr>
          </w:pPr>
          <w:hyperlink w:anchor="_Toc532503929" w:history="1">
            <w:r w:rsidRPr="00221A50">
              <w:rPr>
                <w:rStyle w:val="af7"/>
                <w:rFonts w:ascii="Times New Roman" w:hAnsi="Times New Roman" w:cs="Times New Roman"/>
                <w:noProof/>
                <w:szCs w:val="24"/>
              </w:rPr>
              <w:t>4.3.1 Evaluations of simulated samples</w:t>
            </w:r>
            <w:r w:rsidRPr="00221A50">
              <w:rPr>
                <w:rFonts w:ascii="Times New Roman" w:hAnsi="Times New Roman" w:cs="Times New Roman"/>
                <w:noProof/>
                <w:webHidden/>
                <w:szCs w:val="24"/>
              </w:rPr>
              <w:tab/>
            </w:r>
            <w:r w:rsidRPr="00221A50">
              <w:rPr>
                <w:rFonts w:ascii="Times New Roman" w:hAnsi="Times New Roman" w:cs="Times New Roman"/>
                <w:noProof/>
                <w:webHidden/>
                <w:szCs w:val="24"/>
              </w:rPr>
              <w:fldChar w:fldCharType="begin"/>
            </w:r>
            <w:r w:rsidRPr="00221A50">
              <w:rPr>
                <w:rFonts w:ascii="Times New Roman" w:hAnsi="Times New Roman" w:cs="Times New Roman"/>
                <w:noProof/>
                <w:webHidden/>
                <w:szCs w:val="24"/>
              </w:rPr>
              <w:instrText xml:space="preserve"> PAGEREF _Toc532503929 \h </w:instrText>
            </w:r>
            <w:r w:rsidRPr="00221A50">
              <w:rPr>
                <w:rFonts w:ascii="Times New Roman" w:hAnsi="Times New Roman" w:cs="Times New Roman"/>
                <w:noProof/>
                <w:webHidden/>
                <w:szCs w:val="24"/>
              </w:rPr>
            </w:r>
            <w:r w:rsidRPr="00221A50">
              <w:rPr>
                <w:rFonts w:ascii="Times New Roman" w:hAnsi="Times New Roman" w:cs="Times New Roman"/>
                <w:noProof/>
                <w:webHidden/>
                <w:szCs w:val="24"/>
              </w:rPr>
              <w:fldChar w:fldCharType="separate"/>
            </w:r>
            <w:r w:rsidRPr="00221A50">
              <w:rPr>
                <w:rFonts w:ascii="Times New Roman" w:hAnsi="Times New Roman" w:cs="Times New Roman"/>
                <w:noProof/>
                <w:webHidden/>
                <w:szCs w:val="24"/>
              </w:rPr>
              <w:t>110</w:t>
            </w:r>
            <w:r w:rsidRPr="00221A50">
              <w:rPr>
                <w:rFonts w:ascii="Times New Roman" w:hAnsi="Times New Roman" w:cs="Times New Roman"/>
                <w:noProof/>
                <w:webHidden/>
                <w:szCs w:val="24"/>
              </w:rPr>
              <w:fldChar w:fldCharType="end"/>
            </w:r>
          </w:hyperlink>
        </w:p>
        <w:p w:rsidR="00221A50" w:rsidRPr="00221A50" w:rsidRDefault="00221A50" w:rsidP="00221A50">
          <w:pPr>
            <w:pStyle w:val="30"/>
            <w:tabs>
              <w:tab w:val="right" w:leader="dot" w:pos="9016"/>
            </w:tabs>
            <w:spacing w:line="360" w:lineRule="auto"/>
            <w:ind w:left="960"/>
            <w:rPr>
              <w:rFonts w:ascii="Times New Roman" w:eastAsiaTheme="minorEastAsia" w:hAnsi="Times New Roman" w:cs="Times New Roman"/>
              <w:noProof/>
              <w:kern w:val="2"/>
              <w:szCs w:val="24"/>
            </w:rPr>
          </w:pPr>
          <w:hyperlink w:anchor="_Toc532503936" w:history="1">
            <w:r w:rsidRPr="00221A50">
              <w:rPr>
                <w:rStyle w:val="af7"/>
                <w:rFonts w:ascii="Times New Roman" w:hAnsi="Times New Roman" w:cs="Times New Roman"/>
                <w:noProof/>
                <w:szCs w:val="24"/>
              </w:rPr>
              <w:t>4.3.2 Applications of LTMH and CEST to Type-2 Diabetes</w:t>
            </w:r>
            <w:r w:rsidRPr="00221A50">
              <w:rPr>
                <w:rFonts w:ascii="Times New Roman" w:hAnsi="Times New Roman" w:cs="Times New Roman"/>
                <w:noProof/>
                <w:webHidden/>
                <w:szCs w:val="24"/>
              </w:rPr>
              <w:tab/>
            </w:r>
            <w:r w:rsidRPr="00221A50">
              <w:rPr>
                <w:rFonts w:ascii="Times New Roman" w:hAnsi="Times New Roman" w:cs="Times New Roman"/>
                <w:noProof/>
                <w:webHidden/>
                <w:szCs w:val="24"/>
              </w:rPr>
              <w:fldChar w:fldCharType="begin"/>
            </w:r>
            <w:r w:rsidRPr="00221A50">
              <w:rPr>
                <w:rFonts w:ascii="Times New Roman" w:hAnsi="Times New Roman" w:cs="Times New Roman"/>
                <w:noProof/>
                <w:webHidden/>
                <w:szCs w:val="24"/>
              </w:rPr>
              <w:instrText xml:space="preserve"> PAGEREF _Toc532503936 \h </w:instrText>
            </w:r>
            <w:r w:rsidRPr="00221A50">
              <w:rPr>
                <w:rFonts w:ascii="Times New Roman" w:hAnsi="Times New Roman" w:cs="Times New Roman"/>
                <w:noProof/>
                <w:webHidden/>
                <w:szCs w:val="24"/>
              </w:rPr>
            </w:r>
            <w:r w:rsidRPr="00221A50">
              <w:rPr>
                <w:rFonts w:ascii="Times New Roman" w:hAnsi="Times New Roman" w:cs="Times New Roman"/>
                <w:noProof/>
                <w:webHidden/>
                <w:szCs w:val="24"/>
              </w:rPr>
              <w:fldChar w:fldCharType="separate"/>
            </w:r>
            <w:r w:rsidRPr="00221A50">
              <w:rPr>
                <w:rFonts w:ascii="Times New Roman" w:hAnsi="Times New Roman" w:cs="Times New Roman"/>
                <w:noProof/>
                <w:webHidden/>
                <w:szCs w:val="24"/>
              </w:rPr>
              <w:t>118</w:t>
            </w:r>
            <w:r w:rsidRPr="00221A50">
              <w:rPr>
                <w:rFonts w:ascii="Times New Roman" w:hAnsi="Times New Roman" w:cs="Times New Roman"/>
                <w:noProof/>
                <w:webHidden/>
                <w:szCs w:val="24"/>
              </w:rPr>
              <w:fldChar w:fldCharType="end"/>
            </w:r>
          </w:hyperlink>
        </w:p>
        <w:p w:rsidR="00221A50" w:rsidRPr="00221A50" w:rsidRDefault="00221A50" w:rsidP="00221A50">
          <w:pPr>
            <w:pStyle w:val="30"/>
            <w:tabs>
              <w:tab w:val="right" w:leader="dot" w:pos="9016"/>
            </w:tabs>
            <w:spacing w:line="360" w:lineRule="auto"/>
            <w:ind w:left="960"/>
            <w:rPr>
              <w:rFonts w:ascii="Times New Roman" w:eastAsiaTheme="minorEastAsia" w:hAnsi="Times New Roman" w:cs="Times New Roman"/>
              <w:noProof/>
              <w:kern w:val="2"/>
              <w:szCs w:val="24"/>
            </w:rPr>
          </w:pPr>
          <w:hyperlink w:anchor="_Toc532503939" w:history="1">
            <w:r w:rsidRPr="00221A50">
              <w:rPr>
                <w:rStyle w:val="af7"/>
                <w:rFonts w:ascii="Times New Roman" w:hAnsi="Times New Roman" w:cs="Times New Roman"/>
                <w:noProof/>
                <w:szCs w:val="24"/>
              </w:rPr>
              <w:t>4.3.2 Applications of CEST to S-LAM disease</w:t>
            </w:r>
            <w:r w:rsidRPr="00221A50">
              <w:rPr>
                <w:rFonts w:ascii="Times New Roman" w:hAnsi="Times New Roman" w:cs="Times New Roman"/>
                <w:noProof/>
                <w:webHidden/>
                <w:szCs w:val="24"/>
              </w:rPr>
              <w:tab/>
            </w:r>
            <w:r w:rsidRPr="00221A50">
              <w:rPr>
                <w:rFonts w:ascii="Times New Roman" w:hAnsi="Times New Roman" w:cs="Times New Roman"/>
                <w:noProof/>
                <w:webHidden/>
                <w:szCs w:val="24"/>
              </w:rPr>
              <w:fldChar w:fldCharType="begin"/>
            </w:r>
            <w:r w:rsidRPr="00221A50">
              <w:rPr>
                <w:rFonts w:ascii="Times New Roman" w:hAnsi="Times New Roman" w:cs="Times New Roman"/>
                <w:noProof/>
                <w:webHidden/>
                <w:szCs w:val="24"/>
              </w:rPr>
              <w:instrText xml:space="preserve"> PAGEREF _Toc532503939 \h </w:instrText>
            </w:r>
            <w:r w:rsidRPr="00221A50">
              <w:rPr>
                <w:rFonts w:ascii="Times New Roman" w:hAnsi="Times New Roman" w:cs="Times New Roman"/>
                <w:noProof/>
                <w:webHidden/>
                <w:szCs w:val="24"/>
              </w:rPr>
            </w:r>
            <w:r w:rsidRPr="00221A50">
              <w:rPr>
                <w:rFonts w:ascii="Times New Roman" w:hAnsi="Times New Roman" w:cs="Times New Roman"/>
                <w:noProof/>
                <w:webHidden/>
                <w:szCs w:val="24"/>
              </w:rPr>
              <w:fldChar w:fldCharType="separate"/>
            </w:r>
            <w:r w:rsidRPr="00221A50">
              <w:rPr>
                <w:rFonts w:ascii="Times New Roman" w:hAnsi="Times New Roman" w:cs="Times New Roman"/>
                <w:noProof/>
                <w:webHidden/>
                <w:szCs w:val="24"/>
              </w:rPr>
              <w:t>121</w:t>
            </w:r>
            <w:r w:rsidRPr="00221A50">
              <w:rPr>
                <w:rFonts w:ascii="Times New Roman" w:hAnsi="Times New Roman" w:cs="Times New Roman"/>
                <w:noProof/>
                <w:webHidden/>
                <w:szCs w:val="24"/>
              </w:rPr>
              <w:fldChar w:fldCharType="end"/>
            </w:r>
          </w:hyperlink>
        </w:p>
        <w:p w:rsidR="00221A50" w:rsidRPr="00221A50" w:rsidRDefault="00221A50" w:rsidP="00221A50">
          <w:pPr>
            <w:pStyle w:val="20"/>
            <w:tabs>
              <w:tab w:val="right" w:leader="dot" w:pos="9016"/>
            </w:tabs>
            <w:spacing w:line="360" w:lineRule="auto"/>
            <w:rPr>
              <w:rFonts w:ascii="Times New Roman" w:eastAsiaTheme="minorEastAsia" w:hAnsi="Times New Roman" w:cs="Times New Roman"/>
              <w:noProof/>
              <w:kern w:val="2"/>
              <w:szCs w:val="24"/>
            </w:rPr>
          </w:pPr>
          <w:hyperlink w:anchor="_Toc532503942" w:history="1">
            <w:r w:rsidRPr="00221A50">
              <w:rPr>
                <w:rStyle w:val="af7"/>
                <w:rFonts w:ascii="Times New Roman" w:hAnsi="Times New Roman" w:cs="Times New Roman"/>
                <w:noProof/>
                <w:szCs w:val="24"/>
              </w:rPr>
              <w:t>4.4 Discussion</w:t>
            </w:r>
            <w:r w:rsidRPr="00221A50">
              <w:rPr>
                <w:rFonts w:ascii="Times New Roman" w:hAnsi="Times New Roman" w:cs="Times New Roman"/>
                <w:noProof/>
                <w:webHidden/>
                <w:szCs w:val="24"/>
              </w:rPr>
              <w:tab/>
            </w:r>
            <w:r w:rsidRPr="00221A50">
              <w:rPr>
                <w:rFonts w:ascii="Times New Roman" w:hAnsi="Times New Roman" w:cs="Times New Roman"/>
                <w:noProof/>
                <w:webHidden/>
                <w:szCs w:val="24"/>
              </w:rPr>
              <w:fldChar w:fldCharType="begin"/>
            </w:r>
            <w:r w:rsidRPr="00221A50">
              <w:rPr>
                <w:rFonts w:ascii="Times New Roman" w:hAnsi="Times New Roman" w:cs="Times New Roman"/>
                <w:noProof/>
                <w:webHidden/>
                <w:szCs w:val="24"/>
              </w:rPr>
              <w:instrText xml:space="preserve"> PAGEREF _Toc532503942 \h </w:instrText>
            </w:r>
            <w:r w:rsidRPr="00221A50">
              <w:rPr>
                <w:rFonts w:ascii="Times New Roman" w:hAnsi="Times New Roman" w:cs="Times New Roman"/>
                <w:noProof/>
                <w:webHidden/>
                <w:szCs w:val="24"/>
              </w:rPr>
            </w:r>
            <w:r w:rsidRPr="00221A50">
              <w:rPr>
                <w:rFonts w:ascii="Times New Roman" w:hAnsi="Times New Roman" w:cs="Times New Roman"/>
                <w:noProof/>
                <w:webHidden/>
                <w:szCs w:val="24"/>
              </w:rPr>
              <w:fldChar w:fldCharType="separate"/>
            </w:r>
            <w:r w:rsidRPr="00221A50">
              <w:rPr>
                <w:rFonts w:ascii="Times New Roman" w:hAnsi="Times New Roman" w:cs="Times New Roman"/>
                <w:noProof/>
                <w:webHidden/>
                <w:szCs w:val="24"/>
              </w:rPr>
              <w:t>124</w:t>
            </w:r>
            <w:r w:rsidRPr="00221A50">
              <w:rPr>
                <w:rFonts w:ascii="Times New Roman" w:hAnsi="Times New Roman" w:cs="Times New Roman"/>
                <w:noProof/>
                <w:webHidden/>
                <w:szCs w:val="24"/>
              </w:rPr>
              <w:fldChar w:fldCharType="end"/>
            </w:r>
          </w:hyperlink>
        </w:p>
        <w:p w:rsidR="00221A50" w:rsidRPr="00221A50" w:rsidRDefault="00221A50" w:rsidP="00221A50">
          <w:pPr>
            <w:pStyle w:val="20"/>
            <w:tabs>
              <w:tab w:val="right" w:leader="dot" w:pos="9016"/>
            </w:tabs>
            <w:spacing w:line="360" w:lineRule="auto"/>
            <w:rPr>
              <w:rFonts w:ascii="Times New Roman" w:eastAsiaTheme="minorEastAsia" w:hAnsi="Times New Roman" w:cs="Times New Roman"/>
              <w:noProof/>
              <w:kern w:val="2"/>
              <w:szCs w:val="24"/>
            </w:rPr>
          </w:pPr>
          <w:hyperlink w:anchor="_Toc532503943" w:history="1">
            <w:r w:rsidRPr="00221A50">
              <w:rPr>
                <w:rStyle w:val="af7"/>
                <w:rFonts w:ascii="Times New Roman" w:hAnsi="Times New Roman" w:cs="Times New Roman"/>
                <w:noProof/>
                <w:szCs w:val="24"/>
              </w:rPr>
              <w:t>4.5 Appendix</w:t>
            </w:r>
            <w:r w:rsidRPr="00221A50">
              <w:rPr>
                <w:rFonts w:ascii="Times New Roman" w:hAnsi="Times New Roman" w:cs="Times New Roman"/>
                <w:noProof/>
                <w:webHidden/>
                <w:szCs w:val="24"/>
              </w:rPr>
              <w:tab/>
            </w:r>
            <w:r w:rsidRPr="00221A50">
              <w:rPr>
                <w:rFonts w:ascii="Times New Roman" w:hAnsi="Times New Roman" w:cs="Times New Roman"/>
                <w:noProof/>
                <w:webHidden/>
                <w:szCs w:val="24"/>
              </w:rPr>
              <w:fldChar w:fldCharType="begin"/>
            </w:r>
            <w:r w:rsidRPr="00221A50">
              <w:rPr>
                <w:rFonts w:ascii="Times New Roman" w:hAnsi="Times New Roman" w:cs="Times New Roman"/>
                <w:noProof/>
                <w:webHidden/>
                <w:szCs w:val="24"/>
              </w:rPr>
              <w:instrText xml:space="preserve"> PAGEREF _Toc532503943 \h </w:instrText>
            </w:r>
            <w:r w:rsidRPr="00221A50">
              <w:rPr>
                <w:rFonts w:ascii="Times New Roman" w:hAnsi="Times New Roman" w:cs="Times New Roman"/>
                <w:noProof/>
                <w:webHidden/>
                <w:szCs w:val="24"/>
              </w:rPr>
            </w:r>
            <w:r w:rsidRPr="00221A50">
              <w:rPr>
                <w:rFonts w:ascii="Times New Roman" w:hAnsi="Times New Roman" w:cs="Times New Roman"/>
                <w:noProof/>
                <w:webHidden/>
                <w:szCs w:val="24"/>
              </w:rPr>
              <w:fldChar w:fldCharType="separate"/>
            </w:r>
            <w:r w:rsidRPr="00221A50">
              <w:rPr>
                <w:rFonts w:ascii="Times New Roman" w:hAnsi="Times New Roman" w:cs="Times New Roman"/>
                <w:noProof/>
                <w:webHidden/>
                <w:szCs w:val="24"/>
              </w:rPr>
              <w:t>126</w:t>
            </w:r>
            <w:r w:rsidRPr="00221A50">
              <w:rPr>
                <w:rFonts w:ascii="Times New Roman" w:hAnsi="Times New Roman" w:cs="Times New Roman"/>
                <w:noProof/>
                <w:webHidden/>
                <w:szCs w:val="24"/>
              </w:rPr>
              <w:fldChar w:fldCharType="end"/>
            </w:r>
          </w:hyperlink>
        </w:p>
        <w:p w:rsidR="00221A50" w:rsidRPr="00221A50" w:rsidRDefault="00221A50" w:rsidP="00221A50">
          <w:pPr>
            <w:pStyle w:val="30"/>
            <w:tabs>
              <w:tab w:val="right" w:leader="dot" w:pos="9016"/>
            </w:tabs>
            <w:spacing w:line="360" w:lineRule="auto"/>
            <w:ind w:left="960"/>
            <w:rPr>
              <w:rFonts w:ascii="Times New Roman" w:eastAsiaTheme="minorEastAsia" w:hAnsi="Times New Roman" w:cs="Times New Roman"/>
              <w:noProof/>
              <w:kern w:val="2"/>
              <w:szCs w:val="24"/>
            </w:rPr>
          </w:pPr>
          <w:hyperlink w:anchor="_Toc532503944" w:history="1">
            <w:r w:rsidRPr="00221A50">
              <w:rPr>
                <w:rStyle w:val="af7"/>
                <w:rFonts w:ascii="Times New Roman" w:hAnsi="Times New Roman" w:cs="Times New Roman"/>
                <w:noProof/>
                <w:szCs w:val="24"/>
              </w:rPr>
              <w:t>4.5.1 Numerical analysis for optimization of the heritability in M-step of EM algorithm</w:t>
            </w:r>
            <w:r w:rsidRPr="00221A50">
              <w:rPr>
                <w:rFonts w:ascii="Times New Roman" w:hAnsi="Times New Roman" w:cs="Times New Roman"/>
                <w:noProof/>
                <w:webHidden/>
                <w:szCs w:val="24"/>
              </w:rPr>
              <w:tab/>
            </w:r>
            <w:r w:rsidRPr="00221A50">
              <w:rPr>
                <w:rFonts w:ascii="Times New Roman" w:hAnsi="Times New Roman" w:cs="Times New Roman"/>
                <w:noProof/>
                <w:webHidden/>
                <w:szCs w:val="24"/>
              </w:rPr>
              <w:fldChar w:fldCharType="begin"/>
            </w:r>
            <w:r w:rsidRPr="00221A50">
              <w:rPr>
                <w:rFonts w:ascii="Times New Roman" w:hAnsi="Times New Roman" w:cs="Times New Roman"/>
                <w:noProof/>
                <w:webHidden/>
                <w:szCs w:val="24"/>
              </w:rPr>
              <w:instrText xml:space="preserve"> PAGEREF _Toc532503944 \h </w:instrText>
            </w:r>
            <w:r w:rsidRPr="00221A50">
              <w:rPr>
                <w:rFonts w:ascii="Times New Roman" w:hAnsi="Times New Roman" w:cs="Times New Roman"/>
                <w:noProof/>
                <w:webHidden/>
                <w:szCs w:val="24"/>
              </w:rPr>
            </w:r>
            <w:r w:rsidRPr="00221A50">
              <w:rPr>
                <w:rFonts w:ascii="Times New Roman" w:hAnsi="Times New Roman" w:cs="Times New Roman"/>
                <w:noProof/>
                <w:webHidden/>
                <w:szCs w:val="24"/>
              </w:rPr>
              <w:fldChar w:fldCharType="separate"/>
            </w:r>
            <w:r w:rsidRPr="00221A50">
              <w:rPr>
                <w:rFonts w:ascii="Times New Roman" w:hAnsi="Times New Roman" w:cs="Times New Roman"/>
                <w:noProof/>
                <w:webHidden/>
                <w:szCs w:val="24"/>
              </w:rPr>
              <w:t>126</w:t>
            </w:r>
            <w:r w:rsidRPr="00221A50">
              <w:rPr>
                <w:rFonts w:ascii="Times New Roman" w:hAnsi="Times New Roman" w:cs="Times New Roman"/>
                <w:noProof/>
                <w:webHidden/>
                <w:szCs w:val="24"/>
              </w:rPr>
              <w:fldChar w:fldCharType="end"/>
            </w:r>
          </w:hyperlink>
        </w:p>
        <w:p w:rsidR="00221A50" w:rsidRPr="00221A50" w:rsidRDefault="00221A50" w:rsidP="00221A50">
          <w:pPr>
            <w:pStyle w:val="30"/>
            <w:tabs>
              <w:tab w:val="right" w:leader="dot" w:pos="9016"/>
            </w:tabs>
            <w:spacing w:line="360" w:lineRule="auto"/>
            <w:ind w:left="960"/>
            <w:rPr>
              <w:rFonts w:ascii="Times New Roman" w:eastAsiaTheme="minorEastAsia" w:hAnsi="Times New Roman" w:cs="Times New Roman"/>
              <w:noProof/>
              <w:kern w:val="2"/>
              <w:szCs w:val="24"/>
            </w:rPr>
          </w:pPr>
          <w:hyperlink w:anchor="_Toc532503945" w:history="1">
            <w:r w:rsidRPr="00221A50">
              <w:rPr>
                <w:rStyle w:val="af7"/>
                <w:rFonts w:ascii="Times New Roman" w:hAnsi="Times New Roman" w:cs="Times New Roman"/>
                <w:noProof/>
                <w:szCs w:val="24"/>
              </w:rPr>
              <w:t>4.5.2 Numerical analysis for maximizing the global lower bound</w:t>
            </w:r>
            <w:r w:rsidRPr="00221A50">
              <w:rPr>
                <w:rFonts w:ascii="Times New Roman" w:hAnsi="Times New Roman" w:cs="Times New Roman"/>
                <w:noProof/>
                <w:webHidden/>
                <w:szCs w:val="24"/>
              </w:rPr>
              <w:tab/>
            </w:r>
            <w:r w:rsidRPr="00221A50">
              <w:rPr>
                <w:rFonts w:ascii="Times New Roman" w:hAnsi="Times New Roman" w:cs="Times New Roman"/>
                <w:noProof/>
                <w:webHidden/>
                <w:szCs w:val="24"/>
              </w:rPr>
              <w:fldChar w:fldCharType="begin"/>
            </w:r>
            <w:r w:rsidRPr="00221A50">
              <w:rPr>
                <w:rFonts w:ascii="Times New Roman" w:hAnsi="Times New Roman" w:cs="Times New Roman"/>
                <w:noProof/>
                <w:webHidden/>
                <w:szCs w:val="24"/>
              </w:rPr>
              <w:instrText xml:space="preserve"> PAGEREF _Toc532503945 \h </w:instrText>
            </w:r>
            <w:r w:rsidRPr="00221A50">
              <w:rPr>
                <w:rFonts w:ascii="Times New Roman" w:hAnsi="Times New Roman" w:cs="Times New Roman"/>
                <w:noProof/>
                <w:webHidden/>
                <w:szCs w:val="24"/>
              </w:rPr>
            </w:r>
            <w:r w:rsidRPr="00221A50">
              <w:rPr>
                <w:rFonts w:ascii="Times New Roman" w:hAnsi="Times New Roman" w:cs="Times New Roman"/>
                <w:noProof/>
                <w:webHidden/>
                <w:szCs w:val="24"/>
              </w:rPr>
              <w:fldChar w:fldCharType="separate"/>
            </w:r>
            <w:r w:rsidRPr="00221A50">
              <w:rPr>
                <w:rFonts w:ascii="Times New Roman" w:hAnsi="Times New Roman" w:cs="Times New Roman"/>
                <w:noProof/>
                <w:webHidden/>
                <w:szCs w:val="24"/>
              </w:rPr>
              <w:t>127</w:t>
            </w:r>
            <w:r w:rsidRPr="00221A50">
              <w:rPr>
                <w:rFonts w:ascii="Times New Roman" w:hAnsi="Times New Roman" w:cs="Times New Roman"/>
                <w:noProof/>
                <w:webHidden/>
                <w:szCs w:val="24"/>
              </w:rPr>
              <w:fldChar w:fldCharType="end"/>
            </w:r>
          </w:hyperlink>
        </w:p>
        <w:p w:rsidR="002E518A" w:rsidRDefault="002E518A" w:rsidP="00221A50">
          <w:pPr>
            <w:pStyle w:val="10"/>
            <w:tabs>
              <w:tab w:val="right" w:leader="dot" w:pos="9016"/>
            </w:tabs>
            <w:spacing w:line="360" w:lineRule="auto"/>
            <w:rPr>
              <w:rStyle w:val="af7"/>
              <w:rFonts w:ascii="Times New Roman" w:eastAsiaTheme="minorEastAsia" w:hAnsi="Times New Roman" w:cs="Times New Roman" w:hint="eastAsia"/>
              <w:noProof/>
              <w:szCs w:val="24"/>
            </w:rPr>
          </w:pPr>
        </w:p>
        <w:p w:rsidR="00221A50" w:rsidRPr="00221A50" w:rsidRDefault="00221A50" w:rsidP="00221A50">
          <w:pPr>
            <w:pStyle w:val="10"/>
            <w:tabs>
              <w:tab w:val="right" w:leader="dot" w:pos="9016"/>
            </w:tabs>
            <w:spacing w:line="360" w:lineRule="auto"/>
            <w:rPr>
              <w:rFonts w:ascii="Times New Roman" w:eastAsiaTheme="minorEastAsia" w:hAnsi="Times New Roman" w:cs="Times New Roman"/>
              <w:noProof/>
              <w:kern w:val="2"/>
              <w:szCs w:val="24"/>
            </w:rPr>
          </w:pPr>
          <w:hyperlink w:anchor="_Toc532503946" w:history="1">
            <w:r w:rsidRPr="002E518A">
              <w:rPr>
                <w:rStyle w:val="af7"/>
                <w:rFonts w:ascii="Times New Roman" w:hAnsi="Times New Roman" w:cs="Times New Roman"/>
                <w:b/>
                <w:noProof/>
                <w:sz w:val="32"/>
                <w:szCs w:val="24"/>
              </w:rPr>
              <w:t>Chap</w:t>
            </w:r>
            <w:r w:rsidRPr="002E518A">
              <w:rPr>
                <w:rStyle w:val="af7"/>
                <w:rFonts w:ascii="Times New Roman" w:hAnsi="Times New Roman" w:cs="Times New Roman"/>
                <w:b/>
                <w:noProof/>
                <w:sz w:val="32"/>
                <w:szCs w:val="24"/>
              </w:rPr>
              <w:t>t</w:t>
            </w:r>
            <w:r w:rsidRPr="002E518A">
              <w:rPr>
                <w:rStyle w:val="af7"/>
                <w:rFonts w:ascii="Times New Roman" w:hAnsi="Times New Roman" w:cs="Times New Roman"/>
                <w:b/>
                <w:noProof/>
                <w:sz w:val="32"/>
                <w:szCs w:val="24"/>
              </w:rPr>
              <w:t>er 5</w:t>
            </w:r>
            <w:r w:rsidR="002E518A" w:rsidRPr="002E518A">
              <w:rPr>
                <w:b/>
                <w:sz w:val="32"/>
              </w:rPr>
              <w:t xml:space="preserve"> </w:t>
            </w:r>
            <w:r w:rsidR="002E518A" w:rsidRPr="002E518A">
              <w:rPr>
                <w:rStyle w:val="af7"/>
                <w:rFonts w:ascii="Times New Roman" w:hAnsi="Times New Roman" w:cs="Times New Roman"/>
                <w:b/>
                <w:noProof/>
                <w:sz w:val="32"/>
                <w:szCs w:val="24"/>
              </w:rPr>
              <w:t>Summary and Conclusions</w:t>
            </w:r>
            <w:r w:rsidRPr="00221A50">
              <w:rPr>
                <w:rFonts w:ascii="Times New Roman" w:hAnsi="Times New Roman" w:cs="Times New Roman"/>
                <w:noProof/>
                <w:webHidden/>
                <w:szCs w:val="24"/>
              </w:rPr>
              <w:tab/>
            </w:r>
            <w:r w:rsidRPr="00221A50">
              <w:rPr>
                <w:rFonts w:ascii="Times New Roman" w:hAnsi="Times New Roman" w:cs="Times New Roman"/>
                <w:noProof/>
                <w:webHidden/>
                <w:szCs w:val="24"/>
              </w:rPr>
              <w:fldChar w:fldCharType="begin"/>
            </w:r>
            <w:r w:rsidRPr="00221A50">
              <w:rPr>
                <w:rFonts w:ascii="Times New Roman" w:hAnsi="Times New Roman" w:cs="Times New Roman"/>
                <w:noProof/>
                <w:webHidden/>
                <w:szCs w:val="24"/>
              </w:rPr>
              <w:instrText xml:space="preserve"> PAGEREF _Toc532503946 \h </w:instrText>
            </w:r>
            <w:r w:rsidRPr="00221A50">
              <w:rPr>
                <w:rFonts w:ascii="Times New Roman" w:hAnsi="Times New Roman" w:cs="Times New Roman"/>
                <w:noProof/>
                <w:webHidden/>
                <w:szCs w:val="24"/>
              </w:rPr>
            </w:r>
            <w:r w:rsidRPr="00221A50">
              <w:rPr>
                <w:rFonts w:ascii="Times New Roman" w:hAnsi="Times New Roman" w:cs="Times New Roman"/>
                <w:noProof/>
                <w:webHidden/>
                <w:szCs w:val="24"/>
              </w:rPr>
              <w:fldChar w:fldCharType="separate"/>
            </w:r>
            <w:r w:rsidRPr="00221A50">
              <w:rPr>
                <w:rFonts w:ascii="Times New Roman" w:hAnsi="Times New Roman" w:cs="Times New Roman"/>
                <w:noProof/>
                <w:webHidden/>
                <w:szCs w:val="24"/>
              </w:rPr>
              <w:t>129</w:t>
            </w:r>
            <w:r w:rsidRPr="00221A50">
              <w:rPr>
                <w:rFonts w:ascii="Times New Roman" w:hAnsi="Times New Roman" w:cs="Times New Roman"/>
                <w:noProof/>
                <w:webHidden/>
                <w:szCs w:val="24"/>
              </w:rPr>
              <w:fldChar w:fldCharType="end"/>
            </w:r>
          </w:hyperlink>
        </w:p>
        <w:p w:rsidR="002E518A" w:rsidRDefault="002E518A" w:rsidP="00221A50">
          <w:pPr>
            <w:pStyle w:val="10"/>
            <w:tabs>
              <w:tab w:val="right" w:leader="dot" w:pos="9016"/>
            </w:tabs>
            <w:spacing w:line="360" w:lineRule="auto"/>
            <w:rPr>
              <w:rStyle w:val="af7"/>
              <w:rFonts w:ascii="Times New Roman" w:eastAsiaTheme="minorEastAsia" w:hAnsi="Times New Roman" w:cs="Times New Roman" w:hint="eastAsia"/>
              <w:noProof/>
              <w:szCs w:val="24"/>
            </w:rPr>
          </w:pPr>
        </w:p>
        <w:p w:rsidR="00221A50" w:rsidRPr="00221A50" w:rsidRDefault="00221A50" w:rsidP="00221A50">
          <w:pPr>
            <w:pStyle w:val="10"/>
            <w:tabs>
              <w:tab w:val="right" w:leader="dot" w:pos="9016"/>
            </w:tabs>
            <w:spacing w:line="360" w:lineRule="auto"/>
            <w:rPr>
              <w:rFonts w:ascii="Times New Roman" w:eastAsiaTheme="minorEastAsia" w:hAnsi="Times New Roman" w:cs="Times New Roman"/>
              <w:noProof/>
              <w:kern w:val="2"/>
              <w:szCs w:val="24"/>
            </w:rPr>
          </w:pPr>
          <w:hyperlink w:anchor="_Toc532503947" w:history="1">
            <w:r w:rsidRPr="002E518A">
              <w:rPr>
                <w:rStyle w:val="af7"/>
                <w:rFonts w:ascii="Times New Roman" w:hAnsi="Times New Roman" w:cs="Times New Roman"/>
                <w:b/>
                <w:noProof/>
                <w:szCs w:val="24"/>
              </w:rPr>
              <w:t>Bibliography</w:t>
            </w:r>
            <w:r w:rsidRPr="00221A50">
              <w:rPr>
                <w:rFonts w:ascii="Times New Roman" w:hAnsi="Times New Roman" w:cs="Times New Roman"/>
                <w:noProof/>
                <w:webHidden/>
                <w:szCs w:val="24"/>
              </w:rPr>
              <w:tab/>
            </w:r>
            <w:r w:rsidRPr="00221A50">
              <w:rPr>
                <w:rFonts w:ascii="Times New Roman" w:hAnsi="Times New Roman" w:cs="Times New Roman"/>
                <w:noProof/>
                <w:webHidden/>
                <w:szCs w:val="24"/>
              </w:rPr>
              <w:fldChar w:fldCharType="begin"/>
            </w:r>
            <w:r w:rsidRPr="00221A50">
              <w:rPr>
                <w:rFonts w:ascii="Times New Roman" w:hAnsi="Times New Roman" w:cs="Times New Roman"/>
                <w:noProof/>
                <w:webHidden/>
                <w:szCs w:val="24"/>
              </w:rPr>
              <w:instrText xml:space="preserve"> PAGEREF _Toc532503947 \h </w:instrText>
            </w:r>
            <w:r w:rsidRPr="00221A50">
              <w:rPr>
                <w:rFonts w:ascii="Times New Roman" w:hAnsi="Times New Roman" w:cs="Times New Roman"/>
                <w:noProof/>
                <w:webHidden/>
                <w:szCs w:val="24"/>
              </w:rPr>
            </w:r>
            <w:r w:rsidRPr="00221A50">
              <w:rPr>
                <w:rFonts w:ascii="Times New Roman" w:hAnsi="Times New Roman" w:cs="Times New Roman"/>
                <w:noProof/>
                <w:webHidden/>
                <w:szCs w:val="24"/>
              </w:rPr>
              <w:fldChar w:fldCharType="separate"/>
            </w:r>
            <w:r w:rsidRPr="00221A50">
              <w:rPr>
                <w:rFonts w:ascii="Times New Roman" w:hAnsi="Times New Roman" w:cs="Times New Roman"/>
                <w:noProof/>
                <w:webHidden/>
                <w:szCs w:val="24"/>
              </w:rPr>
              <w:t>132</w:t>
            </w:r>
            <w:r w:rsidRPr="00221A50">
              <w:rPr>
                <w:rFonts w:ascii="Times New Roman" w:hAnsi="Times New Roman" w:cs="Times New Roman"/>
                <w:noProof/>
                <w:webHidden/>
                <w:szCs w:val="24"/>
              </w:rPr>
              <w:fldChar w:fldCharType="end"/>
            </w:r>
          </w:hyperlink>
        </w:p>
        <w:p w:rsidR="00221A50" w:rsidRDefault="00221A50" w:rsidP="00221A50">
          <w:pPr>
            <w:pStyle w:val="10"/>
            <w:tabs>
              <w:tab w:val="right" w:leader="dot" w:pos="9016"/>
            </w:tabs>
            <w:spacing w:line="360" w:lineRule="auto"/>
            <w:rPr>
              <w:rFonts w:eastAsiaTheme="minorEastAsia"/>
              <w:noProof/>
              <w:kern w:val="2"/>
              <w:sz w:val="20"/>
              <w:szCs w:val="22"/>
            </w:rPr>
          </w:pPr>
          <w:hyperlink w:anchor="_Toc532503948" w:history="1">
            <w:r w:rsidRPr="002E518A">
              <w:rPr>
                <w:rStyle w:val="af7"/>
                <w:rFonts w:ascii="Times New Roman" w:eastAsia="HY신명조" w:hAnsi="Times New Roman" w:cs="Times New Roman"/>
                <w:b/>
                <w:noProof/>
                <w:szCs w:val="24"/>
              </w:rPr>
              <w:t>국</w:t>
            </w:r>
            <w:r w:rsidRPr="002E518A">
              <w:rPr>
                <w:rStyle w:val="af7"/>
                <w:rFonts w:ascii="Times New Roman" w:eastAsia="HY신명조" w:hAnsi="Times New Roman" w:cs="Times New Roman"/>
                <w:b/>
                <w:noProof/>
                <w:szCs w:val="24"/>
              </w:rPr>
              <w:t xml:space="preserve">  </w:t>
            </w:r>
            <w:r w:rsidRPr="002E518A">
              <w:rPr>
                <w:rStyle w:val="af7"/>
                <w:rFonts w:ascii="Times New Roman" w:eastAsia="HY신명조" w:hAnsi="Times New Roman" w:cs="Times New Roman"/>
                <w:b/>
                <w:noProof/>
                <w:szCs w:val="24"/>
              </w:rPr>
              <w:t>문</w:t>
            </w:r>
            <w:r w:rsidRPr="002E518A">
              <w:rPr>
                <w:rStyle w:val="af7"/>
                <w:rFonts w:ascii="Times New Roman" w:eastAsia="HY신명조" w:hAnsi="Times New Roman" w:cs="Times New Roman"/>
                <w:b/>
                <w:noProof/>
                <w:szCs w:val="24"/>
              </w:rPr>
              <w:t xml:space="preserve">  </w:t>
            </w:r>
            <w:r w:rsidRPr="002E518A">
              <w:rPr>
                <w:rStyle w:val="af7"/>
                <w:rFonts w:ascii="Times New Roman" w:eastAsia="HY신명조" w:hAnsi="Times New Roman" w:cs="Times New Roman"/>
                <w:b/>
                <w:noProof/>
                <w:szCs w:val="24"/>
              </w:rPr>
              <w:t>초</w:t>
            </w:r>
            <w:r w:rsidRPr="002E518A">
              <w:rPr>
                <w:rStyle w:val="af7"/>
                <w:rFonts w:ascii="Times New Roman" w:eastAsia="HY신명조" w:hAnsi="Times New Roman" w:cs="Times New Roman"/>
                <w:b/>
                <w:noProof/>
                <w:szCs w:val="24"/>
              </w:rPr>
              <w:t xml:space="preserve">  </w:t>
            </w:r>
            <w:r w:rsidRPr="002E518A">
              <w:rPr>
                <w:rStyle w:val="af7"/>
                <w:rFonts w:ascii="Times New Roman" w:eastAsia="HY신명조" w:hAnsi="Times New Roman" w:cs="Times New Roman"/>
                <w:b/>
                <w:noProof/>
                <w:szCs w:val="24"/>
              </w:rPr>
              <w:t>록</w:t>
            </w:r>
            <w:r w:rsidRPr="00221A50">
              <w:rPr>
                <w:rFonts w:ascii="Times New Roman" w:hAnsi="Times New Roman" w:cs="Times New Roman"/>
                <w:noProof/>
                <w:webHidden/>
                <w:szCs w:val="24"/>
              </w:rPr>
              <w:tab/>
            </w:r>
            <w:r w:rsidRPr="00221A50">
              <w:rPr>
                <w:rFonts w:ascii="Times New Roman" w:hAnsi="Times New Roman" w:cs="Times New Roman"/>
                <w:noProof/>
                <w:webHidden/>
                <w:szCs w:val="24"/>
              </w:rPr>
              <w:fldChar w:fldCharType="begin"/>
            </w:r>
            <w:r w:rsidRPr="00221A50">
              <w:rPr>
                <w:rFonts w:ascii="Times New Roman" w:hAnsi="Times New Roman" w:cs="Times New Roman"/>
                <w:noProof/>
                <w:webHidden/>
                <w:szCs w:val="24"/>
              </w:rPr>
              <w:instrText xml:space="preserve"> PAGEREF _Toc532503948 \h </w:instrText>
            </w:r>
            <w:r w:rsidRPr="00221A50">
              <w:rPr>
                <w:rFonts w:ascii="Times New Roman" w:hAnsi="Times New Roman" w:cs="Times New Roman"/>
                <w:noProof/>
                <w:webHidden/>
                <w:szCs w:val="24"/>
              </w:rPr>
            </w:r>
            <w:r w:rsidRPr="00221A50">
              <w:rPr>
                <w:rFonts w:ascii="Times New Roman" w:hAnsi="Times New Roman" w:cs="Times New Roman"/>
                <w:noProof/>
                <w:webHidden/>
                <w:szCs w:val="24"/>
              </w:rPr>
              <w:fldChar w:fldCharType="separate"/>
            </w:r>
            <w:r w:rsidRPr="00221A50">
              <w:rPr>
                <w:rFonts w:ascii="Times New Roman" w:hAnsi="Times New Roman" w:cs="Times New Roman"/>
                <w:noProof/>
                <w:webHidden/>
                <w:szCs w:val="24"/>
              </w:rPr>
              <w:t>141</w:t>
            </w:r>
            <w:r w:rsidRPr="00221A50">
              <w:rPr>
                <w:rFonts w:ascii="Times New Roman" w:hAnsi="Times New Roman" w:cs="Times New Roman"/>
                <w:noProof/>
                <w:webHidden/>
                <w:szCs w:val="24"/>
              </w:rPr>
              <w:fldChar w:fldCharType="end"/>
            </w:r>
          </w:hyperlink>
        </w:p>
        <w:p w:rsidR="00BF51BB" w:rsidRPr="00221A50" w:rsidRDefault="00BF51BB" w:rsidP="003E4A35">
          <w:pPr>
            <w:spacing w:line="360" w:lineRule="auto"/>
            <w:rPr>
              <w:rFonts w:ascii="Times New Roman" w:eastAsiaTheme="minorEastAsia" w:hAnsi="Times New Roman" w:cs="Times New Roman"/>
              <w:b/>
              <w:bCs/>
              <w:noProof/>
              <w:szCs w:val="24"/>
            </w:rPr>
          </w:pPr>
          <w:r w:rsidRPr="009C7731">
            <w:rPr>
              <w:rFonts w:ascii="Times New Roman" w:hAnsi="Times New Roman" w:cs="Times New Roman"/>
              <w:b/>
              <w:bCs/>
              <w:noProof/>
              <w:szCs w:val="24"/>
            </w:rPr>
            <w:fldChar w:fldCharType="end"/>
          </w:r>
        </w:p>
      </w:sdtContent>
    </w:sdt>
    <w:p w:rsidR="00982AD4" w:rsidRDefault="00982AD4">
      <w:pPr>
        <w:spacing w:line="264" w:lineRule="auto"/>
        <w:rPr>
          <w:rFonts w:ascii="Times New Roman" w:eastAsiaTheme="minorEastAsia" w:hAnsi="Times New Roman" w:cs="Times New Roman"/>
          <w:b/>
          <w:sz w:val="44"/>
        </w:rPr>
      </w:pPr>
      <w:r>
        <w:rPr>
          <w:rFonts w:ascii="Times New Roman" w:eastAsiaTheme="minorEastAsia" w:hAnsi="Times New Roman" w:cs="Times New Roman"/>
          <w:b/>
          <w:sz w:val="44"/>
        </w:rPr>
        <w:br w:type="page"/>
      </w:r>
    </w:p>
    <w:p w:rsidR="003E4A35" w:rsidRPr="003E4A35" w:rsidRDefault="00460BCE" w:rsidP="003E4A35">
      <w:pPr>
        <w:pStyle w:val="1"/>
        <w:spacing w:line="360" w:lineRule="auto"/>
      </w:pPr>
      <w:bookmarkStart w:id="2" w:name="_Toc532503836"/>
      <w:r>
        <w:rPr>
          <w:rFonts w:hint="eastAsia"/>
        </w:rPr>
        <w:lastRenderedPageBreak/>
        <w:t>List of Figures</w:t>
      </w:r>
      <w:bookmarkEnd w:id="2"/>
      <w:r w:rsidR="003E4A35" w:rsidRPr="00FF73C8">
        <w:rPr>
          <w:rFonts w:cs="Times New Roman"/>
          <w:szCs w:val="24"/>
        </w:rPr>
        <w:fldChar w:fldCharType="begin"/>
      </w:r>
      <w:r w:rsidR="003E4A35" w:rsidRPr="00FF73C8">
        <w:rPr>
          <w:rFonts w:cs="Times New Roman"/>
          <w:szCs w:val="24"/>
        </w:rPr>
        <w:instrText xml:space="preserve"> TOC \o "1-3" \h \z \u </w:instrText>
      </w:r>
      <w:r w:rsidR="003E4A35" w:rsidRPr="00FF73C8">
        <w:rPr>
          <w:rFonts w:cs="Times New Roman"/>
          <w:szCs w:val="24"/>
        </w:rPr>
        <w:fldChar w:fldCharType="separate"/>
      </w:r>
    </w:p>
    <w:p w:rsidR="00E4608A" w:rsidRPr="0019649D" w:rsidRDefault="00E4608A" w:rsidP="00E4608A">
      <w:pPr>
        <w:pStyle w:val="10"/>
        <w:tabs>
          <w:tab w:val="right" w:leader="dot" w:pos="9016"/>
        </w:tabs>
        <w:spacing w:line="360" w:lineRule="auto"/>
        <w:rPr>
          <w:rFonts w:ascii="Times New Roman" w:eastAsiaTheme="minorEastAsia" w:hAnsi="Times New Roman" w:cs="Times New Roman"/>
          <w:noProof/>
          <w:kern w:val="2"/>
          <w:sz w:val="20"/>
          <w:szCs w:val="22"/>
        </w:rPr>
      </w:pPr>
      <w:hyperlink w:anchor="_Toc532503840" w:history="1">
        <w:r w:rsidRPr="0019649D">
          <w:rPr>
            <w:rStyle w:val="af7"/>
            <w:rFonts w:ascii="Times New Roman" w:hAnsi="Times New Roman" w:cs="Times New Roman"/>
            <w:b/>
            <w:noProof/>
          </w:rPr>
          <w:t>Figure 1.1</w:t>
        </w:r>
        <w:r w:rsidRPr="0019649D">
          <w:rPr>
            <w:rStyle w:val="af7"/>
            <w:rFonts w:ascii="Times New Roman" w:hAnsi="Times New Roman" w:cs="Times New Roman"/>
            <w:noProof/>
          </w:rPr>
          <w:t xml:space="preserve"> GWAS catalog as of 2018. All SNP-trait association with P-value ≤ 5</w:t>
        </w:r>
        <m:oMath>
          <m:r>
            <m:rPr>
              <m:sty m:val="p"/>
            </m:rPr>
            <w:rPr>
              <w:rStyle w:val="af7"/>
              <w:rFonts w:ascii="Cambria Math" w:hAnsi="Cambria Math" w:cs="Times New Roman"/>
              <w:noProof/>
            </w:rPr>
            <m:t>×</m:t>
          </m:r>
        </m:oMath>
        <w:r w:rsidRPr="0019649D">
          <w:rPr>
            <w:rStyle w:val="af7"/>
            <w:rFonts w:ascii="Times New Roman" w:hAnsi="Times New Roman" w:cs="Times New Roman"/>
            <w:noProof/>
          </w:rPr>
          <w:t>10</w:t>
        </w:r>
        <w:r w:rsidRPr="0019649D">
          <w:rPr>
            <w:rStyle w:val="af7"/>
            <w:rFonts w:ascii="Times New Roman" w:hAnsi="Times New Roman" w:cs="Times New Roman"/>
            <w:noProof/>
            <w:vertAlign w:val="superscript"/>
          </w:rPr>
          <w:t>-8</w:t>
        </w:r>
        <w:r w:rsidRPr="0019649D">
          <w:rPr>
            <w:rStyle w:val="af7"/>
            <w:rFonts w:ascii="Times New Roman" w:hAnsi="Times New Roman" w:cs="Times New Roman"/>
            <w:noProof/>
          </w:rPr>
          <w:t xml:space="preserve"> were shown</w:t>
        </w:r>
        <w:r w:rsidRPr="0019649D">
          <w:rPr>
            <w:rFonts w:ascii="Times New Roman" w:hAnsi="Times New Roman" w:cs="Times New Roman"/>
            <w:noProof/>
            <w:webHidden/>
          </w:rPr>
          <w:tab/>
        </w:r>
        <w:r w:rsidRPr="0019649D">
          <w:rPr>
            <w:rFonts w:ascii="Times New Roman" w:hAnsi="Times New Roman" w:cs="Times New Roman"/>
            <w:noProof/>
            <w:webHidden/>
          </w:rPr>
          <w:fldChar w:fldCharType="begin"/>
        </w:r>
        <w:r w:rsidRPr="0019649D">
          <w:rPr>
            <w:rFonts w:ascii="Times New Roman" w:hAnsi="Times New Roman" w:cs="Times New Roman"/>
            <w:noProof/>
            <w:webHidden/>
          </w:rPr>
          <w:instrText xml:space="preserve"> PAGEREF _Toc532503840 \h </w:instrText>
        </w:r>
        <w:r w:rsidRPr="0019649D">
          <w:rPr>
            <w:rFonts w:ascii="Times New Roman" w:hAnsi="Times New Roman" w:cs="Times New Roman"/>
            <w:noProof/>
            <w:webHidden/>
          </w:rPr>
        </w:r>
        <w:r w:rsidRPr="0019649D">
          <w:rPr>
            <w:rFonts w:ascii="Times New Roman" w:hAnsi="Times New Roman" w:cs="Times New Roman"/>
            <w:noProof/>
            <w:webHidden/>
          </w:rPr>
          <w:fldChar w:fldCharType="separate"/>
        </w:r>
        <w:r w:rsidRPr="0019649D">
          <w:rPr>
            <w:rFonts w:ascii="바탕" w:eastAsia="바탕" w:hAnsi="바탕" w:cs="바탕" w:hint="eastAsia"/>
            <w:noProof/>
            <w:webHidden/>
          </w:rPr>
          <w:t>３</w:t>
        </w:r>
        <w:r w:rsidRPr="0019649D">
          <w:rPr>
            <w:rFonts w:ascii="Times New Roman" w:hAnsi="Times New Roman" w:cs="Times New Roman"/>
            <w:noProof/>
            <w:webHidden/>
          </w:rPr>
          <w:fldChar w:fldCharType="end"/>
        </w:r>
      </w:hyperlink>
    </w:p>
    <w:p w:rsidR="00E4608A" w:rsidRPr="0019649D" w:rsidRDefault="00E4608A" w:rsidP="00E4608A">
      <w:pPr>
        <w:pStyle w:val="10"/>
        <w:tabs>
          <w:tab w:val="right" w:leader="dot" w:pos="9016"/>
        </w:tabs>
        <w:spacing w:line="360" w:lineRule="auto"/>
        <w:rPr>
          <w:rFonts w:ascii="Times New Roman" w:eastAsiaTheme="minorEastAsia" w:hAnsi="Times New Roman" w:cs="Times New Roman"/>
          <w:noProof/>
          <w:kern w:val="2"/>
          <w:sz w:val="20"/>
          <w:szCs w:val="22"/>
        </w:rPr>
      </w:pPr>
      <w:hyperlink w:anchor="_Toc532503850" w:history="1">
        <w:r w:rsidRPr="0019649D">
          <w:rPr>
            <w:rStyle w:val="af7"/>
            <w:rFonts w:ascii="Times New Roman" w:hAnsi="Times New Roman" w:cs="Times New Roman"/>
            <w:b/>
            <w:noProof/>
            <w:lang w:eastAsia="en-US"/>
          </w:rPr>
          <w:t xml:space="preserve">Figure </w:t>
        </w:r>
        <w:r w:rsidRPr="0019649D">
          <w:rPr>
            <w:rStyle w:val="af7"/>
            <w:rFonts w:ascii="Times New Roman" w:hAnsi="Times New Roman" w:cs="Times New Roman"/>
            <w:b/>
            <w:noProof/>
          </w:rPr>
          <w:t>2.</w:t>
        </w:r>
        <w:r w:rsidRPr="0019649D">
          <w:rPr>
            <w:rStyle w:val="af7"/>
            <w:rFonts w:ascii="Times New Roman" w:hAnsi="Times New Roman" w:cs="Times New Roman"/>
            <w:b/>
            <w:noProof/>
            <w:lang w:eastAsia="en-US"/>
          </w:rPr>
          <w:t xml:space="preserve">1 </w:t>
        </w:r>
        <w:r w:rsidRPr="0019649D">
          <w:rPr>
            <w:rStyle w:val="af7"/>
            <w:rFonts w:ascii="Times New Roman" w:hAnsi="Times New Roman" w:cs="Times New Roman"/>
            <w:noProof/>
            <w:lang w:eastAsia="en-US"/>
          </w:rPr>
          <w:t>Workflow of quality control for the LAM GWAS discovery data set</w:t>
        </w:r>
        <w:r w:rsidRPr="0019649D">
          <w:rPr>
            <w:rFonts w:ascii="Times New Roman" w:hAnsi="Times New Roman" w:cs="Times New Roman"/>
            <w:noProof/>
            <w:webHidden/>
          </w:rPr>
          <w:tab/>
        </w:r>
        <w:r w:rsidRPr="0019649D">
          <w:rPr>
            <w:rFonts w:ascii="Times New Roman" w:hAnsi="Times New Roman" w:cs="Times New Roman"/>
            <w:noProof/>
            <w:webHidden/>
          </w:rPr>
          <w:fldChar w:fldCharType="begin"/>
        </w:r>
        <w:r w:rsidRPr="0019649D">
          <w:rPr>
            <w:rFonts w:ascii="Times New Roman" w:hAnsi="Times New Roman" w:cs="Times New Roman"/>
            <w:noProof/>
            <w:webHidden/>
          </w:rPr>
          <w:instrText xml:space="preserve"> PAGEREF _Toc532503850 \h </w:instrText>
        </w:r>
        <w:r w:rsidRPr="0019649D">
          <w:rPr>
            <w:rFonts w:ascii="Times New Roman" w:hAnsi="Times New Roman" w:cs="Times New Roman"/>
            <w:noProof/>
            <w:webHidden/>
          </w:rPr>
        </w:r>
        <w:r w:rsidRPr="0019649D">
          <w:rPr>
            <w:rFonts w:ascii="Times New Roman" w:hAnsi="Times New Roman" w:cs="Times New Roman"/>
            <w:noProof/>
            <w:webHidden/>
          </w:rPr>
          <w:fldChar w:fldCharType="separate"/>
        </w:r>
        <w:r w:rsidRPr="0019649D">
          <w:rPr>
            <w:rFonts w:ascii="바탕" w:eastAsia="바탕" w:hAnsi="바탕" w:cs="바탕" w:hint="eastAsia"/>
            <w:noProof/>
            <w:webHidden/>
          </w:rPr>
          <w:t>１３</w:t>
        </w:r>
        <w:r w:rsidRPr="0019649D">
          <w:rPr>
            <w:rFonts w:ascii="Times New Roman" w:hAnsi="Times New Roman" w:cs="Times New Roman"/>
            <w:noProof/>
            <w:webHidden/>
          </w:rPr>
          <w:fldChar w:fldCharType="end"/>
        </w:r>
      </w:hyperlink>
    </w:p>
    <w:p w:rsidR="00E4608A" w:rsidRPr="0019649D" w:rsidRDefault="00E4608A" w:rsidP="00E4608A">
      <w:pPr>
        <w:pStyle w:val="10"/>
        <w:tabs>
          <w:tab w:val="right" w:leader="dot" w:pos="9016"/>
        </w:tabs>
        <w:spacing w:line="360" w:lineRule="auto"/>
        <w:rPr>
          <w:rFonts w:ascii="Times New Roman" w:eastAsiaTheme="minorEastAsia" w:hAnsi="Times New Roman" w:cs="Times New Roman"/>
          <w:noProof/>
          <w:kern w:val="2"/>
          <w:sz w:val="20"/>
          <w:szCs w:val="22"/>
        </w:rPr>
      </w:pPr>
      <w:hyperlink w:anchor="_Toc532503853" w:history="1">
        <w:r w:rsidRPr="0019649D">
          <w:rPr>
            <w:rStyle w:val="af7"/>
            <w:rFonts w:ascii="Times New Roman" w:hAnsi="Times New Roman" w:cs="Times New Roman"/>
            <w:b/>
            <w:noProof/>
          </w:rPr>
          <w:t>Figure 2.2</w:t>
        </w:r>
        <w:r w:rsidRPr="0019649D">
          <w:rPr>
            <w:rStyle w:val="af7"/>
            <w:rFonts w:ascii="Times New Roman" w:hAnsi="Times New Roman" w:cs="Times New Roman"/>
            <w:noProof/>
          </w:rPr>
          <w:t xml:space="preserve"> Variance inflation factors according to the number of PC scores used for the discovery data</w:t>
        </w:r>
        <w:r w:rsidRPr="0019649D">
          <w:rPr>
            <w:rFonts w:ascii="Times New Roman" w:hAnsi="Times New Roman" w:cs="Times New Roman"/>
            <w:noProof/>
            <w:webHidden/>
          </w:rPr>
          <w:tab/>
        </w:r>
        <w:r w:rsidRPr="0019649D">
          <w:rPr>
            <w:rFonts w:ascii="Times New Roman" w:hAnsi="Times New Roman" w:cs="Times New Roman"/>
            <w:noProof/>
            <w:webHidden/>
          </w:rPr>
          <w:fldChar w:fldCharType="begin"/>
        </w:r>
        <w:r w:rsidRPr="0019649D">
          <w:rPr>
            <w:rFonts w:ascii="Times New Roman" w:hAnsi="Times New Roman" w:cs="Times New Roman"/>
            <w:noProof/>
            <w:webHidden/>
          </w:rPr>
          <w:instrText xml:space="preserve"> PAGEREF _Toc532503853 \h </w:instrText>
        </w:r>
        <w:r w:rsidRPr="0019649D">
          <w:rPr>
            <w:rFonts w:ascii="Times New Roman" w:hAnsi="Times New Roman" w:cs="Times New Roman"/>
            <w:noProof/>
            <w:webHidden/>
          </w:rPr>
        </w:r>
        <w:r w:rsidRPr="0019649D">
          <w:rPr>
            <w:rFonts w:ascii="Times New Roman" w:hAnsi="Times New Roman" w:cs="Times New Roman"/>
            <w:noProof/>
            <w:webHidden/>
          </w:rPr>
          <w:fldChar w:fldCharType="separate"/>
        </w:r>
        <w:r w:rsidRPr="0019649D">
          <w:rPr>
            <w:rFonts w:ascii="바탕" w:eastAsia="바탕" w:hAnsi="바탕" w:cs="바탕" w:hint="eastAsia"/>
            <w:noProof/>
            <w:webHidden/>
          </w:rPr>
          <w:t>１６</w:t>
        </w:r>
        <w:r w:rsidRPr="0019649D">
          <w:rPr>
            <w:rFonts w:ascii="Times New Roman" w:hAnsi="Times New Roman" w:cs="Times New Roman"/>
            <w:noProof/>
            <w:webHidden/>
          </w:rPr>
          <w:fldChar w:fldCharType="end"/>
        </w:r>
      </w:hyperlink>
    </w:p>
    <w:p w:rsidR="00E4608A" w:rsidRPr="0019649D" w:rsidRDefault="00E4608A" w:rsidP="00E4608A">
      <w:pPr>
        <w:pStyle w:val="10"/>
        <w:tabs>
          <w:tab w:val="right" w:leader="dot" w:pos="9016"/>
        </w:tabs>
        <w:spacing w:line="360" w:lineRule="auto"/>
        <w:rPr>
          <w:rFonts w:ascii="Times New Roman" w:eastAsiaTheme="minorEastAsia" w:hAnsi="Times New Roman" w:cs="Times New Roman"/>
          <w:noProof/>
          <w:kern w:val="2"/>
          <w:sz w:val="20"/>
          <w:szCs w:val="22"/>
        </w:rPr>
      </w:pPr>
      <w:hyperlink w:anchor="_Toc532503860" w:history="1">
        <w:r w:rsidRPr="0019649D">
          <w:rPr>
            <w:rStyle w:val="af7"/>
            <w:rFonts w:ascii="Times New Roman" w:hAnsi="Times New Roman" w:cs="Times New Roman"/>
            <w:b/>
            <w:noProof/>
            <w:lang w:eastAsia="en-US"/>
          </w:rPr>
          <w:t>Figure 2.3</w:t>
        </w:r>
        <w:r w:rsidRPr="0019649D">
          <w:rPr>
            <w:rStyle w:val="af7"/>
            <w:rFonts w:ascii="Times New Roman" w:hAnsi="Times New Roman" w:cs="Times New Roman"/>
            <w:noProof/>
            <w:lang w:eastAsia="en-US"/>
          </w:rPr>
          <w:t xml:space="preserve"> Quantile-quantile plot </w:t>
        </w:r>
        <w:r w:rsidRPr="0019649D">
          <w:rPr>
            <w:rStyle w:val="af7"/>
            <w:rFonts w:ascii="Times New Roman" w:hAnsi="Times New Roman" w:cs="Times New Roman"/>
            <w:noProof/>
          </w:rPr>
          <w:t>and M</w:t>
        </w:r>
        <w:r w:rsidRPr="0019649D">
          <w:rPr>
            <w:rStyle w:val="af7"/>
            <w:rFonts w:ascii="Times New Roman" w:hAnsi="Times New Roman" w:cs="Times New Roman"/>
            <w:noProof/>
            <w:lang w:eastAsia="en-US"/>
          </w:rPr>
          <w:t>anhattan plot for discovery LAM GWAS dataset</w:t>
        </w:r>
        <w:r w:rsidRPr="0019649D">
          <w:rPr>
            <w:rFonts w:ascii="Times New Roman" w:hAnsi="Times New Roman" w:cs="Times New Roman"/>
            <w:noProof/>
            <w:webHidden/>
          </w:rPr>
          <w:tab/>
        </w:r>
        <w:r w:rsidRPr="0019649D">
          <w:rPr>
            <w:rFonts w:ascii="Times New Roman" w:hAnsi="Times New Roman" w:cs="Times New Roman"/>
            <w:noProof/>
            <w:webHidden/>
          </w:rPr>
          <w:fldChar w:fldCharType="begin"/>
        </w:r>
        <w:r w:rsidRPr="0019649D">
          <w:rPr>
            <w:rFonts w:ascii="Times New Roman" w:hAnsi="Times New Roman" w:cs="Times New Roman"/>
            <w:noProof/>
            <w:webHidden/>
          </w:rPr>
          <w:instrText xml:space="preserve"> PAGEREF _Toc532503860 \h </w:instrText>
        </w:r>
        <w:r w:rsidRPr="0019649D">
          <w:rPr>
            <w:rFonts w:ascii="Times New Roman" w:hAnsi="Times New Roman" w:cs="Times New Roman"/>
            <w:noProof/>
            <w:webHidden/>
          </w:rPr>
        </w:r>
        <w:r w:rsidRPr="0019649D">
          <w:rPr>
            <w:rFonts w:ascii="Times New Roman" w:hAnsi="Times New Roman" w:cs="Times New Roman"/>
            <w:noProof/>
            <w:webHidden/>
          </w:rPr>
          <w:fldChar w:fldCharType="separate"/>
        </w:r>
        <w:r w:rsidRPr="0019649D">
          <w:rPr>
            <w:rFonts w:ascii="바탕" w:eastAsia="바탕" w:hAnsi="바탕" w:cs="바탕" w:hint="eastAsia"/>
            <w:noProof/>
            <w:webHidden/>
          </w:rPr>
          <w:t>２２</w:t>
        </w:r>
        <w:r w:rsidRPr="0019649D">
          <w:rPr>
            <w:rFonts w:ascii="Times New Roman" w:hAnsi="Times New Roman" w:cs="Times New Roman"/>
            <w:noProof/>
            <w:webHidden/>
          </w:rPr>
          <w:fldChar w:fldCharType="end"/>
        </w:r>
      </w:hyperlink>
    </w:p>
    <w:p w:rsidR="00E4608A" w:rsidRPr="0019649D" w:rsidRDefault="00E4608A" w:rsidP="00E4608A">
      <w:pPr>
        <w:pStyle w:val="10"/>
        <w:tabs>
          <w:tab w:val="right" w:leader="dot" w:pos="9016"/>
        </w:tabs>
        <w:spacing w:line="360" w:lineRule="auto"/>
        <w:rPr>
          <w:rFonts w:ascii="Times New Roman" w:eastAsiaTheme="minorEastAsia" w:hAnsi="Times New Roman" w:cs="Times New Roman"/>
          <w:noProof/>
          <w:kern w:val="2"/>
          <w:sz w:val="20"/>
          <w:szCs w:val="22"/>
        </w:rPr>
      </w:pPr>
      <w:hyperlink w:anchor="_Toc532503861" w:history="1">
        <w:r w:rsidRPr="0019649D">
          <w:rPr>
            <w:rStyle w:val="af7"/>
            <w:rFonts w:ascii="Times New Roman" w:hAnsi="Times New Roman" w:cs="Times New Roman"/>
            <w:b/>
            <w:noProof/>
          </w:rPr>
          <w:t xml:space="preserve">Figure 2.4 </w:t>
        </w:r>
        <w:r w:rsidRPr="0019649D">
          <w:rPr>
            <w:rStyle w:val="af7"/>
            <w:rFonts w:ascii="Times New Roman" w:hAnsi="Times New Roman" w:cs="Times New Roman"/>
            <w:noProof/>
          </w:rPr>
          <w:t>Multi-dimensional scaling plot</w:t>
        </w:r>
        <w:r w:rsidRPr="0019649D">
          <w:rPr>
            <w:rFonts w:ascii="Times New Roman" w:hAnsi="Times New Roman" w:cs="Times New Roman"/>
            <w:noProof/>
            <w:webHidden/>
          </w:rPr>
          <w:tab/>
        </w:r>
        <w:r w:rsidRPr="0019649D">
          <w:rPr>
            <w:rFonts w:ascii="Times New Roman" w:hAnsi="Times New Roman" w:cs="Times New Roman"/>
            <w:noProof/>
            <w:webHidden/>
          </w:rPr>
          <w:fldChar w:fldCharType="begin"/>
        </w:r>
        <w:r w:rsidRPr="0019649D">
          <w:rPr>
            <w:rFonts w:ascii="Times New Roman" w:hAnsi="Times New Roman" w:cs="Times New Roman"/>
            <w:noProof/>
            <w:webHidden/>
          </w:rPr>
          <w:instrText xml:space="preserve"> PAGEREF _Toc532503861 \h </w:instrText>
        </w:r>
        <w:r w:rsidRPr="0019649D">
          <w:rPr>
            <w:rFonts w:ascii="Times New Roman" w:hAnsi="Times New Roman" w:cs="Times New Roman"/>
            <w:noProof/>
            <w:webHidden/>
          </w:rPr>
        </w:r>
        <w:r w:rsidRPr="0019649D">
          <w:rPr>
            <w:rFonts w:ascii="Times New Roman" w:hAnsi="Times New Roman" w:cs="Times New Roman"/>
            <w:noProof/>
            <w:webHidden/>
          </w:rPr>
          <w:fldChar w:fldCharType="separate"/>
        </w:r>
        <w:r w:rsidRPr="0019649D">
          <w:rPr>
            <w:rFonts w:ascii="바탕" w:eastAsia="바탕" w:hAnsi="바탕" w:cs="바탕" w:hint="eastAsia"/>
            <w:noProof/>
            <w:webHidden/>
          </w:rPr>
          <w:t>２３</w:t>
        </w:r>
        <w:r w:rsidRPr="0019649D">
          <w:rPr>
            <w:rFonts w:ascii="Times New Roman" w:hAnsi="Times New Roman" w:cs="Times New Roman"/>
            <w:noProof/>
            <w:webHidden/>
          </w:rPr>
          <w:fldChar w:fldCharType="end"/>
        </w:r>
      </w:hyperlink>
    </w:p>
    <w:p w:rsidR="00E4608A" w:rsidRPr="0019649D" w:rsidRDefault="00E4608A" w:rsidP="00E4608A">
      <w:pPr>
        <w:pStyle w:val="10"/>
        <w:tabs>
          <w:tab w:val="right" w:leader="dot" w:pos="9016"/>
        </w:tabs>
        <w:spacing w:line="360" w:lineRule="auto"/>
        <w:rPr>
          <w:rFonts w:ascii="Times New Roman" w:eastAsiaTheme="minorEastAsia" w:hAnsi="Times New Roman" w:cs="Times New Roman"/>
          <w:noProof/>
          <w:kern w:val="2"/>
          <w:sz w:val="20"/>
          <w:szCs w:val="22"/>
        </w:rPr>
      </w:pPr>
      <w:hyperlink w:anchor="_Toc532503863" w:history="1">
        <w:r w:rsidRPr="0019649D">
          <w:rPr>
            <w:rStyle w:val="af7"/>
            <w:rFonts w:ascii="Times New Roman" w:hAnsi="Times New Roman" w:cs="Times New Roman"/>
            <w:b/>
            <w:noProof/>
          </w:rPr>
          <w:t>Figure 2.5</w:t>
        </w:r>
        <w:r w:rsidRPr="0019649D">
          <w:rPr>
            <w:rStyle w:val="af7"/>
            <w:rFonts w:ascii="Times New Roman" w:hAnsi="Times New Roman" w:cs="Times New Roman"/>
            <w:noProof/>
          </w:rPr>
          <w:t xml:space="preserve"> Genomic region on chromosome 15 containing the SNPs associated with LAM</w:t>
        </w:r>
        <w:r w:rsidRPr="0019649D">
          <w:rPr>
            <w:rFonts w:ascii="Times New Roman" w:hAnsi="Times New Roman" w:cs="Times New Roman"/>
            <w:noProof/>
            <w:webHidden/>
          </w:rPr>
          <w:tab/>
        </w:r>
        <w:r w:rsidRPr="0019649D">
          <w:rPr>
            <w:rFonts w:ascii="Times New Roman" w:hAnsi="Times New Roman" w:cs="Times New Roman"/>
            <w:noProof/>
            <w:webHidden/>
          </w:rPr>
          <w:fldChar w:fldCharType="begin"/>
        </w:r>
        <w:r w:rsidRPr="0019649D">
          <w:rPr>
            <w:rFonts w:ascii="Times New Roman" w:hAnsi="Times New Roman" w:cs="Times New Roman"/>
            <w:noProof/>
            <w:webHidden/>
          </w:rPr>
          <w:instrText xml:space="preserve"> PAGEREF _Toc532503863 \h </w:instrText>
        </w:r>
        <w:r w:rsidRPr="0019649D">
          <w:rPr>
            <w:rFonts w:ascii="Times New Roman" w:hAnsi="Times New Roman" w:cs="Times New Roman"/>
            <w:noProof/>
            <w:webHidden/>
          </w:rPr>
        </w:r>
        <w:r w:rsidRPr="0019649D">
          <w:rPr>
            <w:rFonts w:ascii="Times New Roman" w:hAnsi="Times New Roman" w:cs="Times New Roman"/>
            <w:noProof/>
            <w:webHidden/>
          </w:rPr>
          <w:fldChar w:fldCharType="separate"/>
        </w:r>
        <w:r w:rsidRPr="0019649D">
          <w:rPr>
            <w:rFonts w:ascii="바탕" w:eastAsia="바탕" w:hAnsi="바탕" w:cs="바탕" w:hint="eastAsia"/>
            <w:noProof/>
            <w:webHidden/>
          </w:rPr>
          <w:t>２５</w:t>
        </w:r>
        <w:r w:rsidRPr="0019649D">
          <w:rPr>
            <w:rFonts w:ascii="Times New Roman" w:hAnsi="Times New Roman" w:cs="Times New Roman"/>
            <w:noProof/>
            <w:webHidden/>
          </w:rPr>
          <w:fldChar w:fldCharType="end"/>
        </w:r>
      </w:hyperlink>
    </w:p>
    <w:p w:rsidR="00E4608A" w:rsidRPr="0019649D" w:rsidRDefault="00E4608A" w:rsidP="00E4608A">
      <w:pPr>
        <w:pStyle w:val="10"/>
        <w:tabs>
          <w:tab w:val="right" w:leader="dot" w:pos="9016"/>
        </w:tabs>
        <w:spacing w:line="360" w:lineRule="auto"/>
        <w:rPr>
          <w:rFonts w:ascii="Times New Roman" w:eastAsiaTheme="minorEastAsia" w:hAnsi="Times New Roman" w:cs="Times New Roman"/>
          <w:noProof/>
          <w:kern w:val="2"/>
          <w:sz w:val="20"/>
          <w:szCs w:val="22"/>
        </w:rPr>
      </w:pPr>
      <w:hyperlink w:anchor="_Toc532503866" w:history="1">
        <w:r w:rsidRPr="0019649D">
          <w:rPr>
            <w:rStyle w:val="af7"/>
            <w:rFonts w:ascii="Times New Roman" w:hAnsi="Times New Roman" w:cs="Times New Roman"/>
            <w:b/>
            <w:noProof/>
          </w:rPr>
          <w:t xml:space="preserve">Figure 2.6 </w:t>
        </w:r>
        <w:r w:rsidRPr="0019649D">
          <w:rPr>
            <w:rStyle w:val="af7"/>
            <w:rFonts w:ascii="Times New Roman" w:hAnsi="Times New Roman" w:cs="Times New Roman"/>
            <w:noProof/>
          </w:rPr>
          <w:t>Linkage disequilibrium (LD) block around the two genome wide significant SNPs, rs4544201 and rs2006950</w:t>
        </w:r>
        <w:r w:rsidRPr="0019649D">
          <w:rPr>
            <w:rFonts w:ascii="Times New Roman" w:hAnsi="Times New Roman" w:cs="Times New Roman"/>
            <w:noProof/>
            <w:webHidden/>
          </w:rPr>
          <w:tab/>
        </w:r>
        <w:r w:rsidRPr="0019649D">
          <w:rPr>
            <w:rFonts w:ascii="Times New Roman" w:hAnsi="Times New Roman" w:cs="Times New Roman"/>
            <w:noProof/>
            <w:webHidden/>
          </w:rPr>
          <w:fldChar w:fldCharType="begin"/>
        </w:r>
        <w:r w:rsidRPr="0019649D">
          <w:rPr>
            <w:rFonts w:ascii="Times New Roman" w:hAnsi="Times New Roman" w:cs="Times New Roman"/>
            <w:noProof/>
            <w:webHidden/>
          </w:rPr>
          <w:instrText xml:space="preserve"> PAGEREF _Toc532503866 \h </w:instrText>
        </w:r>
        <w:r w:rsidRPr="0019649D">
          <w:rPr>
            <w:rFonts w:ascii="Times New Roman" w:hAnsi="Times New Roman" w:cs="Times New Roman"/>
            <w:noProof/>
            <w:webHidden/>
          </w:rPr>
        </w:r>
        <w:r w:rsidRPr="0019649D">
          <w:rPr>
            <w:rFonts w:ascii="Times New Roman" w:hAnsi="Times New Roman" w:cs="Times New Roman"/>
            <w:noProof/>
            <w:webHidden/>
          </w:rPr>
          <w:fldChar w:fldCharType="separate"/>
        </w:r>
        <w:r w:rsidRPr="0019649D">
          <w:rPr>
            <w:rFonts w:ascii="Times New Roman" w:hAnsi="Times New Roman" w:cs="Times New Roman"/>
            <w:noProof/>
            <w:webHidden/>
          </w:rPr>
          <w:t>30</w:t>
        </w:r>
        <w:r w:rsidRPr="0019649D">
          <w:rPr>
            <w:rFonts w:ascii="Times New Roman" w:hAnsi="Times New Roman" w:cs="Times New Roman"/>
            <w:noProof/>
            <w:webHidden/>
          </w:rPr>
          <w:fldChar w:fldCharType="end"/>
        </w:r>
      </w:hyperlink>
    </w:p>
    <w:p w:rsidR="00E4608A" w:rsidRPr="0019649D" w:rsidRDefault="00E4608A" w:rsidP="00E4608A">
      <w:pPr>
        <w:pStyle w:val="10"/>
        <w:tabs>
          <w:tab w:val="right" w:leader="dot" w:pos="9016"/>
        </w:tabs>
        <w:spacing w:line="360" w:lineRule="auto"/>
        <w:rPr>
          <w:rFonts w:ascii="Times New Roman" w:eastAsiaTheme="minorEastAsia" w:hAnsi="Times New Roman" w:cs="Times New Roman"/>
          <w:noProof/>
          <w:kern w:val="2"/>
          <w:sz w:val="20"/>
          <w:szCs w:val="22"/>
        </w:rPr>
      </w:pPr>
      <w:hyperlink w:anchor="_Toc532503870" w:history="1">
        <w:r w:rsidRPr="0019649D">
          <w:rPr>
            <w:rStyle w:val="af7"/>
            <w:rFonts w:ascii="Times New Roman" w:hAnsi="Times New Roman" w:cs="Times New Roman"/>
            <w:b/>
            <w:noProof/>
          </w:rPr>
          <w:t xml:space="preserve">Figure 2.7 </w:t>
        </w:r>
        <w:r w:rsidRPr="0019649D">
          <w:rPr>
            <w:rStyle w:val="af7"/>
            <w:rFonts w:ascii="Times New Roman" w:hAnsi="Times New Roman" w:cs="Times New Roman"/>
            <w:noProof/>
          </w:rPr>
          <w:t>Hi-C heatmap and TADs defined in IMR90 cells</w:t>
        </w:r>
        <w:r w:rsidRPr="0019649D">
          <w:rPr>
            <w:rFonts w:ascii="Times New Roman" w:hAnsi="Times New Roman" w:cs="Times New Roman"/>
            <w:noProof/>
            <w:webHidden/>
          </w:rPr>
          <w:tab/>
        </w:r>
        <w:r w:rsidRPr="0019649D">
          <w:rPr>
            <w:rFonts w:ascii="Times New Roman" w:hAnsi="Times New Roman" w:cs="Times New Roman"/>
            <w:noProof/>
            <w:webHidden/>
          </w:rPr>
          <w:fldChar w:fldCharType="begin"/>
        </w:r>
        <w:r w:rsidRPr="0019649D">
          <w:rPr>
            <w:rFonts w:ascii="Times New Roman" w:hAnsi="Times New Roman" w:cs="Times New Roman"/>
            <w:noProof/>
            <w:webHidden/>
          </w:rPr>
          <w:instrText xml:space="preserve"> PAGEREF _Toc532503870 \h </w:instrText>
        </w:r>
        <w:r w:rsidRPr="0019649D">
          <w:rPr>
            <w:rFonts w:ascii="Times New Roman" w:hAnsi="Times New Roman" w:cs="Times New Roman"/>
            <w:noProof/>
            <w:webHidden/>
          </w:rPr>
        </w:r>
        <w:r w:rsidRPr="0019649D">
          <w:rPr>
            <w:rFonts w:ascii="Times New Roman" w:hAnsi="Times New Roman" w:cs="Times New Roman"/>
            <w:noProof/>
            <w:webHidden/>
          </w:rPr>
          <w:fldChar w:fldCharType="separate"/>
        </w:r>
        <w:r w:rsidRPr="0019649D">
          <w:rPr>
            <w:rFonts w:ascii="Times New Roman" w:hAnsi="Times New Roman" w:cs="Times New Roman"/>
            <w:noProof/>
            <w:webHidden/>
          </w:rPr>
          <w:t>34</w:t>
        </w:r>
        <w:r w:rsidRPr="0019649D">
          <w:rPr>
            <w:rFonts w:ascii="Times New Roman" w:hAnsi="Times New Roman" w:cs="Times New Roman"/>
            <w:noProof/>
            <w:webHidden/>
          </w:rPr>
          <w:fldChar w:fldCharType="end"/>
        </w:r>
      </w:hyperlink>
    </w:p>
    <w:p w:rsidR="00E4608A" w:rsidRPr="0019649D" w:rsidRDefault="00E4608A" w:rsidP="00E4608A">
      <w:pPr>
        <w:pStyle w:val="10"/>
        <w:tabs>
          <w:tab w:val="right" w:leader="dot" w:pos="9016"/>
        </w:tabs>
        <w:spacing w:line="360" w:lineRule="auto"/>
        <w:rPr>
          <w:rFonts w:ascii="Times New Roman" w:eastAsiaTheme="minorEastAsia" w:hAnsi="Times New Roman" w:cs="Times New Roman"/>
          <w:noProof/>
          <w:kern w:val="2"/>
          <w:sz w:val="20"/>
          <w:szCs w:val="22"/>
        </w:rPr>
      </w:pPr>
      <w:hyperlink w:anchor="_Toc532503871" w:history="1">
        <w:r w:rsidRPr="0019649D">
          <w:rPr>
            <w:rStyle w:val="af7"/>
            <w:rFonts w:ascii="Times New Roman" w:hAnsi="Times New Roman" w:cs="Times New Roman"/>
            <w:b/>
            <w:noProof/>
          </w:rPr>
          <w:t xml:space="preserve">Figure 2.8 </w:t>
        </w:r>
        <w:r w:rsidRPr="0019649D">
          <w:rPr>
            <w:rStyle w:val="af7"/>
            <w:rFonts w:ascii="Times New Roman" w:hAnsi="Times New Roman" w:cs="Times New Roman"/>
            <w:noProof/>
          </w:rPr>
          <w:t>Hi-C heatmap and TADs defined in lung tissue</w:t>
        </w:r>
        <w:r w:rsidRPr="0019649D">
          <w:rPr>
            <w:rFonts w:ascii="Times New Roman" w:hAnsi="Times New Roman" w:cs="Times New Roman"/>
            <w:noProof/>
            <w:webHidden/>
          </w:rPr>
          <w:tab/>
        </w:r>
        <w:r w:rsidRPr="0019649D">
          <w:rPr>
            <w:rFonts w:ascii="Times New Roman" w:hAnsi="Times New Roman" w:cs="Times New Roman"/>
            <w:noProof/>
            <w:webHidden/>
          </w:rPr>
          <w:fldChar w:fldCharType="begin"/>
        </w:r>
        <w:r w:rsidRPr="0019649D">
          <w:rPr>
            <w:rFonts w:ascii="Times New Roman" w:hAnsi="Times New Roman" w:cs="Times New Roman"/>
            <w:noProof/>
            <w:webHidden/>
          </w:rPr>
          <w:instrText xml:space="preserve"> PAGEREF _Toc532503871 \h </w:instrText>
        </w:r>
        <w:r w:rsidRPr="0019649D">
          <w:rPr>
            <w:rFonts w:ascii="Times New Roman" w:hAnsi="Times New Roman" w:cs="Times New Roman"/>
            <w:noProof/>
            <w:webHidden/>
          </w:rPr>
        </w:r>
        <w:r w:rsidRPr="0019649D">
          <w:rPr>
            <w:rFonts w:ascii="Times New Roman" w:hAnsi="Times New Roman" w:cs="Times New Roman"/>
            <w:noProof/>
            <w:webHidden/>
          </w:rPr>
          <w:fldChar w:fldCharType="separate"/>
        </w:r>
        <w:r w:rsidRPr="0019649D">
          <w:rPr>
            <w:rFonts w:ascii="Times New Roman" w:hAnsi="Times New Roman" w:cs="Times New Roman"/>
            <w:noProof/>
            <w:webHidden/>
          </w:rPr>
          <w:t>35</w:t>
        </w:r>
        <w:r w:rsidRPr="0019649D">
          <w:rPr>
            <w:rFonts w:ascii="Times New Roman" w:hAnsi="Times New Roman" w:cs="Times New Roman"/>
            <w:noProof/>
            <w:webHidden/>
          </w:rPr>
          <w:fldChar w:fldCharType="end"/>
        </w:r>
      </w:hyperlink>
    </w:p>
    <w:p w:rsidR="00E4608A" w:rsidRPr="0019649D" w:rsidRDefault="00E4608A" w:rsidP="00E4608A">
      <w:pPr>
        <w:pStyle w:val="10"/>
        <w:tabs>
          <w:tab w:val="right" w:leader="dot" w:pos="9016"/>
        </w:tabs>
        <w:spacing w:line="360" w:lineRule="auto"/>
        <w:rPr>
          <w:rFonts w:ascii="Times New Roman" w:eastAsiaTheme="minorEastAsia" w:hAnsi="Times New Roman" w:cs="Times New Roman"/>
          <w:noProof/>
          <w:kern w:val="2"/>
          <w:sz w:val="20"/>
          <w:szCs w:val="22"/>
        </w:rPr>
      </w:pPr>
      <w:hyperlink w:anchor="_Toc532503872" w:history="1">
        <w:r w:rsidRPr="0019649D">
          <w:rPr>
            <w:rStyle w:val="af7"/>
            <w:rFonts w:ascii="Times New Roman" w:hAnsi="Times New Roman" w:cs="Times New Roman"/>
            <w:b/>
            <w:noProof/>
          </w:rPr>
          <w:t>Figure 2.9</w:t>
        </w:r>
        <w:r w:rsidRPr="0019649D">
          <w:rPr>
            <w:rStyle w:val="af7"/>
            <w:rFonts w:ascii="Times New Roman" w:hAnsi="Times New Roman" w:cs="Times New Roman"/>
            <w:noProof/>
          </w:rPr>
          <w:t xml:space="preserve"> Hi-C heatmap and TADs defined in H1 derived mesenchymal stem cells (h1-MSC) cells</w:t>
        </w:r>
        <w:r w:rsidRPr="0019649D">
          <w:rPr>
            <w:rFonts w:ascii="Times New Roman" w:hAnsi="Times New Roman" w:cs="Times New Roman"/>
            <w:noProof/>
            <w:webHidden/>
          </w:rPr>
          <w:tab/>
        </w:r>
        <w:r w:rsidRPr="0019649D">
          <w:rPr>
            <w:rFonts w:ascii="Times New Roman" w:hAnsi="Times New Roman" w:cs="Times New Roman"/>
            <w:noProof/>
            <w:webHidden/>
          </w:rPr>
          <w:fldChar w:fldCharType="begin"/>
        </w:r>
        <w:r w:rsidRPr="0019649D">
          <w:rPr>
            <w:rFonts w:ascii="Times New Roman" w:hAnsi="Times New Roman" w:cs="Times New Roman"/>
            <w:noProof/>
            <w:webHidden/>
          </w:rPr>
          <w:instrText xml:space="preserve"> PAGEREF _Toc532503872 \h </w:instrText>
        </w:r>
        <w:r w:rsidRPr="0019649D">
          <w:rPr>
            <w:rFonts w:ascii="Times New Roman" w:hAnsi="Times New Roman" w:cs="Times New Roman"/>
            <w:noProof/>
            <w:webHidden/>
          </w:rPr>
        </w:r>
        <w:r w:rsidRPr="0019649D">
          <w:rPr>
            <w:rFonts w:ascii="Times New Roman" w:hAnsi="Times New Roman" w:cs="Times New Roman"/>
            <w:noProof/>
            <w:webHidden/>
          </w:rPr>
          <w:fldChar w:fldCharType="separate"/>
        </w:r>
        <w:r w:rsidRPr="0019649D">
          <w:rPr>
            <w:rFonts w:ascii="Times New Roman" w:hAnsi="Times New Roman" w:cs="Times New Roman"/>
            <w:noProof/>
            <w:webHidden/>
          </w:rPr>
          <w:t>36</w:t>
        </w:r>
        <w:r w:rsidRPr="0019649D">
          <w:rPr>
            <w:rFonts w:ascii="Times New Roman" w:hAnsi="Times New Roman" w:cs="Times New Roman"/>
            <w:noProof/>
            <w:webHidden/>
          </w:rPr>
          <w:fldChar w:fldCharType="end"/>
        </w:r>
      </w:hyperlink>
    </w:p>
    <w:p w:rsidR="00E4608A" w:rsidRPr="0019649D" w:rsidRDefault="00E4608A" w:rsidP="00E4608A">
      <w:pPr>
        <w:pStyle w:val="10"/>
        <w:tabs>
          <w:tab w:val="right" w:leader="dot" w:pos="9016"/>
        </w:tabs>
        <w:spacing w:line="360" w:lineRule="auto"/>
        <w:rPr>
          <w:rFonts w:ascii="Times New Roman" w:eastAsiaTheme="minorEastAsia" w:hAnsi="Times New Roman" w:cs="Times New Roman"/>
          <w:noProof/>
          <w:kern w:val="2"/>
          <w:sz w:val="20"/>
          <w:szCs w:val="22"/>
        </w:rPr>
      </w:pPr>
      <w:hyperlink w:anchor="_Toc532503873" w:history="1">
        <w:r w:rsidRPr="0019649D">
          <w:rPr>
            <w:rStyle w:val="af7"/>
            <w:rFonts w:ascii="Times New Roman" w:hAnsi="Times New Roman" w:cs="Times New Roman"/>
            <w:b/>
            <w:noProof/>
          </w:rPr>
          <w:t>Figure 2.10</w:t>
        </w:r>
        <w:r w:rsidRPr="0019649D">
          <w:rPr>
            <w:rStyle w:val="af7"/>
            <w:rFonts w:ascii="Times New Roman" w:hAnsi="Times New Roman" w:cs="Times New Roman"/>
            <w:noProof/>
          </w:rPr>
          <w:t xml:space="preserve"> Hi-C heatmap and TADs defined in HUVEC cells</w:t>
        </w:r>
        <w:r w:rsidRPr="0019649D">
          <w:rPr>
            <w:rFonts w:ascii="Times New Roman" w:hAnsi="Times New Roman" w:cs="Times New Roman"/>
            <w:noProof/>
            <w:webHidden/>
          </w:rPr>
          <w:tab/>
        </w:r>
        <w:r w:rsidRPr="0019649D">
          <w:rPr>
            <w:rFonts w:ascii="Times New Roman" w:hAnsi="Times New Roman" w:cs="Times New Roman"/>
            <w:noProof/>
            <w:webHidden/>
          </w:rPr>
          <w:fldChar w:fldCharType="begin"/>
        </w:r>
        <w:r w:rsidRPr="0019649D">
          <w:rPr>
            <w:rFonts w:ascii="Times New Roman" w:hAnsi="Times New Roman" w:cs="Times New Roman"/>
            <w:noProof/>
            <w:webHidden/>
          </w:rPr>
          <w:instrText xml:space="preserve"> PAGEREF _Toc532503873 \h </w:instrText>
        </w:r>
        <w:r w:rsidRPr="0019649D">
          <w:rPr>
            <w:rFonts w:ascii="Times New Roman" w:hAnsi="Times New Roman" w:cs="Times New Roman"/>
            <w:noProof/>
            <w:webHidden/>
          </w:rPr>
        </w:r>
        <w:r w:rsidRPr="0019649D">
          <w:rPr>
            <w:rFonts w:ascii="Times New Roman" w:hAnsi="Times New Roman" w:cs="Times New Roman"/>
            <w:noProof/>
            <w:webHidden/>
          </w:rPr>
          <w:fldChar w:fldCharType="separate"/>
        </w:r>
        <w:r w:rsidRPr="0019649D">
          <w:rPr>
            <w:rFonts w:ascii="Times New Roman" w:hAnsi="Times New Roman" w:cs="Times New Roman"/>
            <w:noProof/>
            <w:webHidden/>
          </w:rPr>
          <w:t>37</w:t>
        </w:r>
        <w:r w:rsidRPr="0019649D">
          <w:rPr>
            <w:rFonts w:ascii="Times New Roman" w:hAnsi="Times New Roman" w:cs="Times New Roman"/>
            <w:noProof/>
            <w:webHidden/>
          </w:rPr>
          <w:fldChar w:fldCharType="end"/>
        </w:r>
      </w:hyperlink>
    </w:p>
    <w:p w:rsidR="00E4608A" w:rsidRPr="0019649D" w:rsidRDefault="00E4608A" w:rsidP="00E4608A">
      <w:pPr>
        <w:pStyle w:val="10"/>
        <w:tabs>
          <w:tab w:val="right" w:leader="dot" w:pos="9016"/>
        </w:tabs>
        <w:spacing w:line="360" w:lineRule="auto"/>
        <w:rPr>
          <w:rFonts w:ascii="Times New Roman" w:eastAsiaTheme="minorEastAsia" w:hAnsi="Times New Roman" w:cs="Times New Roman"/>
          <w:noProof/>
          <w:kern w:val="2"/>
          <w:sz w:val="20"/>
          <w:szCs w:val="22"/>
        </w:rPr>
      </w:pPr>
      <w:hyperlink w:anchor="_Toc532503876" w:history="1">
        <w:r w:rsidRPr="0019649D">
          <w:rPr>
            <w:rStyle w:val="af7"/>
            <w:rFonts w:ascii="Times New Roman" w:hAnsi="Times New Roman" w:cs="Times New Roman"/>
            <w:b/>
            <w:noProof/>
            <w:lang w:eastAsia="en-US"/>
          </w:rPr>
          <w:t>Figure</w:t>
        </w:r>
        <w:r w:rsidRPr="0019649D">
          <w:rPr>
            <w:rStyle w:val="af7"/>
            <w:rFonts w:ascii="Times New Roman" w:hAnsi="Times New Roman" w:cs="Times New Roman"/>
            <w:b/>
            <w:noProof/>
          </w:rPr>
          <w:t xml:space="preserve"> 2.11</w:t>
        </w:r>
        <w:r w:rsidRPr="0019649D">
          <w:rPr>
            <w:rStyle w:val="af7"/>
            <w:rFonts w:ascii="Times New Roman" w:hAnsi="Times New Roman" w:cs="Times New Roman"/>
            <w:b/>
            <w:noProof/>
            <w:lang w:eastAsia="en-US"/>
          </w:rPr>
          <w:t xml:space="preserve"> </w:t>
        </w:r>
        <w:r w:rsidRPr="0019649D">
          <w:rPr>
            <w:rStyle w:val="af7"/>
            <w:rFonts w:ascii="Times New Roman" w:hAnsi="Times New Roman" w:cs="Times New Roman"/>
            <w:noProof/>
            <w:lang w:eastAsia="en-US"/>
          </w:rPr>
          <w:t xml:space="preserve">Comparison of </w:t>
        </w:r>
        <w:r w:rsidRPr="0019649D">
          <w:rPr>
            <w:rStyle w:val="af7"/>
            <w:rFonts w:ascii="Times New Roman" w:hAnsi="Times New Roman" w:cs="Times New Roman"/>
            <w:i/>
            <w:noProof/>
            <w:lang w:eastAsia="en-US"/>
          </w:rPr>
          <w:t>NR2F2</w:t>
        </w:r>
        <w:r w:rsidRPr="0019649D">
          <w:rPr>
            <w:rStyle w:val="af7"/>
            <w:rFonts w:ascii="Times New Roman" w:hAnsi="Times New Roman" w:cs="Times New Roman"/>
            <w:noProof/>
            <w:lang w:eastAsia="en-US"/>
          </w:rPr>
          <w:t xml:space="preserve"> expression in kidney angiomyolipoma/LAM with cancer (TCGA) and normal tissues (GTEx)</w:t>
        </w:r>
        <w:r w:rsidRPr="0019649D">
          <w:rPr>
            <w:rFonts w:ascii="Times New Roman" w:hAnsi="Times New Roman" w:cs="Times New Roman"/>
            <w:noProof/>
            <w:webHidden/>
          </w:rPr>
          <w:tab/>
        </w:r>
        <w:r w:rsidRPr="0019649D">
          <w:rPr>
            <w:rFonts w:ascii="Times New Roman" w:hAnsi="Times New Roman" w:cs="Times New Roman"/>
            <w:noProof/>
            <w:webHidden/>
          </w:rPr>
          <w:fldChar w:fldCharType="begin"/>
        </w:r>
        <w:r w:rsidRPr="0019649D">
          <w:rPr>
            <w:rFonts w:ascii="Times New Roman" w:hAnsi="Times New Roman" w:cs="Times New Roman"/>
            <w:noProof/>
            <w:webHidden/>
          </w:rPr>
          <w:instrText xml:space="preserve"> PAGEREF _Toc532503876 \h </w:instrText>
        </w:r>
        <w:r w:rsidRPr="0019649D">
          <w:rPr>
            <w:rFonts w:ascii="Times New Roman" w:hAnsi="Times New Roman" w:cs="Times New Roman"/>
            <w:noProof/>
            <w:webHidden/>
          </w:rPr>
        </w:r>
        <w:r w:rsidRPr="0019649D">
          <w:rPr>
            <w:rFonts w:ascii="Times New Roman" w:hAnsi="Times New Roman" w:cs="Times New Roman"/>
            <w:noProof/>
            <w:webHidden/>
          </w:rPr>
          <w:fldChar w:fldCharType="separate"/>
        </w:r>
        <w:r w:rsidRPr="0019649D">
          <w:rPr>
            <w:rFonts w:ascii="Times New Roman" w:hAnsi="Times New Roman" w:cs="Times New Roman"/>
            <w:noProof/>
            <w:webHidden/>
          </w:rPr>
          <w:t>40</w:t>
        </w:r>
        <w:r w:rsidRPr="0019649D">
          <w:rPr>
            <w:rFonts w:ascii="Times New Roman" w:hAnsi="Times New Roman" w:cs="Times New Roman"/>
            <w:noProof/>
            <w:webHidden/>
          </w:rPr>
          <w:fldChar w:fldCharType="end"/>
        </w:r>
      </w:hyperlink>
    </w:p>
    <w:p w:rsidR="00E4608A" w:rsidRPr="0019649D" w:rsidRDefault="00E4608A" w:rsidP="00E4608A">
      <w:pPr>
        <w:pStyle w:val="10"/>
        <w:tabs>
          <w:tab w:val="right" w:leader="dot" w:pos="9016"/>
        </w:tabs>
        <w:spacing w:line="360" w:lineRule="auto"/>
        <w:rPr>
          <w:rFonts w:ascii="Times New Roman" w:eastAsiaTheme="minorEastAsia" w:hAnsi="Times New Roman" w:cs="Times New Roman"/>
          <w:noProof/>
          <w:kern w:val="2"/>
          <w:sz w:val="20"/>
          <w:szCs w:val="22"/>
        </w:rPr>
      </w:pPr>
      <w:hyperlink w:anchor="_Toc532503878" w:history="1">
        <w:r w:rsidRPr="0019649D">
          <w:rPr>
            <w:rStyle w:val="af7"/>
            <w:rFonts w:ascii="Times New Roman" w:hAnsi="Times New Roman" w:cs="Times New Roman"/>
            <w:b/>
            <w:noProof/>
          </w:rPr>
          <w:t>Figure 2.12</w:t>
        </w:r>
        <w:r w:rsidRPr="0019649D">
          <w:rPr>
            <w:rStyle w:val="af7"/>
            <w:rFonts w:ascii="Times New Roman" w:hAnsi="Times New Roman" w:cs="Times New Roman"/>
            <w:noProof/>
          </w:rPr>
          <w:t xml:space="preserve"> Immunohistochemistry for NR2F2 in LAM and kidney angiomyolipoma.</w:t>
        </w:r>
        <w:r w:rsidRPr="0019649D">
          <w:rPr>
            <w:rFonts w:ascii="Times New Roman" w:hAnsi="Times New Roman" w:cs="Times New Roman"/>
            <w:noProof/>
            <w:webHidden/>
          </w:rPr>
          <w:tab/>
        </w:r>
        <w:r w:rsidRPr="0019649D">
          <w:rPr>
            <w:rFonts w:ascii="Times New Roman" w:hAnsi="Times New Roman" w:cs="Times New Roman"/>
            <w:noProof/>
            <w:webHidden/>
          </w:rPr>
          <w:fldChar w:fldCharType="begin"/>
        </w:r>
        <w:r w:rsidRPr="0019649D">
          <w:rPr>
            <w:rFonts w:ascii="Times New Roman" w:hAnsi="Times New Roman" w:cs="Times New Roman"/>
            <w:noProof/>
            <w:webHidden/>
          </w:rPr>
          <w:instrText xml:space="preserve"> PAGEREF _Toc532503878 \h </w:instrText>
        </w:r>
        <w:r w:rsidRPr="0019649D">
          <w:rPr>
            <w:rFonts w:ascii="Times New Roman" w:hAnsi="Times New Roman" w:cs="Times New Roman"/>
            <w:noProof/>
            <w:webHidden/>
          </w:rPr>
        </w:r>
        <w:r w:rsidRPr="0019649D">
          <w:rPr>
            <w:rFonts w:ascii="Times New Roman" w:hAnsi="Times New Roman" w:cs="Times New Roman"/>
            <w:noProof/>
            <w:webHidden/>
          </w:rPr>
          <w:fldChar w:fldCharType="separate"/>
        </w:r>
        <w:r w:rsidRPr="0019649D">
          <w:rPr>
            <w:rFonts w:ascii="Times New Roman" w:hAnsi="Times New Roman" w:cs="Times New Roman"/>
            <w:noProof/>
            <w:webHidden/>
          </w:rPr>
          <w:t>45</w:t>
        </w:r>
        <w:r w:rsidRPr="0019649D">
          <w:rPr>
            <w:rFonts w:ascii="Times New Roman" w:hAnsi="Times New Roman" w:cs="Times New Roman"/>
            <w:noProof/>
            <w:webHidden/>
          </w:rPr>
          <w:fldChar w:fldCharType="end"/>
        </w:r>
      </w:hyperlink>
    </w:p>
    <w:p w:rsidR="00E4608A" w:rsidRPr="0019649D" w:rsidRDefault="00E4608A" w:rsidP="00E4608A">
      <w:pPr>
        <w:pStyle w:val="10"/>
        <w:tabs>
          <w:tab w:val="right" w:leader="dot" w:pos="9016"/>
        </w:tabs>
        <w:spacing w:line="360" w:lineRule="auto"/>
        <w:rPr>
          <w:rFonts w:ascii="Times New Roman" w:eastAsiaTheme="minorEastAsia" w:hAnsi="Times New Roman" w:cs="Times New Roman"/>
          <w:noProof/>
          <w:kern w:val="2"/>
          <w:sz w:val="20"/>
          <w:szCs w:val="22"/>
        </w:rPr>
      </w:pPr>
      <w:hyperlink w:anchor="_Toc532503888" w:history="1">
        <w:r w:rsidRPr="0019649D">
          <w:rPr>
            <w:rStyle w:val="af7"/>
            <w:rFonts w:ascii="Times New Roman" w:hAnsi="Times New Roman" w:cs="Times New Roman"/>
            <w:b/>
            <w:noProof/>
          </w:rPr>
          <w:t xml:space="preserve">Figure 3.1 </w:t>
        </w:r>
        <w:r w:rsidRPr="0019649D">
          <w:rPr>
            <w:rStyle w:val="af7"/>
            <w:rFonts w:ascii="Times New Roman" w:hAnsi="Times New Roman" w:cs="Times New Roman"/>
            <w:noProof/>
          </w:rPr>
          <w:t>Family history of disease</w:t>
        </w:r>
        <w:r w:rsidRPr="0019649D">
          <w:rPr>
            <w:rFonts w:ascii="Times New Roman" w:hAnsi="Times New Roman" w:cs="Times New Roman"/>
            <w:noProof/>
            <w:webHidden/>
          </w:rPr>
          <w:tab/>
        </w:r>
        <w:r w:rsidRPr="0019649D">
          <w:rPr>
            <w:rFonts w:ascii="Times New Roman" w:hAnsi="Times New Roman" w:cs="Times New Roman"/>
            <w:noProof/>
            <w:webHidden/>
          </w:rPr>
          <w:fldChar w:fldCharType="begin"/>
        </w:r>
        <w:r w:rsidRPr="0019649D">
          <w:rPr>
            <w:rFonts w:ascii="Times New Roman" w:hAnsi="Times New Roman" w:cs="Times New Roman"/>
            <w:noProof/>
            <w:webHidden/>
          </w:rPr>
          <w:instrText xml:space="preserve"> PAGEREF _Toc532503888 \h </w:instrText>
        </w:r>
        <w:r w:rsidRPr="0019649D">
          <w:rPr>
            <w:rFonts w:ascii="Times New Roman" w:hAnsi="Times New Roman" w:cs="Times New Roman"/>
            <w:noProof/>
            <w:webHidden/>
          </w:rPr>
        </w:r>
        <w:r w:rsidRPr="0019649D">
          <w:rPr>
            <w:rFonts w:ascii="Times New Roman" w:hAnsi="Times New Roman" w:cs="Times New Roman"/>
            <w:noProof/>
            <w:webHidden/>
          </w:rPr>
          <w:fldChar w:fldCharType="separate"/>
        </w:r>
        <w:r w:rsidRPr="0019649D">
          <w:rPr>
            <w:rFonts w:ascii="Times New Roman" w:hAnsi="Times New Roman" w:cs="Times New Roman"/>
            <w:noProof/>
            <w:webHidden/>
          </w:rPr>
          <w:t>59</w:t>
        </w:r>
        <w:r w:rsidRPr="0019649D">
          <w:rPr>
            <w:rFonts w:ascii="Times New Roman" w:hAnsi="Times New Roman" w:cs="Times New Roman"/>
            <w:noProof/>
            <w:webHidden/>
          </w:rPr>
          <w:fldChar w:fldCharType="end"/>
        </w:r>
      </w:hyperlink>
    </w:p>
    <w:p w:rsidR="00E4608A" w:rsidRPr="0019649D" w:rsidRDefault="00E4608A" w:rsidP="00E4608A">
      <w:pPr>
        <w:pStyle w:val="10"/>
        <w:tabs>
          <w:tab w:val="right" w:leader="dot" w:pos="9016"/>
        </w:tabs>
        <w:spacing w:line="360" w:lineRule="auto"/>
        <w:rPr>
          <w:rFonts w:ascii="Times New Roman" w:eastAsiaTheme="minorEastAsia" w:hAnsi="Times New Roman" w:cs="Times New Roman"/>
          <w:noProof/>
          <w:kern w:val="2"/>
          <w:sz w:val="20"/>
          <w:szCs w:val="22"/>
        </w:rPr>
      </w:pPr>
      <w:hyperlink w:anchor="_Toc532503890" w:history="1">
        <w:r w:rsidRPr="0019649D">
          <w:rPr>
            <w:rStyle w:val="af7"/>
            <w:rFonts w:ascii="Times New Roman" w:hAnsi="Times New Roman" w:cs="Times New Roman"/>
            <w:b/>
            <w:noProof/>
          </w:rPr>
          <w:t>Figure 3.2</w:t>
        </w:r>
        <w:r w:rsidRPr="0019649D">
          <w:rPr>
            <w:rStyle w:val="af7"/>
            <w:rFonts w:ascii="Times New Roman" w:hAnsi="Times New Roman" w:cs="Times New Roman"/>
            <w:noProof/>
          </w:rPr>
          <w:t xml:space="preserve"> Quantile-quantile (QQ) plots of simulated data for scenario 1</w:t>
        </w:r>
        <w:r w:rsidRPr="0019649D">
          <w:rPr>
            <w:rFonts w:ascii="Times New Roman" w:hAnsi="Times New Roman" w:cs="Times New Roman"/>
            <w:noProof/>
            <w:webHidden/>
          </w:rPr>
          <w:tab/>
        </w:r>
        <w:r w:rsidRPr="0019649D">
          <w:rPr>
            <w:rFonts w:ascii="Times New Roman" w:hAnsi="Times New Roman" w:cs="Times New Roman"/>
            <w:noProof/>
            <w:webHidden/>
          </w:rPr>
          <w:fldChar w:fldCharType="begin"/>
        </w:r>
        <w:r w:rsidRPr="0019649D">
          <w:rPr>
            <w:rFonts w:ascii="Times New Roman" w:hAnsi="Times New Roman" w:cs="Times New Roman"/>
            <w:noProof/>
            <w:webHidden/>
          </w:rPr>
          <w:instrText xml:space="preserve"> PAGEREF _Toc532503890 \h </w:instrText>
        </w:r>
        <w:r w:rsidRPr="0019649D">
          <w:rPr>
            <w:rFonts w:ascii="Times New Roman" w:hAnsi="Times New Roman" w:cs="Times New Roman"/>
            <w:noProof/>
            <w:webHidden/>
          </w:rPr>
        </w:r>
        <w:r w:rsidRPr="0019649D">
          <w:rPr>
            <w:rFonts w:ascii="Times New Roman" w:hAnsi="Times New Roman" w:cs="Times New Roman"/>
            <w:noProof/>
            <w:webHidden/>
          </w:rPr>
          <w:fldChar w:fldCharType="separate"/>
        </w:r>
        <w:r w:rsidRPr="0019649D">
          <w:rPr>
            <w:rFonts w:ascii="Times New Roman" w:hAnsi="Times New Roman" w:cs="Times New Roman"/>
            <w:noProof/>
            <w:webHidden/>
          </w:rPr>
          <w:t>62</w:t>
        </w:r>
        <w:r w:rsidRPr="0019649D">
          <w:rPr>
            <w:rFonts w:ascii="Times New Roman" w:hAnsi="Times New Roman" w:cs="Times New Roman"/>
            <w:noProof/>
            <w:webHidden/>
          </w:rPr>
          <w:fldChar w:fldCharType="end"/>
        </w:r>
      </w:hyperlink>
    </w:p>
    <w:p w:rsidR="00E4608A" w:rsidRPr="0019649D" w:rsidRDefault="00E4608A" w:rsidP="00E4608A">
      <w:pPr>
        <w:pStyle w:val="10"/>
        <w:tabs>
          <w:tab w:val="right" w:leader="dot" w:pos="9016"/>
        </w:tabs>
        <w:spacing w:line="360" w:lineRule="auto"/>
        <w:rPr>
          <w:rFonts w:ascii="Times New Roman" w:eastAsiaTheme="minorEastAsia" w:hAnsi="Times New Roman" w:cs="Times New Roman"/>
          <w:noProof/>
          <w:kern w:val="2"/>
          <w:sz w:val="20"/>
          <w:szCs w:val="22"/>
        </w:rPr>
      </w:pPr>
      <w:hyperlink w:anchor="_Toc532503892" w:history="1">
        <w:r w:rsidRPr="0019649D">
          <w:rPr>
            <w:rStyle w:val="af7"/>
            <w:rFonts w:ascii="Times New Roman" w:hAnsi="Times New Roman" w:cs="Times New Roman"/>
            <w:b/>
            <w:noProof/>
          </w:rPr>
          <w:t>Figure 3.3</w:t>
        </w:r>
        <w:r w:rsidRPr="0019649D">
          <w:rPr>
            <w:rStyle w:val="af7"/>
            <w:rFonts w:ascii="Times New Roman" w:hAnsi="Times New Roman" w:cs="Times New Roman"/>
            <w:noProof/>
          </w:rPr>
          <w:t xml:space="preserve"> Quantile-quantile (QQ) plots of simulated data for scenario 2</w:t>
        </w:r>
        <w:r w:rsidRPr="0019649D">
          <w:rPr>
            <w:rFonts w:ascii="Times New Roman" w:hAnsi="Times New Roman" w:cs="Times New Roman"/>
            <w:noProof/>
            <w:webHidden/>
          </w:rPr>
          <w:tab/>
        </w:r>
        <w:r w:rsidRPr="0019649D">
          <w:rPr>
            <w:rFonts w:ascii="Times New Roman" w:hAnsi="Times New Roman" w:cs="Times New Roman"/>
            <w:noProof/>
            <w:webHidden/>
          </w:rPr>
          <w:fldChar w:fldCharType="begin"/>
        </w:r>
        <w:r w:rsidRPr="0019649D">
          <w:rPr>
            <w:rFonts w:ascii="Times New Roman" w:hAnsi="Times New Roman" w:cs="Times New Roman"/>
            <w:noProof/>
            <w:webHidden/>
          </w:rPr>
          <w:instrText xml:space="preserve"> PAGEREF _Toc532503892 \h </w:instrText>
        </w:r>
        <w:r w:rsidRPr="0019649D">
          <w:rPr>
            <w:rFonts w:ascii="Times New Roman" w:hAnsi="Times New Roman" w:cs="Times New Roman"/>
            <w:noProof/>
            <w:webHidden/>
          </w:rPr>
        </w:r>
        <w:r w:rsidRPr="0019649D">
          <w:rPr>
            <w:rFonts w:ascii="Times New Roman" w:hAnsi="Times New Roman" w:cs="Times New Roman"/>
            <w:noProof/>
            <w:webHidden/>
          </w:rPr>
          <w:fldChar w:fldCharType="separate"/>
        </w:r>
        <w:r w:rsidRPr="0019649D">
          <w:rPr>
            <w:rFonts w:ascii="Times New Roman" w:hAnsi="Times New Roman" w:cs="Times New Roman"/>
            <w:noProof/>
            <w:webHidden/>
          </w:rPr>
          <w:t>64</w:t>
        </w:r>
        <w:r w:rsidRPr="0019649D">
          <w:rPr>
            <w:rFonts w:ascii="Times New Roman" w:hAnsi="Times New Roman" w:cs="Times New Roman"/>
            <w:noProof/>
            <w:webHidden/>
          </w:rPr>
          <w:fldChar w:fldCharType="end"/>
        </w:r>
      </w:hyperlink>
    </w:p>
    <w:p w:rsidR="00E4608A" w:rsidRPr="0019649D" w:rsidRDefault="00E4608A" w:rsidP="00E4608A">
      <w:pPr>
        <w:pStyle w:val="10"/>
        <w:tabs>
          <w:tab w:val="right" w:leader="dot" w:pos="9016"/>
        </w:tabs>
        <w:spacing w:line="360" w:lineRule="auto"/>
        <w:rPr>
          <w:rFonts w:ascii="Times New Roman" w:eastAsiaTheme="minorEastAsia" w:hAnsi="Times New Roman" w:cs="Times New Roman"/>
          <w:noProof/>
          <w:kern w:val="2"/>
          <w:sz w:val="20"/>
          <w:szCs w:val="22"/>
        </w:rPr>
      </w:pPr>
      <w:hyperlink w:anchor="_Toc532503893" w:history="1">
        <w:r w:rsidRPr="0019649D">
          <w:rPr>
            <w:rStyle w:val="af7"/>
            <w:rFonts w:ascii="Times New Roman" w:hAnsi="Times New Roman" w:cs="Times New Roman"/>
            <w:b/>
            <w:noProof/>
          </w:rPr>
          <w:t xml:space="preserve">Figure 3.4 </w:t>
        </w:r>
        <w:r w:rsidRPr="0019649D">
          <w:rPr>
            <w:rStyle w:val="af7"/>
            <w:rFonts w:ascii="Times New Roman" w:hAnsi="Times New Roman" w:cs="Times New Roman"/>
            <w:noProof/>
          </w:rPr>
          <w:t>Quantile-quantile (QQ) plots of simulated data for scenario 3</w:t>
        </w:r>
        <w:r w:rsidRPr="0019649D">
          <w:rPr>
            <w:rFonts w:ascii="Times New Roman" w:hAnsi="Times New Roman" w:cs="Times New Roman"/>
            <w:noProof/>
            <w:webHidden/>
          </w:rPr>
          <w:tab/>
        </w:r>
        <w:r w:rsidRPr="0019649D">
          <w:rPr>
            <w:rFonts w:ascii="Times New Roman" w:hAnsi="Times New Roman" w:cs="Times New Roman"/>
            <w:noProof/>
            <w:webHidden/>
          </w:rPr>
          <w:fldChar w:fldCharType="begin"/>
        </w:r>
        <w:r w:rsidRPr="0019649D">
          <w:rPr>
            <w:rFonts w:ascii="Times New Roman" w:hAnsi="Times New Roman" w:cs="Times New Roman"/>
            <w:noProof/>
            <w:webHidden/>
          </w:rPr>
          <w:instrText xml:space="preserve"> PAGEREF _Toc532503893 \h </w:instrText>
        </w:r>
        <w:r w:rsidRPr="0019649D">
          <w:rPr>
            <w:rFonts w:ascii="Times New Roman" w:hAnsi="Times New Roman" w:cs="Times New Roman"/>
            <w:noProof/>
            <w:webHidden/>
          </w:rPr>
        </w:r>
        <w:r w:rsidRPr="0019649D">
          <w:rPr>
            <w:rFonts w:ascii="Times New Roman" w:hAnsi="Times New Roman" w:cs="Times New Roman"/>
            <w:noProof/>
            <w:webHidden/>
          </w:rPr>
          <w:fldChar w:fldCharType="separate"/>
        </w:r>
        <w:r w:rsidRPr="0019649D">
          <w:rPr>
            <w:rFonts w:ascii="Times New Roman" w:hAnsi="Times New Roman" w:cs="Times New Roman"/>
            <w:noProof/>
            <w:webHidden/>
          </w:rPr>
          <w:t>65</w:t>
        </w:r>
        <w:r w:rsidRPr="0019649D">
          <w:rPr>
            <w:rFonts w:ascii="Times New Roman" w:hAnsi="Times New Roman" w:cs="Times New Roman"/>
            <w:noProof/>
            <w:webHidden/>
          </w:rPr>
          <w:fldChar w:fldCharType="end"/>
        </w:r>
      </w:hyperlink>
    </w:p>
    <w:p w:rsidR="00E4608A" w:rsidRPr="0019649D" w:rsidRDefault="00E4608A" w:rsidP="00E4608A">
      <w:pPr>
        <w:pStyle w:val="10"/>
        <w:tabs>
          <w:tab w:val="right" w:leader="dot" w:pos="9016"/>
        </w:tabs>
        <w:spacing w:line="360" w:lineRule="auto"/>
        <w:rPr>
          <w:rFonts w:ascii="Times New Roman" w:eastAsiaTheme="minorEastAsia" w:hAnsi="Times New Roman" w:cs="Times New Roman"/>
          <w:noProof/>
          <w:kern w:val="2"/>
          <w:sz w:val="20"/>
          <w:szCs w:val="22"/>
        </w:rPr>
      </w:pPr>
      <w:hyperlink w:anchor="_Toc532503901" w:history="1">
        <w:r w:rsidRPr="0019649D">
          <w:rPr>
            <w:rStyle w:val="af7"/>
            <w:rFonts w:ascii="Times New Roman" w:hAnsi="Times New Roman" w:cs="Times New Roman"/>
            <w:b/>
            <w:noProof/>
          </w:rPr>
          <w:t>Figure 3.5</w:t>
        </w:r>
        <w:r w:rsidRPr="0019649D">
          <w:rPr>
            <w:rStyle w:val="af7"/>
            <w:rFonts w:ascii="Times New Roman" w:hAnsi="Times New Roman" w:cs="Times New Roman"/>
            <w:noProof/>
          </w:rPr>
          <w:t xml:space="preserve"> Contour plot for the correlation between orders of conditional expectations (CEs) calculated from true and misspecified </w:t>
        </w:r>
        <m:oMath>
          <m:r>
            <w:rPr>
              <w:rStyle w:val="af7"/>
              <w:rFonts w:ascii="Cambria Math" w:hAnsi="Cambria Math" w:cs="Times New Roman"/>
              <w:noProof/>
            </w:rPr>
            <m:t>h2,q</m:t>
          </m:r>
        </m:oMath>
        <w:r w:rsidRPr="0019649D">
          <w:rPr>
            <w:rFonts w:ascii="Times New Roman" w:hAnsi="Times New Roman" w:cs="Times New Roman"/>
            <w:noProof/>
            <w:webHidden/>
          </w:rPr>
          <w:tab/>
        </w:r>
        <w:r w:rsidRPr="0019649D">
          <w:rPr>
            <w:rFonts w:ascii="Times New Roman" w:hAnsi="Times New Roman" w:cs="Times New Roman"/>
            <w:noProof/>
            <w:webHidden/>
          </w:rPr>
          <w:fldChar w:fldCharType="begin"/>
        </w:r>
        <w:r w:rsidRPr="0019649D">
          <w:rPr>
            <w:rFonts w:ascii="Times New Roman" w:hAnsi="Times New Roman" w:cs="Times New Roman"/>
            <w:noProof/>
            <w:webHidden/>
          </w:rPr>
          <w:instrText xml:space="preserve"> PAGEREF _Toc532503901 \h </w:instrText>
        </w:r>
        <w:r w:rsidRPr="0019649D">
          <w:rPr>
            <w:rFonts w:ascii="Times New Roman" w:hAnsi="Times New Roman" w:cs="Times New Roman"/>
            <w:noProof/>
            <w:webHidden/>
          </w:rPr>
        </w:r>
        <w:r w:rsidRPr="0019649D">
          <w:rPr>
            <w:rFonts w:ascii="Times New Roman" w:hAnsi="Times New Roman" w:cs="Times New Roman"/>
            <w:noProof/>
            <w:webHidden/>
          </w:rPr>
          <w:fldChar w:fldCharType="separate"/>
        </w:r>
        <w:r w:rsidRPr="0019649D">
          <w:rPr>
            <w:rFonts w:ascii="Times New Roman" w:hAnsi="Times New Roman" w:cs="Times New Roman"/>
            <w:noProof/>
            <w:webHidden/>
          </w:rPr>
          <w:t>74</w:t>
        </w:r>
        <w:r w:rsidRPr="0019649D">
          <w:rPr>
            <w:rFonts w:ascii="Times New Roman" w:hAnsi="Times New Roman" w:cs="Times New Roman"/>
            <w:noProof/>
            <w:webHidden/>
          </w:rPr>
          <w:fldChar w:fldCharType="end"/>
        </w:r>
      </w:hyperlink>
    </w:p>
    <w:p w:rsidR="00E4608A" w:rsidRPr="0019649D" w:rsidRDefault="00E4608A" w:rsidP="00E4608A">
      <w:pPr>
        <w:pStyle w:val="10"/>
        <w:tabs>
          <w:tab w:val="right" w:leader="dot" w:pos="9016"/>
        </w:tabs>
        <w:spacing w:line="360" w:lineRule="auto"/>
        <w:rPr>
          <w:rFonts w:ascii="Times New Roman" w:eastAsiaTheme="minorEastAsia" w:hAnsi="Times New Roman" w:cs="Times New Roman"/>
          <w:noProof/>
          <w:kern w:val="2"/>
          <w:sz w:val="20"/>
          <w:szCs w:val="22"/>
        </w:rPr>
      </w:pPr>
      <w:hyperlink w:anchor="_Toc532503907" w:history="1">
        <w:r w:rsidRPr="0019649D">
          <w:rPr>
            <w:rStyle w:val="af7"/>
            <w:rFonts w:ascii="Times New Roman" w:hAnsi="Times New Roman" w:cs="Times New Roman"/>
            <w:b/>
            <w:noProof/>
          </w:rPr>
          <w:t>Figure 3.6</w:t>
        </w:r>
        <w:r w:rsidRPr="0019649D">
          <w:rPr>
            <w:rStyle w:val="af7"/>
            <w:rFonts w:ascii="Times New Roman" w:hAnsi="Times New Roman" w:cs="Times New Roman"/>
            <w:noProof/>
          </w:rPr>
          <w:t xml:space="preserve"> Quantile-quantile (QQ) plots for the results from genome-wide association study (GWAS) of type 2 diabetes</w:t>
        </w:r>
        <w:r w:rsidRPr="0019649D">
          <w:rPr>
            <w:rFonts w:ascii="Times New Roman" w:hAnsi="Times New Roman" w:cs="Times New Roman"/>
            <w:noProof/>
            <w:webHidden/>
          </w:rPr>
          <w:tab/>
        </w:r>
        <w:r w:rsidRPr="0019649D">
          <w:rPr>
            <w:rFonts w:ascii="Times New Roman" w:hAnsi="Times New Roman" w:cs="Times New Roman"/>
            <w:noProof/>
            <w:webHidden/>
          </w:rPr>
          <w:fldChar w:fldCharType="begin"/>
        </w:r>
        <w:r w:rsidRPr="0019649D">
          <w:rPr>
            <w:rFonts w:ascii="Times New Roman" w:hAnsi="Times New Roman" w:cs="Times New Roman"/>
            <w:noProof/>
            <w:webHidden/>
          </w:rPr>
          <w:instrText xml:space="preserve"> PAGEREF _Toc532503907 \h </w:instrText>
        </w:r>
        <w:r w:rsidRPr="0019649D">
          <w:rPr>
            <w:rFonts w:ascii="Times New Roman" w:hAnsi="Times New Roman" w:cs="Times New Roman"/>
            <w:noProof/>
            <w:webHidden/>
          </w:rPr>
        </w:r>
        <w:r w:rsidRPr="0019649D">
          <w:rPr>
            <w:rFonts w:ascii="Times New Roman" w:hAnsi="Times New Roman" w:cs="Times New Roman"/>
            <w:noProof/>
            <w:webHidden/>
          </w:rPr>
          <w:fldChar w:fldCharType="separate"/>
        </w:r>
        <w:r w:rsidRPr="0019649D">
          <w:rPr>
            <w:rFonts w:ascii="Times New Roman" w:hAnsi="Times New Roman" w:cs="Times New Roman"/>
            <w:noProof/>
            <w:webHidden/>
          </w:rPr>
          <w:t>79</w:t>
        </w:r>
        <w:r w:rsidRPr="0019649D">
          <w:rPr>
            <w:rFonts w:ascii="Times New Roman" w:hAnsi="Times New Roman" w:cs="Times New Roman"/>
            <w:noProof/>
            <w:webHidden/>
          </w:rPr>
          <w:fldChar w:fldCharType="end"/>
        </w:r>
      </w:hyperlink>
    </w:p>
    <w:p w:rsidR="00E4608A" w:rsidRPr="0019649D" w:rsidRDefault="00E4608A" w:rsidP="00E4608A">
      <w:pPr>
        <w:pStyle w:val="10"/>
        <w:tabs>
          <w:tab w:val="right" w:leader="dot" w:pos="9016"/>
        </w:tabs>
        <w:spacing w:line="360" w:lineRule="auto"/>
        <w:rPr>
          <w:rFonts w:ascii="Times New Roman" w:eastAsiaTheme="minorEastAsia" w:hAnsi="Times New Roman" w:cs="Times New Roman"/>
          <w:noProof/>
          <w:kern w:val="2"/>
          <w:sz w:val="20"/>
          <w:szCs w:val="22"/>
        </w:rPr>
      </w:pPr>
      <w:hyperlink w:anchor="_Toc532503908" w:history="1">
        <w:r w:rsidRPr="0019649D">
          <w:rPr>
            <w:rStyle w:val="af7"/>
            <w:rFonts w:ascii="Times New Roman" w:hAnsi="Times New Roman" w:cs="Times New Roman"/>
            <w:b/>
            <w:noProof/>
          </w:rPr>
          <w:t xml:space="preserve">Figure 3.7 </w:t>
        </w:r>
        <w:r w:rsidRPr="0019649D">
          <w:rPr>
            <w:rStyle w:val="af7"/>
            <w:rFonts w:ascii="Times New Roman" w:hAnsi="Times New Roman" w:cs="Times New Roman"/>
            <w:noProof/>
          </w:rPr>
          <w:t>Quantile-quantile (QQ) plots for the GWAS with permuted phenotypes</w:t>
        </w:r>
        <w:r w:rsidRPr="0019649D">
          <w:rPr>
            <w:rFonts w:ascii="Times New Roman" w:hAnsi="Times New Roman" w:cs="Times New Roman"/>
            <w:noProof/>
            <w:webHidden/>
          </w:rPr>
          <w:tab/>
        </w:r>
        <w:r w:rsidRPr="0019649D">
          <w:rPr>
            <w:rFonts w:ascii="Times New Roman" w:hAnsi="Times New Roman" w:cs="Times New Roman"/>
            <w:noProof/>
            <w:webHidden/>
          </w:rPr>
          <w:fldChar w:fldCharType="begin"/>
        </w:r>
        <w:r w:rsidRPr="0019649D">
          <w:rPr>
            <w:rFonts w:ascii="Times New Roman" w:hAnsi="Times New Roman" w:cs="Times New Roman"/>
            <w:noProof/>
            <w:webHidden/>
          </w:rPr>
          <w:instrText xml:space="preserve"> PAGEREF _Toc532503908 \h </w:instrText>
        </w:r>
        <w:r w:rsidRPr="0019649D">
          <w:rPr>
            <w:rFonts w:ascii="Times New Roman" w:hAnsi="Times New Roman" w:cs="Times New Roman"/>
            <w:noProof/>
            <w:webHidden/>
          </w:rPr>
        </w:r>
        <w:r w:rsidRPr="0019649D">
          <w:rPr>
            <w:rFonts w:ascii="Times New Roman" w:hAnsi="Times New Roman" w:cs="Times New Roman"/>
            <w:noProof/>
            <w:webHidden/>
          </w:rPr>
          <w:fldChar w:fldCharType="separate"/>
        </w:r>
        <w:r w:rsidRPr="0019649D">
          <w:rPr>
            <w:rFonts w:ascii="Times New Roman" w:hAnsi="Times New Roman" w:cs="Times New Roman"/>
            <w:noProof/>
            <w:webHidden/>
          </w:rPr>
          <w:t>80</w:t>
        </w:r>
        <w:r w:rsidRPr="0019649D">
          <w:rPr>
            <w:rFonts w:ascii="Times New Roman" w:hAnsi="Times New Roman" w:cs="Times New Roman"/>
            <w:noProof/>
            <w:webHidden/>
          </w:rPr>
          <w:fldChar w:fldCharType="end"/>
        </w:r>
      </w:hyperlink>
    </w:p>
    <w:p w:rsidR="00E4608A" w:rsidRPr="0019649D" w:rsidRDefault="00E4608A" w:rsidP="00E4608A">
      <w:pPr>
        <w:pStyle w:val="10"/>
        <w:tabs>
          <w:tab w:val="right" w:leader="dot" w:pos="9016"/>
        </w:tabs>
        <w:spacing w:line="360" w:lineRule="auto"/>
        <w:rPr>
          <w:rFonts w:ascii="Times New Roman" w:eastAsiaTheme="minorEastAsia" w:hAnsi="Times New Roman" w:cs="Times New Roman"/>
          <w:noProof/>
          <w:kern w:val="2"/>
          <w:sz w:val="20"/>
          <w:szCs w:val="22"/>
        </w:rPr>
      </w:pPr>
      <w:hyperlink w:anchor="_Toc532503909" w:history="1">
        <w:r w:rsidRPr="0019649D">
          <w:rPr>
            <w:rStyle w:val="af7"/>
            <w:rFonts w:ascii="Times New Roman" w:hAnsi="Times New Roman" w:cs="Times New Roman"/>
            <w:b/>
            <w:noProof/>
          </w:rPr>
          <w:t>Figure 3.8</w:t>
        </w:r>
        <w:r w:rsidRPr="0019649D">
          <w:rPr>
            <w:rStyle w:val="af7"/>
            <w:rFonts w:ascii="Times New Roman" w:hAnsi="Times New Roman" w:cs="Times New Roman"/>
            <w:noProof/>
          </w:rPr>
          <w:t xml:space="preserve"> Manhattan plots for the results from GWAS of type 2 diabetes</w:t>
        </w:r>
        <w:r w:rsidRPr="0019649D">
          <w:rPr>
            <w:rFonts w:ascii="Times New Roman" w:hAnsi="Times New Roman" w:cs="Times New Roman"/>
            <w:noProof/>
            <w:webHidden/>
          </w:rPr>
          <w:tab/>
        </w:r>
        <w:r w:rsidRPr="0019649D">
          <w:rPr>
            <w:rFonts w:ascii="Times New Roman" w:hAnsi="Times New Roman" w:cs="Times New Roman"/>
            <w:noProof/>
            <w:webHidden/>
          </w:rPr>
          <w:fldChar w:fldCharType="begin"/>
        </w:r>
        <w:r w:rsidRPr="0019649D">
          <w:rPr>
            <w:rFonts w:ascii="Times New Roman" w:hAnsi="Times New Roman" w:cs="Times New Roman"/>
            <w:noProof/>
            <w:webHidden/>
          </w:rPr>
          <w:instrText xml:space="preserve"> PAGEREF _Toc532503909 \h </w:instrText>
        </w:r>
        <w:r w:rsidRPr="0019649D">
          <w:rPr>
            <w:rFonts w:ascii="Times New Roman" w:hAnsi="Times New Roman" w:cs="Times New Roman"/>
            <w:noProof/>
            <w:webHidden/>
          </w:rPr>
        </w:r>
        <w:r w:rsidRPr="0019649D">
          <w:rPr>
            <w:rFonts w:ascii="Times New Roman" w:hAnsi="Times New Roman" w:cs="Times New Roman"/>
            <w:noProof/>
            <w:webHidden/>
          </w:rPr>
          <w:fldChar w:fldCharType="separate"/>
        </w:r>
        <w:r w:rsidRPr="0019649D">
          <w:rPr>
            <w:rFonts w:ascii="Times New Roman" w:hAnsi="Times New Roman" w:cs="Times New Roman"/>
            <w:noProof/>
            <w:webHidden/>
          </w:rPr>
          <w:t>81</w:t>
        </w:r>
        <w:r w:rsidRPr="0019649D">
          <w:rPr>
            <w:rFonts w:ascii="Times New Roman" w:hAnsi="Times New Roman" w:cs="Times New Roman"/>
            <w:noProof/>
            <w:webHidden/>
          </w:rPr>
          <w:fldChar w:fldCharType="end"/>
        </w:r>
      </w:hyperlink>
    </w:p>
    <w:p w:rsidR="00E4608A" w:rsidRPr="0019649D" w:rsidRDefault="00E4608A" w:rsidP="00E4608A">
      <w:pPr>
        <w:pStyle w:val="10"/>
        <w:tabs>
          <w:tab w:val="right" w:leader="dot" w:pos="9016"/>
        </w:tabs>
        <w:spacing w:line="360" w:lineRule="auto"/>
        <w:rPr>
          <w:rFonts w:ascii="Times New Roman" w:eastAsiaTheme="minorEastAsia" w:hAnsi="Times New Roman" w:cs="Times New Roman"/>
          <w:noProof/>
          <w:kern w:val="2"/>
          <w:sz w:val="20"/>
          <w:szCs w:val="22"/>
        </w:rPr>
      </w:pPr>
      <w:hyperlink w:anchor="_Toc532503911" w:history="1">
        <w:r w:rsidRPr="0019649D">
          <w:rPr>
            <w:rStyle w:val="af7"/>
            <w:rFonts w:ascii="Times New Roman" w:hAnsi="Times New Roman" w:cs="Times New Roman"/>
            <w:b/>
            <w:noProof/>
          </w:rPr>
          <w:t xml:space="preserve">Figure 3.9 </w:t>
        </w:r>
        <w:r w:rsidRPr="0019649D">
          <w:rPr>
            <w:rStyle w:val="af7"/>
            <w:rFonts w:ascii="Times New Roman" w:hAnsi="Times New Roman" w:cs="Times New Roman"/>
            <w:noProof/>
          </w:rPr>
          <w:t>Scatter plot for P-values of GWAS of type 2 diabetes using S1 and S3</w:t>
        </w:r>
        <w:r w:rsidRPr="0019649D">
          <w:rPr>
            <w:rFonts w:ascii="Times New Roman" w:hAnsi="Times New Roman" w:cs="Times New Roman"/>
            <w:noProof/>
            <w:webHidden/>
          </w:rPr>
          <w:tab/>
        </w:r>
        <w:r w:rsidRPr="0019649D">
          <w:rPr>
            <w:rFonts w:ascii="Times New Roman" w:hAnsi="Times New Roman" w:cs="Times New Roman"/>
            <w:noProof/>
            <w:webHidden/>
          </w:rPr>
          <w:fldChar w:fldCharType="begin"/>
        </w:r>
        <w:r w:rsidRPr="0019649D">
          <w:rPr>
            <w:rFonts w:ascii="Times New Roman" w:hAnsi="Times New Roman" w:cs="Times New Roman"/>
            <w:noProof/>
            <w:webHidden/>
          </w:rPr>
          <w:instrText xml:space="preserve"> PAGEREF _Toc532503911 \h </w:instrText>
        </w:r>
        <w:r w:rsidRPr="0019649D">
          <w:rPr>
            <w:rFonts w:ascii="Times New Roman" w:hAnsi="Times New Roman" w:cs="Times New Roman"/>
            <w:noProof/>
            <w:webHidden/>
          </w:rPr>
        </w:r>
        <w:r w:rsidRPr="0019649D">
          <w:rPr>
            <w:rFonts w:ascii="Times New Roman" w:hAnsi="Times New Roman" w:cs="Times New Roman"/>
            <w:noProof/>
            <w:webHidden/>
          </w:rPr>
          <w:fldChar w:fldCharType="separate"/>
        </w:r>
        <w:r w:rsidRPr="0019649D">
          <w:rPr>
            <w:rFonts w:ascii="Times New Roman" w:hAnsi="Times New Roman" w:cs="Times New Roman"/>
            <w:noProof/>
            <w:webHidden/>
          </w:rPr>
          <w:t>83</w:t>
        </w:r>
        <w:r w:rsidRPr="0019649D">
          <w:rPr>
            <w:rFonts w:ascii="Times New Roman" w:hAnsi="Times New Roman" w:cs="Times New Roman"/>
            <w:noProof/>
            <w:webHidden/>
          </w:rPr>
          <w:fldChar w:fldCharType="end"/>
        </w:r>
      </w:hyperlink>
    </w:p>
    <w:p w:rsidR="00E4608A" w:rsidRPr="0019649D" w:rsidRDefault="00E4608A" w:rsidP="00E4608A">
      <w:pPr>
        <w:pStyle w:val="10"/>
        <w:tabs>
          <w:tab w:val="right" w:leader="dot" w:pos="9016"/>
        </w:tabs>
        <w:spacing w:line="360" w:lineRule="auto"/>
        <w:rPr>
          <w:rFonts w:ascii="Times New Roman" w:eastAsiaTheme="minorEastAsia" w:hAnsi="Times New Roman" w:cs="Times New Roman"/>
          <w:noProof/>
          <w:kern w:val="2"/>
          <w:sz w:val="20"/>
          <w:szCs w:val="22"/>
        </w:rPr>
      </w:pPr>
      <w:hyperlink w:anchor="_Toc532503922" w:history="1">
        <w:r w:rsidRPr="0019649D">
          <w:rPr>
            <w:rStyle w:val="af7"/>
            <w:rFonts w:ascii="Times New Roman" w:hAnsi="Times New Roman" w:cs="Times New Roman"/>
            <w:b/>
            <w:noProof/>
          </w:rPr>
          <w:t xml:space="preserve">Figure 4.1 </w:t>
        </w:r>
        <w:r w:rsidRPr="0019649D">
          <w:rPr>
            <w:rStyle w:val="af7"/>
            <w:rFonts w:ascii="Times New Roman" w:hAnsi="Times New Roman" w:cs="Times New Roman"/>
            <w:noProof/>
          </w:rPr>
          <w:t>Illustration of KKT condition using a toy example.</w:t>
        </w:r>
        <w:r w:rsidRPr="0019649D">
          <w:rPr>
            <w:rFonts w:ascii="Times New Roman" w:hAnsi="Times New Roman" w:cs="Times New Roman"/>
            <w:noProof/>
            <w:webHidden/>
          </w:rPr>
          <w:tab/>
        </w:r>
        <w:r w:rsidRPr="0019649D">
          <w:rPr>
            <w:rFonts w:ascii="Times New Roman" w:hAnsi="Times New Roman" w:cs="Times New Roman"/>
            <w:noProof/>
            <w:webHidden/>
          </w:rPr>
          <w:fldChar w:fldCharType="begin"/>
        </w:r>
        <w:r w:rsidRPr="0019649D">
          <w:rPr>
            <w:rFonts w:ascii="Times New Roman" w:hAnsi="Times New Roman" w:cs="Times New Roman"/>
            <w:noProof/>
            <w:webHidden/>
          </w:rPr>
          <w:instrText xml:space="preserve"> PAGEREF _Toc532503922 \h </w:instrText>
        </w:r>
        <w:r w:rsidRPr="0019649D">
          <w:rPr>
            <w:rFonts w:ascii="Times New Roman" w:hAnsi="Times New Roman" w:cs="Times New Roman"/>
            <w:noProof/>
            <w:webHidden/>
          </w:rPr>
        </w:r>
        <w:r w:rsidRPr="0019649D">
          <w:rPr>
            <w:rFonts w:ascii="Times New Roman" w:hAnsi="Times New Roman" w:cs="Times New Roman"/>
            <w:noProof/>
            <w:webHidden/>
          </w:rPr>
          <w:fldChar w:fldCharType="separate"/>
        </w:r>
        <w:r w:rsidRPr="0019649D">
          <w:rPr>
            <w:rFonts w:ascii="Times New Roman" w:hAnsi="Times New Roman" w:cs="Times New Roman"/>
            <w:noProof/>
            <w:webHidden/>
          </w:rPr>
          <w:t>100</w:t>
        </w:r>
        <w:r w:rsidRPr="0019649D">
          <w:rPr>
            <w:rFonts w:ascii="Times New Roman" w:hAnsi="Times New Roman" w:cs="Times New Roman"/>
            <w:noProof/>
            <w:webHidden/>
          </w:rPr>
          <w:fldChar w:fldCharType="end"/>
        </w:r>
      </w:hyperlink>
    </w:p>
    <w:p w:rsidR="00E4608A" w:rsidRPr="0019649D" w:rsidRDefault="00E4608A" w:rsidP="00E4608A">
      <w:pPr>
        <w:pStyle w:val="10"/>
        <w:tabs>
          <w:tab w:val="right" w:leader="dot" w:pos="9016"/>
        </w:tabs>
        <w:spacing w:line="360" w:lineRule="auto"/>
        <w:rPr>
          <w:rFonts w:ascii="Times New Roman" w:eastAsiaTheme="minorEastAsia" w:hAnsi="Times New Roman" w:cs="Times New Roman"/>
          <w:noProof/>
          <w:kern w:val="2"/>
          <w:sz w:val="20"/>
          <w:szCs w:val="22"/>
        </w:rPr>
      </w:pPr>
      <w:hyperlink w:anchor="_Toc532503931" w:history="1">
        <w:r w:rsidRPr="0019649D">
          <w:rPr>
            <w:rStyle w:val="af7"/>
            <w:rFonts w:ascii="Times New Roman" w:hAnsi="Times New Roman" w:cs="Times New Roman"/>
            <w:b/>
            <w:noProof/>
          </w:rPr>
          <w:t xml:space="preserve">Figure 4.2 </w:t>
        </w:r>
        <w:r w:rsidRPr="0019649D">
          <w:rPr>
            <w:rStyle w:val="af7"/>
            <w:rFonts w:ascii="Times New Roman" w:hAnsi="Times New Roman" w:cs="Times New Roman"/>
            <w:noProof/>
          </w:rPr>
          <w:t xml:space="preserve">Boxplots for </w:t>
        </w:r>
        <m:oMath>
          <m:r>
            <w:rPr>
              <w:rStyle w:val="af7"/>
              <w:rFonts w:ascii="Cambria Math" w:hAnsi="Cambria Math" w:cs="Times New Roman"/>
              <w:noProof/>
            </w:rPr>
            <m:t>h</m:t>
          </m:r>
          <m:r>
            <w:rPr>
              <w:rStyle w:val="af7"/>
              <w:rFonts w:ascii="Cambria Math" w:hAnsi="Cambria Math" w:cs="Times New Roman"/>
              <w:noProof/>
            </w:rPr>
            <m:t>2</m:t>
          </m:r>
        </m:oMath>
        <w:r w:rsidRPr="0019649D">
          <w:rPr>
            <w:rStyle w:val="af7"/>
            <w:rFonts w:ascii="Times New Roman" w:hAnsi="Times New Roman" w:cs="Times New Roman"/>
            <w:noProof/>
          </w:rPr>
          <w:t xml:space="preserve"> for randomly selected families (scenario 1).</w:t>
        </w:r>
        <w:r w:rsidRPr="0019649D">
          <w:rPr>
            <w:rFonts w:ascii="Times New Roman" w:hAnsi="Times New Roman" w:cs="Times New Roman"/>
            <w:noProof/>
            <w:webHidden/>
          </w:rPr>
          <w:tab/>
        </w:r>
        <w:r w:rsidRPr="0019649D">
          <w:rPr>
            <w:rFonts w:ascii="Times New Roman" w:hAnsi="Times New Roman" w:cs="Times New Roman"/>
            <w:noProof/>
            <w:webHidden/>
          </w:rPr>
          <w:fldChar w:fldCharType="begin"/>
        </w:r>
        <w:r w:rsidRPr="0019649D">
          <w:rPr>
            <w:rFonts w:ascii="Times New Roman" w:hAnsi="Times New Roman" w:cs="Times New Roman"/>
            <w:noProof/>
            <w:webHidden/>
          </w:rPr>
          <w:instrText xml:space="preserve"> PAGEREF _Toc532503931 \h </w:instrText>
        </w:r>
        <w:r w:rsidRPr="0019649D">
          <w:rPr>
            <w:rFonts w:ascii="Times New Roman" w:hAnsi="Times New Roman" w:cs="Times New Roman"/>
            <w:noProof/>
            <w:webHidden/>
          </w:rPr>
        </w:r>
        <w:r w:rsidRPr="0019649D">
          <w:rPr>
            <w:rFonts w:ascii="Times New Roman" w:hAnsi="Times New Roman" w:cs="Times New Roman"/>
            <w:noProof/>
            <w:webHidden/>
          </w:rPr>
          <w:fldChar w:fldCharType="separate"/>
        </w:r>
        <w:r w:rsidRPr="0019649D">
          <w:rPr>
            <w:rFonts w:ascii="Times New Roman" w:hAnsi="Times New Roman" w:cs="Times New Roman"/>
            <w:noProof/>
            <w:webHidden/>
          </w:rPr>
          <w:t>112</w:t>
        </w:r>
        <w:r w:rsidRPr="0019649D">
          <w:rPr>
            <w:rFonts w:ascii="Times New Roman" w:hAnsi="Times New Roman" w:cs="Times New Roman"/>
            <w:noProof/>
            <w:webHidden/>
          </w:rPr>
          <w:fldChar w:fldCharType="end"/>
        </w:r>
      </w:hyperlink>
    </w:p>
    <w:p w:rsidR="00E4608A" w:rsidRPr="0019649D" w:rsidRDefault="00E4608A" w:rsidP="00E4608A">
      <w:pPr>
        <w:pStyle w:val="10"/>
        <w:tabs>
          <w:tab w:val="right" w:leader="dot" w:pos="9016"/>
        </w:tabs>
        <w:spacing w:line="360" w:lineRule="auto"/>
        <w:rPr>
          <w:rFonts w:ascii="Times New Roman" w:eastAsiaTheme="minorEastAsia" w:hAnsi="Times New Roman" w:cs="Times New Roman"/>
          <w:noProof/>
          <w:kern w:val="2"/>
          <w:sz w:val="20"/>
          <w:szCs w:val="22"/>
        </w:rPr>
      </w:pPr>
      <w:hyperlink w:anchor="_Toc532503938" w:history="1">
        <w:r w:rsidRPr="0019649D">
          <w:rPr>
            <w:rStyle w:val="af7"/>
            <w:rFonts w:ascii="Times New Roman" w:hAnsi="Times New Roman" w:cs="Times New Roman"/>
            <w:b/>
            <w:noProof/>
          </w:rPr>
          <w:t>Figure 4.3</w:t>
        </w:r>
        <w:r w:rsidRPr="0019649D">
          <w:rPr>
            <w:rStyle w:val="af7"/>
            <w:rFonts w:ascii="Times New Roman" w:hAnsi="Times New Roman" w:cs="Times New Roman"/>
            <w:noProof/>
          </w:rPr>
          <w:t xml:space="preserve"> Estimation of risks for T2D according to age.</w:t>
        </w:r>
        <w:r w:rsidRPr="0019649D">
          <w:rPr>
            <w:rFonts w:ascii="Times New Roman" w:hAnsi="Times New Roman" w:cs="Times New Roman"/>
            <w:noProof/>
            <w:webHidden/>
          </w:rPr>
          <w:tab/>
        </w:r>
        <w:r w:rsidRPr="0019649D">
          <w:rPr>
            <w:rFonts w:ascii="Times New Roman" w:hAnsi="Times New Roman" w:cs="Times New Roman"/>
            <w:noProof/>
            <w:webHidden/>
          </w:rPr>
          <w:fldChar w:fldCharType="begin"/>
        </w:r>
        <w:r w:rsidRPr="0019649D">
          <w:rPr>
            <w:rFonts w:ascii="Times New Roman" w:hAnsi="Times New Roman" w:cs="Times New Roman"/>
            <w:noProof/>
            <w:webHidden/>
          </w:rPr>
          <w:instrText xml:space="preserve"> PAGEREF _Toc532503938 \h </w:instrText>
        </w:r>
        <w:r w:rsidRPr="0019649D">
          <w:rPr>
            <w:rFonts w:ascii="Times New Roman" w:hAnsi="Times New Roman" w:cs="Times New Roman"/>
            <w:noProof/>
            <w:webHidden/>
          </w:rPr>
        </w:r>
        <w:r w:rsidRPr="0019649D">
          <w:rPr>
            <w:rFonts w:ascii="Times New Roman" w:hAnsi="Times New Roman" w:cs="Times New Roman"/>
            <w:noProof/>
            <w:webHidden/>
          </w:rPr>
          <w:fldChar w:fldCharType="separate"/>
        </w:r>
        <w:r w:rsidRPr="0019649D">
          <w:rPr>
            <w:rFonts w:ascii="Times New Roman" w:hAnsi="Times New Roman" w:cs="Times New Roman"/>
            <w:noProof/>
            <w:webHidden/>
          </w:rPr>
          <w:t>120</w:t>
        </w:r>
        <w:r w:rsidRPr="0019649D">
          <w:rPr>
            <w:rFonts w:ascii="Times New Roman" w:hAnsi="Times New Roman" w:cs="Times New Roman"/>
            <w:noProof/>
            <w:webHidden/>
          </w:rPr>
          <w:fldChar w:fldCharType="end"/>
        </w:r>
      </w:hyperlink>
    </w:p>
    <w:p w:rsidR="00E4608A" w:rsidRDefault="00E4608A" w:rsidP="00E4608A">
      <w:pPr>
        <w:pStyle w:val="10"/>
        <w:tabs>
          <w:tab w:val="right" w:leader="dot" w:pos="9016"/>
        </w:tabs>
        <w:spacing w:after="0" w:line="360" w:lineRule="auto"/>
        <w:rPr>
          <w:rStyle w:val="af7"/>
          <w:rFonts w:ascii="Times New Roman" w:eastAsiaTheme="minorEastAsia" w:hAnsi="Times New Roman" w:cs="Times New Roman" w:hint="eastAsia"/>
          <w:noProof/>
        </w:rPr>
      </w:pPr>
      <w:hyperlink w:anchor="_Toc532503940" w:history="1">
        <w:r w:rsidRPr="0019649D">
          <w:rPr>
            <w:rStyle w:val="af7"/>
            <w:rFonts w:ascii="Times New Roman" w:hAnsi="Times New Roman" w:cs="Times New Roman"/>
            <w:b/>
            <w:noProof/>
            <w:lang w:eastAsia="en-US"/>
          </w:rPr>
          <w:t xml:space="preserve">Figure </w:t>
        </w:r>
        <w:r w:rsidRPr="0019649D">
          <w:rPr>
            <w:rStyle w:val="af7"/>
            <w:rFonts w:ascii="Times New Roman" w:hAnsi="Times New Roman" w:cs="Times New Roman"/>
            <w:b/>
            <w:noProof/>
          </w:rPr>
          <w:t>4</w:t>
        </w:r>
        <w:r w:rsidRPr="0019649D">
          <w:rPr>
            <w:rStyle w:val="af7"/>
            <w:rFonts w:ascii="Times New Roman" w:hAnsi="Times New Roman" w:cs="Times New Roman"/>
            <w:b/>
            <w:noProof/>
            <w:lang w:eastAsia="en-US"/>
          </w:rPr>
          <w:t>.</w:t>
        </w:r>
        <w:r w:rsidRPr="0019649D">
          <w:rPr>
            <w:rStyle w:val="af7"/>
            <w:rFonts w:ascii="Times New Roman" w:hAnsi="Times New Roman" w:cs="Times New Roman"/>
            <w:b/>
            <w:noProof/>
          </w:rPr>
          <w:t xml:space="preserve">4 </w:t>
        </w:r>
        <w:r w:rsidRPr="0019649D">
          <w:rPr>
            <w:rStyle w:val="af7"/>
            <w:rFonts w:ascii="Times New Roman" w:hAnsi="Times New Roman" w:cs="Times New Roman"/>
            <w:noProof/>
            <w:lang w:eastAsia="en-US"/>
          </w:rPr>
          <w:t>Quantile-quantile</w:t>
        </w:r>
        <w:r w:rsidRPr="0019649D">
          <w:rPr>
            <w:rStyle w:val="af7"/>
            <w:rFonts w:ascii="Times New Roman" w:hAnsi="Times New Roman" w:cs="Times New Roman"/>
            <w:noProof/>
          </w:rPr>
          <w:t xml:space="preserve"> (QQ)</w:t>
        </w:r>
        <w:r w:rsidRPr="0019649D">
          <w:rPr>
            <w:rStyle w:val="af7"/>
            <w:rFonts w:ascii="Times New Roman" w:hAnsi="Times New Roman" w:cs="Times New Roman"/>
            <w:noProof/>
            <w:lang w:eastAsia="en-US"/>
          </w:rPr>
          <w:t xml:space="preserve"> and Manhattan plots for the LAM GWAS</w:t>
        </w:r>
        <w:r w:rsidRPr="0019649D">
          <w:rPr>
            <w:rStyle w:val="af7"/>
            <w:rFonts w:ascii="Times New Roman" w:hAnsi="Times New Roman" w:cs="Times New Roman"/>
            <w:noProof/>
          </w:rPr>
          <w:t xml:space="preserve"> using CEST.</w:t>
        </w:r>
        <w:r w:rsidRPr="0019649D">
          <w:rPr>
            <w:rFonts w:ascii="Times New Roman" w:hAnsi="Times New Roman" w:cs="Times New Roman"/>
            <w:noProof/>
            <w:webHidden/>
          </w:rPr>
          <w:tab/>
        </w:r>
        <w:r w:rsidRPr="0019649D">
          <w:rPr>
            <w:rFonts w:ascii="Times New Roman" w:hAnsi="Times New Roman" w:cs="Times New Roman"/>
            <w:noProof/>
            <w:webHidden/>
          </w:rPr>
          <w:fldChar w:fldCharType="begin"/>
        </w:r>
        <w:r w:rsidRPr="0019649D">
          <w:rPr>
            <w:rFonts w:ascii="Times New Roman" w:hAnsi="Times New Roman" w:cs="Times New Roman"/>
            <w:noProof/>
            <w:webHidden/>
          </w:rPr>
          <w:instrText xml:space="preserve"> PAGEREF _Toc532503940 \h </w:instrText>
        </w:r>
        <w:r w:rsidRPr="0019649D">
          <w:rPr>
            <w:rFonts w:ascii="Times New Roman" w:hAnsi="Times New Roman" w:cs="Times New Roman"/>
            <w:noProof/>
            <w:webHidden/>
          </w:rPr>
        </w:r>
        <w:r w:rsidRPr="0019649D">
          <w:rPr>
            <w:rFonts w:ascii="Times New Roman" w:hAnsi="Times New Roman" w:cs="Times New Roman"/>
            <w:noProof/>
            <w:webHidden/>
          </w:rPr>
          <w:fldChar w:fldCharType="separate"/>
        </w:r>
        <w:r w:rsidRPr="0019649D">
          <w:rPr>
            <w:rFonts w:ascii="Times New Roman" w:hAnsi="Times New Roman" w:cs="Times New Roman"/>
            <w:noProof/>
            <w:webHidden/>
          </w:rPr>
          <w:t>122</w:t>
        </w:r>
        <w:r w:rsidRPr="0019649D">
          <w:rPr>
            <w:rFonts w:ascii="Times New Roman" w:hAnsi="Times New Roman" w:cs="Times New Roman"/>
            <w:noProof/>
            <w:webHidden/>
          </w:rPr>
          <w:fldChar w:fldCharType="end"/>
        </w:r>
      </w:hyperlink>
    </w:p>
    <w:p w:rsidR="00460BCE" w:rsidRDefault="003E4A35" w:rsidP="003E4A35">
      <w:pPr>
        <w:spacing w:line="264" w:lineRule="auto"/>
        <w:rPr>
          <w:rFonts w:ascii="Times New Roman" w:eastAsiaTheme="minorEastAsia" w:hAnsi="Times New Roman" w:cs="Times New Roman"/>
          <w:b/>
          <w:sz w:val="44"/>
        </w:rPr>
      </w:pPr>
      <w:r w:rsidRPr="00FF73C8">
        <w:rPr>
          <w:rFonts w:ascii="Times New Roman" w:hAnsi="Times New Roman" w:cs="Times New Roman"/>
          <w:b/>
          <w:bCs/>
          <w:noProof/>
          <w:szCs w:val="24"/>
        </w:rPr>
        <w:fldChar w:fldCharType="end"/>
      </w:r>
      <w:r>
        <w:rPr>
          <w:rFonts w:ascii="Times New Roman" w:eastAsiaTheme="minorEastAsia" w:hAnsi="Times New Roman" w:cs="Times New Roman"/>
          <w:b/>
          <w:sz w:val="44"/>
        </w:rPr>
        <w:t xml:space="preserve"> </w:t>
      </w:r>
      <w:r w:rsidR="00460BCE">
        <w:rPr>
          <w:rFonts w:ascii="Times New Roman" w:eastAsiaTheme="minorEastAsia" w:hAnsi="Times New Roman" w:cs="Times New Roman"/>
          <w:b/>
          <w:sz w:val="44"/>
        </w:rPr>
        <w:br w:type="page"/>
      </w:r>
    </w:p>
    <w:p w:rsidR="00BF51BB" w:rsidRPr="00460BCE" w:rsidRDefault="00460BCE" w:rsidP="00982AD4">
      <w:pPr>
        <w:pStyle w:val="1"/>
      </w:pPr>
      <w:bookmarkStart w:id="3" w:name="_Toc532503837"/>
      <w:r>
        <w:rPr>
          <w:rFonts w:hint="eastAsia"/>
        </w:rPr>
        <w:lastRenderedPageBreak/>
        <w:t>List of Tables</w:t>
      </w:r>
      <w:bookmarkEnd w:id="3"/>
    </w:p>
    <w:p w:rsidR="00E4608A" w:rsidRPr="0019649D" w:rsidRDefault="00B723B2" w:rsidP="00E4608A">
      <w:pPr>
        <w:pStyle w:val="10"/>
        <w:tabs>
          <w:tab w:val="right" w:leader="dot" w:pos="9016"/>
        </w:tabs>
        <w:spacing w:after="0" w:line="360" w:lineRule="auto"/>
        <w:rPr>
          <w:rFonts w:ascii="Times New Roman" w:eastAsiaTheme="minorEastAsia" w:hAnsi="Times New Roman" w:cs="Times New Roman"/>
          <w:noProof/>
          <w:kern w:val="2"/>
          <w:sz w:val="20"/>
          <w:szCs w:val="22"/>
        </w:rPr>
      </w:pPr>
      <w:r w:rsidRPr="00982AD4">
        <w:rPr>
          <w:rFonts w:ascii="Times New Roman" w:hAnsi="Times New Roman" w:cs="Times New Roman"/>
          <w:szCs w:val="24"/>
        </w:rPr>
        <w:fldChar w:fldCharType="begin"/>
      </w:r>
      <w:r w:rsidRPr="00982AD4">
        <w:rPr>
          <w:rFonts w:ascii="Times New Roman" w:hAnsi="Times New Roman" w:cs="Times New Roman"/>
          <w:szCs w:val="24"/>
        </w:rPr>
        <w:instrText xml:space="preserve"> TOC \o "1-3" \h \z \u </w:instrText>
      </w:r>
      <w:r w:rsidRPr="00982AD4">
        <w:rPr>
          <w:rFonts w:ascii="Times New Roman" w:hAnsi="Times New Roman" w:cs="Times New Roman"/>
          <w:szCs w:val="24"/>
        </w:rPr>
        <w:fldChar w:fldCharType="separate"/>
      </w:r>
      <w:hyperlink w:anchor="_Toc532503849" w:history="1">
        <w:r w:rsidR="00E4608A" w:rsidRPr="0019649D">
          <w:rPr>
            <w:rStyle w:val="af7"/>
            <w:rFonts w:ascii="Times New Roman" w:hAnsi="Times New Roman" w:cs="Times New Roman"/>
            <w:b/>
            <w:noProof/>
          </w:rPr>
          <w:t>Table 2.1</w:t>
        </w:r>
        <w:r w:rsidR="00E4608A" w:rsidRPr="0019649D">
          <w:rPr>
            <w:rStyle w:val="af7"/>
            <w:rFonts w:ascii="Times New Roman" w:hAnsi="Times New Roman" w:cs="Times New Roman"/>
            <w:noProof/>
          </w:rPr>
          <w:t xml:space="preserve"> Distribution of LAM patients according to their nationality</w:t>
        </w:r>
        <w:r w:rsidR="00E4608A" w:rsidRPr="0019649D">
          <w:rPr>
            <w:rFonts w:ascii="Times New Roman" w:hAnsi="Times New Roman" w:cs="Times New Roman"/>
            <w:noProof/>
            <w:webHidden/>
          </w:rPr>
          <w:tab/>
        </w:r>
        <w:r w:rsidR="00E4608A" w:rsidRPr="0019649D">
          <w:rPr>
            <w:rFonts w:ascii="Times New Roman" w:hAnsi="Times New Roman" w:cs="Times New Roman"/>
            <w:noProof/>
            <w:webHidden/>
          </w:rPr>
          <w:fldChar w:fldCharType="begin"/>
        </w:r>
        <w:r w:rsidR="00E4608A" w:rsidRPr="0019649D">
          <w:rPr>
            <w:rFonts w:ascii="Times New Roman" w:hAnsi="Times New Roman" w:cs="Times New Roman"/>
            <w:noProof/>
            <w:webHidden/>
          </w:rPr>
          <w:instrText xml:space="preserve"> PAGEREF _Toc532503849 \h </w:instrText>
        </w:r>
        <w:r w:rsidR="00E4608A" w:rsidRPr="0019649D">
          <w:rPr>
            <w:rFonts w:ascii="Times New Roman" w:hAnsi="Times New Roman" w:cs="Times New Roman"/>
            <w:noProof/>
            <w:webHidden/>
          </w:rPr>
        </w:r>
        <w:r w:rsidR="00E4608A" w:rsidRPr="0019649D">
          <w:rPr>
            <w:rFonts w:ascii="Times New Roman" w:hAnsi="Times New Roman" w:cs="Times New Roman"/>
            <w:noProof/>
            <w:webHidden/>
          </w:rPr>
          <w:fldChar w:fldCharType="separate"/>
        </w:r>
        <w:r w:rsidR="00E4608A" w:rsidRPr="0019649D">
          <w:rPr>
            <w:rFonts w:ascii="바탕" w:eastAsia="바탕" w:hAnsi="바탕" w:cs="바탕" w:hint="eastAsia"/>
            <w:noProof/>
            <w:webHidden/>
          </w:rPr>
          <w:t>１２</w:t>
        </w:r>
        <w:r w:rsidR="00E4608A" w:rsidRPr="0019649D">
          <w:rPr>
            <w:rFonts w:ascii="Times New Roman" w:hAnsi="Times New Roman" w:cs="Times New Roman"/>
            <w:noProof/>
            <w:webHidden/>
          </w:rPr>
          <w:fldChar w:fldCharType="end"/>
        </w:r>
      </w:hyperlink>
    </w:p>
    <w:p w:rsidR="00E4608A" w:rsidRPr="0019649D" w:rsidRDefault="00E4608A" w:rsidP="00E4608A">
      <w:pPr>
        <w:pStyle w:val="10"/>
        <w:tabs>
          <w:tab w:val="right" w:leader="dot" w:pos="9016"/>
        </w:tabs>
        <w:spacing w:line="360" w:lineRule="auto"/>
        <w:rPr>
          <w:rFonts w:ascii="Times New Roman" w:eastAsiaTheme="minorEastAsia" w:hAnsi="Times New Roman" w:cs="Times New Roman"/>
          <w:noProof/>
          <w:kern w:val="2"/>
          <w:sz w:val="20"/>
          <w:szCs w:val="22"/>
        </w:rPr>
      </w:pPr>
      <w:hyperlink w:anchor="_Toc532503862" w:history="1">
        <w:r w:rsidRPr="0019649D">
          <w:rPr>
            <w:rStyle w:val="af7"/>
            <w:rFonts w:ascii="Times New Roman" w:hAnsi="Times New Roman" w:cs="Times New Roman"/>
            <w:b/>
            <w:noProof/>
          </w:rPr>
          <w:t>Table 2.2</w:t>
        </w:r>
        <w:r w:rsidRPr="0019649D">
          <w:rPr>
            <w:rStyle w:val="af7"/>
            <w:rFonts w:ascii="Times New Roman" w:hAnsi="Times New Roman" w:cs="Times New Roman"/>
            <w:noProof/>
          </w:rPr>
          <w:t xml:space="preserve"> P-values for SNPs associated with nicotine addiction</w:t>
        </w:r>
        <w:r w:rsidRPr="0019649D">
          <w:rPr>
            <w:rFonts w:ascii="Times New Roman" w:hAnsi="Times New Roman" w:cs="Times New Roman"/>
            <w:noProof/>
            <w:webHidden/>
          </w:rPr>
          <w:tab/>
        </w:r>
        <w:r w:rsidRPr="0019649D">
          <w:rPr>
            <w:rFonts w:ascii="Times New Roman" w:hAnsi="Times New Roman" w:cs="Times New Roman"/>
            <w:noProof/>
            <w:webHidden/>
          </w:rPr>
          <w:fldChar w:fldCharType="begin"/>
        </w:r>
        <w:r w:rsidRPr="0019649D">
          <w:rPr>
            <w:rFonts w:ascii="Times New Roman" w:hAnsi="Times New Roman" w:cs="Times New Roman"/>
            <w:noProof/>
            <w:webHidden/>
          </w:rPr>
          <w:instrText xml:space="preserve"> PAGEREF _Toc532503862 \h </w:instrText>
        </w:r>
        <w:r w:rsidRPr="0019649D">
          <w:rPr>
            <w:rFonts w:ascii="Times New Roman" w:hAnsi="Times New Roman" w:cs="Times New Roman"/>
            <w:noProof/>
            <w:webHidden/>
          </w:rPr>
        </w:r>
        <w:r w:rsidRPr="0019649D">
          <w:rPr>
            <w:rFonts w:ascii="Times New Roman" w:hAnsi="Times New Roman" w:cs="Times New Roman"/>
            <w:noProof/>
            <w:webHidden/>
          </w:rPr>
          <w:fldChar w:fldCharType="separate"/>
        </w:r>
        <w:r w:rsidRPr="0019649D">
          <w:rPr>
            <w:rFonts w:ascii="바탕" w:eastAsia="바탕" w:hAnsi="바탕" w:cs="바탕" w:hint="eastAsia"/>
            <w:noProof/>
            <w:webHidden/>
          </w:rPr>
          <w:t>２４</w:t>
        </w:r>
        <w:r w:rsidRPr="0019649D">
          <w:rPr>
            <w:rFonts w:ascii="Times New Roman" w:hAnsi="Times New Roman" w:cs="Times New Roman"/>
            <w:noProof/>
            <w:webHidden/>
          </w:rPr>
          <w:fldChar w:fldCharType="end"/>
        </w:r>
      </w:hyperlink>
    </w:p>
    <w:p w:rsidR="00E4608A" w:rsidRPr="0019649D" w:rsidRDefault="00E4608A" w:rsidP="00E4608A">
      <w:pPr>
        <w:pStyle w:val="10"/>
        <w:tabs>
          <w:tab w:val="right" w:leader="dot" w:pos="9016"/>
        </w:tabs>
        <w:spacing w:line="360" w:lineRule="auto"/>
        <w:rPr>
          <w:rFonts w:ascii="Times New Roman" w:eastAsiaTheme="minorEastAsia" w:hAnsi="Times New Roman" w:cs="Times New Roman"/>
          <w:noProof/>
          <w:kern w:val="2"/>
          <w:sz w:val="20"/>
          <w:szCs w:val="22"/>
        </w:rPr>
      </w:pPr>
      <w:hyperlink w:anchor="_Toc532503864" w:history="1">
        <w:r w:rsidRPr="0019649D">
          <w:rPr>
            <w:rStyle w:val="af7"/>
            <w:rFonts w:ascii="Times New Roman" w:hAnsi="Times New Roman" w:cs="Times New Roman"/>
            <w:b/>
            <w:noProof/>
            <w:lang w:eastAsia="en-US"/>
          </w:rPr>
          <w:t xml:space="preserve">Table </w:t>
        </w:r>
        <w:r w:rsidRPr="0019649D">
          <w:rPr>
            <w:rStyle w:val="af7"/>
            <w:rFonts w:ascii="Times New Roman" w:hAnsi="Times New Roman" w:cs="Times New Roman"/>
            <w:b/>
            <w:noProof/>
          </w:rPr>
          <w:t>2.3</w:t>
        </w:r>
        <w:r w:rsidRPr="0019649D">
          <w:rPr>
            <w:rStyle w:val="af7"/>
            <w:rFonts w:ascii="Times New Roman" w:hAnsi="Times New Roman" w:cs="Times New Roman"/>
            <w:noProof/>
            <w:lang w:eastAsia="en-US"/>
          </w:rPr>
          <w:t xml:space="preserve"> Genome-wide significant SNPs</w:t>
        </w:r>
        <w:r w:rsidRPr="0019649D">
          <w:rPr>
            <w:rFonts w:ascii="Times New Roman" w:hAnsi="Times New Roman" w:cs="Times New Roman"/>
            <w:noProof/>
            <w:webHidden/>
          </w:rPr>
          <w:tab/>
        </w:r>
        <w:r w:rsidRPr="0019649D">
          <w:rPr>
            <w:rFonts w:ascii="Times New Roman" w:hAnsi="Times New Roman" w:cs="Times New Roman"/>
            <w:noProof/>
            <w:webHidden/>
          </w:rPr>
          <w:fldChar w:fldCharType="begin"/>
        </w:r>
        <w:r w:rsidRPr="0019649D">
          <w:rPr>
            <w:rFonts w:ascii="Times New Roman" w:hAnsi="Times New Roman" w:cs="Times New Roman"/>
            <w:noProof/>
            <w:webHidden/>
          </w:rPr>
          <w:instrText xml:space="preserve"> PAGEREF _Toc532503864 \h </w:instrText>
        </w:r>
        <w:r w:rsidRPr="0019649D">
          <w:rPr>
            <w:rFonts w:ascii="Times New Roman" w:hAnsi="Times New Roman" w:cs="Times New Roman"/>
            <w:noProof/>
            <w:webHidden/>
          </w:rPr>
        </w:r>
        <w:r w:rsidRPr="0019649D">
          <w:rPr>
            <w:rFonts w:ascii="Times New Roman" w:hAnsi="Times New Roman" w:cs="Times New Roman"/>
            <w:noProof/>
            <w:webHidden/>
          </w:rPr>
          <w:fldChar w:fldCharType="separate"/>
        </w:r>
        <w:r w:rsidRPr="0019649D">
          <w:rPr>
            <w:rFonts w:ascii="바탕" w:eastAsia="바탕" w:hAnsi="바탕" w:cs="바탕" w:hint="eastAsia"/>
            <w:noProof/>
            <w:webHidden/>
          </w:rPr>
          <w:t>２７</w:t>
        </w:r>
        <w:r w:rsidRPr="0019649D">
          <w:rPr>
            <w:rFonts w:ascii="Times New Roman" w:hAnsi="Times New Roman" w:cs="Times New Roman"/>
            <w:noProof/>
            <w:webHidden/>
          </w:rPr>
          <w:fldChar w:fldCharType="end"/>
        </w:r>
      </w:hyperlink>
    </w:p>
    <w:p w:rsidR="00E4608A" w:rsidRPr="0019649D" w:rsidRDefault="00E4608A" w:rsidP="00E4608A">
      <w:pPr>
        <w:pStyle w:val="10"/>
        <w:tabs>
          <w:tab w:val="right" w:leader="dot" w:pos="9016"/>
        </w:tabs>
        <w:spacing w:line="360" w:lineRule="auto"/>
        <w:rPr>
          <w:rFonts w:ascii="Times New Roman" w:eastAsiaTheme="minorEastAsia" w:hAnsi="Times New Roman" w:cs="Times New Roman"/>
          <w:noProof/>
          <w:kern w:val="2"/>
          <w:sz w:val="20"/>
          <w:szCs w:val="22"/>
        </w:rPr>
      </w:pPr>
      <w:hyperlink w:anchor="_Toc532503865" w:history="1">
        <w:r w:rsidRPr="0019649D">
          <w:rPr>
            <w:rStyle w:val="af7"/>
            <w:rFonts w:ascii="Times New Roman" w:hAnsi="Times New Roman" w:cs="Times New Roman"/>
            <w:b/>
            <w:noProof/>
          </w:rPr>
          <w:t xml:space="preserve">Table 2.4 </w:t>
        </w:r>
        <w:r w:rsidRPr="0019649D">
          <w:rPr>
            <w:rStyle w:val="af7"/>
            <w:rFonts w:ascii="Times New Roman" w:hAnsi="Times New Roman" w:cs="Times New Roman"/>
            <w:noProof/>
          </w:rPr>
          <w:t>Minor allele frequencies for SNPs rs4544201 and rs2006950 in multiple populations</w:t>
        </w:r>
        <w:r w:rsidRPr="0019649D">
          <w:rPr>
            <w:rFonts w:ascii="Times New Roman" w:hAnsi="Times New Roman" w:cs="Times New Roman"/>
            <w:noProof/>
            <w:webHidden/>
          </w:rPr>
          <w:tab/>
        </w:r>
        <w:r w:rsidRPr="0019649D">
          <w:rPr>
            <w:rFonts w:ascii="Times New Roman" w:hAnsi="Times New Roman" w:cs="Times New Roman"/>
            <w:noProof/>
            <w:webHidden/>
          </w:rPr>
          <w:fldChar w:fldCharType="begin"/>
        </w:r>
        <w:r w:rsidRPr="0019649D">
          <w:rPr>
            <w:rFonts w:ascii="Times New Roman" w:hAnsi="Times New Roman" w:cs="Times New Roman"/>
            <w:noProof/>
            <w:webHidden/>
          </w:rPr>
          <w:instrText xml:space="preserve"> PAGEREF _Toc532503865 \h </w:instrText>
        </w:r>
        <w:r w:rsidRPr="0019649D">
          <w:rPr>
            <w:rFonts w:ascii="Times New Roman" w:hAnsi="Times New Roman" w:cs="Times New Roman"/>
            <w:noProof/>
            <w:webHidden/>
          </w:rPr>
        </w:r>
        <w:r w:rsidRPr="0019649D">
          <w:rPr>
            <w:rFonts w:ascii="Times New Roman" w:hAnsi="Times New Roman" w:cs="Times New Roman"/>
            <w:noProof/>
            <w:webHidden/>
          </w:rPr>
          <w:fldChar w:fldCharType="separate"/>
        </w:r>
        <w:r w:rsidRPr="0019649D">
          <w:rPr>
            <w:rFonts w:ascii="Times New Roman" w:hAnsi="Times New Roman" w:cs="Times New Roman"/>
            <w:noProof/>
            <w:webHidden/>
          </w:rPr>
          <w:t>28</w:t>
        </w:r>
        <w:r w:rsidRPr="0019649D">
          <w:rPr>
            <w:rFonts w:ascii="Times New Roman" w:hAnsi="Times New Roman" w:cs="Times New Roman"/>
            <w:noProof/>
            <w:webHidden/>
          </w:rPr>
          <w:fldChar w:fldCharType="end"/>
        </w:r>
      </w:hyperlink>
    </w:p>
    <w:p w:rsidR="00E4608A" w:rsidRPr="0019649D" w:rsidRDefault="00E4608A" w:rsidP="00E4608A">
      <w:pPr>
        <w:pStyle w:val="10"/>
        <w:tabs>
          <w:tab w:val="right" w:leader="dot" w:pos="9016"/>
        </w:tabs>
        <w:spacing w:line="360" w:lineRule="auto"/>
        <w:rPr>
          <w:rFonts w:ascii="Times New Roman" w:eastAsiaTheme="minorEastAsia" w:hAnsi="Times New Roman" w:cs="Times New Roman"/>
          <w:noProof/>
          <w:kern w:val="2"/>
          <w:sz w:val="20"/>
          <w:szCs w:val="22"/>
        </w:rPr>
      </w:pPr>
      <w:hyperlink w:anchor="_Toc532503867" w:history="1">
        <w:r w:rsidRPr="0019649D">
          <w:rPr>
            <w:rStyle w:val="af7"/>
            <w:rFonts w:ascii="Times New Roman" w:hAnsi="Times New Roman" w:cs="Times New Roman"/>
            <w:b/>
            <w:noProof/>
            <w:lang w:eastAsia="en-US"/>
          </w:rPr>
          <w:t>Table 2.</w:t>
        </w:r>
        <w:r w:rsidRPr="0019649D">
          <w:rPr>
            <w:rStyle w:val="af7"/>
            <w:rFonts w:ascii="Times New Roman" w:hAnsi="Times New Roman" w:cs="Times New Roman"/>
            <w:b/>
            <w:noProof/>
          </w:rPr>
          <w:t>5</w:t>
        </w:r>
        <w:r w:rsidRPr="0019649D">
          <w:rPr>
            <w:rStyle w:val="af7"/>
            <w:rFonts w:ascii="Times New Roman" w:hAnsi="Times New Roman" w:cs="Times New Roman"/>
            <w:noProof/>
          </w:rPr>
          <w:t xml:space="preserve"> </w:t>
        </w:r>
        <w:r w:rsidRPr="0019649D">
          <w:rPr>
            <w:rStyle w:val="af7"/>
            <w:rFonts w:ascii="Times New Roman" w:hAnsi="Times New Roman" w:cs="Times New Roman"/>
            <w:noProof/>
            <w:lang w:eastAsia="en-US"/>
          </w:rPr>
          <w:t>Statistical analyses of imputed SNPs with CLR</w:t>
        </w:r>
        <w:r w:rsidRPr="0019649D">
          <w:rPr>
            <w:rFonts w:ascii="Times New Roman" w:hAnsi="Times New Roman" w:cs="Times New Roman"/>
            <w:noProof/>
            <w:webHidden/>
          </w:rPr>
          <w:tab/>
        </w:r>
        <w:r w:rsidRPr="0019649D">
          <w:rPr>
            <w:rFonts w:ascii="Times New Roman" w:hAnsi="Times New Roman" w:cs="Times New Roman"/>
            <w:noProof/>
            <w:webHidden/>
          </w:rPr>
          <w:fldChar w:fldCharType="begin"/>
        </w:r>
        <w:r w:rsidRPr="0019649D">
          <w:rPr>
            <w:rFonts w:ascii="Times New Roman" w:hAnsi="Times New Roman" w:cs="Times New Roman"/>
            <w:noProof/>
            <w:webHidden/>
          </w:rPr>
          <w:instrText xml:space="preserve"> PAGEREF _Toc532503867 \h </w:instrText>
        </w:r>
        <w:r w:rsidRPr="0019649D">
          <w:rPr>
            <w:rFonts w:ascii="Times New Roman" w:hAnsi="Times New Roman" w:cs="Times New Roman"/>
            <w:noProof/>
            <w:webHidden/>
          </w:rPr>
        </w:r>
        <w:r w:rsidRPr="0019649D">
          <w:rPr>
            <w:rFonts w:ascii="Times New Roman" w:hAnsi="Times New Roman" w:cs="Times New Roman"/>
            <w:noProof/>
            <w:webHidden/>
          </w:rPr>
          <w:fldChar w:fldCharType="separate"/>
        </w:r>
        <w:r w:rsidRPr="0019649D">
          <w:rPr>
            <w:rFonts w:ascii="Times New Roman" w:hAnsi="Times New Roman" w:cs="Times New Roman"/>
            <w:noProof/>
            <w:webHidden/>
          </w:rPr>
          <w:t>31</w:t>
        </w:r>
        <w:r w:rsidRPr="0019649D">
          <w:rPr>
            <w:rFonts w:ascii="Times New Roman" w:hAnsi="Times New Roman" w:cs="Times New Roman"/>
            <w:noProof/>
            <w:webHidden/>
          </w:rPr>
          <w:fldChar w:fldCharType="end"/>
        </w:r>
      </w:hyperlink>
    </w:p>
    <w:p w:rsidR="00E4608A" w:rsidRPr="0019649D" w:rsidRDefault="00E4608A" w:rsidP="00E4608A">
      <w:pPr>
        <w:pStyle w:val="10"/>
        <w:tabs>
          <w:tab w:val="right" w:leader="dot" w:pos="9016"/>
        </w:tabs>
        <w:spacing w:line="360" w:lineRule="auto"/>
        <w:rPr>
          <w:rFonts w:ascii="Times New Roman" w:eastAsiaTheme="minorEastAsia" w:hAnsi="Times New Roman" w:cs="Times New Roman"/>
          <w:noProof/>
          <w:kern w:val="2"/>
          <w:sz w:val="20"/>
          <w:szCs w:val="22"/>
        </w:rPr>
      </w:pPr>
      <w:hyperlink w:anchor="_Toc532503868" w:history="1">
        <w:r w:rsidRPr="0019649D">
          <w:rPr>
            <w:rStyle w:val="af7"/>
            <w:rFonts w:ascii="Times New Roman" w:hAnsi="Times New Roman" w:cs="Times New Roman"/>
            <w:b/>
            <w:noProof/>
          </w:rPr>
          <w:t>Table 2.6</w:t>
        </w:r>
        <w:r w:rsidRPr="0019649D">
          <w:rPr>
            <w:rStyle w:val="af7"/>
            <w:rFonts w:ascii="Times New Roman" w:hAnsi="Times New Roman" w:cs="Times New Roman"/>
            <w:noProof/>
          </w:rPr>
          <w:t xml:space="preserve"> PICS analysis to identify probable causal SNPs in the chr 15q region</w:t>
        </w:r>
        <w:r w:rsidRPr="0019649D">
          <w:rPr>
            <w:rFonts w:ascii="Times New Roman" w:hAnsi="Times New Roman" w:cs="Times New Roman"/>
            <w:noProof/>
            <w:webHidden/>
          </w:rPr>
          <w:tab/>
        </w:r>
        <w:r w:rsidRPr="0019649D">
          <w:rPr>
            <w:rFonts w:ascii="Times New Roman" w:hAnsi="Times New Roman" w:cs="Times New Roman"/>
            <w:noProof/>
            <w:webHidden/>
          </w:rPr>
          <w:fldChar w:fldCharType="begin"/>
        </w:r>
        <w:r w:rsidRPr="0019649D">
          <w:rPr>
            <w:rFonts w:ascii="Times New Roman" w:hAnsi="Times New Roman" w:cs="Times New Roman"/>
            <w:noProof/>
            <w:webHidden/>
          </w:rPr>
          <w:instrText xml:space="preserve"> PAGEREF _Toc532503868 \h </w:instrText>
        </w:r>
        <w:r w:rsidRPr="0019649D">
          <w:rPr>
            <w:rFonts w:ascii="Times New Roman" w:hAnsi="Times New Roman" w:cs="Times New Roman"/>
            <w:noProof/>
            <w:webHidden/>
          </w:rPr>
        </w:r>
        <w:r w:rsidRPr="0019649D">
          <w:rPr>
            <w:rFonts w:ascii="Times New Roman" w:hAnsi="Times New Roman" w:cs="Times New Roman"/>
            <w:noProof/>
            <w:webHidden/>
          </w:rPr>
          <w:fldChar w:fldCharType="separate"/>
        </w:r>
        <w:r w:rsidRPr="0019649D">
          <w:rPr>
            <w:rFonts w:ascii="Times New Roman" w:hAnsi="Times New Roman" w:cs="Times New Roman"/>
            <w:noProof/>
            <w:webHidden/>
          </w:rPr>
          <w:t>32</w:t>
        </w:r>
        <w:r w:rsidRPr="0019649D">
          <w:rPr>
            <w:rFonts w:ascii="Times New Roman" w:hAnsi="Times New Roman" w:cs="Times New Roman"/>
            <w:noProof/>
            <w:webHidden/>
          </w:rPr>
          <w:fldChar w:fldCharType="end"/>
        </w:r>
      </w:hyperlink>
    </w:p>
    <w:p w:rsidR="00E4608A" w:rsidRPr="0019649D" w:rsidRDefault="00E4608A" w:rsidP="00E4608A">
      <w:pPr>
        <w:pStyle w:val="10"/>
        <w:tabs>
          <w:tab w:val="right" w:leader="dot" w:pos="9016"/>
        </w:tabs>
        <w:spacing w:line="360" w:lineRule="auto"/>
        <w:rPr>
          <w:rFonts w:ascii="Times New Roman" w:eastAsiaTheme="minorEastAsia" w:hAnsi="Times New Roman" w:cs="Times New Roman"/>
          <w:noProof/>
          <w:kern w:val="2"/>
          <w:sz w:val="20"/>
          <w:szCs w:val="22"/>
        </w:rPr>
      </w:pPr>
      <w:hyperlink w:anchor="_Toc532503874" w:history="1">
        <w:r w:rsidRPr="0019649D">
          <w:rPr>
            <w:rStyle w:val="af7"/>
            <w:rFonts w:ascii="Times New Roman" w:hAnsi="Times New Roman" w:cs="Times New Roman"/>
            <w:b/>
            <w:noProof/>
          </w:rPr>
          <w:t>Table 2.7</w:t>
        </w:r>
        <w:r w:rsidRPr="0019649D">
          <w:rPr>
            <w:rStyle w:val="af7"/>
            <w:rFonts w:ascii="Times New Roman" w:hAnsi="Times New Roman" w:cs="Times New Roman"/>
            <w:noProof/>
          </w:rPr>
          <w:t xml:space="preserve"> Gene-based analyses of SNP association with LAM</w:t>
        </w:r>
        <w:r w:rsidRPr="0019649D">
          <w:rPr>
            <w:rFonts w:ascii="Times New Roman" w:hAnsi="Times New Roman" w:cs="Times New Roman"/>
            <w:noProof/>
            <w:webHidden/>
          </w:rPr>
          <w:tab/>
        </w:r>
        <w:r w:rsidRPr="0019649D">
          <w:rPr>
            <w:rFonts w:ascii="Times New Roman" w:hAnsi="Times New Roman" w:cs="Times New Roman"/>
            <w:noProof/>
            <w:webHidden/>
          </w:rPr>
          <w:fldChar w:fldCharType="begin"/>
        </w:r>
        <w:r w:rsidRPr="0019649D">
          <w:rPr>
            <w:rFonts w:ascii="Times New Roman" w:hAnsi="Times New Roman" w:cs="Times New Roman"/>
            <w:noProof/>
            <w:webHidden/>
          </w:rPr>
          <w:instrText xml:space="preserve"> PAGEREF _Toc532503874 \h </w:instrText>
        </w:r>
        <w:r w:rsidRPr="0019649D">
          <w:rPr>
            <w:rFonts w:ascii="Times New Roman" w:hAnsi="Times New Roman" w:cs="Times New Roman"/>
            <w:noProof/>
            <w:webHidden/>
          </w:rPr>
        </w:r>
        <w:r w:rsidRPr="0019649D">
          <w:rPr>
            <w:rFonts w:ascii="Times New Roman" w:hAnsi="Times New Roman" w:cs="Times New Roman"/>
            <w:noProof/>
            <w:webHidden/>
          </w:rPr>
          <w:fldChar w:fldCharType="separate"/>
        </w:r>
        <w:r w:rsidRPr="0019649D">
          <w:rPr>
            <w:rFonts w:ascii="Times New Roman" w:hAnsi="Times New Roman" w:cs="Times New Roman"/>
            <w:noProof/>
            <w:webHidden/>
          </w:rPr>
          <w:t>38</w:t>
        </w:r>
        <w:r w:rsidRPr="0019649D">
          <w:rPr>
            <w:rFonts w:ascii="Times New Roman" w:hAnsi="Times New Roman" w:cs="Times New Roman"/>
            <w:noProof/>
            <w:webHidden/>
          </w:rPr>
          <w:fldChar w:fldCharType="end"/>
        </w:r>
      </w:hyperlink>
    </w:p>
    <w:p w:rsidR="00E4608A" w:rsidRPr="0019649D" w:rsidRDefault="00E4608A" w:rsidP="00E4608A">
      <w:pPr>
        <w:pStyle w:val="10"/>
        <w:tabs>
          <w:tab w:val="right" w:leader="dot" w:pos="9016"/>
        </w:tabs>
        <w:spacing w:line="360" w:lineRule="auto"/>
        <w:rPr>
          <w:rFonts w:ascii="Times New Roman" w:eastAsiaTheme="minorEastAsia" w:hAnsi="Times New Roman" w:cs="Times New Roman"/>
          <w:noProof/>
          <w:kern w:val="2"/>
          <w:sz w:val="20"/>
          <w:szCs w:val="22"/>
        </w:rPr>
      </w:pPr>
      <w:hyperlink w:anchor="_Toc532503877" w:history="1">
        <w:r w:rsidRPr="0019649D">
          <w:rPr>
            <w:rStyle w:val="af7"/>
            <w:rFonts w:ascii="Times New Roman" w:hAnsi="Times New Roman" w:cs="Times New Roman"/>
            <w:b/>
            <w:noProof/>
          </w:rPr>
          <w:t xml:space="preserve">Table 2.8 </w:t>
        </w:r>
        <w:r w:rsidRPr="0019649D">
          <w:rPr>
            <w:rStyle w:val="af7"/>
            <w:rFonts w:ascii="Times New Roman" w:hAnsi="Times New Roman" w:cs="Times New Roman"/>
            <w:noProof/>
          </w:rPr>
          <w:t>TCGA tumor abbreviations</w:t>
        </w:r>
        <w:r w:rsidRPr="0019649D">
          <w:rPr>
            <w:rFonts w:ascii="Times New Roman" w:hAnsi="Times New Roman" w:cs="Times New Roman"/>
            <w:noProof/>
            <w:webHidden/>
          </w:rPr>
          <w:tab/>
        </w:r>
        <w:r w:rsidRPr="0019649D">
          <w:rPr>
            <w:rFonts w:ascii="Times New Roman" w:hAnsi="Times New Roman" w:cs="Times New Roman"/>
            <w:noProof/>
            <w:webHidden/>
          </w:rPr>
          <w:fldChar w:fldCharType="begin"/>
        </w:r>
        <w:r w:rsidRPr="0019649D">
          <w:rPr>
            <w:rFonts w:ascii="Times New Roman" w:hAnsi="Times New Roman" w:cs="Times New Roman"/>
            <w:noProof/>
            <w:webHidden/>
          </w:rPr>
          <w:instrText xml:space="preserve"> PAGEREF _Toc532503877 \h </w:instrText>
        </w:r>
        <w:r w:rsidRPr="0019649D">
          <w:rPr>
            <w:rFonts w:ascii="Times New Roman" w:hAnsi="Times New Roman" w:cs="Times New Roman"/>
            <w:noProof/>
            <w:webHidden/>
          </w:rPr>
        </w:r>
        <w:r w:rsidRPr="0019649D">
          <w:rPr>
            <w:rFonts w:ascii="Times New Roman" w:hAnsi="Times New Roman" w:cs="Times New Roman"/>
            <w:noProof/>
            <w:webHidden/>
          </w:rPr>
          <w:fldChar w:fldCharType="separate"/>
        </w:r>
        <w:r w:rsidRPr="0019649D">
          <w:rPr>
            <w:rFonts w:ascii="Times New Roman" w:hAnsi="Times New Roman" w:cs="Times New Roman"/>
            <w:noProof/>
            <w:webHidden/>
          </w:rPr>
          <w:t>43</w:t>
        </w:r>
        <w:r w:rsidRPr="0019649D">
          <w:rPr>
            <w:rFonts w:ascii="Times New Roman" w:hAnsi="Times New Roman" w:cs="Times New Roman"/>
            <w:noProof/>
            <w:webHidden/>
          </w:rPr>
          <w:fldChar w:fldCharType="end"/>
        </w:r>
      </w:hyperlink>
    </w:p>
    <w:p w:rsidR="00E4608A" w:rsidRPr="0019649D" w:rsidRDefault="00E4608A" w:rsidP="00E4608A">
      <w:pPr>
        <w:pStyle w:val="10"/>
        <w:tabs>
          <w:tab w:val="right" w:leader="dot" w:pos="9016"/>
        </w:tabs>
        <w:spacing w:line="360" w:lineRule="auto"/>
        <w:rPr>
          <w:rFonts w:ascii="Times New Roman" w:eastAsiaTheme="minorEastAsia" w:hAnsi="Times New Roman" w:cs="Times New Roman"/>
          <w:noProof/>
          <w:kern w:val="2"/>
          <w:sz w:val="20"/>
          <w:szCs w:val="22"/>
        </w:rPr>
      </w:pPr>
      <w:hyperlink w:anchor="_Toc532503891" w:history="1">
        <w:r w:rsidRPr="0019649D">
          <w:rPr>
            <w:rStyle w:val="af7"/>
            <w:rFonts w:ascii="Times New Roman" w:hAnsi="Times New Roman" w:cs="Times New Roman"/>
            <w:b/>
            <w:noProof/>
          </w:rPr>
          <w:t>Table 3.1</w:t>
        </w:r>
        <w:r w:rsidRPr="0019649D">
          <w:rPr>
            <w:rStyle w:val="af7"/>
            <w:rFonts w:ascii="Times New Roman" w:hAnsi="Times New Roman" w:cs="Times New Roman"/>
            <w:noProof/>
          </w:rPr>
          <w:t xml:space="preserve"> Empirical type-I error estimates for scenario 1</w:t>
        </w:r>
        <w:r w:rsidRPr="0019649D">
          <w:rPr>
            <w:rFonts w:ascii="Times New Roman" w:hAnsi="Times New Roman" w:cs="Times New Roman"/>
            <w:noProof/>
            <w:webHidden/>
          </w:rPr>
          <w:tab/>
        </w:r>
        <w:r w:rsidRPr="0019649D">
          <w:rPr>
            <w:rFonts w:ascii="Times New Roman" w:hAnsi="Times New Roman" w:cs="Times New Roman"/>
            <w:noProof/>
            <w:webHidden/>
          </w:rPr>
          <w:fldChar w:fldCharType="begin"/>
        </w:r>
        <w:r w:rsidRPr="0019649D">
          <w:rPr>
            <w:rFonts w:ascii="Times New Roman" w:hAnsi="Times New Roman" w:cs="Times New Roman"/>
            <w:noProof/>
            <w:webHidden/>
          </w:rPr>
          <w:instrText xml:space="preserve"> PAGEREF _Toc532503891 \h </w:instrText>
        </w:r>
        <w:r w:rsidRPr="0019649D">
          <w:rPr>
            <w:rFonts w:ascii="Times New Roman" w:hAnsi="Times New Roman" w:cs="Times New Roman"/>
            <w:noProof/>
            <w:webHidden/>
          </w:rPr>
        </w:r>
        <w:r w:rsidRPr="0019649D">
          <w:rPr>
            <w:rFonts w:ascii="Times New Roman" w:hAnsi="Times New Roman" w:cs="Times New Roman"/>
            <w:noProof/>
            <w:webHidden/>
          </w:rPr>
          <w:fldChar w:fldCharType="separate"/>
        </w:r>
        <w:r w:rsidRPr="0019649D">
          <w:rPr>
            <w:rFonts w:ascii="Times New Roman" w:hAnsi="Times New Roman" w:cs="Times New Roman"/>
            <w:noProof/>
            <w:webHidden/>
          </w:rPr>
          <w:t>63</w:t>
        </w:r>
        <w:r w:rsidRPr="0019649D">
          <w:rPr>
            <w:rFonts w:ascii="Times New Roman" w:hAnsi="Times New Roman" w:cs="Times New Roman"/>
            <w:noProof/>
            <w:webHidden/>
          </w:rPr>
          <w:fldChar w:fldCharType="end"/>
        </w:r>
      </w:hyperlink>
    </w:p>
    <w:p w:rsidR="00E4608A" w:rsidRPr="0019649D" w:rsidRDefault="00E4608A" w:rsidP="00E4608A">
      <w:pPr>
        <w:pStyle w:val="10"/>
        <w:tabs>
          <w:tab w:val="right" w:leader="dot" w:pos="9016"/>
        </w:tabs>
        <w:spacing w:line="360" w:lineRule="auto"/>
        <w:rPr>
          <w:rFonts w:ascii="Times New Roman" w:eastAsiaTheme="minorEastAsia" w:hAnsi="Times New Roman" w:cs="Times New Roman"/>
          <w:noProof/>
          <w:kern w:val="2"/>
          <w:sz w:val="20"/>
          <w:szCs w:val="22"/>
        </w:rPr>
      </w:pPr>
      <w:hyperlink w:anchor="_Toc532503894" w:history="1">
        <w:r w:rsidRPr="0019649D">
          <w:rPr>
            <w:rStyle w:val="af7"/>
            <w:rFonts w:ascii="Times New Roman" w:hAnsi="Times New Roman" w:cs="Times New Roman"/>
            <w:b/>
            <w:noProof/>
          </w:rPr>
          <w:t>Table 3.2</w:t>
        </w:r>
        <w:r w:rsidRPr="0019649D">
          <w:rPr>
            <w:rStyle w:val="af7"/>
            <w:rFonts w:ascii="Times New Roman" w:hAnsi="Times New Roman" w:cs="Times New Roman"/>
            <w:noProof/>
          </w:rPr>
          <w:t xml:space="preserve"> Empirical type-I error estimates for scenario 2</w:t>
        </w:r>
        <w:r w:rsidRPr="0019649D">
          <w:rPr>
            <w:rFonts w:ascii="Times New Roman" w:hAnsi="Times New Roman" w:cs="Times New Roman"/>
            <w:noProof/>
            <w:webHidden/>
          </w:rPr>
          <w:tab/>
        </w:r>
        <w:r w:rsidRPr="0019649D">
          <w:rPr>
            <w:rFonts w:ascii="Times New Roman" w:hAnsi="Times New Roman" w:cs="Times New Roman"/>
            <w:noProof/>
            <w:webHidden/>
          </w:rPr>
          <w:fldChar w:fldCharType="begin"/>
        </w:r>
        <w:r w:rsidRPr="0019649D">
          <w:rPr>
            <w:rFonts w:ascii="Times New Roman" w:hAnsi="Times New Roman" w:cs="Times New Roman"/>
            <w:noProof/>
            <w:webHidden/>
          </w:rPr>
          <w:instrText xml:space="preserve"> PAGEREF _Toc532503894 \h </w:instrText>
        </w:r>
        <w:r w:rsidRPr="0019649D">
          <w:rPr>
            <w:rFonts w:ascii="Times New Roman" w:hAnsi="Times New Roman" w:cs="Times New Roman"/>
            <w:noProof/>
            <w:webHidden/>
          </w:rPr>
        </w:r>
        <w:r w:rsidRPr="0019649D">
          <w:rPr>
            <w:rFonts w:ascii="Times New Roman" w:hAnsi="Times New Roman" w:cs="Times New Roman"/>
            <w:noProof/>
            <w:webHidden/>
          </w:rPr>
          <w:fldChar w:fldCharType="separate"/>
        </w:r>
        <w:r w:rsidRPr="0019649D">
          <w:rPr>
            <w:rFonts w:ascii="Times New Roman" w:hAnsi="Times New Roman" w:cs="Times New Roman"/>
            <w:noProof/>
            <w:webHidden/>
          </w:rPr>
          <w:t>66</w:t>
        </w:r>
        <w:r w:rsidRPr="0019649D">
          <w:rPr>
            <w:rFonts w:ascii="Times New Roman" w:hAnsi="Times New Roman" w:cs="Times New Roman"/>
            <w:noProof/>
            <w:webHidden/>
          </w:rPr>
          <w:fldChar w:fldCharType="end"/>
        </w:r>
      </w:hyperlink>
    </w:p>
    <w:p w:rsidR="00E4608A" w:rsidRPr="0019649D" w:rsidRDefault="00E4608A" w:rsidP="00E4608A">
      <w:pPr>
        <w:pStyle w:val="10"/>
        <w:tabs>
          <w:tab w:val="right" w:leader="dot" w:pos="9016"/>
        </w:tabs>
        <w:spacing w:line="360" w:lineRule="auto"/>
        <w:rPr>
          <w:rFonts w:ascii="Times New Roman" w:eastAsiaTheme="minorEastAsia" w:hAnsi="Times New Roman" w:cs="Times New Roman"/>
          <w:noProof/>
          <w:kern w:val="2"/>
          <w:sz w:val="20"/>
          <w:szCs w:val="22"/>
        </w:rPr>
      </w:pPr>
      <w:hyperlink w:anchor="_Toc532503895" w:history="1">
        <w:r w:rsidRPr="0019649D">
          <w:rPr>
            <w:rStyle w:val="af7"/>
            <w:rFonts w:ascii="Times New Roman" w:hAnsi="Times New Roman" w:cs="Times New Roman"/>
            <w:b/>
            <w:noProof/>
          </w:rPr>
          <w:t>Table 3.3</w:t>
        </w:r>
        <w:r w:rsidRPr="0019649D">
          <w:rPr>
            <w:rStyle w:val="af7"/>
            <w:rFonts w:ascii="Times New Roman" w:hAnsi="Times New Roman" w:cs="Times New Roman"/>
            <w:noProof/>
          </w:rPr>
          <w:t xml:space="preserve"> Empirical type-I error estimates for scenario 3</w:t>
        </w:r>
        <w:r w:rsidRPr="0019649D">
          <w:rPr>
            <w:rFonts w:ascii="Times New Roman" w:hAnsi="Times New Roman" w:cs="Times New Roman"/>
            <w:noProof/>
            <w:webHidden/>
          </w:rPr>
          <w:tab/>
        </w:r>
        <w:r w:rsidRPr="0019649D">
          <w:rPr>
            <w:rFonts w:ascii="Times New Roman" w:hAnsi="Times New Roman" w:cs="Times New Roman"/>
            <w:noProof/>
            <w:webHidden/>
          </w:rPr>
          <w:fldChar w:fldCharType="begin"/>
        </w:r>
        <w:r w:rsidRPr="0019649D">
          <w:rPr>
            <w:rFonts w:ascii="Times New Roman" w:hAnsi="Times New Roman" w:cs="Times New Roman"/>
            <w:noProof/>
            <w:webHidden/>
          </w:rPr>
          <w:instrText xml:space="preserve"> PAGEREF _Toc532503895 \h </w:instrText>
        </w:r>
        <w:r w:rsidRPr="0019649D">
          <w:rPr>
            <w:rFonts w:ascii="Times New Roman" w:hAnsi="Times New Roman" w:cs="Times New Roman"/>
            <w:noProof/>
            <w:webHidden/>
          </w:rPr>
        </w:r>
        <w:r w:rsidRPr="0019649D">
          <w:rPr>
            <w:rFonts w:ascii="Times New Roman" w:hAnsi="Times New Roman" w:cs="Times New Roman"/>
            <w:noProof/>
            <w:webHidden/>
          </w:rPr>
          <w:fldChar w:fldCharType="separate"/>
        </w:r>
        <w:r w:rsidRPr="0019649D">
          <w:rPr>
            <w:rFonts w:ascii="Times New Roman" w:hAnsi="Times New Roman" w:cs="Times New Roman"/>
            <w:noProof/>
            <w:webHidden/>
          </w:rPr>
          <w:t>67</w:t>
        </w:r>
        <w:r w:rsidRPr="0019649D">
          <w:rPr>
            <w:rFonts w:ascii="Times New Roman" w:hAnsi="Times New Roman" w:cs="Times New Roman"/>
            <w:noProof/>
            <w:webHidden/>
          </w:rPr>
          <w:fldChar w:fldCharType="end"/>
        </w:r>
      </w:hyperlink>
    </w:p>
    <w:p w:rsidR="00E4608A" w:rsidRPr="0019649D" w:rsidRDefault="00E4608A" w:rsidP="00E4608A">
      <w:pPr>
        <w:pStyle w:val="10"/>
        <w:tabs>
          <w:tab w:val="right" w:leader="dot" w:pos="9016"/>
        </w:tabs>
        <w:spacing w:line="360" w:lineRule="auto"/>
        <w:rPr>
          <w:rFonts w:ascii="Times New Roman" w:eastAsiaTheme="minorEastAsia" w:hAnsi="Times New Roman" w:cs="Times New Roman"/>
          <w:noProof/>
          <w:kern w:val="2"/>
          <w:sz w:val="20"/>
          <w:szCs w:val="22"/>
        </w:rPr>
      </w:pPr>
      <w:hyperlink w:anchor="_Toc532503896" w:history="1">
        <w:r w:rsidRPr="0019649D">
          <w:rPr>
            <w:rStyle w:val="af7"/>
            <w:rFonts w:ascii="Times New Roman" w:hAnsi="Times New Roman" w:cs="Times New Roman"/>
            <w:b/>
            <w:noProof/>
          </w:rPr>
          <w:t>Table 3.4</w:t>
        </w:r>
        <w:r w:rsidRPr="0019649D">
          <w:rPr>
            <w:rStyle w:val="af7"/>
            <w:rFonts w:ascii="Times New Roman" w:hAnsi="Times New Roman" w:cs="Times New Roman"/>
            <w:noProof/>
          </w:rPr>
          <w:t xml:space="preserve"> Empirical power estimates for scenario 1</w:t>
        </w:r>
        <w:r w:rsidRPr="0019649D">
          <w:rPr>
            <w:rFonts w:ascii="Times New Roman" w:hAnsi="Times New Roman" w:cs="Times New Roman"/>
            <w:noProof/>
            <w:webHidden/>
          </w:rPr>
          <w:tab/>
        </w:r>
        <w:r w:rsidRPr="0019649D">
          <w:rPr>
            <w:rFonts w:ascii="Times New Roman" w:hAnsi="Times New Roman" w:cs="Times New Roman"/>
            <w:noProof/>
            <w:webHidden/>
          </w:rPr>
          <w:fldChar w:fldCharType="begin"/>
        </w:r>
        <w:r w:rsidRPr="0019649D">
          <w:rPr>
            <w:rFonts w:ascii="Times New Roman" w:hAnsi="Times New Roman" w:cs="Times New Roman"/>
            <w:noProof/>
            <w:webHidden/>
          </w:rPr>
          <w:instrText xml:space="preserve"> PAGEREF _Toc532503896 \h </w:instrText>
        </w:r>
        <w:r w:rsidRPr="0019649D">
          <w:rPr>
            <w:rFonts w:ascii="Times New Roman" w:hAnsi="Times New Roman" w:cs="Times New Roman"/>
            <w:noProof/>
            <w:webHidden/>
          </w:rPr>
        </w:r>
        <w:r w:rsidRPr="0019649D">
          <w:rPr>
            <w:rFonts w:ascii="Times New Roman" w:hAnsi="Times New Roman" w:cs="Times New Roman"/>
            <w:noProof/>
            <w:webHidden/>
          </w:rPr>
          <w:fldChar w:fldCharType="separate"/>
        </w:r>
        <w:r w:rsidRPr="0019649D">
          <w:rPr>
            <w:rFonts w:ascii="Times New Roman" w:hAnsi="Times New Roman" w:cs="Times New Roman"/>
            <w:noProof/>
            <w:webHidden/>
          </w:rPr>
          <w:t>68</w:t>
        </w:r>
        <w:r w:rsidRPr="0019649D">
          <w:rPr>
            <w:rFonts w:ascii="Times New Roman" w:hAnsi="Times New Roman" w:cs="Times New Roman"/>
            <w:noProof/>
            <w:webHidden/>
          </w:rPr>
          <w:fldChar w:fldCharType="end"/>
        </w:r>
      </w:hyperlink>
    </w:p>
    <w:p w:rsidR="00E4608A" w:rsidRPr="0019649D" w:rsidRDefault="00E4608A" w:rsidP="00E4608A">
      <w:pPr>
        <w:pStyle w:val="10"/>
        <w:tabs>
          <w:tab w:val="right" w:leader="dot" w:pos="9016"/>
        </w:tabs>
        <w:spacing w:line="360" w:lineRule="auto"/>
        <w:rPr>
          <w:rFonts w:ascii="Times New Roman" w:eastAsiaTheme="minorEastAsia" w:hAnsi="Times New Roman" w:cs="Times New Roman"/>
          <w:noProof/>
          <w:kern w:val="2"/>
          <w:sz w:val="20"/>
          <w:szCs w:val="22"/>
        </w:rPr>
      </w:pPr>
      <w:hyperlink w:anchor="_Toc532503897" w:history="1">
        <w:r w:rsidRPr="0019649D">
          <w:rPr>
            <w:rStyle w:val="af7"/>
            <w:rFonts w:ascii="Times New Roman" w:hAnsi="Times New Roman" w:cs="Times New Roman"/>
            <w:b/>
            <w:noProof/>
          </w:rPr>
          <w:t xml:space="preserve">Table 3.5 </w:t>
        </w:r>
        <w:r w:rsidRPr="0019649D">
          <w:rPr>
            <w:rStyle w:val="af7"/>
            <w:rFonts w:ascii="Times New Roman" w:hAnsi="Times New Roman" w:cs="Times New Roman"/>
            <w:noProof/>
          </w:rPr>
          <w:t>Empirical power estimates for scenario 2</w:t>
        </w:r>
        <w:r w:rsidRPr="0019649D">
          <w:rPr>
            <w:rFonts w:ascii="Times New Roman" w:hAnsi="Times New Roman" w:cs="Times New Roman"/>
            <w:noProof/>
            <w:webHidden/>
          </w:rPr>
          <w:tab/>
        </w:r>
        <w:r w:rsidRPr="0019649D">
          <w:rPr>
            <w:rFonts w:ascii="Times New Roman" w:hAnsi="Times New Roman" w:cs="Times New Roman"/>
            <w:noProof/>
            <w:webHidden/>
          </w:rPr>
          <w:fldChar w:fldCharType="begin"/>
        </w:r>
        <w:r w:rsidRPr="0019649D">
          <w:rPr>
            <w:rFonts w:ascii="Times New Roman" w:hAnsi="Times New Roman" w:cs="Times New Roman"/>
            <w:noProof/>
            <w:webHidden/>
          </w:rPr>
          <w:instrText xml:space="preserve"> PAGEREF _Toc532503897 \h </w:instrText>
        </w:r>
        <w:r w:rsidRPr="0019649D">
          <w:rPr>
            <w:rFonts w:ascii="Times New Roman" w:hAnsi="Times New Roman" w:cs="Times New Roman"/>
            <w:noProof/>
            <w:webHidden/>
          </w:rPr>
        </w:r>
        <w:r w:rsidRPr="0019649D">
          <w:rPr>
            <w:rFonts w:ascii="Times New Roman" w:hAnsi="Times New Roman" w:cs="Times New Roman"/>
            <w:noProof/>
            <w:webHidden/>
          </w:rPr>
          <w:fldChar w:fldCharType="separate"/>
        </w:r>
        <w:r w:rsidRPr="0019649D">
          <w:rPr>
            <w:rFonts w:ascii="Times New Roman" w:hAnsi="Times New Roman" w:cs="Times New Roman"/>
            <w:noProof/>
            <w:webHidden/>
          </w:rPr>
          <w:t>69</w:t>
        </w:r>
        <w:r w:rsidRPr="0019649D">
          <w:rPr>
            <w:rFonts w:ascii="Times New Roman" w:hAnsi="Times New Roman" w:cs="Times New Roman"/>
            <w:noProof/>
            <w:webHidden/>
          </w:rPr>
          <w:fldChar w:fldCharType="end"/>
        </w:r>
      </w:hyperlink>
    </w:p>
    <w:p w:rsidR="00E4608A" w:rsidRPr="0019649D" w:rsidRDefault="00E4608A" w:rsidP="00E4608A">
      <w:pPr>
        <w:pStyle w:val="10"/>
        <w:tabs>
          <w:tab w:val="right" w:leader="dot" w:pos="9016"/>
        </w:tabs>
        <w:spacing w:line="360" w:lineRule="auto"/>
        <w:rPr>
          <w:rFonts w:ascii="Times New Roman" w:eastAsiaTheme="minorEastAsia" w:hAnsi="Times New Roman" w:cs="Times New Roman"/>
          <w:noProof/>
          <w:kern w:val="2"/>
          <w:sz w:val="20"/>
          <w:szCs w:val="22"/>
        </w:rPr>
      </w:pPr>
      <w:hyperlink w:anchor="_Toc532503898" w:history="1">
        <w:r w:rsidRPr="0019649D">
          <w:rPr>
            <w:rStyle w:val="af7"/>
            <w:rFonts w:ascii="Times New Roman" w:hAnsi="Times New Roman" w:cs="Times New Roman"/>
            <w:b/>
            <w:noProof/>
          </w:rPr>
          <w:t>Table 3.6</w:t>
        </w:r>
        <w:r w:rsidRPr="0019649D">
          <w:rPr>
            <w:rStyle w:val="af7"/>
            <w:rFonts w:ascii="Times New Roman" w:hAnsi="Times New Roman" w:cs="Times New Roman"/>
            <w:noProof/>
          </w:rPr>
          <w:t xml:space="preserve"> Empirical power estimates for scenario 3</w:t>
        </w:r>
        <w:r w:rsidRPr="0019649D">
          <w:rPr>
            <w:rFonts w:ascii="Times New Roman" w:hAnsi="Times New Roman" w:cs="Times New Roman"/>
            <w:noProof/>
            <w:webHidden/>
          </w:rPr>
          <w:tab/>
        </w:r>
        <w:r w:rsidRPr="0019649D">
          <w:rPr>
            <w:rFonts w:ascii="Times New Roman" w:hAnsi="Times New Roman" w:cs="Times New Roman"/>
            <w:noProof/>
            <w:webHidden/>
          </w:rPr>
          <w:fldChar w:fldCharType="begin"/>
        </w:r>
        <w:r w:rsidRPr="0019649D">
          <w:rPr>
            <w:rFonts w:ascii="Times New Roman" w:hAnsi="Times New Roman" w:cs="Times New Roman"/>
            <w:noProof/>
            <w:webHidden/>
          </w:rPr>
          <w:instrText xml:space="preserve"> PAGEREF _Toc532503898 \h </w:instrText>
        </w:r>
        <w:r w:rsidRPr="0019649D">
          <w:rPr>
            <w:rFonts w:ascii="Times New Roman" w:hAnsi="Times New Roman" w:cs="Times New Roman"/>
            <w:noProof/>
            <w:webHidden/>
          </w:rPr>
        </w:r>
        <w:r w:rsidRPr="0019649D">
          <w:rPr>
            <w:rFonts w:ascii="Times New Roman" w:hAnsi="Times New Roman" w:cs="Times New Roman"/>
            <w:noProof/>
            <w:webHidden/>
          </w:rPr>
          <w:fldChar w:fldCharType="separate"/>
        </w:r>
        <w:r w:rsidRPr="0019649D">
          <w:rPr>
            <w:rFonts w:ascii="Times New Roman" w:hAnsi="Times New Roman" w:cs="Times New Roman"/>
            <w:noProof/>
            <w:webHidden/>
          </w:rPr>
          <w:t>70</w:t>
        </w:r>
        <w:r w:rsidRPr="0019649D">
          <w:rPr>
            <w:rFonts w:ascii="Times New Roman" w:hAnsi="Times New Roman" w:cs="Times New Roman"/>
            <w:noProof/>
            <w:webHidden/>
          </w:rPr>
          <w:fldChar w:fldCharType="end"/>
        </w:r>
      </w:hyperlink>
    </w:p>
    <w:p w:rsidR="00E4608A" w:rsidRPr="0019649D" w:rsidRDefault="00E4608A" w:rsidP="00E4608A">
      <w:pPr>
        <w:pStyle w:val="10"/>
        <w:tabs>
          <w:tab w:val="right" w:leader="dot" w:pos="9016"/>
        </w:tabs>
        <w:spacing w:line="360" w:lineRule="auto"/>
        <w:rPr>
          <w:rFonts w:ascii="Times New Roman" w:eastAsiaTheme="minorEastAsia" w:hAnsi="Times New Roman" w:cs="Times New Roman"/>
          <w:noProof/>
          <w:kern w:val="2"/>
          <w:sz w:val="20"/>
          <w:szCs w:val="22"/>
        </w:rPr>
      </w:pPr>
      <w:hyperlink w:anchor="_Toc532503900" w:history="1">
        <w:r w:rsidRPr="0019649D">
          <w:rPr>
            <w:rStyle w:val="af7"/>
            <w:rFonts w:ascii="Times New Roman" w:hAnsi="Times New Roman" w:cs="Times New Roman"/>
            <w:b/>
            <w:noProof/>
          </w:rPr>
          <w:t>Table 3.7</w:t>
        </w:r>
        <w:r w:rsidRPr="0019649D">
          <w:rPr>
            <w:rStyle w:val="af7"/>
            <w:rFonts w:ascii="Times New Roman" w:hAnsi="Times New Roman" w:cs="Times New Roman"/>
            <w:noProof/>
          </w:rPr>
          <w:t xml:space="preserve"> Empirical relative power estimates for misspecified heritabilities and prevalences for scenario 3</w:t>
        </w:r>
        <w:r w:rsidRPr="0019649D">
          <w:rPr>
            <w:rFonts w:ascii="Times New Roman" w:hAnsi="Times New Roman" w:cs="Times New Roman"/>
            <w:noProof/>
            <w:webHidden/>
          </w:rPr>
          <w:tab/>
        </w:r>
        <w:r w:rsidRPr="0019649D">
          <w:rPr>
            <w:rFonts w:ascii="Times New Roman" w:hAnsi="Times New Roman" w:cs="Times New Roman"/>
            <w:noProof/>
            <w:webHidden/>
          </w:rPr>
          <w:fldChar w:fldCharType="begin"/>
        </w:r>
        <w:r w:rsidRPr="0019649D">
          <w:rPr>
            <w:rFonts w:ascii="Times New Roman" w:hAnsi="Times New Roman" w:cs="Times New Roman"/>
            <w:noProof/>
            <w:webHidden/>
          </w:rPr>
          <w:instrText xml:space="preserve"> PAGEREF _Toc532503900 \h </w:instrText>
        </w:r>
        <w:r w:rsidRPr="0019649D">
          <w:rPr>
            <w:rFonts w:ascii="Times New Roman" w:hAnsi="Times New Roman" w:cs="Times New Roman"/>
            <w:noProof/>
            <w:webHidden/>
          </w:rPr>
        </w:r>
        <w:r w:rsidRPr="0019649D">
          <w:rPr>
            <w:rFonts w:ascii="Times New Roman" w:hAnsi="Times New Roman" w:cs="Times New Roman"/>
            <w:noProof/>
            <w:webHidden/>
          </w:rPr>
          <w:fldChar w:fldCharType="separate"/>
        </w:r>
        <w:r w:rsidRPr="0019649D">
          <w:rPr>
            <w:rFonts w:ascii="Times New Roman" w:hAnsi="Times New Roman" w:cs="Times New Roman"/>
            <w:noProof/>
            <w:webHidden/>
          </w:rPr>
          <w:t>73</w:t>
        </w:r>
        <w:r w:rsidRPr="0019649D">
          <w:rPr>
            <w:rFonts w:ascii="Times New Roman" w:hAnsi="Times New Roman" w:cs="Times New Roman"/>
            <w:noProof/>
            <w:webHidden/>
          </w:rPr>
          <w:fldChar w:fldCharType="end"/>
        </w:r>
      </w:hyperlink>
    </w:p>
    <w:p w:rsidR="00E4608A" w:rsidRPr="0019649D" w:rsidRDefault="00E4608A" w:rsidP="00E4608A">
      <w:pPr>
        <w:pStyle w:val="10"/>
        <w:tabs>
          <w:tab w:val="right" w:leader="dot" w:pos="9016"/>
        </w:tabs>
        <w:spacing w:line="360" w:lineRule="auto"/>
        <w:rPr>
          <w:rFonts w:ascii="Times New Roman" w:eastAsiaTheme="minorEastAsia" w:hAnsi="Times New Roman" w:cs="Times New Roman"/>
          <w:noProof/>
          <w:kern w:val="2"/>
          <w:sz w:val="20"/>
          <w:szCs w:val="22"/>
        </w:rPr>
      </w:pPr>
      <w:hyperlink w:anchor="_Toc532503910" w:history="1">
        <w:r w:rsidRPr="0019649D">
          <w:rPr>
            <w:rStyle w:val="af7"/>
            <w:rFonts w:ascii="Times New Roman" w:hAnsi="Times New Roman" w:cs="Times New Roman"/>
            <w:b/>
            <w:noProof/>
          </w:rPr>
          <w:t>Table 3.8</w:t>
        </w:r>
        <w:r w:rsidRPr="0019649D">
          <w:rPr>
            <w:rStyle w:val="af7"/>
            <w:rFonts w:ascii="Times New Roman" w:hAnsi="Times New Roman" w:cs="Times New Roman"/>
            <w:noProof/>
          </w:rPr>
          <w:t xml:space="preserve"> Results from GWAS</w:t>
        </w:r>
        <w:r w:rsidRPr="0019649D">
          <w:rPr>
            <w:rFonts w:ascii="Times New Roman" w:hAnsi="Times New Roman" w:cs="Times New Roman"/>
            <w:noProof/>
            <w:webHidden/>
          </w:rPr>
          <w:tab/>
        </w:r>
        <w:r w:rsidRPr="0019649D">
          <w:rPr>
            <w:rFonts w:ascii="Times New Roman" w:hAnsi="Times New Roman" w:cs="Times New Roman"/>
            <w:noProof/>
            <w:webHidden/>
          </w:rPr>
          <w:fldChar w:fldCharType="begin"/>
        </w:r>
        <w:r w:rsidRPr="0019649D">
          <w:rPr>
            <w:rFonts w:ascii="Times New Roman" w:hAnsi="Times New Roman" w:cs="Times New Roman"/>
            <w:noProof/>
            <w:webHidden/>
          </w:rPr>
          <w:instrText xml:space="preserve"> PAGEREF _Toc532503910 \h </w:instrText>
        </w:r>
        <w:r w:rsidRPr="0019649D">
          <w:rPr>
            <w:rFonts w:ascii="Times New Roman" w:hAnsi="Times New Roman" w:cs="Times New Roman"/>
            <w:noProof/>
            <w:webHidden/>
          </w:rPr>
        </w:r>
        <w:r w:rsidRPr="0019649D">
          <w:rPr>
            <w:rFonts w:ascii="Times New Roman" w:hAnsi="Times New Roman" w:cs="Times New Roman"/>
            <w:noProof/>
            <w:webHidden/>
          </w:rPr>
          <w:fldChar w:fldCharType="separate"/>
        </w:r>
        <w:r w:rsidRPr="0019649D">
          <w:rPr>
            <w:rFonts w:ascii="Times New Roman" w:hAnsi="Times New Roman" w:cs="Times New Roman"/>
            <w:noProof/>
            <w:webHidden/>
          </w:rPr>
          <w:t>82</w:t>
        </w:r>
        <w:r w:rsidRPr="0019649D">
          <w:rPr>
            <w:rFonts w:ascii="Times New Roman" w:hAnsi="Times New Roman" w:cs="Times New Roman"/>
            <w:noProof/>
            <w:webHidden/>
          </w:rPr>
          <w:fldChar w:fldCharType="end"/>
        </w:r>
      </w:hyperlink>
    </w:p>
    <w:p w:rsidR="00E4608A" w:rsidRPr="0019649D" w:rsidRDefault="00E4608A" w:rsidP="00E4608A">
      <w:pPr>
        <w:pStyle w:val="10"/>
        <w:tabs>
          <w:tab w:val="right" w:leader="dot" w:pos="9016"/>
        </w:tabs>
        <w:spacing w:line="360" w:lineRule="auto"/>
        <w:rPr>
          <w:rFonts w:ascii="Times New Roman" w:eastAsiaTheme="minorEastAsia" w:hAnsi="Times New Roman" w:cs="Times New Roman"/>
          <w:noProof/>
          <w:kern w:val="2"/>
          <w:sz w:val="20"/>
          <w:szCs w:val="22"/>
        </w:rPr>
      </w:pPr>
      <w:hyperlink w:anchor="_Toc532503930" w:history="1">
        <w:r w:rsidRPr="0019649D">
          <w:rPr>
            <w:rStyle w:val="af7"/>
            <w:rFonts w:ascii="Times New Roman" w:hAnsi="Times New Roman" w:cs="Times New Roman"/>
            <w:b/>
            <w:noProof/>
          </w:rPr>
          <w:t xml:space="preserve">Table 4.1 </w:t>
        </w:r>
        <w:r w:rsidRPr="0019649D">
          <w:rPr>
            <w:rStyle w:val="af7"/>
            <w:rFonts w:ascii="Times New Roman" w:hAnsi="Times New Roman" w:cs="Times New Roman"/>
            <w:noProof/>
          </w:rPr>
          <w:t xml:space="preserve">Accuracy of </w:t>
        </w:r>
        <m:oMath>
          <m:r>
            <w:rPr>
              <w:rStyle w:val="af7"/>
              <w:rFonts w:ascii="Cambria Math" w:hAnsi="Cambria Math" w:cs="Times New Roman"/>
              <w:noProof/>
            </w:rPr>
            <m:t>β</m:t>
          </m:r>
          <m:r>
            <m:rPr>
              <m:sty m:val="p"/>
            </m:rPr>
            <w:rPr>
              <w:rStyle w:val="af7"/>
              <w:rFonts w:ascii="Cambria Math" w:hAnsi="Cambria Math" w:cs="Times New Roman"/>
              <w:noProof/>
            </w:rPr>
            <m:t xml:space="preserve"> </m:t>
          </m:r>
        </m:oMath>
        <w:r w:rsidRPr="0019649D">
          <w:rPr>
            <w:rStyle w:val="af7"/>
            <w:rFonts w:ascii="Times New Roman" w:hAnsi="Times New Roman" w:cs="Times New Roman"/>
            <w:noProof/>
          </w:rPr>
          <w:t xml:space="preserve"> and </w:t>
        </w:r>
        <m:oMath>
          <m:r>
            <w:rPr>
              <w:rStyle w:val="af7"/>
              <w:rFonts w:ascii="Cambria Math" w:hAnsi="Cambria Math" w:cs="Times New Roman"/>
              <w:noProof/>
            </w:rPr>
            <m:t>h</m:t>
          </m:r>
          <m:r>
            <w:rPr>
              <w:rStyle w:val="af7"/>
              <w:rFonts w:ascii="Cambria Math" w:hAnsi="Cambria Math" w:cs="Times New Roman"/>
              <w:noProof/>
            </w:rPr>
            <m:t>2</m:t>
          </m:r>
        </m:oMath>
        <w:r w:rsidRPr="0019649D">
          <w:rPr>
            <w:rStyle w:val="af7"/>
            <w:rFonts w:ascii="Times New Roman" w:hAnsi="Times New Roman" w:cs="Times New Roman"/>
            <w:noProof/>
          </w:rPr>
          <w:t xml:space="preserve"> from randomly selected families (scenario 1).</w:t>
        </w:r>
        <w:r w:rsidRPr="0019649D">
          <w:rPr>
            <w:rFonts w:ascii="Times New Roman" w:hAnsi="Times New Roman" w:cs="Times New Roman"/>
            <w:noProof/>
            <w:webHidden/>
          </w:rPr>
          <w:tab/>
        </w:r>
        <w:r w:rsidRPr="0019649D">
          <w:rPr>
            <w:rFonts w:ascii="Times New Roman" w:hAnsi="Times New Roman" w:cs="Times New Roman"/>
            <w:noProof/>
            <w:webHidden/>
          </w:rPr>
          <w:fldChar w:fldCharType="begin"/>
        </w:r>
        <w:r w:rsidRPr="0019649D">
          <w:rPr>
            <w:rFonts w:ascii="Times New Roman" w:hAnsi="Times New Roman" w:cs="Times New Roman"/>
            <w:noProof/>
            <w:webHidden/>
          </w:rPr>
          <w:instrText xml:space="preserve"> PAGEREF _Toc532503930 \h </w:instrText>
        </w:r>
        <w:r w:rsidRPr="0019649D">
          <w:rPr>
            <w:rFonts w:ascii="Times New Roman" w:hAnsi="Times New Roman" w:cs="Times New Roman"/>
            <w:noProof/>
            <w:webHidden/>
          </w:rPr>
        </w:r>
        <w:r w:rsidRPr="0019649D">
          <w:rPr>
            <w:rFonts w:ascii="Times New Roman" w:hAnsi="Times New Roman" w:cs="Times New Roman"/>
            <w:noProof/>
            <w:webHidden/>
          </w:rPr>
          <w:fldChar w:fldCharType="separate"/>
        </w:r>
        <w:r w:rsidRPr="0019649D">
          <w:rPr>
            <w:rFonts w:ascii="Times New Roman" w:hAnsi="Times New Roman" w:cs="Times New Roman"/>
            <w:noProof/>
            <w:webHidden/>
          </w:rPr>
          <w:t>111</w:t>
        </w:r>
        <w:r w:rsidRPr="0019649D">
          <w:rPr>
            <w:rFonts w:ascii="Times New Roman" w:hAnsi="Times New Roman" w:cs="Times New Roman"/>
            <w:noProof/>
            <w:webHidden/>
          </w:rPr>
          <w:fldChar w:fldCharType="end"/>
        </w:r>
      </w:hyperlink>
    </w:p>
    <w:p w:rsidR="00E4608A" w:rsidRPr="0019649D" w:rsidRDefault="00E4608A" w:rsidP="00E4608A">
      <w:pPr>
        <w:pStyle w:val="10"/>
        <w:tabs>
          <w:tab w:val="right" w:leader="dot" w:pos="9016"/>
        </w:tabs>
        <w:spacing w:line="360" w:lineRule="auto"/>
        <w:rPr>
          <w:rFonts w:ascii="Times New Roman" w:eastAsiaTheme="minorEastAsia" w:hAnsi="Times New Roman" w:cs="Times New Roman"/>
          <w:noProof/>
          <w:kern w:val="2"/>
          <w:sz w:val="20"/>
          <w:szCs w:val="22"/>
        </w:rPr>
      </w:pPr>
      <w:hyperlink w:anchor="_Toc532503932" w:history="1">
        <w:r w:rsidRPr="0019649D">
          <w:rPr>
            <w:rStyle w:val="af7"/>
            <w:rFonts w:ascii="Times New Roman" w:hAnsi="Times New Roman" w:cs="Times New Roman"/>
            <w:b/>
            <w:noProof/>
          </w:rPr>
          <w:t xml:space="preserve">Table 4.2 </w:t>
        </w:r>
        <w:r w:rsidRPr="0019649D">
          <w:rPr>
            <w:rStyle w:val="af7"/>
            <w:rFonts w:ascii="Times New Roman" w:hAnsi="Times New Roman" w:cs="Times New Roman"/>
            <w:noProof/>
          </w:rPr>
          <w:t xml:space="preserve">Accuracy of </w:t>
        </w:r>
        <m:oMath>
          <m:r>
            <w:rPr>
              <w:rStyle w:val="af7"/>
              <w:rFonts w:ascii="Cambria Math" w:hAnsi="Cambria Math" w:cs="Times New Roman"/>
              <w:noProof/>
            </w:rPr>
            <m:t>β</m:t>
          </m:r>
          <m:r>
            <m:rPr>
              <m:sty m:val="p"/>
            </m:rPr>
            <w:rPr>
              <w:rStyle w:val="af7"/>
              <w:rFonts w:ascii="Cambria Math" w:hAnsi="Cambria Math" w:cs="Times New Roman"/>
              <w:noProof/>
            </w:rPr>
            <m:t xml:space="preserve"> </m:t>
          </m:r>
        </m:oMath>
        <w:r w:rsidRPr="0019649D">
          <w:rPr>
            <w:rStyle w:val="af7"/>
            <w:rFonts w:ascii="Times New Roman" w:hAnsi="Times New Roman" w:cs="Times New Roman"/>
            <w:noProof/>
          </w:rPr>
          <w:t xml:space="preserve"> and </w:t>
        </w:r>
        <m:oMath>
          <m:r>
            <w:rPr>
              <w:rStyle w:val="af7"/>
              <w:rFonts w:ascii="Cambria Math" w:hAnsi="Cambria Math" w:cs="Times New Roman"/>
              <w:noProof/>
            </w:rPr>
            <m:t>h</m:t>
          </m:r>
          <m:r>
            <w:rPr>
              <w:rStyle w:val="af7"/>
              <w:rFonts w:ascii="Cambria Math" w:hAnsi="Cambria Math" w:cs="Times New Roman"/>
              <w:noProof/>
            </w:rPr>
            <m:t>2</m:t>
          </m:r>
        </m:oMath>
        <w:r w:rsidRPr="0019649D">
          <w:rPr>
            <w:rStyle w:val="af7"/>
            <w:rFonts w:ascii="Times New Roman" w:hAnsi="Times New Roman" w:cs="Times New Roman"/>
            <w:noProof/>
          </w:rPr>
          <w:t xml:space="preserve"> from ascertained families (scenario 2)</w:t>
        </w:r>
        <w:r w:rsidRPr="0019649D">
          <w:rPr>
            <w:rFonts w:ascii="Times New Roman" w:hAnsi="Times New Roman" w:cs="Times New Roman"/>
            <w:noProof/>
            <w:webHidden/>
          </w:rPr>
          <w:tab/>
        </w:r>
        <w:r w:rsidRPr="0019649D">
          <w:rPr>
            <w:rFonts w:ascii="Times New Roman" w:hAnsi="Times New Roman" w:cs="Times New Roman"/>
            <w:noProof/>
            <w:webHidden/>
          </w:rPr>
          <w:fldChar w:fldCharType="begin"/>
        </w:r>
        <w:r w:rsidRPr="0019649D">
          <w:rPr>
            <w:rFonts w:ascii="Times New Roman" w:hAnsi="Times New Roman" w:cs="Times New Roman"/>
            <w:noProof/>
            <w:webHidden/>
          </w:rPr>
          <w:instrText xml:space="preserve"> PAGEREF _Toc532503932 \h </w:instrText>
        </w:r>
        <w:r w:rsidRPr="0019649D">
          <w:rPr>
            <w:rFonts w:ascii="Times New Roman" w:hAnsi="Times New Roman" w:cs="Times New Roman"/>
            <w:noProof/>
            <w:webHidden/>
          </w:rPr>
        </w:r>
        <w:r w:rsidRPr="0019649D">
          <w:rPr>
            <w:rFonts w:ascii="Times New Roman" w:hAnsi="Times New Roman" w:cs="Times New Roman"/>
            <w:noProof/>
            <w:webHidden/>
          </w:rPr>
          <w:fldChar w:fldCharType="separate"/>
        </w:r>
        <w:r w:rsidRPr="0019649D">
          <w:rPr>
            <w:rFonts w:ascii="Times New Roman" w:hAnsi="Times New Roman" w:cs="Times New Roman"/>
            <w:noProof/>
            <w:webHidden/>
          </w:rPr>
          <w:t>113</w:t>
        </w:r>
        <w:r w:rsidRPr="0019649D">
          <w:rPr>
            <w:rFonts w:ascii="Times New Roman" w:hAnsi="Times New Roman" w:cs="Times New Roman"/>
            <w:noProof/>
            <w:webHidden/>
          </w:rPr>
          <w:fldChar w:fldCharType="end"/>
        </w:r>
      </w:hyperlink>
    </w:p>
    <w:p w:rsidR="00E4608A" w:rsidRPr="0019649D" w:rsidRDefault="00E4608A" w:rsidP="00E4608A">
      <w:pPr>
        <w:pStyle w:val="10"/>
        <w:tabs>
          <w:tab w:val="right" w:leader="dot" w:pos="9016"/>
        </w:tabs>
        <w:spacing w:line="360" w:lineRule="auto"/>
        <w:rPr>
          <w:rFonts w:ascii="Times New Roman" w:eastAsiaTheme="minorEastAsia" w:hAnsi="Times New Roman" w:cs="Times New Roman"/>
          <w:noProof/>
          <w:kern w:val="2"/>
          <w:sz w:val="20"/>
          <w:szCs w:val="22"/>
        </w:rPr>
      </w:pPr>
      <w:hyperlink w:anchor="_Toc532503933" w:history="1">
        <w:r w:rsidRPr="0019649D">
          <w:rPr>
            <w:rStyle w:val="af7"/>
            <w:rFonts w:ascii="Times New Roman" w:hAnsi="Times New Roman" w:cs="Times New Roman"/>
            <w:b/>
            <w:noProof/>
          </w:rPr>
          <w:t>Table 4.3</w:t>
        </w:r>
        <w:r w:rsidRPr="0019649D">
          <w:rPr>
            <w:rStyle w:val="af7"/>
            <w:rFonts w:ascii="Times New Roman" w:hAnsi="Times New Roman" w:cs="Times New Roman"/>
            <w:noProof/>
          </w:rPr>
          <w:t xml:space="preserve"> Type-1 error and power estimates of the proposed test for </w:t>
        </w:r>
        <m:oMath>
          <m:r>
            <w:rPr>
              <w:rStyle w:val="af7"/>
              <w:rFonts w:ascii="Cambria Math" w:hAnsi="Cambria Math" w:cs="Times New Roman"/>
              <w:noProof/>
            </w:rPr>
            <m:t>H</m:t>
          </m:r>
          <m:r>
            <m:rPr>
              <m:sty m:val="p"/>
            </m:rPr>
            <w:rPr>
              <w:rStyle w:val="af7"/>
              <w:rFonts w:ascii="Cambria Math" w:hAnsi="Cambria Math" w:cs="Times New Roman"/>
              <w:noProof/>
            </w:rPr>
            <m:t>0</m:t>
          </m:r>
          <m:r>
            <w:rPr>
              <w:rStyle w:val="af7"/>
              <w:rFonts w:ascii="Cambria Math" w:hAnsi="Cambria Math" w:cs="Times New Roman"/>
              <w:noProof/>
            </w:rPr>
            <m:t>:h</m:t>
          </m:r>
          <m:r>
            <w:rPr>
              <w:rStyle w:val="af7"/>
              <w:rFonts w:ascii="Cambria Math" w:hAnsi="Cambria Math" w:cs="Times New Roman"/>
              <w:noProof/>
            </w:rPr>
            <m:t>2=0</m:t>
          </m:r>
        </m:oMath>
        <w:r w:rsidRPr="0019649D">
          <w:rPr>
            <w:rStyle w:val="af7"/>
            <w:rFonts w:ascii="Times New Roman" w:hAnsi="Times New Roman" w:cs="Times New Roman"/>
            <w:noProof/>
          </w:rPr>
          <w:t xml:space="preserve"> under scenario 1.</w:t>
        </w:r>
        <w:r w:rsidRPr="0019649D">
          <w:rPr>
            <w:rFonts w:ascii="Times New Roman" w:hAnsi="Times New Roman" w:cs="Times New Roman"/>
            <w:noProof/>
            <w:webHidden/>
          </w:rPr>
          <w:tab/>
        </w:r>
        <w:r w:rsidRPr="0019649D">
          <w:rPr>
            <w:rFonts w:ascii="Times New Roman" w:hAnsi="Times New Roman" w:cs="Times New Roman"/>
            <w:noProof/>
            <w:webHidden/>
          </w:rPr>
          <w:fldChar w:fldCharType="begin"/>
        </w:r>
        <w:r w:rsidRPr="0019649D">
          <w:rPr>
            <w:rFonts w:ascii="Times New Roman" w:hAnsi="Times New Roman" w:cs="Times New Roman"/>
            <w:noProof/>
            <w:webHidden/>
          </w:rPr>
          <w:instrText xml:space="preserve"> PAGEREF _Toc532503933 \h </w:instrText>
        </w:r>
        <w:r w:rsidRPr="0019649D">
          <w:rPr>
            <w:rFonts w:ascii="Times New Roman" w:hAnsi="Times New Roman" w:cs="Times New Roman"/>
            <w:noProof/>
            <w:webHidden/>
          </w:rPr>
        </w:r>
        <w:r w:rsidRPr="0019649D">
          <w:rPr>
            <w:rFonts w:ascii="Times New Roman" w:hAnsi="Times New Roman" w:cs="Times New Roman"/>
            <w:noProof/>
            <w:webHidden/>
          </w:rPr>
          <w:fldChar w:fldCharType="separate"/>
        </w:r>
        <w:r w:rsidRPr="0019649D">
          <w:rPr>
            <w:rFonts w:ascii="Times New Roman" w:hAnsi="Times New Roman" w:cs="Times New Roman"/>
            <w:noProof/>
            <w:webHidden/>
          </w:rPr>
          <w:t>115</w:t>
        </w:r>
        <w:r w:rsidRPr="0019649D">
          <w:rPr>
            <w:rFonts w:ascii="Times New Roman" w:hAnsi="Times New Roman" w:cs="Times New Roman"/>
            <w:noProof/>
            <w:webHidden/>
          </w:rPr>
          <w:fldChar w:fldCharType="end"/>
        </w:r>
      </w:hyperlink>
    </w:p>
    <w:p w:rsidR="00E4608A" w:rsidRPr="0019649D" w:rsidRDefault="00E4608A" w:rsidP="00E4608A">
      <w:pPr>
        <w:pStyle w:val="10"/>
        <w:tabs>
          <w:tab w:val="right" w:leader="dot" w:pos="9016"/>
        </w:tabs>
        <w:spacing w:line="360" w:lineRule="auto"/>
        <w:rPr>
          <w:rFonts w:ascii="Times New Roman" w:eastAsiaTheme="minorEastAsia" w:hAnsi="Times New Roman" w:cs="Times New Roman"/>
          <w:noProof/>
          <w:kern w:val="2"/>
          <w:sz w:val="20"/>
          <w:szCs w:val="22"/>
        </w:rPr>
      </w:pPr>
      <w:hyperlink w:anchor="_Toc532503934" w:history="1">
        <w:r w:rsidRPr="0019649D">
          <w:rPr>
            <w:rStyle w:val="af7"/>
            <w:rFonts w:ascii="Times New Roman" w:hAnsi="Times New Roman" w:cs="Times New Roman"/>
            <w:b/>
            <w:noProof/>
          </w:rPr>
          <w:t xml:space="preserve">Table 4.4 </w:t>
        </w:r>
        <w:r w:rsidRPr="0019649D">
          <w:rPr>
            <w:rStyle w:val="af7"/>
            <w:rFonts w:ascii="Times New Roman" w:hAnsi="Times New Roman" w:cs="Times New Roman"/>
            <w:noProof/>
          </w:rPr>
          <w:t xml:space="preserve">Type-1 error and power estimates of the proposed test for </w:t>
        </w:r>
        <m:oMath>
          <m:r>
            <w:rPr>
              <w:rStyle w:val="af7"/>
              <w:rFonts w:ascii="Cambria Math" w:hAnsi="Cambria Math" w:cs="Times New Roman"/>
              <w:noProof/>
            </w:rPr>
            <m:t>H</m:t>
          </m:r>
          <m:r>
            <m:rPr>
              <m:sty m:val="p"/>
            </m:rPr>
            <w:rPr>
              <w:rStyle w:val="af7"/>
              <w:rFonts w:ascii="Cambria Math" w:hAnsi="Cambria Math" w:cs="Times New Roman"/>
              <w:noProof/>
            </w:rPr>
            <m:t>0</m:t>
          </m:r>
          <m:r>
            <w:rPr>
              <w:rStyle w:val="af7"/>
              <w:rFonts w:ascii="Cambria Math" w:hAnsi="Cambria Math" w:cs="Times New Roman"/>
              <w:noProof/>
            </w:rPr>
            <m:t>:β=0</m:t>
          </m:r>
        </m:oMath>
        <w:r w:rsidRPr="0019649D">
          <w:rPr>
            <w:rStyle w:val="af7"/>
            <w:rFonts w:ascii="Times New Roman" w:hAnsi="Times New Roman" w:cs="Times New Roman"/>
            <w:noProof/>
          </w:rPr>
          <w:t xml:space="preserve"> under scenario 1.</w:t>
        </w:r>
        <w:r w:rsidRPr="0019649D">
          <w:rPr>
            <w:rFonts w:ascii="Times New Roman" w:hAnsi="Times New Roman" w:cs="Times New Roman"/>
            <w:noProof/>
            <w:webHidden/>
          </w:rPr>
          <w:tab/>
        </w:r>
        <w:r w:rsidRPr="0019649D">
          <w:rPr>
            <w:rFonts w:ascii="Times New Roman" w:hAnsi="Times New Roman" w:cs="Times New Roman"/>
            <w:noProof/>
            <w:webHidden/>
          </w:rPr>
          <w:fldChar w:fldCharType="begin"/>
        </w:r>
        <w:r w:rsidRPr="0019649D">
          <w:rPr>
            <w:rFonts w:ascii="Times New Roman" w:hAnsi="Times New Roman" w:cs="Times New Roman"/>
            <w:noProof/>
            <w:webHidden/>
          </w:rPr>
          <w:instrText xml:space="preserve"> PAGEREF _Toc532503934 \h </w:instrText>
        </w:r>
        <w:r w:rsidRPr="0019649D">
          <w:rPr>
            <w:rFonts w:ascii="Times New Roman" w:hAnsi="Times New Roman" w:cs="Times New Roman"/>
            <w:noProof/>
            <w:webHidden/>
          </w:rPr>
        </w:r>
        <w:r w:rsidRPr="0019649D">
          <w:rPr>
            <w:rFonts w:ascii="Times New Roman" w:hAnsi="Times New Roman" w:cs="Times New Roman"/>
            <w:noProof/>
            <w:webHidden/>
          </w:rPr>
          <w:fldChar w:fldCharType="separate"/>
        </w:r>
        <w:r w:rsidRPr="0019649D">
          <w:rPr>
            <w:rFonts w:ascii="Times New Roman" w:hAnsi="Times New Roman" w:cs="Times New Roman"/>
            <w:noProof/>
            <w:webHidden/>
          </w:rPr>
          <w:t>116</w:t>
        </w:r>
        <w:r w:rsidRPr="0019649D">
          <w:rPr>
            <w:rFonts w:ascii="Times New Roman" w:hAnsi="Times New Roman" w:cs="Times New Roman"/>
            <w:noProof/>
            <w:webHidden/>
          </w:rPr>
          <w:fldChar w:fldCharType="end"/>
        </w:r>
      </w:hyperlink>
    </w:p>
    <w:p w:rsidR="00E4608A" w:rsidRPr="0019649D" w:rsidRDefault="00E4608A" w:rsidP="00E4608A">
      <w:pPr>
        <w:pStyle w:val="10"/>
        <w:tabs>
          <w:tab w:val="right" w:leader="dot" w:pos="9016"/>
        </w:tabs>
        <w:spacing w:line="360" w:lineRule="auto"/>
        <w:rPr>
          <w:rFonts w:ascii="Times New Roman" w:eastAsiaTheme="minorEastAsia" w:hAnsi="Times New Roman" w:cs="Times New Roman"/>
          <w:noProof/>
          <w:kern w:val="2"/>
          <w:sz w:val="20"/>
          <w:szCs w:val="22"/>
        </w:rPr>
      </w:pPr>
      <w:hyperlink w:anchor="_Toc532503935" w:history="1">
        <w:r w:rsidRPr="0019649D">
          <w:rPr>
            <w:rStyle w:val="af7"/>
            <w:rFonts w:ascii="Times New Roman" w:hAnsi="Times New Roman" w:cs="Times New Roman"/>
            <w:b/>
            <w:noProof/>
          </w:rPr>
          <w:t>Table 4.5</w:t>
        </w:r>
        <w:r w:rsidRPr="0019649D">
          <w:rPr>
            <w:rStyle w:val="af7"/>
            <w:rFonts w:ascii="Times New Roman" w:hAnsi="Times New Roman" w:cs="Times New Roman"/>
            <w:noProof/>
          </w:rPr>
          <w:t xml:space="preserve"> Type-1 error and power estimates of the proposed test for </w:t>
        </w:r>
        <m:oMath>
          <m:r>
            <w:rPr>
              <w:rStyle w:val="af7"/>
              <w:rFonts w:ascii="Cambria Math" w:hAnsi="Cambria Math" w:cs="Times New Roman"/>
              <w:noProof/>
            </w:rPr>
            <m:t>H</m:t>
          </m:r>
          <m:r>
            <m:rPr>
              <m:sty m:val="p"/>
            </m:rPr>
            <w:rPr>
              <w:rStyle w:val="af7"/>
              <w:rFonts w:ascii="Cambria Math" w:hAnsi="Cambria Math" w:cs="Times New Roman"/>
              <w:noProof/>
            </w:rPr>
            <m:t>0</m:t>
          </m:r>
          <m:r>
            <w:rPr>
              <w:rStyle w:val="af7"/>
              <w:rFonts w:ascii="Cambria Math" w:hAnsi="Cambria Math" w:cs="Times New Roman"/>
              <w:noProof/>
            </w:rPr>
            <m:t>:h</m:t>
          </m:r>
          <m:r>
            <w:rPr>
              <w:rStyle w:val="af7"/>
              <w:rFonts w:ascii="Cambria Math" w:hAnsi="Cambria Math" w:cs="Times New Roman"/>
              <w:noProof/>
            </w:rPr>
            <m:t>2=0</m:t>
          </m:r>
        </m:oMath>
        <w:r w:rsidRPr="0019649D">
          <w:rPr>
            <w:rStyle w:val="af7"/>
            <w:rFonts w:ascii="Times New Roman" w:hAnsi="Times New Roman" w:cs="Times New Roman"/>
            <w:noProof/>
          </w:rPr>
          <w:t xml:space="preserve"> under scenario 2.</w:t>
        </w:r>
        <w:r w:rsidRPr="0019649D">
          <w:rPr>
            <w:rFonts w:ascii="Times New Roman" w:hAnsi="Times New Roman" w:cs="Times New Roman"/>
            <w:noProof/>
            <w:webHidden/>
          </w:rPr>
          <w:tab/>
        </w:r>
        <w:r w:rsidRPr="0019649D">
          <w:rPr>
            <w:rFonts w:ascii="Times New Roman" w:hAnsi="Times New Roman" w:cs="Times New Roman"/>
            <w:noProof/>
            <w:webHidden/>
          </w:rPr>
          <w:fldChar w:fldCharType="begin"/>
        </w:r>
        <w:r w:rsidRPr="0019649D">
          <w:rPr>
            <w:rFonts w:ascii="Times New Roman" w:hAnsi="Times New Roman" w:cs="Times New Roman"/>
            <w:noProof/>
            <w:webHidden/>
          </w:rPr>
          <w:instrText xml:space="preserve"> PAGEREF _Toc532503935 \h </w:instrText>
        </w:r>
        <w:r w:rsidRPr="0019649D">
          <w:rPr>
            <w:rFonts w:ascii="Times New Roman" w:hAnsi="Times New Roman" w:cs="Times New Roman"/>
            <w:noProof/>
            <w:webHidden/>
          </w:rPr>
        </w:r>
        <w:r w:rsidRPr="0019649D">
          <w:rPr>
            <w:rFonts w:ascii="Times New Roman" w:hAnsi="Times New Roman" w:cs="Times New Roman"/>
            <w:noProof/>
            <w:webHidden/>
          </w:rPr>
          <w:fldChar w:fldCharType="separate"/>
        </w:r>
        <w:r w:rsidRPr="0019649D">
          <w:rPr>
            <w:rFonts w:ascii="Times New Roman" w:hAnsi="Times New Roman" w:cs="Times New Roman"/>
            <w:noProof/>
            <w:webHidden/>
          </w:rPr>
          <w:t>117</w:t>
        </w:r>
        <w:r w:rsidRPr="0019649D">
          <w:rPr>
            <w:rFonts w:ascii="Times New Roman" w:hAnsi="Times New Roman" w:cs="Times New Roman"/>
            <w:noProof/>
            <w:webHidden/>
          </w:rPr>
          <w:fldChar w:fldCharType="end"/>
        </w:r>
      </w:hyperlink>
    </w:p>
    <w:p w:rsidR="00E4608A" w:rsidRPr="0019649D" w:rsidRDefault="00E4608A" w:rsidP="00E4608A">
      <w:pPr>
        <w:pStyle w:val="10"/>
        <w:tabs>
          <w:tab w:val="right" w:leader="dot" w:pos="9016"/>
        </w:tabs>
        <w:spacing w:line="360" w:lineRule="auto"/>
        <w:rPr>
          <w:rFonts w:ascii="Times New Roman" w:eastAsiaTheme="minorEastAsia" w:hAnsi="Times New Roman" w:cs="Times New Roman"/>
          <w:noProof/>
          <w:kern w:val="2"/>
          <w:sz w:val="20"/>
          <w:szCs w:val="22"/>
        </w:rPr>
      </w:pPr>
      <w:hyperlink w:anchor="_Toc532503937" w:history="1">
        <w:r w:rsidRPr="0019649D">
          <w:rPr>
            <w:rStyle w:val="af7"/>
            <w:rFonts w:ascii="Times New Roman" w:hAnsi="Times New Roman" w:cs="Times New Roman"/>
            <w:b/>
            <w:noProof/>
          </w:rPr>
          <w:t xml:space="preserve">Table 4.6 </w:t>
        </w:r>
        <w:r w:rsidRPr="0019649D">
          <w:rPr>
            <w:rStyle w:val="af7"/>
            <w:rFonts w:ascii="Times New Roman" w:hAnsi="Times New Roman" w:cs="Times New Roman"/>
            <w:noProof/>
          </w:rPr>
          <w:t>Demographic characteristics of study participants.</w:t>
        </w:r>
        <w:r w:rsidRPr="0019649D">
          <w:rPr>
            <w:rFonts w:ascii="Times New Roman" w:hAnsi="Times New Roman" w:cs="Times New Roman"/>
            <w:noProof/>
            <w:webHidden/>
          </w:rPr>
          <w:tab/>
        </w:r>
        <w:r w:rsidRPr="0019649D">
          <w:rPr>
            <w:rFonts w:ascii="Times New Roman" w:hAnsi="Times New Roman" w:cs="Times New Roman"/>
            <w:noProof/>
            <w:webHidden/>
          </w:rPr>
          <w:fldChar w:fldCharType="begin"/>
        </w:r>
        <w:r w:rsidRPr="0019649D">
          <w:rPr>
            <w:rFonts w:ascii="Times New Roman" w:hAnsi="Times New Roman" w:cs="Times New Roman"/>
            <w:noProof/>
            <w:webHidden/>
          </w:rPr>
          <w:instrText xml:space="preserve"> PAGEREF _Toc532503937 \h </w:instrText>
        </w:r>
        <w:r w:rsidRPr="0019649D">
          <w:rPr>
            <w:rFonts w:ascii="Times New Roman" w:hAnsi="Times New Roman" w:cs="Times New Roman"/>
            <w:noProof/>
            <w:webHidden/>
          </w:rPr>
        </w:r>
        <w:r w:rsidRPr="0019649D">
          <w:rPr>
            <w:rFonts w:ascii="Times New Roman" w:hAnsi="Times New Roman" w:cs="Times New Roman"/>
            <w:noProof/>
            <w:webHidden/>
          </w:rPr>
          <w:fldChar w:fldCharType="separate"/>
        </w:r>
        <w:r w:rsidRPr="0019649D">
          <w:rPr>
            <w:rFonts w:ascii="Times New Roman" w:hAnsi="Times New Roman" w:cs="Times New Roman"/>
            <w:noProof/>
            <w:webHidden/>
          </w:rPr>
          <w:t>119</w:t>
        </w:r>
        <w:r w:rsidRPr="0019649D">
          <w:rPr>
            <w:rFonts w:ascii="Times New Roman" w:hAnsi="Times New Roman" w:cs="Times New Roman"/>
            <w:noProof/>
            <w:webHidden/>
          </w:rPr>
          <w:fldChar w:fldCharType="end"/>
        </w:r>
      </w:hyperlink>
    </w:p>
    <w:p w:rsidR="00B723B2" w:rsidRDefault="00E4608A" w:rsidP="00E4608A">
      <w:pPr>
        <w:pStyle w:val="10"/>
        <w:tabs>
          <w:tab w:val="right" w:leader="dot" w:pos="9016"/>
        </w:tabs>
        <w:spacing w:after="0" w:line="360" w:lineRule="auto"/>
        <w:rPr>
          <w:rFonts w:ascii="Times New Roman" w:eastAsiaTheme="minorEastAsia" w:hAnsi="Times New Roman" w:cs="Times New Roman" w:hint="eastAsia"/>
          <w:noProof/>
        </w:rPr>
      </w:pPr>
      <w:hyperlink w:anchor="_Toc532503941" w:history="1">
        <w:r w:rsidRPr="0019649D">
          <w:rPr>
            <w:rStyle w:val="af7"/>
            <w:rFonts w:ascii="Times New Roman" w:hAnsi="Times New Roman" w:cs="Times New Roman"/>
            <w:b/>
            <w:noProof/>
          </w:rPr>
          <w:t>Table 4.7</w:t>
        </w:r>
        <w:r w:rsidRPr="0019649D">
          <w:rPr>
            <w:rStyle w:val="af7"/>
            <w:rFonts w:ascii="Times New Roman" w:hAnsi="Times New Roman" w:cs="Times New Roman"/>
            <w:noProof/>
          </w:rPr>
          <w:t xml:space="preserve"> Comparison results of CLR and CEST.</w:t>
        </w:r>
        <w:r w:rsidRPr="0019649D">
          <w:rPr>
            <w:rFonts w:ascii="Times New Roman" w:hAnsi="Times New Roman" w:cs="Times New Roman"/>
            <w:noProof/>
            <w:webHidden/>
          </w:rPr>
          <w:tab/>
        </w:r>
        <w:r w:rsidRPr="0019649D">
          <w:rPr>
            <w:rFonts w:ascii="Times New Roman" w:hAnsi="Times New Roman" w:cs="Times New Roman"/>
            <w:noProof/>
            <w:webHidden/>
          </w:rPr>
          <w:fldChar w:fldCharType="begin"/>
        </w:r>
        <w:r w:rsidRPr="0019649D">
          <w:rPr>
            <w:rFonts w:ascii="Times New Roman" w:hAnsi="Times New Roman" w:cs="Times New Roman"/>
            <w:noProof/>
            <w:webHidden/>
          </w:rPr>
          <w:instrText xml:space="preserve"> PAGEREF _Toc532503941 \h </w:instrText>
        </w:r>
        <w:r w:rsidRPr="0019649D">
          <w:rPr>
            <w:rFonts w:ascii="Times New Roman" w:hAnsi="Times New Roman" w:cs="Times New Roman"/>
            <w:noProof/>
            <w:webHidden/>
          </w:rPr>
        </w:r>
        <w:r w:rsidRPr="0019649D">
          <w:rPr>
            <w:rFonts w:ascii="Times New Roman" w:hAnsi="Times New Roman" w:cs="Times New Roman"/>
            <w:noProof/>
            <w:webHidden/>
          </w:rPr>
          <w:fldChar w:fldCharType="separate"/>
        </w:r>
        <w:r w:rsidRPr="0019649D">
          <w:rPr>
            <w:rFonts w:ascii="Times New Roman" w:hAnsi="Times New Roman" w:cs="Times New Roman"/>
            <w:noProof/>
            <w:webHidden/>
          </w:rPr>
          <w:t>123</w:t>
        </w:r>
        <w:r w:rsidRPr="0019649D">
          <w:rPr>
            <w:rFonts w:ascii="Times New Roman" w:hAnsi="Times New Roman" w:cs="Times New Roman"/>
            <w:noProof/>
            <w:webHidden/>
          </w:rPr>
          <w:fldChar w:fldCharType="end"/>
        </w:r>
      </w:hyperlink>
    </w:p>
    <w:p w:rsidR="00E4608A" w:rsidRPr="00E4608A" w:rsidRDefault="00E4608A" w:rsidP="00E4608A">
      <w:pPr>
        <w:rPr>
          <w:rFonts w:eastAsiaTheme="minorEastAsia"/>
        </w:rPr>
      </w:pPr>
      <w:bookmarkStart w:id="4" w:name="_GoBack"/>
      <w:bookmarkEnd w:id="4"/>
    </w:p>
    <w:p w:rsidR="005D00DC" w:rsidRPr="00820748" w:rsidRDefault="00B723B2" w:rsidP="00820748">
      <w:pPr>
        <w:spacing w:after="200" w:line="276" w:lineRule="auto"/>
        <w:rPr>
          <w:rFonts w:eastAsiaTheme="minorEastAsia" w:hint="eastAsia"/>
        </w:rPr>
        <w:sectPr w:rsidR="005D00DC" w:rsidRPr="00820748" w:rsidSect="00AB4769">
          <w:footerReference w:type="default" r:id="rId10"/>
          <w:pgSz w:w="11906" w:h="16838"/>
          <w:pgMar w:top="1701" w:right="1440" w:bottom="1440" w:left="1440" w:header="0" w:footer="0" w:gutter="0"/>
          <w:pgNumType w:fmt="lowerRoman" w:start="1"/>
          <w:cols w:space="425"/>
          <w:docGrid w:linePitch="360"/>
        </w:sectPr>
      </w:pPr>
      <w:r w:rsidRPr="00982AD4">
        <w:rPr>
          <w:rFonts w:ascii="Times New Roman" w:hAnsi="Times New Roman" w:cs="Times New Roman"/>
          <w:b/>
          <w:bCs/>
          <w:noProof/>
          <w:szCs w:val="24"/>
        </w:rPr>
        <w:fldChar w:fldCharType="end"/>
      </w:r>
    </w:p>
    <w:p w:rsidR="00636482" w:rsidRPr="00A44F12" w:rsidRDefault="00636482" w:rsidP="00636482">
      <w:pPr>
        <w:rPr>
          <w:rFonts w:ascii="Times New Roman"/>
          <w:b/>
          <w:sz w:val="44"/>
          <w:szCs w:val="44"/>
        </w:rPr>
      </w:pPr>
    </w:p>
    <w:p w:rsidR="00636482" w:rsidRPr="00A44F12" w:rsidRDefault="00636482" w:rsidP="00636482">
      <w:pPr>
        <w:rPr>
          <w:rFonts w:ascii="Times New Roman"/>
          <w:b/>
          <w:sz w:val="44"/>
          <w:szCs w:val="44"/>
        </w:rPr>
      </w:pPr>
    </w:p>
    <w:p w:rsidR="005F1DBD" w:rsidRPr="00BF51BB" w:rsidRDefault="005F1DBD" w:rsidP="005F1DBD">
      <w:pPr>
        <w:pStyle w:val="1"/>
      </w:pPr>
      <w:bookmarkStart w:id="5" w:name="_Toc532503838"/>
      <w:r w:rsidRPr="00BF51BB">
        <w:t xml:space="preserve">Chapter </w:t>
      </w:r>
      <w:r>
        <w:rPr>
          <w:rFonts w:hint="eastAsia"/>
        </w:rPr>
        <w:t>1</w:t>
      </w:r>
      <w:bookmarkEnd w:id="5"/>
    </w:p>
    <w:p w:rsidR="005F1DBD" w:rsidRDefault="005F1DBD" w:rsidP="005F1DBD">
      <w:pPr>
        <w:rPr>
          <w:rFonts w:ascii="Times New Roman" w:eastAsiaTheme="minorEastAsia" w:hAnsi="Times New Roman" w:cs="Times New Roman"/>
          <w:b/>
          <w:sz w:val="36"/>
          <w:szCs w:val="36"/>
        </w:rPr>
      </w:pPr>
      <w:r>
        <w:rPr>
          <w:rFonts w:ascii="Times New Roman" w:hAnsi="Times New Roman" w:cs="Times New Roman" w:hint="eastAsia"/>
          <w:b/>
          <w:sz w:val="36"/>
          <w:szCs w:val="36"/>
        </w:rPr>
        <w:t>Introduction</w:t>
      </w:r>
    </w:p>
    <w:p w:rsidR="00244626" w:rsidRDefault="00244626" w:rsidP="00244626">
      <w:pPr>
        <w:spacing w:after="0"/>
        <w:rPr>
          <w:rFonts w:ascii="Times New Roman"/>
          <w:b/>
          <w:sz w:val="32"/>
          <w:szCs w:val="32"/>
        </w:rPr>
      </w:pPr>
    </w:p>
    <w:p w:rsidR="00244626" w:rsidRDefault="00244626" w:rsidP="00244626">
      <w:pPr>
        <w:pStyle w:val="2"/>
      </w:pPr>
      <w:bookmarkStart w:id="6" w:name="_Toc532503839"/>
      <w:r>
        <w:rPr>
          <w:rFonts w:hint="eastAsia"/>
        </w:rPr>
        <w:t xml:space="preserve">1.1 An Overview of Genetic Association Analyses </w:t>
      </w:r>
      <w:r w:rsidR="00FD17F6">
        <w:rPr>
          <w:rFonts w:hint="eastAsia"/>
        </w:rPr>
        <w:t xml:space="preserve">of </w:t>
      </w:r>
      <w:r>
        <w:rPr>
          <w:rFonts w:hint="eastAsia"/>
        </w:rPr>
        <w:t>Dichotomous Phenotypes</w:t>
      </w:r>
      <w:bookmarkEnd w:id="6"/>
    </w:p>
    <w:p w:rsidR="004D43C5" w:rsidRPr="003964D3" w:rsidRDefault="004D43C5" w:rsidP="00293C58">
      <w:pPr>
        <w:ind w:firstLine="720"/>
        <w:rPr>
          <w:rFonts w:ascii="Times New Roman" w:eastAsiaTheme="minorEastAsia" w:hAnsi="Times New Roman" w:cs="Times New Roman"/>
          <w:szCs w:val="24"/>
        </w:rPr>
      </w:pPr>
      <w:r w:rsidRPr="00827C39">
        <w:rPr>
          <w:rFonts w:ascii="Times New Roman" w:eastAsiaTheme="minorEastAsia" w:hAnsi="Times New Roman" w:cs="Times New Roman"/>
        </w:rPr>
        <w:t xml:space="preserve">Genetic association studies test association between a </w:t>
      </w:r>
      <w:r w:rsidR="002675F6">
        <w:rPr>
          <w:rFonts w:ascii="Times New Roman" w:eastAsiaTheme="minorEastAsia" w:hAnsi="Times New Roman" w:cs="Times New Roman" w:hint="eastAsia"/>
        </w:rPr>
        <w:t xml:space="preserve">complex </w:t>
      </w:r>
      <w:r w:rsidRPr="00827C39">
        <w:rPr>
          <w:rFonts w:ascii="Times New Roman" w:eastAsiaTheme="minorEastAsia" w:hAnsi="Times New Roman" w:cs="Times New Roman"/>
        </w:rPr>
        <w:t>disease and genetic diversity in order to identify candidate causal genes or genomic region</w:t>
      </w:r>
      <w:r w:rsidR="00834BD7" w:rsidRPr="00827C39">
        <w:rPr>
          <w:rFonts w:ascii="Times New Roman" w:eastAsiaTheme="minorEastAsia" w:hAnsi="Times New Roman" w:cs="Times New Roman"/>
        </w:rPr>
        <w:t>s</w:t>
      </w:r>
      <w:r w:rsidR="00664A27">
        <w:rPr>
          <w:rFonts w:ascii="Times New Roman" w:eastAsiaTheme="minorEastAsia" w:hAnsi="Times New Roman" w:cs="Times New Roman" w:hint="eastAsia"/>
        </w:rPr>
        <w:t xml:space="preserve"> </w:t>
      </w:r>
      <w:r w:rsidR="00664A27">
        <w:rPr>
          <w:rFonts w:ascii="Times New Roman" w:eastAsiaTheme="minorEastAsia" w:hAnsi="Times New Roman" w:cs="Times New Roman"/>
        </w:rPr>
        <w:fldChar w:fldCharType="begin"/>
      </w:r>
      <w:r w:rsidR="00664A27">
        <w:rPr>
          <w:rFonts w:ascii="Times New Roman" w:eastAsiaTheme="minorEastAsia" w:hAnsi="Times New Roman" w:cs="Times New Roman"/>
        </w:rPr>
        <w:instrText xml:space="preserve"> ADDIN EN.CITE &lt;EndNote&gt;&lt;Cite&gt;&lt;Author&gt;Visscher&lt;/Author&gt;&lt;Year&gt;2012&lt;/Year&gt;&lt;RecNum&gt;281&lt;/RecNum&gt;&lt;DisplayText&gt;[1]&lt;/DisplayText&gt;&lt;record&gt;&lt;rec-number&gt;281&lt;/rec-number&gt;&lt;foreign-keys&gt;&lt;key app="EN" db-id="rav092adsd0907ezeaavzp5tassztse2f2ss" timestamp="1544257851"&gt;281&lt;/key&gt;&lt;/foreign-keys&gt;&lt;ref-type name="Journal Article"&gt;17&lt;/ref-type&gt;&lt;contributors&gt;&lt;authors&gt;&lt;author&gt;Visscher, Peter M&lt;/author&gt;&lt;author&gt;Brown, Matthew A&lt;/author&gt;&lt;author&gt;McCarthy, Mark I&lt;/author&gt;&lt;author&gt;Yang, Jian&lt;/author&gt;&lt;/authors&gt;&lt;/contributors&gt;&lt;titles&gt;&lt;title&gt;Five years of GWAS discovery&lt;/title&gt;&lt;secondary-title&gt;The American Journal of Human Genetics&lt;/secondary-title&gt;&lt;/titles&gt;&lt;periodical&gt;&lt;full-title&gt;The American Journal of Human Genetics&lt;/full-title&gt;&lt;/periodical&gt;&lt;pages&gt;7-24&lt;/pages&gt;&lt;volume&gt;90&lt;/volume&gt;&lt;number&gt;1&lt;/number&gt;&lt;dates&gt;&lt;year&gt;2012&lt;/year&gt;&lt;/dates&gt;&lt;isbn&gt;0002-9297&lt;/isbn&gt;&lt;urls&gt;&lt;/urls&gt;&lt;/record&gt;&lt;/Cite&gt;&lt;/EndNote&gt;</w:instrText>
      </w:r>
      <w:r w:rsidR="00664A27">
        <w:rPr>
          <w:rFonts w:ascii="Times New Roman" w:eastAsiaTheme="minorEastAsia" w:hAnsi="Times New Roman" w:cs="Times New Roman"/>
        </w:rPr>
        <w:fldChar w:fldCharType="separate"/>
      </w:r>
      <w:r w:rsidR="00664A27">
        <w:rPr>
          <w:rFonts w:ascii="Times New Roman" w:eastAsiaTheme="minorEastAsia" w:hAnsi="Times New Roman" w:cs="Times New Roman"/>
          <w:noProof/>
        </w:rPr>
        <w:t>[1]</w:t>
      </w:r>
      <w:r w:rsidR="00664A27">
        <w:rPr>
          <w:rFonts w:ascii="Times New Roman" w:eastAsiaTheme="minorEastAsia" w:hAnsi="Times New Roman" w:cs="Times New Roman"/>
        </w:rPr>
        <w:fldChar w:fldCharType="end"/>
      </w:r>
      <w:r w:rsidR="00827C39" w:rsidRPr="00827C39">
        <w:rPr>
          <w:rFonts w:ascii="Times New Roman" w:eastAsiaTheme="minorEastAsia" w:hAnsi="Times New Roman" w:cs="Times New Roman"/>
        </w:rPr>
        <w:t xml:space="preserve">. At the level of </w:t>
      </w:r>
      <w:r w:rsidR="00057DF8">
        <w:rPr>
          <w:rFonts w:ascii="Times New Roman" w:eastAsiaTheme="minorEastAsia" w:hAnsi="Times New Roman" w:cs="Times New Roman" w:hint="eastAsia"/>
        </w:rPr>
        <w:t xml:space="preserve">a single nucleotide polymorphism (SNP), a higher frequency of certain alleles in </w:t>
      </w:r>
      <w:r w:rsidR="006C17EC">
        <w:rPr>
          <w:rFonts w:ascii="Times New Roman" w:eastAsiaTheme="minorEastAsia" w:hAnsi="Times New Roman" w:cs="Times New Roman" w:hint="eastAsia"/>
        </w:rPr>
        <w:t xml:space="preserve">a </w:t>
      </w:r>
      <w:r w:rsidR="00057DF8">
        <w:rPr>
          <w:rFonts w:ascii="Times New Roman" w:eastAsiaTheme="minorEastAsia" w:hAnsi="Times New Roman" w:cs="Times New Roman" w:hint="eastAsia"/>
        </w:rPr>
        <w:t xml:space="preserve">subject with a </w:t>
      </w:r>
      <w:r w:rsidR="00057DF8" w:rsidRPr="003964D3">
        <w:rPr>
          <w:rFonts w:ascii="Times New Roman" w:eastAsiaTheme="minorEastAsia" w:hAnsi="Times New Roman" w:cs="Times New Roman" w:hint="eastAsia"/>
          <w:szCs w:val="24"/>
        </w:rPr>
        <w:t xml:space="preserve">disease </w:t>
      </w:r>
      <w:proofErr w:type="gramStart"/>
      <w:r w:rsidR="00057DF8" w:rsidRPr="003964D3">
        <w:rPr>
          <w:rFonts w:ascii="Times New Roman" w:eastAsiaTheme="minorEastAsia" w:hAnsi="Times New Roman" w:cs="Times New Roman" w:hint="eastAsia"/>
          <w:szCs w:val="24"/>
        </w:rPr>
        <w:t>can be considered</w:t>
      </w:r>
      <w:proofErr w:type="gramEnd"/>
      <w:r w:rsidR="00057DF8" w:rsidRPr="003964D3">
        <w:rPr>
          <w:rFonts w:ascii="Times New Roman" w:eastAsiaTheme="minorEastAsia" w:hAnsi="Times New Roman" w:cs="Times New Roman" w:hint="eastAsia"/>
          <w:szCs w:val="24"/>
        </w:rPr>
        <w:t xml:space="preserve"> to mean that the SNP increases the risk of the disease. </w:t>
      </w:r>
      <w:r w:rsidR="00F24FFE" w:rsidRPr="003964D3">
        <w:rPr>
          <w:rFonts w:ascii="Times New Roman" w:eastAsiaTheme="minorEastAsia" w:hAnsi="Times New Roman" w:cs="Times New Roman" w:hint="eastAsia"/>
          <w:szCs w:val="24"/>
        </w:rPr>
        <w:t xml:space="preserve">In addition to SNP, </w:t>
      </w:r>
      <w:r w:rsidR="00F24FFE" w:rsidRPr="003964D3">
        <w:rPr>
          <w:rFonts w:ascii="Times New Roman" w:hAnsi="Times New Roman" w:cs="Times New Roman"/>
          <w:szCs w:val="24"/>
        </w:rPr>
        <w:t>insertion/deletions</w:t>
      </w:r>
      <w:r w:rsidR="00D61962">
        <w:rPr>
          <w:rFonts w:ascii="Times New Roman" w:eastAsiaTheme="minorEastAsia" w:hAnsi="Times New Roman" w:cs="Times New Roman" w:hint="eastAsia"/>
          <w:szCs w:val="24"/>
        </w:rPr>
        <w:t xml:space="preserve"> (</w:t>
      </w:r>
      <w:proofErr w:type="spellStart"/>
      <w:r w:rsidR="00D61962">
        <w:rPr>
          <w:rFonts w:ascii="Times New Roman" w:eastAsiaTheme="minorEastAsia" w:hAnsi="Times New Roman" w:cs="Times New Roman" w:hint="eastAsia"/>
          <w:szCs w:val="24"/>
        </w:rPr>
        <w:t>indels</w:t>
      </w:r>
      <w:proofErr w:type="spellEnd"/>
      <w:r w:rsidR="00D61962">
        <w:rPr>
          <w:rFonts w:ascii="Times New Roman" w:eastAsiaTheme="minorEastAsia" w:hAnsi="Times New Roman" w:cs="Times New Roman" w:hint="eastAsia"/>
          <w:szCs w:val="24"/>
        </w:rPr>
        <w:t xml:space="preserve">) </w:t>
      </w:r>
      <w:r w:rsidR="00F24FFE" w:rsidRPr="003964D3">
        <w:rPr>
          <w:rFonts w:ascii="Times New Roman" w:hAnsi="Times New Roman" w:cs="Times New Roman"/>
          <w:szCs w:val="24"/>
        </w:rPr>
        <w:t>and copy-number variants</w:t>
      </w:r>
      <w:r w:rsidR="00F24FFE" w:rsidRPr="003964D3">
        <w:rPr>
          <w:rFonts w:ascii="Times New Roman" w:eastAsiaTheme="minorEastAsia" w:hAnsi="Times New Roman" w:cs="Times New Roman" w:hint="eastAsia"/>
          <w:szCs w:val="24"/>
        </w:rPr>
        <w:t xml:space="preserve"> </w:t>
      </w:r>
      <w:proofErr w:type="gramStart"/>
      <w:r w:rsidR="00F24FFE" w:rsidRPr="003964D3">
        <w:rPr>
          <w:rFonts w:ascii="Times New Roman" w:eastAsiaTheme="minorEastAsia" w:hAnsi="Times New Roman" w:cs="Times New Roman" w:hint="eastAsia"/>
          <w:szCs w:val="24"/>
        </w:rPr>
        <w:t>can be used</w:t>
      </w:r>
      <w:proofErr w:type="gramEnd"/>
      <w:r w:rsidR="00F24FFE" w:rsidRPr="003964D3">
        <w:rPr>
          <w:rFonts w:ascii="Times New Roman" w:eastAsiaTheme="minorEastAsia" w:hAnsi="Times New Roman" w:cs="Times New Roman" w:hint="eastAsia"/>
          <w:szCs w:val="24"/>
        </w:rPr>
        <w:t xml:space="preserve"> as genetic variants </w:t>
      </w:r>
      <w:r w:rsidR="000E603F">
        <w:rPr>
          <w:rFonts w:ascii="Times New Roman" w:eastAsiaTheme="minorEastAsia" w:hAnsi="Times New Roman" w:cs="Times New Roman" w:hint="eastAsia"/>
          <w:szCs w:val="24"/>
        </w:rPr>
        <w:t xml:space="preserve">for association studies </w:t>
      </w:r>
      <w:r w:rsidR="00F24FFE" w:rsidRPr="003964D3">
        <w:rPr>
          <w:rFonts w:ascii="Times New Roman" w:eastAsiaTheme="minorEastAsia" w:hAnsi="Times New Roman" w:cs="Times New Roman" w:hint="eastAsia"/>
          <w:szCs w:val="24"/>
        </w:rPr>
        <w:t xml:space="preserve">and </w:t>
      </w:r>
      <w:r w:rsidR="000E603F">
        <w:rPr>
          <w:rFonts w:ascii="Times New Roman" w:eastAsiaTheme="minorEastAsia" w:hAnsi="Times New Roman" w:cs="Times New Roman" w:hint="eastAsia"/>
          <w:szCs w:val="24"/>
        </w:rPr>
        <w:t>result</w:t>
      </w:r>
      <w:r w:rsidR="00A14C7B">
        <w:rPr>
          <w:rFonts w:ascii="Times New Roman" w:eastAsiaTheme="minorEastAsia" w:hAnsi="Times New Roman" w:cs="Times New Roman" w:hint="eastAsia"/>
          <w:szCs w:val="24"/>
        </w:rPr>
        <w:t>s</w:t>
      </w:r>
      <w:r w:rsidR="000E603F">
        <w:rPr>
          <w:rFonts w:ascii="Times New Roman" w:eastAsiaTheme="minorEastAsia" w:hAnsi="Times New Roman" w:cs="Times New Roman" w:hint="eastAsia"/>
          <w:szCs w:val="24"/>
        </w:rPr>
        <w:t xml:space="preserve"> can </w:t>
      </w:r>
      <w:r w:rsidR="00B037F8" w:rsidRPr="003964D3">
        <w:rPr>
          <w:rFonts w:ascii="Times New Roman" w:eastAsiaTheme="minorEastAsia" w:hAnsi="Times New Roman" w:cs="Times New Roman" w:hint="eastAsia"/>
          <w:szCs w:val="24"/>
        </w:rPr>
        <w:t xml:space="preserve">be </w:t>
      </w:r>
      <w:r w:rsidR="00F24FFE" w:rsidRPr="003964D3">
        <w:rPr>
          <w:rFonts w:ascii="Times New Roman" w:eastAsiaTheme="minorEastAsia" w:hAnsi="Times New Roman" w:cs="Times New Roman" w:hint="eastAsia"/>
          <w:szCs w:val="24"/>
        </w:rPr>
        <w:t xml:space="preserve">interpreted in </w:t>
      </w:r>
      <w:r w:rsidR="00324FEF" w:rsidRPr="003964D3">
        <w:rPr>
          <w:rFonts w:ascii="Times New Roman" w:eastAsiaTheme="minorEastAsia" w:hAnsi="Times New Roman" w:cs="Times New Roman" w:hint="eastAsia"/>
          <w:szCs w:val="24"/>
        </w:rPr>
        <w:t>a similar way</w:t>
      </w:r>
      <w:r w:rsidR="00F24FFE" w:rsidRPr="003964D3">
        <w:rPr>
          <w:rFonts w:ascii="Times New Roman" w:eastAsiaTheme="minorEastAsia" w:hAnsi="Times New Roman" w:cs="Times New Roman" w:hint="eastAsia"/>
          <w:szCs w:val="24"/>
        </w:rPr>
        <w:t>.</w:t>
      </w:r>
    </w:p>
    <w:p w:rsidR="00BF4A87" w:rsidRDefault="003964D3" w:rsidP="00BF4A87">
      <w:pPr>
        <w:ind w:firstLineChars="200" w:firstLine="480"/>
        <w:rPr>
          <w:rFonts w:ascii="Times New Roman" w:eastAsiaTheme="minorEastAsia"/>
          <w:szCs w:val="24"/>
        </w:rPr>
      </w:pPr>
      <w:r w:rsidRPr="003964D3">
        <w:rPr>
          <w:rFonts w:ascii="Times New Roman"/>
          <w:szCs w:val="24"/>
        </w:rPr>
        <w:t>The</w:t>
      </w:r>
      <w:r w:rsidR="00591603">
        <w:rPr>
          <w:rFonts w:ascii="Times New Roman" w:eastAsiaTheme="minorEastAsia" w:hint="eastAsia"/>
          <w:szCs w:val="24"/>
        </w:rPr>
        <w:t xml:space="preserve"> Genome-w</w:t>
      </w:r>
      <w:r>
        <w:rPr>
          <w:rFonts w:ascii="Times New Roman" w:eastAsiaTheme="minorEastAsia" w:hint="eastAsia"/>
          <w:szCs w:val="24"/>
        </w:rPr>
        <w:t>ide association study (</w:t>
      </w:r>
      <w:r w:rsidRPr="003964D3">
        <w:rPr>
          <w:rFonts w:ascii="Times New Roman"/>
          <w:szCs w:val="24"/>
        </w:rPr>
        <w:t>GWAS</w:t>
      </w:r>
      <w:r>
        <w:rPr>
          <w:rFonts w:ascii="Times New Roman" w:eastAsiaTheme="minorEastAsia" w:hint="eastAsia"/>
          <w:szCs w:val="24"/>
        </w:rPr>
        <w:t>)</w:t>
      </w:r>
      <w:r w:rsidRPr="003964D3">
        <w:rPr>
          <w:rFonts w:ascii="Times New Roman"/>
          <w:szCs w:val="24"/>
        </w:rPr>
        <w:t xml:space="preserve"> was first proposed by </w:t>
      </w:r>
      <w:proofErr w:type="spellStart"/>
      <w:r w:rsidR="008A7564">
        <w:rPr>
          <w:rFonts w:ascii="Times New Roman" w:eastAsiaTheme="minorEastAsia" w:hint="eastAsia"/>
          <w:szCs w:val="24"/>
        </w:rPr>
        <w:t>Risch</w:t>
      </w:r>
      <w:proofErr w:type="spellEnd"/>
      <w:r w:rsidRPr="003964D3">
        <w:rPr>
          <w:rFonts w:ascii="Times New Roman"/>
          <w:szCs w:val="24"/>
        </w:rPr>
        <w:t xml:space="preserve"> </w:t>
      </w:r>
      <w:r w:rsidR="006E2C78">
        <w:rPr>
          <w:rFonts w:ascii="Times New Roman" w:eastAsiaTheme="minorEastAsia" w:hint="eastAsia"/>
          <w:szCs w:val="24"/>
        </w:rPr>
        <w:t xml:space="preserve">and </w:t>
      </w:r>
      <w:proofErr w:type="spellStart"/>
      <w:r w:rsidR="006E2C78">
        <w:rPr>
          <w:rFonts w:ascii="Times New Roman" w:eastAsiaTheme="minorEastAsia" w:hint="eastAsia"/>
          <w:szCs w:val="24"/>
        </w:rPr>
        <w:t>Merikangas</w:t>
      </w:r>
      <w:proofErr w:type="spellEnd"/>
      <w:r w:rsidR="006E2C78">
        <w:rPr>
          <w:rFonts w:ascii="Times New Roman" w:eastAsiaTheme="minorEastAsia" w:hint="eastAsia"/>
          <w:szCs w:val="24"/>
        </w:rPr>
        <w:t xml:space="preserve"> </w:t>
      </w:r>
      <w:r w:rsidR="008A7564">
        <w:rPr>
          <w:rFonts w:ascii="Times New Roman" w:eastAsiaTheme="minorEastAsia" w:hint="eastAsia"/>
          <w:szCs w:val="24"/>
        </w:rPr>
        <w:t xml:space="preserve">arguing that association </w:t>
      </w:r>
      <w:r w:rsidR="008A7564">
        <w:rPr>
          <w:rFonts w:ascii="Times New Roman" w:eastAsiaTheme="minorEastAsia"/>
          <w:szCs w:val="24"/>
        </w:rPr>
        <w:t>studies</w:t>
      </w:r>
      <w:r w:rsidR="008A7564">
        <w:rPr>
          <w:rFonts w:ascii="Times New Roman" w:eastAsiaTheme="minorEastAsia" w:hint="eastAsia"/>
          <w:szCs w:val="24"/>
        </w:rPr>
        <w:t xml:space="preserve"> are generally more powerful than the linkage study in detecting </w:t>
      </w:r>
      <w:r w:rsidR="006E2C78">
        <w:rPr>
          <w:rFonts w:ascii="Times New Roman" w:eastAsiaTheme="minorEastAsia" w:hint="eastAsia"/>
          <w:szCs w:val="24"/>
        </w:rPr>
        <w:t>genes of modest effect</w:t>
      </w:r>
      <w:r w:rsidR="00664A27">
        <w:rPr>
          <w:rFonts w:ascii="Times New Roman" w:eastAsiaTheme="minorEastAsia" w:hint="eastAsia"/>
          <w:szCs w:val="24"/>
        </w:rPr>
        <w:t xml:space="preserve"> </w:t>
      </w:r>
      <w:r w:rsidR="003E5150">
        <w:rPr>
          <w:rFonts w:ascii="Times New Roman" w:eastAsiaTheme="minorEastAsia" w:hint="eastAsia"/>
          <w:szCs w:val="24"/>
        </w:rPr>
        <w:t>but requires much more markers to be tested</w:t>
      </w:r>
      <w:r w:rsidR="00FE6F41">
        <w:rPr>
          <w:rFonts w:ascii="Times New Roman" w:eastAsiaTheme="minorEastAsia" w:hint="eastAsia"/>
          <w:szCs w:val="24"/>
        </w:rPr>
        <w:t xml:space="preserve"> </w:t>
      </w:r>
      <w:r w:rsidR="00FE6F41" w:rsidRPr="003964D3">
        <w:rPr>
          <w:rFonts w:ascii="Times New Roman"/>
          <w:szCs w:val="24"/>
        </w:rPr>
        <w:fldChar w:fldCharType="begin"/>
      </w:r>
      <w:r w:rsidR="00FE6F41">
        <w:rPr>
          <w:rFonts w:ascii="Times New Roman"/>
          <w:szCs w:val="24"/>
        </w:rPr>
        <w:instrText xml:space="preserve"> ADDIN EN.CITE &lt;EndNote&gt;&lt;Cite&gt;&lt;Author&gt;Risch&lt;/Author&gt;&lt;Year&gt;1996&lt;/Year&gt;&lt;RecNum&gt;168&lt;/RecNum&gt;&lt;DisplayText&gt;[2]&lt;/DisplayText&gt;&lt;record&gt;&lt;rec-number&gt;168&lt;/rec-number&gt;&lt;foreign-keys&gt;&lt;key app="EN" db-id="r59apresvaexe9eeax9vt59o2dp5d9pt5te2" timestamp="1462774399"&gt;168&lt;/key&gt;&lt;/foreign-keys&gt;&lt;ref-type name="Journal Article"&gt;17&lt;/ref-type&gt;&lt;contributors&gt;&lt;authors&gt;&lt;author&gt;Risch, N.&lt;/author&gt;&lt;author&gt;Merikangas, K.&lt;/author&gt;&lt;/authors&gt;&lt;/contributors&gt;&lt;auth-address&gt;Department of Genetics, Stanford University School of Medicine, Stanford, CA 94305-5120, USA.&lt;/auth-address&gt;&lt;titles&gt;&lt;title&gt;The future of genetic studies of complex human diseases&lt;/title&gt;&lt;secondary-title&gt;Science&lt;/secondary-title&gt;&lt;/titles&gt;&lt;periodical&gt;&lt;full-title&gt;Science&lt;/full-title&gt;&lt;abbr-1&gt;Science&lt;/abbr-1&gt;&lt;/periodical&gt;&lt;pages&gt;1516-7&lt;/pages&gt;&lt;volume&gt;273&lt;/volume&gt;&lt;number&gt;5281&lt;/number&gt;&lt;keywords&gt;&lt;keyword&gt;Alleles&lt;/keyword&gt;&lt;keyword&gt;Genetic Diseases, Inborn/*genetics&lt;/keyword&gt;&lt;keyword&gt;Genetic Linkage&lt;/keyword&gt;&lt;keyword&gt;*Genetic Predisposition to Disease&lt;/keyword&gt;&lt;keyword&gt;*Genetic Techniques&lt;/keyword&gt;&lt;keyword&gt;Genome, Human&lt;/keyword&gt;&lt;keyword&gt;Genotype&lt;/keyword&gt;&lt;keyword&gt;Heterozygote&lt;/keyword&gt;&lt;keyword&gt;Humans&lt;/keyword&gt;&lt;keyword&gt;Polymorphism, Genetic&lt;/keyword&gt;&lt;keyword&gt;Probability&lt;/keyword&gt;&lt;/keywords&gt;&lt;dates&gt;&lt;year&gt;1996&lt;/year&gt;&lt;pub-dates&gt;&lt;date&gt;Sep 13&lt;/date&gt;&lt;/pub-dates&gt;&lt;/dates&gt;&lt;isbn&gt;0036-8075 (Print)&amp;#xD;0036-8075 (Linking)&lt;/isbn&gt;&lt;accession-num&gt;8801636&lt;/accession-num&gt;&lt;urls&gt;&lt;related-urls&gt;&lt;url&gt;http://www.ncbi.nlm.nih.gov/pubmed/8801636&lt;/url&gt;&lt;/related-urls&gt;&lt;/urls&gt;&lt;/record&gt;&lt;/Cite&gt;&lt;/EndNote&gt;</w:instrText>
      </w:r>
      <w:r w:rsidR="00FE6F41" w:rsidRPr="003964D3">
        <w:rPr>
          <w:rFonts w:ascii="Times New Roman"/>
          <w:szCs w:val="24"/>
        </w:rPr>
        <w:fldChar w:fldCharType="separate"/>
      </w:r>
      <w:r w:rsidR="00FE6F41">
        <w:rPr>
          <w:rFonts w:ascii="Times New Roman"/>
          <w:noProof/>
          <w:szCs w:val="24"/>
        </w:rPr>
        <w:t>[2]</w:t>
      </w:r>
      <w:r w:rsidR="00FE6F41" w:rsidRPr="003964D3">
        <w:rPr>
          <w:rFonts w:ascii="Times New Roman"/>
          <w:szCs w:val="24"/>
        </w:rPr>
        <w:fldChar w:fldCharType="end"/>
      </w:r>
      <w:r w:rsidR="006E2C78">
        <w:rPr>
          <w:rFonts w:ascii="Times New Roman" w:eastAsiaTheme="minorEastAsia" w:hint="eastAsia"/>
          <w:szCs w:val="24"/>
        </w:rPr>
        <w:t>.</w:t>
      </w:r>
      <w:r w:rsidR="009D2D3C">
        <w:rPr>
          <w:rFonts w:ascii="Times New Roman" w:eastAsiaTheme="minorEastAsia" w:hint="eastAsia"/>
          <w:szCs w:val="24"/>
        </w:rPr>
        <w:t xml:space="preserve"> They predicted that the complex </w:t>
      </w:r>
      <w:r w:rsidR="00FE6F41">
        <w:rPr>
          <w:rFonts w:ascii="Times New Roman" w:eastAsiaTheme="minorEastAsia" w:hint="eastAsia"/>
          <w:szCs w:val="24"/>
        </w:rPr>
        <w:t>diseases</w:t>
      </w:r>
      <w:r w:rsidR="009D2D3C">
        <w:rPr>
          <w:rFonts w:ascii="Times New Roman" w:eastAsiaTheme="minorEastAsia" w:hint="eastAsia"/>
          <w:szCs w:val="24"/>
        </w:rPr>
        <w:t xml:space="preserve"> would require large-scale testing of association analysis.</w:t>
      </w:r>
      <w:r w:rsidR="003E5150">
        <w:rPr>
          <w:rFonts w:ascii="Times New Roman" w:eastAsiaTheme="minorEastAsia" w:hint="eastAsia"/>
          <w:szCs w:val="24"/>
        </w:rPr>
        <w:t xml:space="preserve"> It also </w:t>
      </w:r>
      <w:proofErr w:type="gramStart"/>
      <w:r w:rsidR="003E5150">
        <w:rPr>
          <w:rFonts w:ascii="Times New Roman" w:eastAsiaTheme="minorEastAsia" w:hint="eastAsia"/>
          <w:szCs w:val="24"/>
        </w:rPr>
        <w:t xml:space="preserve">has been </w:t>
      </w:r>
      <w:r w:rsidR="001E413F">
        <w:rPr>
          <w:rFonts w:ascii="Times New Roman" w:eastAsiaTheme="minorEastAsia" w:hint="eastAsia"/>
          <w:szCs w:val="24"/>
        </w:rPr>
        <w:t>shown</w:t>
      </w:r>
      <w:proofErr w:type="gramEnd"/>
      <w:r w:rsidR="003E5150">
        <w:rPr>
          <w:rFonts w:ascii="Times New Roman" w:eastAsiaTheme="minorEastAsia" w:hint="eastAsia"/>
          <w:szCs w:val="24"/>
        </w:rPr>
        <w:t xml:space="preserve"> that genetic susceptibility to common complex disease </w:t>
      </w:r>
      <w:r w:rsidR="001E413F">
        <w:rPr>
          <w:rFonts w:ascii="Times New Roman" w:eastAsiaTheme="minorEastAsia" w:hint="eastAsia"/>
          <w:szCs w:val="24"/>
        </w:rPr>
        <w:t>includes</w:t>
      </w:r>
      <w:r w:rsidR="003E5150">
        <w:rPr>
          <w:rFonts w:ascii="Times New Roman" w:eastAsiaTheme="minorEastAsia" w:hint="eastAsia"/>
          <w:szCs w:val="24"/>
        </w:rPr>
        <w:t xml:space="preserve"> many genes, most of which</w:t>
      </w:r>
      <w:r w:rsidR="00F972E8">
        <w:rPr>
          <w:rFonts w:ascii="Times New Roman" w:eastAsiaTheme="minorEastAsia" w:hint="eastAsia"/>
          <w:szCs w:val="24"/>
        </w:rPr>
        <w:t xml:space="preserve"> have small effects, leading to the importance of large-</w:t>
      </w:r>
      <w:r w:rsidR="00F972E8">
        <w:rPr>
          <w:rFonts w:ascii="Times New Roman" w:eastAsiaTheme="minorEastAsia" w:hint="eastAsia"/>
          <w:szCs w:val="24"/>
        </w:rPr>
        <w:lastRenderedPageBreak/>
        <w:t>scale GWAS in a large-scale of sample sizes</w:t>
      </w:r>
      <w:r w:rsidR="006E7F5E">
        <w:rPr>
          <w:rFonts w:ascii="Times New Roman" w:eastAsiaTheme="minorEastAsia" w:hint="eastAsia"/>
          <w:szCs w:val="24"/>
        </w:rPr>
        <w:t xml:space="preserve"> </w:t>
      </w:r>
      <w:r w:rsidR="006E7F5E" w:rsidRPr="003964D3">
        <w:rPr>
          <w:rFonts w:ascii="Times New Roman"/>
          <w:szCs w:val="24"/>
        </w:rPr>
        <w:fldChar w:fldCharType="begin">
          <w:fldData xml:space="preserve">PEVuZE5vdGU+PENpdGU+PEF1dGhvcj5Qc3ljaGlhdHJpYzwvQXV0aG9yPjxZZWFyPjIwMDk8L1ll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</w:fldData>
        </w:fldChar>
      </w:r>
      <w:r w:rsidR="00664A27">
        <w:rPr>
          <w:rFonts w:ascii="Times New Roman"/>
          <w:szCs w:val="24"/>
        </w:rPr>
        <w:instrText xml:space="preserve"> ADDIN EN.CITE </w:instrText>
      </w:r>
      <w:r w:rsidR="00664A27">
        <w:rPr>
          <w:rFonts w:ascii="Times New Roman"/>
          <w:szCs w:val="24"/>
        </w:rPr>
        <w:fldChar w:fldCharType="begin">
          <w:fldData xml:space="preserve">PEVuZE5vdGU+PENpdGU+PEF1dGhvcj5Qc3ljaGlhdHJpYzwvQXV0aG9yPjxZZWFyPjIwMDk8L1ll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</w:fldData>
        </w:fldChar>
      </w:r>
      <w:r w:rsidR="00664A27">
        <w:rPr>
          <w:rFonts w:ascii="Times New Roman"/>
          <w:szCs w:val="24"/>
        </w:rPr>
        <w:instrText xml:space="preserve"> ADDIN EN.CITE.DATA </w:instrText>
      </w:r>
      <w:r w:rsidR="00664A27">
        <w:rPr>
          <w:rFonts w:ascii="Times New Roman"/>
          <w:szCs w:val="24"/>
        </w:rPr>
      </w:r>
      <w:r w:rsidR="00664A27">
        <w:rPr>
          <w:rFonts w:ascii="Times New Roman"/>
          <w:szCs w:val="24"/>
        </w:rPr>
        <w:fldChar w:fldCharType="end"/>
      </w:r>
      <w:r w:rsidR="006E7F5E" w:rsidRPr="003964D3">
        <w:rPr>
          <w:rFonts w:ascii="Times New Roman"/>
          <w:szCs w:val="24"/>
        </w:rPr>
      </w:r>
      <w:r w:rsidR="006E7F5E" w:rsidRPr="003964D3">
        <w:rPr>
          <w:rFonts w:ascii="Times New Roman"/>
          <w:szCs w:val="24"/>
        </w:rPr>
        <w:fldChar w:fldCharType="separate"/>
      </w:r>
      <w:r w:rsidR="00664A27">
        <w:rPr>
          <w:rFonts w:ascii="Times New Roman"/>
          <w:noProof/>
          <w:szCs w:val="24"/>
        </w:rPr>
        <w:t>[3, 4]</w:t>
      </w:r>
      <w:r w:rsidR="006E7F5E" w:rsidRPr="003964D3">
        <w:rPr>
          <w:rFonts w:ascii="Times New Roman"/>
          <w:szCs w:val="24"/>
        </w:rPr>
        <w:fldChar w:fldCharType="end"/>
      </w:r>
      <w:r w:rsidR="00EA4E7A">
        <w:rPr>
          <w:rFonts w:ascii="Times New Roman" w:eastAsiaTheme="minorEastAsia" w:hint="eastAsia"/>
          <w:szCs w:val="24"/>
        </w:rPr>
        <w:t>.</w:t>
      </w:r>
      <w:r w:rsidR="000E6C32">
        <w:rPr>
          <w:rFonts w:ascii="Times New Roman" w:eastAsiaTheme="minorEastAsia" w:hint="eastAsia"/>
          <w:szCs w:val="24"/>
        </w:rPr>
        <w:t xml:space="preserve"> </w:t>
      </w:r>
      <w:r w:rsidR="00BF4A87">
        <w:rPr>
          <w:rFonts w:ascii="Times New Roman" w:eastAsiaTheme="minorEastAsia" w:hint="eastAsia"/>
          <w:szCs w:val="24"/>
        </w:rPr>
        <w:t xml:space="preserve">Recently, several methods to improve statistical power of GWAS </w:t>
      </w:r>
      <w:proofErr w:type="gramStart"/>
      <w:r w:rsidR="00BF4A87">
        <w:rPr>
          <w:rFonts w:ascii="Times New Roman" w:eastAsiaTheme="minorEastAsia" w:hint="eastAsia"/>
          <w:szCs w:val="24"/>
        </w:rPr>
        <w:t>were proposed</w:t>
      </w:r>
      <w:proofErr w:type="gramEnd"/>
      <w:r w:rsidR="00BF4A87">
        <w:rPr>
          <w:rFonts w:ascii="Times New Roman" w:eastAsiaTheme="minorEastAsia" w:hint="eastAsia"/>
          <w:szCs w:val="24"/>
        </w:rPr>
        <w:t xml:space="preserve"> by accounting for sample structure in GWASs </w:t>
      </w:r>
      <w:r w:rsidR="00BF4A87">
        <w:rPr>
          <w:rFonts w:ascii="Times New Roman" w:eastAsiaTheme="minorEastAsia"/>
          <w:szCs w:val="24"/>
        </w:rPr>
        <w:fldChar w:fldCharType="begin">
          <w:fldData xml:space="preserve">PEVuZE5vdGU+PENpdGU+PEF1dGhvcj5TY3VycmFoPC9BdXRob3I+PFllYXI+MjAwMDwvWWVhcj48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</w:fldData>
        </w:fldChar>
      </w:r>
      <w:r w:rsidR="00664A27">
        <w:rPr>
          <w:rFonts w:ascii="Times New Roman" w:eastAsiaTheme="minorEastAsia"/>
          <w:szCs w:val="24"/>
        </w:rPr>
        <w:instrText xml:space="preserve"> ADDIN EN.CITE </w:instrText>
      </w:r>
      <w:r w:rsidR="00664A27">
        <w:rPr>
          <w:rFonts w:ascii="Times New Roman" w:eastAsiaTheme="minorEastAsia"/>
          <w:szCs w:val="24"/>
        </w:rPr>
        <w:fldChar w:fldCharType="begin">
          <w:fldData xml:space="preserve">PEVuZE5vdGU+PENpdGU+PEF1dGhvcj5TY3VycmFoPC9BdXRob3I+PFllYXI+MjAwMDwvWWVhcj48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</w:fldData>
        </w:fldChar>
      </w:r>
      <w:r w:rsidR="00664A27">
        <w:rPr>
          <w:rFonts w:ascii="Times New Roman" w:eastAsiaTheme="minorEastAsia"/>
          <w:szCs w:val="24"/>
        </w:rPr>
        <w:instrText xml:space="preserve"> ADDIN EN.CITE.DATA </w:instrText>
      </w:r>
      <w:r w:rsidR="00664A27">
        <w:rPr>
          <w:rFonts w:ascii="Times New Roman" w:eastAsiaTheme="minorEastAsia"/>
          <w:szCs w:val="24"/>
        </w:rPr>
      </w:r>
      <w:r w:rsidR="00664A27">
        <w:rPr>
          <w:rFonts w:ascii="Times New Roman" w:eastAsiaTheme="minorEastAsia"/>
          <w:szCs w:val="24"/>
        </w:rPr>
        <w:fldChar w:fldCharType="end"/>
      </w:r>
      <w:r w:rsidR="00BF4A87">
        <w:rPr>
          <w:rFonts w:ascii="Times New Roman" w:eastAsiaTheme="minorEastAsia"/>
          <w:szCs w:val="24"/>
        </w:rPr>
      </w:r>
      <w:r w:rsidR="00BF4A87">
        <w:rPr>
          <w:rFonts w:ascii="Times New Roman" w:eastAsiaTheme="minorEastAsia"/>
          <w:szCs w:val="24"/>
        </w:rPr>
        <w:fldChar w:fldCharType="separate"/>
      </w:r>
      <w:r w:rsidR="00664A27">
        <w:rPr>
          <w:rFonts w:ascii="Times New Roman" w:eastAsiaTheme="minorEastAsia"/>
          <w:noProof/>
          <w:szCs w:val="24"/>
        </w:rPr>
        <w:t>[5, 6]</w:t>
      </w:r>
      <w:r w:rsidR="00BF4A87">
        <w:rPr>
          <w:rFonts w:ascii="Times New Roman" w:eastAsiaTheme="minorEastAsia"/>
          <w:szCs w:val="24"/>
        </w:rPr>
        <w:fldChar w:fldCharType="end"/>
      </w:r>
      <w:r w:rsidR="00BF4A87">
        <w:rPr>
          <w:rFonts w:ascii="Times New Roman" w:eastAsiaTheme="minorEastAsia" w:hint="eastAsia"/>
          <w:szCs w:val="24"/>
        </w:rPr>
        <w:t>. They used linear mixed model and its extension to multi-loci was also developed</w:t>
      </w:r>
      <w:r w:rsidR="00D208F8">
        <w:rPr>
          <w:rFonts w:ascii="Times New Roman" w:eastAsiaTheme="minorEastAsia" w:hint="eastAsia"/>
          <w:szCs w:val="24"/>
        </w:rPr>
        <w:t xml:space="preserve"> </w:t>
      </w:r>
      <w:r w:rsidR="00D208F8">
        <w:rPr>
          <w:rFonts w:ascii="Times New Roman" w:eastAsiaTheme="minorEastAsia"/>
          <w:szCs w:val="24"/>
        </w:rPr>
        <w:fldChar w:fldCharType="begin"/>
      </w:r>
      <w:r w:rsidR="00664A27">
        <w:rPr>
          <w:rFonts w:ascii="Times New Roman" w:eastAsiaTheme="minorEastAsia"/>
          <w:szCs w:val="24"/>
        </w:rPr>
        <w:instrText xml:space="preserve"> ADDIN EN.CITE &lt;EndNote&gt;&lt;Cite&gt;&lt;Author&gt;Wang&lt;/Author&gt;&lt;Year&gt;2016&lt;/Year&gt;&lt;RecNum&gt;299&lt;/RecNum&gt;&lt;DisplayText&gt;[7]&lt;/DisplayText&gt;&lt;record&gt;&lt;rec-number&gt;299&lt;/rec-number&gt;&lt;foreign-keys&gt;&lt;key app="EN" db-id="rav092adsd0907ezeaavzp5tassztse2f2ss" timestamp="1544432174"&gt;299&lt;/key&gt;&lt;/foreign-keys&gt;&lt;ref-type name="Journal Article"&gt;17&lt;/ref-type&gt;&lt;contributors&gt;&lt;authors&gt;&lt;author&gt;Wang, Shi-Bo&lt;/author&gt;&lt;author&gt;Feng, Jian-Ying&lt;/author&gt;&lt;author&gt;Ren, Wen-Long&lt;/author&gt;&lt;author&gt;Huang, Bo&lt;/author&gt;&lt;author&gt;Zhou, Ling&lt;/author&gt;&lt;author&gt;Wen, Yang-Jun&lt;/author&gt;&lt;author&gt;Zhang, Jin&lt;/author&gt;&lt;author&gt;Dunwell, Jim M.&lt;/author&gt;&lt;author&gt;Xu, Shizhong&lt;/author&gt;&lt;author&gt;Zhang, Yuan-Ming&lt;/author&gt;&lt;/authors&gt;&lt;/contributors&gt;&lt;titles&gt;&lt;title&gt;Improving power and accuracy of genome-wide association studies via a multi-locus mixed linear model methodology&lt;/title&gt;&lt;secondary-title&gt;Scientific Reports&lt;/secondary-title&gt;&lt;/titles&gt;&lt;periodical&gt;&lt;full-title&gt;Scientific Reports&lt;/full-title&gt;&lt;/periodical&gt;&lt;pages&gt;19444&lt;/pages&gt;&lt;volume&gt;6&lt;/volume&gt;&lt;dates&gt;&lt;year&gt;2016&lt;/year&gt;&lt;pub-dates&gt;&lt;date&gt;01/20/online&lt;/date&gt;&lt;/pub-dates&gt;&lt;/dates&gt;&lt;publisher&gt;The Author(s)&lt;/publisher&gt;&lt;work-type&gt;Article&lt;/work-type&gt;&lt;urls&gt;&lt;related-urls&gt;&lt;url&gt;https://doi.org/10.1038/srep19444&lt;/url&gt;&lt;/related-urls&gt;&lt;/urls&gt;&lt;electronic-resource-num&gt;10.1038/srep19444&amp;#xD;https://www.nature.com/articles/srep19444#supplementary-information&lt;/electronic-resource-num&gt;&lt;/record&gt;&lt;/Cite&gt;&lt;/EndNote&gt;</w:instrText>
      </w:r>
      <w:r w:rsidR="00D208F8">
        <w:rPr>
          <w:rFonts w:ascii="Times New Roman" w:eastAsiaTheme="minorEastAsia"/>
          <w:szCs w:val="24"/>
        </w:rPr>
        <w:fldChar w:fldCharType="separate"/>
      </w:r>
      <w:r w:rsidR="00664A27">
        <w:rPr>
          <w:rFonts w:ascii="Times New Roman" w:eastAsiaTheme="minorEastAsia"/>
          <w:noProof/>
          <w:szCs w:val="24"/>
        </w:rPr>
        <w:t>[7]</w:t>
      </w:r>
      <w:r w:rsidR="00D208F8">
        <w:rPr>
          <w:rFonts w:ascii="Times New Roman" w:eastAsiaTheme="minorEastAsia"/>
          <w:szCs w:val="24"/>
        </w:rPr>
        <w:fldChar w:fldCharType="end"/>
      </w:r>
      <w:r w:rsidR="00BF4A87">
        <w:rPr>
          <w:rFonts w:ascii="Times New Roman" w:eastAsiaTheme="minorEastAsia" w:hint="eastAsia"/>
          <w:szCs w:val="24"/>
        </w:rPr>
        <w:t>.</w:t>
      </w:r>
    </w:p>
    <w:p w:rsidR="00F533A7" w:rsidRDefault="00D14B97" w:rsidP="00C02790">
      <w:pPr>
        <w:ind w:firstLine="720"/>
        <w:rPr>
          <w:rFonts w:ascii="Times New Roman" w:eastAsiaTheme="minorEastAsia"/>
          <w:szCs w:val="24"/>
        </w:rPr>
      </w:pPr>
      <w:r>
        <w:rPr>
          <w:rFonts w:ascii="Times New Roman" w:eastAsiaTheme="minorEastAsia" w:hint="eastAsia"/>
          <w:szCs w:val="24"/>
        </w:rPr>
        <w:t xml:space="preserve">As part of the effort for large-scale GWAS, several international projects have been undertaken. </w:t>
      </w:r>
      <w:r w:rsidR="000E6C32">
        <w:rPr>
          <w:rFonts w:ascii="Times New Roman" w:eastAsiaTheme="minorEastAsia" w:hint="eastAsia"/>
          <w:szCs w:val="24"/>
        </w:rPr>
        <w:t xml:space="preserve">The international </w:t>
      </w:r>
      <w:proofErr w:type="spellStart"/>
      <w:r w:rsidR="000E6C32">
        <w:rPr>
          <w:rFonts w:ascii="Times New Roman" w:eastAsiaTheme="minorEastAsia" w:hint="eastAsia"/>
          <w:szCs w:val="24"/>
        </w:rPr>
        <w:t>HapMap</w:t>
      </w:r>
      <w:proofErr w:type="spellEnd"/>
      <w:r w:rsidR="000E6C32">
        <w:rPr>
          <w:rFonts w:ascii="Times New Roman" w:eastAsiaTheme="minorEastAsia" w:hint="eastAsia"/>
          <w:szCs w:val="24"/>
        </w:rPr>
        <w:t xml:space="preserve"> Project </w:t>
      </w:r>
      <w:r w:rsidR="00F46936" w:rsidRPr="003964D3">
        <w:rPr>
          <w:rFonts w:ascii="Times New Roman"/>
          <w:szCs w:val="24"/>
        </w:rPr>
        <w:t xml:space="preserve">(http://hapmap.ncbi.nlm.nih.gov/) </w:t>
      </w:r>
      <w:r w:rsidR="00D53C51">
        <w:rPr>
          <w:rFonts w:ascii="Times New Roman" w:eastAsiaTheme="minorEastAsia" w:hint="eastAsia"/>
          <w:szCs w:val="24"/>
        </w:rPr>
        <w:t>genotyped for 3</w:t>
      </w:r>
      <w:r w:rsidR="00BF5208">
        <w:rPr>
          <w:rFonts w:ascii="Times New Roman" w:eastAsiaTheme="minorEastAsia" w:hint="eastAsia"/>
          <w:szCs w:val="24"/>
        </w:rPr>
        <w:t>.1</w:t>
      </w:r>
      <w:r w:rsidR="00D53C51">
        <w:rPr>
          <w:rFonts w:ascii="Times New Roman" w:eastAsiaTheme="minorEastAsia" w:hint="eastAsia"/>
          <w:szCs w:val="24"/>
        </w:rPr>
        <w:t xml:space="preserve"> million SNPs </w:t>
      </w:r>
      <w:r w:rsidR="007972CF">
        <w:rPr>
          <w:rFonts w:ascii="Times New Roman" w:eastAsiaTheme="minorEastAsia" w:hint="eastAsia"/>
          <w:szCs w:val="24"/>
        </w:rPr>
        <w:t>in DNA samples</w:t>
      </w:r>
      <w:r w:rsidR="00BF5208">
        <w:rPr>
          <w:rFonts w:ascii="Times New Roman" w:eastAsiaTheme="minorEastAsia" w:hint="eastAsia"/>
          <w:szCs w:val="24"/>
        </w:rPr>
        <w:t xml:space="preserve"> of 269 subjects</w:t>
      </w:r>
      <w:r w:rsidR="007972CF">
        <w:rPr>
          <w:rFonts w:ascii="Times New Roman" w:eastAsiaTheme="minorEastAsia" w:hint="eastAsia"/>
          <w:szCs w:val="24"/>
        </w:rPr>
        <w:t xml:space="preserve"> from </w:t>
      </w:r>
      <w:r w:rsidR="003E2F2D">
        <w:rPr>
          <w:rFonts w:ascii="Times New Roman" w:eastAsiaTheme="minorEastAsia" w:hint="eastAsia"/>
          <w:szCs w:val="24"/>
        </w:rPr>
        <w:t xml:space="preserve">several </w:t>
      </w:r>
      <w:r w:rsidR="007972CF">
        <w:rPr>
          <w:rFonts w:ascii="Times New Roman" w:eastAsiaTheme="minorEastAsia" w:hint="eastAsia"/>
          <w:szCs w:val="24"/>
        </w:rPr>
        <w:t xml:space="preserve">populations </w:t>
      </w:r>
      <w:r w:rsidR="00F53564">
        <w:rPr>
          <w:rFonts w:ascii="Times New Roman" w:eastAsiaTheme="minorEastAsia" w:hint="eastAsia"/>
          <w:szCs w:val="24"/>
        </w:rPr>
        <w:t>which have</w:t>
      </w:r>
      <w:r w:rsidR="007972CF">
        <w:rPr>
          <w:rFonts w:ascii="Times New Roman" w:eastAsiaTheme="minorEastAsia" w:hint="eastAsia"/>
          <w:szCs w:val="24"/>
        </w:rPr>
        <w:t xml:space="preserve"> ancestry of Africa, Asia and Europe </w:t>
      </w:r>
      <w:r w:rsidR="00240329">
        <w:rPr>
          <w:rFonts w:ascii="Times New Roman" w:eastAsiaTheme="minorEastAsia"/>
          <w:szCs w:val="24"/>
        </w:rPr>
        <w:fldChar w:fldCharType="begin"/>
      </w:r>
      <w:r w:rsidR="00664A27">
        <w:rPr>
          <w:rFonts w:ascii="Times New Roman" w:eastAsiaTheme="minorEastAsia"/>
          <w:szCs w:val="24"/>
        </w:rPr>
        <w:instrText xml:space="preserve"> ADDIN EN.CITE &lt;EndNote&gt;&lt;Cite&gt;&lt;Author&gt;Consortium&lt;/Author&gt;&lt;Year&gt;2003&lt;/Year&gt;&lt;RecNum&gt;282&lt;/RecNum&gt;&lt;DisplayText&gt;[8]&lt;/DisplayText&gt;&lt;record&gt;&lt;rec-number&gt;282&lt;/rec-number&gt;&lt;foreign-keys&gt;&lt;key app="EN" db-id="rav092adsd0907ezeaavzp5tassztse2f2ss" timestamp="1544259886"&gt;282&lt;/key&gt;&lt;/foreign-keys&gt;&lt;ref-type name="Journal Article"&gt;17&lt;/ref-type&gt;&lt;contributors&gt;&lt;authors&gt;&lt;author&gt;International HapMap Consortium&lt;/author&gt;&lt;/authors&gt;&lt;/contributors&gt;&lt;titles&gt;&lt;title&gt;The international HapMap project&lt;/title&gt;&lt;secondary-title&gt;Nature&lt;/secondary-title&gt;&lt;/titles&gt;&lt;periodical&gt;&lt;full-title&gt;Nature&lt;/full-title&gt;&lt;/periodical&gt;&lt;pages&gt;789&lt;/pages&gt;&lt;volume&gt;426&lt;/volume&gt;&lt;number&gt;6968&lt;/number&gt;&lt;dates&gt;&lt;year&gt;2003&lt;/year&gt;&lt;/dates&gt;&lt;isbn&gt;1476-4687&lt;/isbn&gt;&lt;urls&gt;&lt;/urls&gt;&lt;/record&gt;&lt;/Cite&gt;&lt;/EndNote&gt;</w:instrText>
      </w:r>
      <w:r w:rsidR="00240329">
        <w:rPr>
          <w:rFonts w:ascii="Times New Roman" w:eastAsiaTheme="minorEastAsia"/>
          <w:szCs w:val="24"/>
        </w:rPr>
        <w:fldChar w:fldCharType="separate"/>
      </w:r>
      <w:r w:rsidR="00664A27">
        <w:rPr>
          <w:rFonts w:ascii="Times New Roman" w:eastAsiaTheme="minorEastAsia"/>
          <w:noProof/>
          <w:szCs w:val="24"/>
        </w:rPr>
        <w:t>[8]</w:t>
      </w:r>
      <w:r w:rsidR="00240329">
        <w:rPr>
          <w:rFonts w:ascii="Times New Roman" w:eastAsiaTheme="minorEastAsia"/>
          <w:szCs w:val="24"/>
        </w:rPr>
        <w:fldChar w:fldCharType="end"/>
      </w:r>
      <w:r w:rsidR="00D53C51">
        <w:rPr>
          <w:rFonts w:ascii="Times New Roman" w:eastAsiaTheme="minorEastAsia" w:hint="eastAsia"/>
          <w:szCs w:val="24"/>
        </w:rPr>
        <w:t xml:space="preserve">. It </w:t>
      </w:r>
      <w:r w:rsidR="000E6C32">
        <w:rPr>
          <w:rFonts w:ascii="Times New Roman" w:eastAsiaTheme="minorEastAsia" w:hint="eastAsia"/>
          <w:szCs w:val="24"/>
        </w:rPr>
        <w:t>aims to</w:t>
      </w:r>
      <w:r w:rsidR="00FE6F41" w:rsidRPr="00FE6F41">
        <w:rPr>
          <w:rFonts w:ascii="Times New Roman" w:eastAsiaTheme="minorEastAsia" w:hint="eastAsia"/>
          <w:szCs w:val="24"/>
        </w:rPr>
        <w:t xml:space="preserve"> </w:t>
      </w:r>
      <w:r w:rsidR="00FE6F41">
        <w:rPr>
          <w:rFonts w:ascii="Times New Roman" w:eastAsiaTheme="minorEastAsia" w:hint="eastAsia"/>
          <w:szCs w:val="24"/>
        </w:rPr>
        <w:t>develop a haplotype map of the human genome and</w:t>
      </w:r>
      <w:r w:rsidR="000E6C32">
        <w:rPr>
          <w:rFonts w:ascii="Times New Roman" w:eastAsiaTheme="minorEastAsia" w:hint="eastAsia"/>
          <w:szCs w:val="24"/>
        </w:rPr>
        <w:t xml:space="preserve"> </w:t>
      </w:r>
      <w:r w:rsidR="00B5260C">
        <w:rPr>
          <w:rFonts w:ascii="Times New Roman" w:eastAsiaTheme="minorEastAsia" w:hint="eastAsia"/>
          <w:szCs w:val="24"/>
        </w:rPr>
        <w:t>figure out</w:t>
      </w:r>
      <w:r w:rsidR="000E6C32">
        <w:rPr>
          <w:rFonts w:ascii="Times New Roman" w:eastAsiaTheme="minorEastAsia" w:hint="eastAsia"/>
          <w:szCs w:val="24"/>
        </w:rPr>
        <w:t xml:space="preserve"> common patterns</w:t>
      </w:r>
      <w:r w:rsidR="000E6C32">
        <w:rPr>
          <w:rFonts w:ascii="Times New Roman" w:eastAsiaTheme="minorEastAsia"/>
          <w:szCs w:val="24"/>
        </w:rPr>
        <w:t xml:space="preserve"> of human genetic variation involved in human disease. </w:t>
      </w:r>
      <w:r w:rsidR="005B1721">
        <w:rPr>
          <w:rFonts w:ascii="Times New Roman" w:eastAsiaTheme="minorEastAsia" w:hint="eastAsia"/>
          <w:szCs w:val="24"/>
        </w:rPr>
        <w:t>The 1000 Genomes Project (</w:t>
      </w:r>
      <w:r w:rsidR="005B1721" w:rsidRPr="005B1721">
        <w:rPr>
          <w:rFonts w:ascii="Times New Roman" w:eastAsiaTheme="minorEastAsia"/>
          <w:szCs w:val="24"/>
        </w:rPr>
        <w:t>http://www.internationalgenome.org/</w:t>
      </w:r>
      <w:r w:rsidR="005B1721">
        <w:rPr>
          <w:rFonts w:ascii="Times New Roman" w:eastAsiaTheme="minorEastAsia" w:hint="eastAsia"/>
          <w:szCs w:val="24"/>
        </w:rPr>
        <w:t xml:space="preserve">) </w:t>
      </w:r>
      <w:r w:rsidR="00DC5996">
        <w:rPr>
          <w:rFonts w:ascii="Times New Roman" w:eastAsiaTheme="minorEastAsia" w:hint="eastAsia"/>
          <w:szCs w:val="24"/>
        </w:rPr>
        <w:t xml:space="preserve">has validated approximately 84.4 million variants in </w:t>
      </w:r>
      <w:r w:rsidR="005B1721">
        <w:rPr>
          <w:rFonts w:ascii="Times New Roman" w:eastAsiaTheme="minorEastAsia" w:hint="eastAsia"/>
          <w:szCs w:val="24"/>
        </w:rPr>
        <w:t xml:space="preserve">2,504 </w:t>
      </w:r>
      <w:r w:rsidR="00DC5996">
        <w:rPr>
          <w:rFonts w:ascii="Times New Roman" w:eastAsiaTheme="minorEastAsia" w:hint="eastAsia"/>
          <w:szCs w:val="24"/>
        </w:rPr>
        <w:t xml:space="preserve">subjects from 26 populations </w:t>
      </w:r>
      <w:r w:rsidR="005B1721">
        <w:rPr>
          <w:rFonts w:ascii="Times New Roman" w:eastAsiaTheme="minorEastAsia" w:hint="eastAsia"/>
          <w:szCs w:val="24"/>
        </w:rPr>
        <w:t>consisting of African, American, Est Asian, European and South Asian</w:t>
      </w:r>
      <w:r w:rsidR="007C52D8">
        <w:rPr>
          <w:rFonts w:ascii="Times New Roman" w:eastAsiaTheme="minorEastAsia" w:hint="eastAsia"/>
          <w:szCs w:val="24"/>
        </w:rPr>
        <w:t xml:space="preserve"> </w:t>
      </w:r>
      <w:r w:rsidR="007C52D8">
        <w:rPr>
          <w:rFonts w:ascii="Times New Roman" w:eastAsiaTheme="minorEastAsia"/>
          <w:szCs w:val="24"/>
        </w:rPr>
        <w:fldChar w:fldCharType="begin"/>
      </w:r>
      <w:r w:rsidR="00664A27">
        <w:rPr>
          <w:rFonts w:ascii="Times New Roman" w:eastAsiaTheme="minorEastAsia"/>
          <w:szCs w:val="24"/>
        </w:rPr>
        <w:instrText xml:space="preserve"> ADDIN EN.CITE &lt;EndNote&gt;&lt;Cite&gt;&lt;Author&gt;Consortium&lt;/Author&gt;&lt;Year&gt;2010&lt;/Year&gt;&lt;RecNum&gt;283&lt;/RecNum&gt;&lt;DisplayText&gt;[9]&lt;/DisplayText&gt;&lt;record&gt;&lt;rec-number&gt;283&lt;/rec-number&gt;&lt;foreign-keys&gt;&lt;key app="EN" db-id="rav092adsd0907ezeaavzp5tassztse2f2ss" timestamp="1544262314"&gt;283&lt;/key&gt;&lt;/foreign-keys&gt;&lt;ref-type name="Journal Article"&gt;17&lt;/ref-type&gt;&lt;contributors&gt;&lt;authors&gt;&lt;author&gt;Genomes Project Consortium&lt;/author&gt;&lt;/authors&gt;&lt;/contributors&gt;&lt;titles&gt;&lt;title&gt;A map of human genome variation from population-scale sequencing&lt;/title&gt;&lt;secondary-title&gt;Nature&lt;/secondary-title&gt;&lt;/titles&gt;&lt;periodical&gt;&lt;full-title&gt;Nature&lt;/full-title&gt;&lt;/periodical&gt;&lt;pages&gt;1061&lt;/pages&gt;&lt;volume&gt;467&lt;/volume&gt;&lt;number&gt;7319&lt;/number&gt;&lt;dates&gt;&lt;year&gt;2010&lt;/year&gt;&lt;/dates&gt;&lt;isbn&gt;1476-4687&lt;/isbn&gt;&lt;urls&gt;&lt;/urls&gt;&lt;/record&gt;&lt;/Cite&gt;&lt;/EndNote&gt;</w:instrText>
      </w:r>
      <w:r w:rsidR="007C52D8">
        <w:rPr>
          <w:rFonts w:ascii="Times New Roman" w:eastAsiaTheme="minorEastAsia"/>
          <w:szCs w:val="24"/>
        </w:rPr>
        <w:fldChar w:fldCharType="separate"/>
      </w:r>
      <w:r w:rsidR="00664A27">
        <w:rPr>
          <w:rFonts w:ascii="Times New Roman" w:eastAsiaTheme="minorEastAsia"/>
          <w:noProof/>
          <w:szCs w:val="24"/>
        </w:rPr>
        <w:t>[9]</w:t>
      </w:r>
      <w:r w:rsidR="007C52D8">
        <w:rPr>
          <w:rFonts w:ascii="Times New Roman" w:eastAsiaTheme="minorEastAsia"/>
          <w:szCs w:val="24"/>
        </w:rPr>
        <w:fldChar w:fldCharType="end"/>
      </w:r>
      <w:r w:rsidR="005B1721">
        <w:rPr>
          <w:rFonts w:ascii="Times New Roman" w:eastAsiaTheme="minorEastAsia" w:hint="eastAsia"/>
          <w:szCs w:val="24"/>
        </w:rPr>
        <w:t>.</w:t>
      </w:r>
      <w:r w:rsidR="007C52D8">
        <w:rPr>
          <w:rFonts w:ascii="Times New Roman" w:eastAsiaTheme="minorEastAsia" w:hint="eastAsia"/>
          <w:szCs w:val="24"/>
        </w:rPr>
        <w:t xml:space="preserve"> It ran between 2008 and 2015, </w:t>
      </w:r>
      <w:r w:rsidR="00F533A7">
        <w:rPr>
          <w:rFonts w:ascii="Times New Roman" w:eastAsiaTheme="minorEastAsia" w:hint="eastAsia"/>
          <w:szCs w:val="24"/>
        </w:rPr>
        <w:t xml:space="preserve">and aims to find </w:t>
      </w:r>
      <w:r w:rsidR="00F533A7" w:rsidRPr="00F533A7">
        <w:rPr>
          <w:rFonts w:ascii="Times New Roman" w:eastAsiaTheme="minorEastAsia"/>
          <w:szCs w:val="24"/>
        </w:rPr>
        <w:t xml:space="preserve">most genetic variants with frequencies of 1% </w:t>
      </w:r>
      <w:r w:rsidR="00F533A7">
        <w:rPr>
          <w:rFonts w:ascii="Times New Roman" w:eastAsiaTheme="minorEastAsia" w:hint="eastAsia"/>
          <w:szCs w:val="24"/>
        </w:rPr>
        <w:t xml:space="preserve">or more </w:t>
      </w:r>
      <w:r w:rsidR="00F533A7" w:rsidRPr="00F533A7">
        <w:rPr>
          <w:rFonts w:ascii="Times New Roman" w:eastAsiaTheme="minorEastAsia"/>
          <w:szCs w:val="24"/>
        </w:rPr>
        <w:t xml:space="preserve">in the </w:t>
      </w:r>
      <w:r w:rsidR="00F533A7">
        <w:rPr>
          <w:rFonts w:ascii="Times New Roman" w:eastAsiaTheme="minorEastAsia" w:hint="eastAsia"/>
          <w:szCs w:val="24"/>
        </w:rPr>
        <w:t xml:space="preserve">studied </w:t>
      </w:r>
      <w:r w:rsidR="00F533A7" w:rsidRPr="00F533A7">
        <w:rPr>
          <w:rFonts w:ascii="Times New Roman" w:eastAsiaTheme="minorEastAsia"/>
          <w:szCs w:val="24"/>
        </w:rPr>
        <w:t>populations.</w:t>
      </w:r>
      <w:r w:rsidR="00AA5BDC">
        <w:rPr>
          <w:rFonts w:ascii="Times New Roman" w:eastAsiaTheme="minorEastAsia" w:hint="eastAsia"/>
          <w:szCs w:val="24"/>
        </w:rPr>
        <w:t xml:space="preserve"> More recently, </w:t>
      </w:r>
      <w:r w:rsidR="00CC0D80">
        <w:rPr>
          <w:rFonts w:ascii="Times New Roman" w:eastAsiaTheme="minorEastAsia" w:hint="eastAsia"/>
          <w:szCs w:val="24"/>
        </w:rPr>
        <w:t>UK Biobank (</w:t>
      </w:r>
      <w:r w:rsidR="00CC0D80" w:rsidRPr="00CC0D80">
        <w:rPr>
          <w:rFonts w:ascii="Times New Roman" w:eastAsiaTheme="minorEastAsia"/>
          <w:szCs w:val="24"/>
        </w:rPr>
        <w:t>https://www.ukbiobank.ac.uk/</w:t>
      </w:r>
      <w:r w:rsidR="00CC0D80">
        <w:rPr>
          <w:rFonts w:ascii="Times New Roman" w:eastAsiaTheme="minorEastAsia" w:hint="eastAsia"/>
          <w:szCs w:val="24"/>
        </w:rPr>
        <w:t>)</w:t>
      </w:r>
      <w:r w:rsidR="003C4484">
        <w:rPr>
          <w:rFonts w:ascii="Times New Roman" w:eastAsiaTheme="minorEastAsia" w:hint="eastAsia"/>
          <w:szCs w:val="24"/>
        </w:rPr>
        <w:t xml:space="preserve"> </w:t>
      </w:r>
      <w:r w:rsidR="000F139B">
        <w:rPr>
          <w:rFonts w:ascii="Times New Roman" w:eastAsiaTheme="minorEastAsia" w:hint="eastAsia"/>
          <w:szCs w:val="24"/>
        </w:rPr>
        <w:t>was established and recruited</w:t>
      </w:r>
      <w:r w:rsidR="00D61962">
        <w:rPr>
          <w:rFonts w:ascii="Times New Roman" w:eastAsiaTheme="minorEastAsia" w:hint="eastAsia"/>
          <w:szCs w:val="24"/>
        </w:rPr>
        <w:t xml:space="preserve"> 488,377</w:t>
      </w:r>
      <w:r w:rsidR="000F139B">
        <w:rPr>
          <w:rFonts w:ascii="Times New Roman" w:eastAsiaTheme="minorEastAsia" w:hint="eastAsia"/>
          <w:szCs w:val="24"/>
        </w:rPr>
        <w:t xml:space="preserve"> subjects aged between 40-69 years </w:t>
      </w:r>
      <w:r w:rsidR="00573710">
        <w:rPr>
          <w:rFonts w:ascii="Times New Roman" w:eastAsiaTheme="minorEastAsia" w:hint="eastAsia"/>
          <w:szCs w:val="24"/>
        </w:rPr>
        <w:t>from</w:t>
      </w:r>
      <w:r w:rsidR="00FC596D">
        <w:rPr>
          <w:rFonts w:ascii="Times New Roman" w:eastAsiaTheme="minorEastAsia" w:hint="eastAsia"/>
          <w:szCs w:val="24"/>
        </w:rPr>
        <w:t xml:space="preserve"> across the United Kingdom</w:t>
      </w:r>
      <w:r w:rsidR="00D6176C">
        <w:rPr>
          <w:rFonts w:ascii="Times New Roman" w:eastAsiaTheme="minorEastAsia" w:hint="eastAsia"/>
          <w:szCs w:val="24"/>
        </w:rPr>
        <w:t xml:space="preserve"> </w:t>
      </w:r>
      <w:r w:rsidR="00D6176C">
        <w:rPr>
          <w:rFonts w:ascii="Times New Roman" w:eastAsiaTheme="minorEastAsia"/>
          <w:szCs w:val="24"/>
        </w:rPr>
        <w:fldChar w:fldCharType="begin"/>
      </w:r>
      <w:r w:rsidR="00664A27">
        <w:rPr>
          <w:rFonts w:ascii="Times New Roman" w:eastAsiaTheme="minorEastAsia"/>
          <w:szCs w:val="24"/>
        </w:rPr>
        <w:instrText xml:space="preserve"> ADDIN EN.CITE &lt;EndNote&gt;&lt;Cite&gt;&lt;Author&gt;Bycroft&lt;/Author&gt;&lt;Year&gt;2018&lt;/Year&gt;&lt;RecNum&gt;284&lt;/RecNum&gt;&lt;DisplayText&gt;[10]&lt;/DisplayText&gt;&lt;record&gt;&lt;rec-number&gt;284&lt;/rec-number&gt;&lt;foreign-keys&gt;&lt;key app="EN" db-id="rav092adsd0907ezeaavzp5tassztse2f2ss" timestamp="1544263637"&gt;284&lt;/key&gt;&lt;/foreign-keys&gt;&lt;ref-type name="Journal Article"&gt;17&lt;/ref-type&gt;&lt;contributors&gt;&lt;authors&gt;&lt;author&gt;Bycroft, Clare&lt;/author&gt;&lt;author&gt;Freeman, Colin&lt;/author&gt;&lt;author&gt;Petkova, Desislava&lt;/author&gt;&lt;author&gt;Band, Gavin&lt;/author&gt;&lt;author&gt;Elliott, Lloyd T&lt;/author&gt;&lt;author&gt;Sharp, Kevin&lt;/author&gt;&lt;author&gt;Motyer, Allan&lt;/author&gt;&lt;author&gt;Vukcevic, Damjan&lt;/author&gt;&lt;author&gt;Delaneau, Olivier&lt;/author&gt;&lt;author&gt;O</w:instrText>
      </w:r>
      <w:r w:rsidR="00664A27">
        <w:rPr>
          <w:rFonts w:ascii="Times New Roman" w:eastAsiaTheme="minorEastAsia"/>
          <w:szCs w:val="24"/>
        </w:rPr>
        <w:instrText>’</w:instrText>
      </w:r>
      <w:r w:rsidR="00664A27">
        <w:rPr>
          <w:rFonts w:ascii="Times New Roman" w:eastAsiaTheme="minorEastAsia"/>
          <w:szCs w:val="24"/>
        </w:rPr>
        <w:instrText>Connell, Jared&lt;/author&gt;&lt;/authors&gt;&lt;/contributors&gt;&lt;titles&gt;&lt;title&gt;The UK Biobank resource with deep phenotyping and genomic data&lt;/title&gt;&lt;secondary-title&gt;Nature&lt;/secondary-title&gt;&lt;/titles&gt;&lt;periodical&gt;&lt;full-title&gt;Nature&lt;/full-title&gt;&lt;/periodical&gt;&lt;pages&gt;203&lt;/pages&gt;&lt;volume&gt;562&lt;/volume&gt;&lt;number&gt;7726&lt;/number&gt;&lt;dates&gt;&lt;year&gt;2018&lt;/year&gt;&lt;/dates&gt;&lt;isbn&gt;1476-4687&lt;/isbn&gt;&lt;urls&gt;&lt;/urls&gt;&lt;/record&gt;&lt;/Cite&gt;&lt;/EndNote&gt;</w:instrText>
      </w:r>
      <w:r w:rsidR="00D6176C">
        <w:rPr>
          <w:rFonts w:ascii="Times New Roman" w:eastAsiaTheme="minorEastAsia"/>
          <w:szCs w:val="24"/>
        </w:rPr>
        <w:fldChar w:fldCharType="separate"/>
      </w:r>
      <w:r w:rsidR="00664A27">
        <w:rPr>
          <w:rFonts w:ascii="Times New Roman" w:eastAsiaTheme="minorEastAsia"/>
          <w:noProof/>
          <w:szCs w:val="24"/>
        </w:rPr>
        <w:t>[10]</w:t>
      </w:r>
      <w:r w:rsidR="00D6176C">
        <w:rPr>
          <w:rFonts w:ascii="Times New Roman" w:eastAsiaTheme="minorEastAsia"/>
          <w:szCs w:val="24"/>
        </w:rPr>
        <w:fldChar w:fldCharType="end"/>
      </w:r>
      <w:r w:rsidR="00D61962">
        <w:rPr>
          <w:rFonts w:ascii="Times New Roman" w:eastAsiaTheme="minorEastAsia" w:hint="eastAsia"/>
          <w:szCs w:val="24"/>
        </w:rPr>
        <w:t>. DNA samples for 488,377 participants were genotyped at 807,411 variants containing SNP</w:t>
      </w:r>
      <w:r w:rsidR="00D40853">
        <w:rPr>
          <w:rFonts w:ascii="Times New Roman" w:eastAsiaTheme="minorEastAsia" w:hint="eastAsia"/>
          <w:szCs w:val="24"/>
        </w:rPr>
        <w:t>s</w:t>
      </w:r>
      <w:r w:rsidR="00D6176C">
        <w:rPr>
          <w:rFonts w:ascii="Times New Roman" w:eastAsiaTheme="minorEastAsia" w:hint="eastAsia"/>
          <w:szCs w:val="24"/>
        </w:rPr>
        <w:t xml:space="preserve"> and short </w:t>
      </w:r>
      <w:proofErr w:type="spellStart"/>
      <w:r w:rsidR="00D6176C">
        <w:rPr>
          <w:rFonts w:ascii="Times New Roman" w:eastAsiaTheme="minorEastAsia" w:hint="eastAsia"/>
          <w:szCs w:val="24"/>
        </w:rPr>
        <w:t>indels</w:t>
      </w:r>
      <w:proofErr w:type="spellEnd"/>
      <w:r w:rsidR="00D6176C">
        <w:rPr>
          <w:rFonts w:ascii="Times New Roman" w:eastAsiaTheme="minorEastAsia" w:hint="eastAsia"/>
          <w:szCs w:val="24"/>
        </w:rPr>
        <w:t xml:space="preserve">. A web-based </w:t>
      </w:r>
      <w:r w:rsidR="000E6776">
        <w:rPr>
          <w:rFonts w:ascii="Times New Roman" w:eastAsiaTheme="minorEastAsia" w:hint="eastAsia"/>
          <w:szCs w:val="24"/>
        </w:rPr>
        <w:t xml:space="preserve">database, </w:t>
      </w:r>
      <w:proofErr w:type="spellStart"/>
      <w:r w:rsidR="000E6776">
        <w:rPr>
          <w:rFonts w:ascii="Times New Roman" w:eastAsiaTheme="minorEastAsia" w:hint="eastAsia"/>
          <w:szCs w:val="24"/>
        </w:rPr>
        <w:t>PheWeb</w:t>
      </w:r>
      <w:proofErr w:type="spellEnd"/>
      <w:r w:rsidR="000E6776">
        <w:rPr>
          <w:rFonts w:ascii="Times New Roman" w:eastAsiaTheme="minorEastAsia" w:hint="eastAsia"/>
          <w:szCs w:val="24"/>
        </w:rPr>
        <w:t xml:space="preserve"> (</w:t>
      </w:r>
      <w:r w:rsidR="000E6776" w:rsidRPr="000E6776">
        <w:rPr>
          <w:rFonts w:ascii="Times New Roman" w:eastAsiaTheme="minorEastAsia"/>
          <w:szCs w:val="24"/>
        </w:rPr>
        <w:t>h</w:t>
      </w:r>
      <w:r w:rsidR="00CF4209">
        <w:rPr>
          <w:rFonts w:ascii="Times New Roman" w:eastAsiaTheme="minorEastAsia"/>
          <w:szCs w:val="24"/>
        </w:rPr>
        <w:t>ttp://pheweb.sph.umich.edu:5000</w:t>
      </w:r>
      <w:r w:rsidR="00CF4209">
        <w:rPr>
          <w:rFonts w:ascii="Times New Roman" w:eastAsiaTheme="minorEastAsia" w:hint="eastAsia"/>
          <w:szCs w:val="24"/>
        </w:rPr>
        <w:t>/</w:t>
      </w:r>
      <w:r w:rsidR="000E6776">
        <w:rPr>
          <w:rFonts w:ascii="Times New Roman" w:eastAsiaTheme="minorEastAsia" w:hint="eastAsia"/>
          <w:szCs w:val="24"/>
        </w:rPr>
        <w:t xml:space="preserve">), has provided </w:t>
      </w:r>
      <w:r w:rsidR="00CF4209">
        <w:rPr>
          <w:rFonts w:ascii="Times New Roman" w:eastAsiaTheme="minorEastAsia" w:hint="eastAsia"/>
          <w:szCs w:val="24"/>
        </w:rPr>
        <w:t xml:space="preserve">thousands of GWAS results based on UK Biobank </w:t>
      </w:r>
      <w:r w:rsidR="00C2219B">
        <w:rPr>
          <w:rFonts w:ascii="Times New Roman" w:eastAsiaTheme="minorEastAsia" w:hint="eastAsia"/>
          <w:szCs w:val="24"/>
        </w:rPr>
        <w:t xml:space="preserve">along </w:t>
      </w:r>
      <w:r w:rsidR="00C02790">
        <w:rPr>
          <w:rFonts w:ascii="Times New Roman" w:eastAsiaTheme="minorEastAsia" w:hint="eastAsia"/>
          <w:szCs w:val="24"/>
        </w:rPr>
        <w:t>with a fine display</w:t>
      </w:r>
      <w:r w:rsidR="00CF4209">
        <w:rPr>
          <w:rFonts w:ascii="Times New Roman" w:eastAsiaTheme="minorEastAsia" w:hint="eastAsia"/>
          <w:szCs w:val="24"/>
        </w:rPr>
        <w:t>.</w:t>
      </w:r>
    </w:p>
    <w:p w:rsidR="004D43C5" w:rsidRPr="004D43C5" w:rsidRDefault="004962F5" w:rsidP="00BF4A87">
      <w:pPr>
        <w:ind w:firstLineChars="200" w:firstLine="480"/>
        <w:rPr>
          <w:rFonts w:eastAsiaTheme="minorEastAsia"/>
        </w:rPr>
      </w:pPr>
      <w:r>
        <w:rPr>
          <w:rFonts w:ascii="Times New Roman" w:eastAsiaTheme="minorEastAsia" w:hint="eastAsia"/>
          <w:szCs w:val="24"/>
        </w:rPr>
        <w:t>By April 2018, t</w:t>
      </w:r>
      <w:r w:rsidR="003964D3" w:rsidRPr="003964D3">
        <w:rPr>
          <w:rFonts w:ascii="Times New Roman" w:hint="eastAsia"/>
          <w:szCs w:val="24"/>
        </w:rPr>
        <w:t xml:space="preserve">he GWAS </w:t>
      </w:r>
      <w:r w:rsidR="003964D3" w:rsidRPr="003964D3">
        <w:rPr>
          <w:rFonts w:ascii="Times New Roman"/>
          <w:szCs w:val="24"/>
        </w:rPr>
        <w:t xml:space="preserve">has successfully </w:t>
      </w:r>
      <w:r w:rsidR="00751729">
        <w:rPr>
          <w:rFonts w:ascii="Times New Roman" w:eastAsiaTheme="minorEastAsia" w:hint="eastAsia"/>
          <w:szCs w:val="24"/>
        </w:rPr>
        <w:t>discovered</w:t>
      </w:r>
      <w:r w:rsidR="003964D3" w:rsidRPr="003964D3">
        <w:rPr>
          <w:rFonts w:ascii="Times New Roman"/>
          <w:szCs w:val="24"/>
        </w:rPr>
        <w:t xml:space="preserve"> more than </w:t>
      </w:r>
      <w:r w:rsidR="00ED419D">
        <w:rPr>
          <w:rFonts w:ascii="Times New Roman" w:eastAsiaTheme="minorEastAsia" w:hint="eastAsia"/>
          <w:szCs w:val="24"/>
        </w:rPr>
        <w:t xml:space="preserve">69,000 </w:t>
      </w:r>
      <w:r w:rsidR="002A0EA5">
        <w:rPr>
          <w:rFonts w:ascii="Times New Roman" w:eastAsiaTheme="minorEastAsia" w:hint="eastAsia"/>
          <w:szCs w:val="24"/>
        </w:rPr>
        <w:t xml:space="preserve">SNP-trait </w:t>
      </w:r>
      <w:r w:rsidR="002A0EA5">
        <w:rPr>
          <w:rFonts w:ascii="Times New Roman"/>
          <w:szCs w:val="24"/>
        </w:rPr>
        <w:t>associat</w:t>
      </w:r>
      <w:r w:rsidR="002A0EA5">
        <w:rPr>
          <w:rFonts w:ascii="Times New Roman" w:eastAsiaTheme="minorEastAsia" w:hint="eastAsia"/>
          <w:szCs w:val="24"/>
        </w:rPr>
        <w:t>ions</w:t>
      </w:r>
      <w:r>
        <w:rPr>
          <w:rFonts w:ascii="Times New Roman" w:eastAsiaTheme="minorEastAsia" w:hint="eastAsia"/>
          <w:szCs w:val="24"/>
        </w:rPr>
        <w:t xml:space="preserve"> </w:t>
      </w:r>
      <w:r w:rsidR="00474C3B">
        <w:rPr>
          <w:rFonts w:ascii="Times New Roman" w:eastAsiaTheme="minorEastAsia" w:hint="eastAsia"/>
          <w:szCs w:val="24"/>
        </w:rPr>
        <w:t>(</w:t>
      </w:r>
      <w:r w:rsidR="00474C3B" w:rsidRPr="00474C3B">
        <w:rPr>
          <w:rFonts w:ascii="Times New Roman" w:eastAsiaTheme="minorEastAsia"/>
          <w:szCs w:val="24"/>
        </w:rPr>
        <w:t>https://www.ebi.ac.uk/gwas/home</w:t>
      </w:r>
      <w:r w:rsidR="00B048F2">
        <w:rPr>
          <w:rFonts w:ascii="Times New Roman" w:eastAsiaTheme="minorEastAsia" w:hint="eastAsia"/>
          <w:szCs w:val="24"/>
        </w:rPr>
        <w:t>/</w:t>
      </w:r>
      <w:r w:rsidR="00474C3B">
        <w:rPr>
          <w:rFonts w:ascii="Times New Roman" w:eastAsiaTheme="minorEastAsia" w:hint="eastAsia"/>
          <w:szCs w:val="24"/>
        </w:rPr>
        <w:t xml:space="preserve">) </w:t>
      </w:r>
      <w:r w:rsidR="00E909B4">
        <w:rPr>
          <w:rFonts w:ascii="Times New Roman"/>
          <w:szCs w:val="24"/>
        </w:rPr>
        <w:fldChar w:fldCharType="begin">
          <w:fldData xml:space="preserve">PEVuZE5vdGU+PENpdGU+PEF1dGhvcj5BbHRzaHVsZXI8L0F1dGhvcj48WWVhcj4yMDA4PC9ZZWFy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</w:fldData>
        </w:fldChar>
      </w:r>
      <w:r w:rsidR="00664A27">
        <w:rPr>
          <w:rFonts w:ascii="Times New Roman"/>
          <w:szCs w:val="24"/>
        </w:rPr>
        <w:instrText xml:space="preserve"> ADDIN EN.CITE </w:instrText>
      </w:r>
      <w:r w:rsidR="00664A27">
        <w:rPr>
          <w:rFonts w:ascii="Times New Roman"/>
          <w:szCs w:val="24"/>
        </w:rPr>
        <w:fldChar w:fldCharType="begin">
          <w:fldData xml:space="preserve">PEVuZE5vdGU+PENpdGU+PEF1dGhvcj5BbHRzaHVsZXI8L0F1dGhvcj48WWVhcj4yMDA4PC9ZZWFy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</w:fldData>
        </w:fldChar>
      </w:r>
      <w:r w:rsidR="00664A27">
        <w:rPr>
          <w:rFonts w:ascii="Times New Roman"/>
          <w:szCs w:val="24"/>
        </w:rPr>
        <w:instrText xml:space="preserve"> ADDIN EN.CITE.DATA </w:instrText>
      </w:r>
      <w:r w:rsidR="00664A27">
        <w:rPr>
          <w:rFonts w:ascii="Times New Roman"/>
          <w:szCs w:val="24"/>
        </w:rPr>
      </w:r>
      <w:r w:rsidR="00664A27">
        <w:rPr>
          <w:rFonts w:ascii="Times New Roman"/>
          <w:szCs w:val="24"/>
        </w:rPr>
        <w:fldChar w:fldCharType="end"/>
      </w:r>
      <w:r w:rsidR="00E909B4">
        <w:rPr>
          <w:rFonts w:ascii="Times New Roman"/>
          <w:szCs w:val="24"/>
        </w:rPr>
      </w:r>
      <w:r w:rsidR="00E909B4">
        <w:rPr>
          <w:rFonts w:ascii="Times New Roman"/>
          <w:szCs w:val="24"/>
        </w:rPr>
        <w:fldChar w:fldCharType="separate"/>
      </w:r>
      <w:r w:rsidR="00664A27">
        <w:rPr>
          <w:rFonts w:ascii="Times New Roman"/>
          <w:noProof/>
          <w:szCs w:val="24"/>
        </w:rPr>
        <w:t>[11-13]</w:t>
      </w:r>
      <w:r w:rsidR="00E909B4">
        <w:rPr>
          <w:rFonts w:ascii="Times New Roman"/>
          <w:szCs w:val="24"/>
        </w:rPr>
        <w:fldChar w:fldCharType="end"/>
      </w:r>
      <w:r w:rsidR="003964D3" w:rsidRPr="003964D3">
        <w:rPr>
          <w:rFonts w:ascii="Times New Roman"/>
          <w:szCs w:val="24"/>
        </w:rPr>
        <w:t>.</w:t>
      </w:r>
      <w:r>
        <w:rPr>
          <w:rFonts w:ascii="Times New Roman" w:eastAsiaTheme="minorEastAsia" w:hint="eastAsia"/>
          <w:szCs w:val="24"/>
        </w:rPr>
        <w:t xml:space="preserve"> These studies were rapidly growing in size and complexity, and in 5,152 studies, 3,378 publications </w:t>
      </w:r>
      <w:proofErr w:type="gramStart"/>
      <w:r>
        <w:rPr>
          <w:rFonts w:ascii="Times New Roman" w:eastAsiaTheme="minorEastAsia" w:hint="eastAsia"/>
          <w:szCs w:val="24"/>
        </w:rPr>
        <w:t>were added</w:t>
      </w:r>
      <w:proofErr w:type="gramEnd"/>
      <w:r>
        <w:rPr>
          <w:rFonts w:ascii="Times New Roman" w:eastAsiaTheme="minorEastAsia" w:hint="eastAsia"/>
          <w:szCs w:val="24"/>
        </w:rPr>
        <w:t xml:space="preserve"> to the GWAS </w:t>
      </w:r>
      <w:r>
        <w:rPr>
          <w:rFonts w:ascii="Times New Roman" w:eastAsiaTheme="minorEastAsia"/>
          <w:szCs w:val="24"/>
        </w:rPr>
        <w:t>catalog</w:t>
      </w:r>
      <w:r>
        <w:rPr>
          <w:rFonts w:ascii="Times New Roman" w:eastAsiaTheme="minorEastAsia" w:hint="eastAsia"/>
          <w:szCs w:val="24"/>
        </w:rPr>
        <w:t xml:space="preserve"> (F</w:t>
      </w:r>
      <w:r>
        <w:rPr>
          <w:rFonts w:ascii="Times New Roman" w:eastAsiaTheme="minorEastAsia"/>
          <w:szCs w:val="24"/>
        </w:rPr>
        <w:t>i</w:t>
      </w:r>
      <w:r>
        <w:rPr>
          <w:rFonts w:ascii="Times New Roman" w:eastAsiaTheme="minorEastAsia" w:hint="eastAsia"/>
          <w:szCs w:val="24"/>
        </w:rPr>
        <w:t xml:space="preserve">gure 1.1). </w:t>
      </w:r>
    </w:p>
    <w:p w:rsidR="00E5688B" w:rsidRDefault="00E5688B">
      <w:pPr>
        <w:spacing w:line="264" w:lineRule="auto"/>
        <w:sectPr w:rsidR="00E5688B" w:rsidSect="009A0A45">
          <w:footerReference w:type="default" r:id="rId11"/>
          <w:pgSz w:w="11906" w:h="16838"/>
          <w:pgMar w:top="1701" w:right="1440" w:bottom="1440" w:left="1440" w:header="0" w:footer="0" w:gutter="0"/>
          <w:pgNumType w:fmt="decimalFullWidth" w:start="1"/>
          <w:cols w:space="425"/>
          <w:docGrid w:linePitch="360"/>
        </w:sectPr>
      </w:pPr>
    </w:p>
    <w:p w:rsidR="004C3190" w:rsidRPr="002D1383" w:rsidRDefault="00132C00" w:rsidP="002D1383">
      <w:pPr>
        <w:pStyle w:val="1"/>
        <w:rPr>
          <w:sz w:val="24"/>
          <w:szCs w:val="24"/>
        </w:rPr>
      </w:pPr>
      <w:bookmarkStart w:id="7" w:name="_Toc532219655"/>
      <w:bookmarkStart w:id="8" w:name="_Toc532503840"/>
      <w:r w:rsidRPr="002D1383">
        <w:rPr>
          <w:sz w:val="24"/>
          <w:szCs w:val="24"/>
        </w:rPr>
        <w:lastRenderedPageBreak/>
        <w:t xml:space="preserve">Figure 1.1 GWAS catalog as of </w:t>
      </w:r>
      <w:r w:rsidRPr="002D1383">
        <w:rPr>
          <w:rFonts w:hint="eastAsia"/>
          <w:sz w:val="24"/>
          <w:szCs w:val="24"/>
        </w:rPr>
        <w:t>2018</w:t>
      </w:r>
      <w:r w:rsidRPr="002D1383">
        <w:rPr>
          <w:sz w:val="24"/>
          <w:szCs w:val="24"/>
        </w:rPr>
        <w:t xml:space="preserve">. </w:t>
      </w:r>
      <w:r w:rsidR="004C3190" w:rsidRPr="002D1383">
        <w:rPr>
          <w:rFonts w:hint="eastAsia"/>
          <w:sz w:val="24"/>
          <w:szCs w:val="24"/>
        </w:rPr>
        <w:t>All SNP-trait association with P-value</w:t>
      </w:r>
      <w:r w:rsidR="004C3190" w:rsidRPr="002D1383">
        <w:rPr>
          <w:sz w:val="24"/>
          <w:szCs w:val="24"/>
        </w:rPr>
        <w:t xml:space="preserve"> ≤ 5</w:t>
      </w:r>
      <m:oMath>
        <m:r>
          <m:rPr>
            <m:sty m:val="b"/>
          </m:rPr>
          <w:rPr>
            <w:rFonts w:ascii="Cambria Math" w:hAnsi="Cambria Math"/>
            <w:sz w:val="24"/>
            <w:szCs w:val="24"/>
          </w:rPr>
          <m:t>×</m:t>
        </m:r>
      </m:oMath>
      <w:r w:rsidR="004C3190" w:rsidRPr="002D1383">
        <w:rPr>
          <w:rFonts w:hint="eastAsia"/>
          <w:sz w:val="24"/>
          <w:szCs w:val="24"/>
        </w:rPr>
        <w:t>10</w:t>
      </w:r>
      <w:r w:rsidR="004C3190" w:rsidRPr="002D1383">
        <w:rPr>
          <w:rFonts w:hint="eastAsia"/>
          <w:sz w:val="24"/>
          <w:szCs w:val="24"/>
          <w:vertAlign w:val="superscript"/>
        </w:rPr>
        <w:t>-8</w:t>
      </w:r>
      <w:r w:rsidR="004C3190" w:rsidRPr="002D1383">
        <w:rPr>
          <w:rFonts w:hint="eastAsia"/>
          <w:sz w:val="24"/>
          <w:szCs w:val="24"/>
        </w:rPr>
        <w:t xml:space="preserve"> were shown.</w:t>
      </w:r>
      <w:bookmarkEnd w:id="7"/>
      <w:bookmarkEnd w:id="8"/>
    </w:p>
    <w:p w:rsidR="00E5688B" w:rsidRDefault="0034385F" w:rsidP="00B32167">
      <w:pPr>
        <w:spacing w:line="264" w:lineRule="auto"/>
        <w:jc w:val="center"/>
        <w:rPr>
          <w:rFonts w:ascii="Times New Roman" w:eastAsiaTheme="majorEastAsia" w:hAnsi="Times New Roman" w:cstheme="majorBidi"/>
          <w:b/>
          <w:color w:val="000000" w:themeColor="text1"/>
          <w:sz w:val="28"/>
          <w:szCs w:val="24"/>
        </w:rPr>
      </w:pPr>
      <w:r>
        <w:rPr>
          <w:noProof/>
        </w:rPr>
        <w:drawing>
          <wp:inline distT="0" distB="0" distL="0" distR="0" wp14:anchorId="7E63B85D" wp14:editId="52A4B7E1">
            <wp:extent cx="6116473" cy="5095875"/>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_Catalog_diagr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17989" cy="5097138"/>
                    </a:xfrm>
                    <a:prstGeom prst="rect">
                      <a:avLst/>
                    </a:prstGeom>
                  </pic:spPr>
                </pic:pic>
              </a:graphicData>
            </a:graphic>
          </wp:inline>
        </w:drawing>
      </w:r>
      <w:r w:rsidR="00E5688B">
        <w:br w:type="page"/>
      </w:r>
    </w:p>
    <w:p w:rsidR="00E5688B" w:rsidRDefault="00E5688B" w:rsidP="00FD17F6">
      <w:pPr>
        <w:pStyle w:val="3"/>
        <w:sectPr w:rsidR="00E5688B" w:rsidSect="000067D0">
          <w:pgSz w:w="16838" w:h="11906" w:orient="landscape"/>
          <w:pgMar w:top="1440" w:right="1701" w:bottom="1440" w:left="1440" w:header="0" w:footer="0" w:gutter="0"/>
          <w:pgNumType w:fmt="decimalFullWidth"/>
          <w:cols w:space="425"/>
          <w:docGrid w:linePitch="360"/>
        </w:sectPr>
      </w:pPr>
    </w:p>
    <w:p w:rsidR="00FD17F6" w:rsidRDefault="00FD17F6" w:rsidP="00FD17F6">
      <w:pPr>
        <w:pStyle w:val="2"/>
      </w:pPr>
      <w:bookmarkStart w:id="9" w:name="_Toc532503841"/>
      <w:r>
        <w:rPr>
          <w:rFonts w:hint="eastAsia"/>
        </w:rPr>
        <w:lastRenderedPageBreak/>
        <w:t>1.2 Heritability Estimation of Dichotomous Phenotypes</w:t>
      </w:r>
      <w:bookmarkEnd w:id="9"/>
    </w:p>
    <w:p w:rsidR="00D76A43" w:rsidRPr="003E5194" w:rsidRDefault="00D76A43" w:rsidP="009F1401">
      <w:pPr>
        <w:ind w:firstLine="720"/>
        <w:rPr>
          <w:rFonts w:ascii="Times New Roman" w:eastAsiaTheme="minorEastAsia" w:hAnsi="Times New Roman" w:cs="Times New Roman"/>
        </w:rPr>
      </w:pPr>
      <w:r>
        <w:rPr>
          <w:rFonts w:ascii="Times New Roman" w:eastAsiaTheme="minorEastAsia" w:hAnsi="Times New Roman" w:cs="Times New Roman" w:hint="eastAsia"/>
        </w:rPr>
        <w:t>In 19</w:t>
      </w:r>
      <w:r w:rsidR="008943A7">
        <w:rPr>
          <w:rFonts w:ascii="Times New Roman" w:eastAsiaTheme="minorEastAsia" w:hAnsi="Times New Roman" w:cs="Times New Roman" w:hint="eastAsia"/>
        </w:rPr>
        <w:t>50</w:t>
      </w:r>
      <w:r>
        <w:rPr>
          <w:rFonts w:ascii="Times New Roman" w:eastAsiaTheme="minorEastAsia" w:hAnsi="Times New Roman" w:cs="Times New Roman" w:hint="eastAsia"/>
        </w:rPr>
        <w:t xml:space="preserve">, </w:t>
      </w:r>
      <w:proofErr w:type="spellStart"/>
      <w:r>
        <w:rPr>
          <w:rFonts w:ascii="Times New Roman" w:eastAsiaTheme="minorEastAsia" w:hAnsi="Times New Roman" w:cs="Times New Roman" w:hint="eastAsia"/>
        </w:rPr>
        <w:t>Dempster</w:t>
      </w:r>
      <w:proofErr w:type="spellEnd"/>
      <w:r>
        <w:rPr>
          <w:rFonts w:ascii="Times New Roman" w:eastAsiaTheme="minorEastAsia" w:hAnsi="Times New Roman" w:cs="Times New Roman" w:hint="eastAsia"/>
        </w:rPr>
        <w:t xml:space="preserve"> and Lerner developed an algorithm to estimate the heritability of a binary trait </w:t>
      </w:r>
      <w:r>
        <w:rPr>
          <w:rFonts w:ascii="Times New Roman" w:eastAsiaTheme="minorEastAsia" w:hAnsi="Times New Roman" w:cs="Times New Roman"/>
        </w:rPr>
        <w:fldChar w:fldCharType="begin"/>
      </w:r>
      <w:r w:rsidR="00664A27">
        <w:rPr>
          <w:rFonts w:ascii="Times New Roman" w:eastAsiaTheme="minorEastAsia" w:hAnsi="Times New Roman" w:cs="Times New Roman"/>
        </w:rPr>
        <w:instrText xml:space="preserve"> ADDIN EN.CITE &lt;EndNote&gt;&lt;Cite&gt;&lt;Author&gt;Dempster&lt;/Author&gt;&lt;Year&gt;1977&lt;/Year&gt;&lt;RecNum&gt;288&lt;/RecNum&gt;&lt;DisplayText&gt;[14]&lt;/DisplayText&gt;&lt;record&gt;&lt;rec-number&gt;288&lt;/rec-number&gt;&lt;foreign-keys&gt;&lt;key app="EN" db-id="rav092adsd0907ezeaavzp5tassztse2f2ss" timestamp="1544401292"&gt;288&lt;/key&gt;&lt;/foreign-keys&gt;&lt;ref-type name="Journal Article"&gt;17&lt;/ref-type&gt;&lt;contributors&gt;&lt;authors&gt;&lt;author&gt;Dempster, Arthur P&lt;/author&gt;&lt;author&gt;Laird, Nan M&lt;/author&gt;&lt;author&gt;Rubin, Donald B&lt;/author&gt;&lt;/authors&gt;&lt;/contributors&gt;&lt;titles&gt;&lt;title&gt;Maximum likelihood from incomplete data via the EM algorithm&lt;/title&gt;&lt;secondary-title&gt;Journal of the royal statistical society. Series B (methodological)&lt;/secondary-title&gt;&lt;/titles&gt;&lt;periodical&gt;&lt;full-title&gt;Journal of the Royal Statistical Society. Series B (Methodological)&lt;/full-title&gt;&lt;/periodical&gt;&lt;pages&gt;1-38&lt;/pages&gt;&lt;dates&gt;&lt;year&gt;1977&lt;/year&gt;&lt;/dates&gt;&lt;isbn&gt;0035-9246&lt;/isbn&gt;&lt;urls&gt;&lt;/urls&gt;&lt;/record&gt;&lt;/Cite&gt;&lt;/EndNote&gt;</w:instrText>
      </w:r>
      <w:r>
        <w:rPr>
          <w:rFonts w:ascii="Times New Roman" w:eastAsiaTheme="minorEastAsia" w:hAnsi="Times New Roman" w:cs="Times New Roman"/>
        </w:rPr>
        <w:fldChar w:fldCharType="separate"/>
      </w:r>
      <w:r w:rsidR="00664A27">
        <w:rPr>
          <w:rFonts w:ascii="Times New Roman" w:eastAsiaTheme="minorEastAsia" w:hAnsi="Times New Roman" w:cs="Times New Roman"/>
          <w:noProof/>
        </w:rPr>
        <w:t>[14]</w:t>
      </w:r>
      <w:r>
        <w:rPr>
          <w:rFonts w:ascii="Times New Roman" w:eastAsiaTheme="minorEastAsia" w:hAnsi="Times New Roman" w:cs="Times New Roman"/>
        </w:rPr>
        <w:fldChar w:fldCharType="end"/>
      </w:r>
      <w:r>
        <w:rPr>
          <w:rFonts w:ascii="Times New Roman" w:eastAsiaTheme="minorEastAsia" w:hAnsi="Times New Roman" w:cs="Times New Roman" w:hint="eastAsia"/>
        </w:rPr>
        <w:t xml:space="preserve">, </w:t>
      </w:r>
      <w:r w:rsidR="00825538">
        <w:rPr>
          <w:rFonts w:ascii="Times New Roman" w:eastAsiaTheme="minorEastAsia" w:hAnsi="Times New Roman" w:cs="Times New Roman" w:hint="eastAsia"/>
        </w:rPr>
        <w:t xml:space="preserve">and </w:t>
      </w:r>
      <w:r w:rsidR="002A7469">
        <w:rPr>
          <w:rFonts w:ascii="Times New Roman" w:eastAsiaTheme="minorEastAsia" w:hAnsi="Times New Roman" w:cs="Times New Roman" w:hint="eastAsia"/>
        </w:rPr>
        <w:t xml:space="preserve">their derivation was extended to the </w:t>
      </w:r>
      <w:proofErr w:type="spellStart"/>
      <w:r w:rsidR="002A7469">
        <w:rPr>
          <w:rFonts w:ascii="Times New Roman" w:eastAsiaTheme="minorEastAsia" w:hAnsi="Times New Roman" w:cs="Times New Roman" w:hint="eastAsia"/>
        </w:rPr>
        <w:t>polychotomous</w:t>
      </w:r>
      <w:proofErr w:type="spellEnd"/>
      <w:r w:rsidR="002A7469">
        <w:rPr>
          <w:rFonts w:ascii="Times New Roman" w:eastAsiaTheme="minorEastAsia" w:hAnsi="Times New Roman" w:cs="Times New Roman" w:hint="eastAsia"/>
        </w:rPr>
        <w:t xml:space="preserve"> traits by </w:t>
      </w:r>
      <w:proofErr w:type="spellStart"/>
      <w:r w:rsidR="002A7469">
        <w:rPr>
          <w:rFonts w:ascii="Times New Roman" w:eastAsiaTheme="minorEastAsia" w:hAnsi="Times New Roman" w:cs="Times New Roman" w:hint="eastAsia"/>
        </w:rPr>
        <w:t>Gianola</w:t>
      </w:r>
      <w:proofErr w:type="spellEnd"/>
      <w:r w:rsidR="002A7469">
        <w:rPr>
          <w:rFonts w:ascii="Times New Roman" w:eastAsiaTheme="minorEastAsia" w:hAnsi="Times New Roman" w:cs="Times New Roman" w:hint="eastAsia"/>
        </w:rPr>
        <w:t xml:space="preserve"> </w:t>
      </w:r>
      <w:r w:rsidR="002A7469">
        <w:rPr>
          <w:rFonts w:ascii="Times New Roman" w:eastAsiaTheme="minorEastAsia" w:hAnsi="Times New Roman" w:cs="Times New Roman"/>
        </w:rPr>
        <w:fldChar w:fldCharType="begin"/>
      </w:r>
      <w:r w:rsidR="00664A27">
        <w:rPr>
          <w:rFonts w:ascii="Times New Roman" w:eastAsiaTheme="minorEastAsia" w:hAnsi="Times New Roman" w:cs="Times New Roman"/>
        </w:rPr>
        <w:instrText xml:space="preserve"> ADDIN EN.CITE &lt;EndNote&gt;&lt;Cite&gt;&lt;Author&gt;Gianola&lt;/Author&gt;&lt;Year&gt;1979&lt;/Year&gt;&lt;RecNum&gt;289&lt;/RecNum&gt;&lt;DisplayText&gt;[15]&lt;/DisplayText&gt;&lt;record&gt;&lt;rec-number&gt;289&lt;/rec-number&gt;&lt;foreign-keys&gt;&lt;key app="EN" db-id="rav092adsd0907ezeaavzp5tassztse2f2ss" timestamp="1544407896"&gt;289&lt;/key&gt;&lt;/foreign-keys&gt;&lt;ref-type name="Journal Article"&gt;17&lt;/ref-type&gt;&lt;contributors&gt;&lt;authors&gt;&lt;author&gt;Gianola, Daniel&lt;/author&gt;&lt;/authors&gt;&lt;/contributors&gt;&lt;titles&gt;&lt;title&gt;Heritability of polychotomous characters&lt;/title&gt;&lt;secondary-title&gt;Genetics&lt;/secondary-title&gt;&lt;/titles&gt;&lt;periodical&gt;&lt;full-title&gt;Genetics&lt;/full-title&gt;&lt;/periodical&gt;&lt;pages&gt;1051-1055&lt;/pages&gt;&lt;volume&gt;93&lt;/volume&gt;&lt;number&gt;4&lt;/number&gt;&lt;dates&gt;&lt;year&gt;1979&lt;/year&gt;&lt;/dates&gt;&lt;isbn&gt;0016-6731&lt;/isbn&gt;&lt;urls&gt;&lt;/urls&gt;&lt;/record&gt;&lt;/Cite&gt;&lt;/EndNote&gt;</w:instrText>
      </w:r>
      <w:r w:rsidR="002A7469">
        <w:rPr>
          <w:rFonts w:ascii="Times New Roman" w:eastAsiaTheme="minorEastAsia" w:hAnsi="Times New Roman" w:cs="Times New Roman"/>
        </w:rPr>
        <w:fldChar w:fldCharType="separate"/>
      </w:r>
      <w:r w:rsidR="00664A27">
        <w:rPr>
          <w:rFonts w:ascii="Times New Roman" w:eastAsiaTheme="minorEastAsia" w:hAnsi="Times New Roman" w:cs="Times New Roman"/>
          <w:noProof/>
        </w:rPr>
        <w:t>[15]</w:t>
      </w:r>
      <w:r w:rsidR="002A7469">
        <w:rPr>
          <w:rFonts w:ascii="Times New Roman" w:eastAsiaTheme="minorEastAsia" w:hAnsi="Times New Roman" w:cs="Times New Roman"/>
        </w:rPr>
        <w:fldChar w:fldCharType="end"/>
      </w:r>
      <w:r w:rsidR="002A7469">
        <w:rPr>
          <w:rFonts w:ascii="Times New Roman" w:eastAsiaTheme="minorEastAsia" w:hAnsi="Times New Roman" w:cs="Times New Roman" w:hint="eastAsia"/>
        </w:rPr>
        <w:t>.</w:t>
      </w:r>
      <w:r w:rsidR="00247FDE">
        <w:rPr>
          <w:rFonts w:ascii="Times New Roman" w:eastAsiaTheme="minorEastAsia" w:hAnsi="Times New Roman" w:cs="Times New Roman" w:hint="eastAsia"/>
        </w:rPr>
        <w:t xml:space="preserve"> </w:t>
      </w:r>
      <w:r w:rsidR="00DA732D">
        <w:rPr>
          <w:rFonts w:ascii="Times New Roman" w:eastAsiaTheme="minorEastAsia" w:hAnsi="Times New Roman" w:cs="Times New Roman" w:hint="eastAsia"/>
        </w:rPr>
        <w:t>Their</w:t>
      </w:r>
      <w:r w:rsidR="002A32F5">
        <w:rPr>
          <w:rFonts w:ascii="Times New Roman" w:eastAsiaTheme="minorEastAsia" w:hAnsi="Times New Roman" w:cs="Times New Roman" w:hint="eastAsia"/>
        </w:rPr>
        <w:t xml:space="preserve"> </w:t>
      </w:r>
      <w:r w:rsidR="00247FDE">
        <w:rPr>
          <w:rFonts w:ascii="Times New Roman" w:eastAsiaTheme="minorEastAsia" w:hAnsi="Times New Roman" w:cs="Times New Roman" w:hint="eastAsia"/>
        </w:rPr>
        <w:t xml:space="preserve">models were involved </w:t>
      </w:r>
      <w:r w:rsidR="00254750">
        <w:rPr>
          <w:rFonts w:ascii="Times New Roman" w:eastAsiaTheme="minorEastAsia" w:hAnsi="Times New Roman" w:cs="Times New Roman" w:hint="eastAsia"/>
        </w:rPr>
        <w:t xml:space="preserve">in </w:t>
      </w:r>
      <w:r w:rsidR="00247FDE">
        <w:rPr>
          <w:rFonts w:ascii="Times New Roman" w:eastAsiaTheme="minorEastAsia" w:hAnsi="Times New Roman" w:cs="Times New Roman" w:hint="eastAsia"/>
        </w:rPr>
        <w:t xml:space="preserve">the liability threshold </w:t>
      </w:r>
      <w:r w:rsidR="005501CB">
        <w:rPr>
          <w:rFonts w:ascii="Times New Roman" w:eastAsiaTheme="minorEastAsia" w:hAnsi="Times New Roman" w:cs="Times New Roman"/>
        </w:rPr>
        <w:t>model, which</w:t>
      </w:r>
      <w:r w:rsidR="003E5194">
        <w:rPr>
          <w:rFonts w:ascii="Times New Roman" w:eastAsiaTheme="minorEastAsia" w:hAnsi="Times New Roman" w:cs="Times New Roman" w:hint="eastAsia"/>
        </w:rPr>
        <w:t xml:space="preserve"> </w:t>
      </w:r>
      <w:r w:rsidR="002A32F5">
        <w:rPr>
          <w:rFonts w:ascii="Times New Roman" w:eastAsiaTheme="minorEastAsia" w:hAnsi="Times New Roman" w:cs="Times New Roman" w:hint="eastAsia"/>
        </w:rPr>
        <w:t xml:space="preserve">assumes </w:t>
      </w:r>
      <w:proofErr w:type="gramStart"/>
      <w:r w:rsidR="002A32F5">
        <w:rPr>
          <w:rFonts w:ascii="Times New Roman" w:eastAsiaTheme="minorEastAsia" w:hAnsi="Times New Roman" w:cs="Times New Roman" w:hint="eastAsia"/>
        </w:rPr>
        <w:t xml:space="preserve">that there is an underlying </w:t>
      </w:r>
      <w:r w:rsidR="00242469">
        <w:rPr>
          <w:rFonts w:ascii="Times New Roman" w:eastAsiaTheme="minorEastAsia" w:hAnsi="Times New Roman" w:cs="Times New Roman" w:hint="eastAsia"/>
        </w:rPr>
        <w:t>liability whose value is the sum of normally</w:t>
      </w:r>
      <w:proofErr w:type="gramEnd"/>
      <w:r w:rsidR="00242469">
        <w:rPr>
          <w:rFonts w:ascii="Times New Roman" w:eastAsiaTheme="minorEastAsia" w:hAnsi="Times New Roman" w:cs="Times New Roman" w:hint="eastAsia"/>
        </w:rPr>
        <w:t xml:space="preserve"> and independently distributed geneti</w:t>
      </w:r>
      <w:r w:rsidR="00CB464E">
        <w:rPr>
          <w:rFonts w:ascii="Times New Roman" w:eastAsiaTheme="minorEastAsia" w:hAnsi="Times New Roman" w:cs="Times New Roman" w:hint="eastAsia"/>
        </w:rPr>
        <w:t>c and environmental components</w:t>
      </w:r>
      <w:r w:rsidR="00A43842">
        <w:rPr>
          <w:rFonts w:ascii="Times New Roman" w:eastAsiaTheme="minorEastAsia" w:hAnsi="Times New Roman" w:cs="Times New Roman" w:hint="eastAsia"/>
        </w:rPr>
        <w:t xml:space="preserve">. In liability threshold models, </w:t>
      </w:r>
      <w:r w:rsidR="00CB464E">
        <w:rPr>
          <w:rFonts w:ascii="Times New Roman" w:eastAsiaTheme="minorEastAsia" w:hAnsi="Times New Roman" w:cs="Times New Roman" w:hint="eastAsia"/>
        </w:rPr>
        <w:t xml:space="preserve">the person </w:t>
      </w:r>
      <w:proofErr w:type="gramStart"/>
      <w:r w:rsidR="00CB464E">
        <w:rPr>
          <w:rFonts w:ascii="Times New Roman" w:eastAsiaTheme="minorEastAsia" w:hAnsi="Times New Roman" w:cs="Times New Roman" w:hint="eastAsia"/>
        </w:rPr>
        <w:t>is affected</w:t>
      </w:r>
      <w:proofErr w:type="gramEnd"/>
      <w:r w:rsidR="00CB464E">
        <w:rPr>
          <w:rFonts w:ascii="Times New Roman" w:eastAsiaTheme="minorEastAsia" w:hAnsi="Times New Roman" w:cs="Times New Roman" w:hint="eastAsia"/>
        </w:rPr>
        <w:t xml:space="preserve"> to the disease if his/her liability exceeds certain threshold of the underlying disease.</w:t>
      </w:r>
      <w:r w:rsidR="00D87EDE">
        <w:rPr>
          <w:rFonts w:ascii="Times New Roman" w:eastAsiaTheme="minorEastAsia" w:hAnsi="Times New Roman" w:cs="Times New Roman" w:hint="eastAsia"/>
        </w:rPr>
        <w:t xml:space="preserve"> A</w:t>
      </w:r>
      <w:r w:rsidR="00C93F06">
        <w:rPr>
          <w:rFonts w:ascii="Times New Roman" w:eastAsiaTheme="minorEastAsia" w:hAnsi="Times New Roman" w:cs="Times New Roman" w:hint="eastAsia"/>
        </w:rPr>
        <w:t xml:space="preserve"> </w:t>
      </w:r>
      <w:r w:rsidR="00D87EDE">
        <w:rPr>
          <w:rFonts w:ascii="Times New Roman" w:eastAsiaTheme="minorEastAsia" w:hAnsi="Times New Roman" w:cs="Times New Roman" w:hint="eastAsia"/>
        </w:rPr>
        <w:t xml:space="preserve">simulation study using </w:t>
      </w:r>
      <w:proofErr w:type="spellStart"/>
      <w:r w:rsidR="00DD351E">
        <w:rPr>
          <w:rFonts w:ascii="Times New Roman" w:eastAsiaTheme="minorEastAsia" w:hAnsi="Times New Roman" w:cs="Times New Roman" w:hint="eastAsia"/>
        </w:rPr>
        <w:t>Depmster</w:t>
      </w:r>
      <w:r w:rsidR="00DD351E">
        <w:rPr>
          <w:rFonts w:ascii="Times New Roman" w:eastAsiaTheme="minorEastAsia" w:hAnsi="Times New Roman" w:cs="Times New Roman"/>
        </w:rPr>
        <w:t>’</w:t>
      </w:r>
      <w:r w:rsidR="00DD351E">
        <w:rPr>
          <w:rFonts w:ascii="Times New Roman" w:eastAsiaTheme="minorEastAsia" w:hAnsi="Times New Roman" w:cs="Times New Roman" w:hint="eastAsia"/>
        </w:rPr>
        <w:t>s</w:t>
      </w:r>
      <w:proofErr w:type="spellEnd"/>
      <w:r w:rsidR="00DD351E">
        <w:rPr>
          <w:rFonts w:ascii="Times New Roman" w:eastAsiaTheme="minorEastAsia" w:hAnsi="Times New Roman" w:cs="Times New Roman" w:hint="eastAsia"/>
        </w:rPr>
        <w:t xml:space="preserve"> </w:t>
      </w:r>
      <w:r w:rsidR="00D87EDE">
        <w:rPr>
          <w:rFonts w:ascii="Times New Roman" w:eastAsiaTheme="minorEastAsia" w:hAnsi="Times New Roman" w:cs="Times New Roman" w:hint="eastAsia"/>
        </w:rPr>
        <w:t xml:space="preserve">algorithm was </w:t>
      </w:r>
      <w:r w:rsidR="00C93F06">
        <w:rPr>
          <w:rFonts w:ascii="Times New Roman" w:eastAsiaTheme="minorEastAsia" w:hAnsi="Times New Roman" w:cs="Times New Roman" w:hint="eastAsia"/>
        </w:rPr>
        <w:t xml:space="preserve">performed </w:t>
      </w:r>
      <w:r w:rsidR="00D87EDE">
        <w:rPr>
          <w:rFonts w:ascii="Times New Roman" w:eastAsiaTheme="minorEastAsia" w:hAnsi="Times New Roman" w:cs="Times New Roman" w:hint="eastAsia"/>
        </w:rPr>
        <w:t xml:space="preserve">by Van </w:t>
      </w:r>
      <w:proofErr w:type="spellStart"/>
      <w:r w:rsidR="00D87EDE">
        <w:rPr>
          <w:rFonts w:ascii="Times New Roman" w:eastAsiaTheme="minorEastAsia" w:hAnsi="Times New Roman" w:cs="Times New Roman" w:hint="eastAsia"/>
        </w:rPr>
        <w:t>Vleck</w:t>
      </w:r>
      <w:proofErr w:type="spellEnd"/>
      <w:r w:rsidR="00C93F06">
        <w:rPr>
          <w:rFonts w:ascii="Times New Roman" w:eastAsiaTheme="minorEastAsia" w:hAnsi="Times New Roman" w:cs="Times New Roman" w:hint="eastAsia"/>
        </w:rPr>
        <w:t xml:space="preserve"> </w:t>
      </w:r>
      <w:r w:rsidR="0038697D">
        <w:rPr>
          <w:rFonts w:ascii="Times New Roman" w:eastAsiaTheme="minorEastAsia" w:hAnsi="Times New Roman" w:cs="Times New Roman"/>
        </w:rPr>
        <w:fldChar w:fldCharType="begin"/>
      </w:r>
      <w:r w:rsidR="00664A27">
        <w:rPr>
          <w:rFonts w:ascii="Times New Roman" w:eastAsiaTheme="minorEastAsia" w:hAnsi="Times New Roman" w:cs="Times New Roman"/>
        </w:rPr>
        <w:instrText xml:space="preserve"> ADDIN EN.CITE &lt;EndNote&gt;&lt;Cite&gt;&lt;Author&gt;Van Vleck&lt;/Author&gt;&lt;Year&gt;1972&lt;/Year&gt;&lt;RecNum&gt;291&lt;/RecNum&gt;&lt;DisplayText&gt;[16]&lt;/DisplayText&gt;&lt;record&gt;&lt;rec-number&gt;291&lt;/rec-number&gt;&lt;foreign-keys&gt;&lt;key app="EN" db-id="rav092adsd0907ezeaavzp5tassztse2f2ss" timestamp="1544411542"&gt;291&lt;/key&gt;&lt;/foreign-keys&gt;&lt;ref-type name="Journal Article"&gt;17&lt;/ref-type&gt;&lt;contributors&gt;&lt;authors&gt;&lt;author&gt;Van Vleck, LD&lt;/author&gt;&lt;/authors&gt;&lt;/contributors&gt;&lt;titles&gt;&lt;title&gt;Estimation of heritability of threshold characters&lt;/title&gt;&lt;secondary-title&gt;Journal of Dairy Science&lt;/secondary-title&gt;&lt;/titles&gt;&lt;periodical&gt;&lt;full-title&gt;Journal of Dairy Science&lt;/full-title&gt;&lt;/periodical&gt;&lt;pages&gt;218-225&lt;/pages&gt;&lt;volume&gt;55&lt;/volume&gt;&lt;number&gt;2&lt;/number&gt;&lt;dates&gt;&lt;year&gt;1972&lt;/year&gt;&lt;/dates&gt;&lt;isbn&gt;0022-0302&lt;/isbn&gt;&lt;urls&gt;&lt;/urls&gt;&lt;/record&gt;&lt;/Cite&gt;&lt;/EndNote&gt;</w:instrText>
      </w:r>
      <w:r w:rsidR="0038697D">
        <w:rPr>
          <w:rFonts w:ascii="Times New Roman" w:eastAsiaTheme="minorEastAsia" w:hAnsi="Times New Roman" w:cs="Times New Roman"/>
        </w:rPr>
        <w:fldChar w:fldCharType="separate"/>
      </w:r>
      <w:r w:rsidR="00664A27">
        <w:rPr>
          <w:rFonts w:ascii="Times New Roman" w:eastAsiaTheme="minorEastAsia" w:hAnsi="Times New Roman" w:cs="Times New Roman"/>
          <w:noProof/>
        </w:rPr>
        <w:t>[16]</w:t>
      </w:r>
      <w:r w:rsidR="0038697D">
        <w:rPr>
          <w:rFonts w:ascii="Times New Roman" w:eastAsiaTheme="minorEastAsia" w:hAnsi="Times New Roman" w:cs="Times New Roman"/>
        </w:rPr>
        <w:fldChar w:fldCharType="end"/>
      </w:r>
      <w:r w:rsidR="00C93F06">
        <w:rPr>
          <w:rFonts w:ascii="Times New Roman" w:eastAsiaTheme="minorEastAsia" w:hAnsi="Times New Roman" w:cs="Times New Roman" w:hint="eastAsia"/>
        </w:rPr>
        <w:t xml:space="preserve">. It </w:t>
      </w:r>
      <w:proofErr w:type="gramStart"/>
      <w:r w:rsidR="00C93F06">
        <w:rPr>
          <w:rFonts w:ascii="Times New Roman" w:eastAsiaTheme="minorEastAsia" w:hAnsi="Times New Roman" w:cs="Times New Roman" w:hint="eastAsia"/>
        </w:rPr>
        <w:t>was based</w:t>
      </w:r>
      <w:proofErr w:type="gramEnd"/>
      <w:r w:rsidR="00C93F06">
        <w:rPr>
          <w:rFonts w:ascii="Times New Roman" w:eastAsiaTheme="minorEastAsia" w:hAnsi="Times New Roman" w:cs="Times New Roman" w:hint="eastAsia"/>
        </w:rPr>
        <w:t xml:space="preserve"> on sib and parent-offspring </w:t>
      </w:r>
      <w:r w:rsidR="00443326">
        <w:rPr>
          <w:rFonts w:ascii="Times New Roman" w:eastAsiaTheme="minorEastAsia" w:hAnsi="Times New Roman" w:cs="Times New Roman" w:hint="eastAsia"/>
        </w:rPr>
        <w:t>family structure</w:t>
      </w:r>
      <w:r w:rsidR="00C93F06">
        <w:rPr>
          <w:rFonts w:ascii="Times New Roman" w:eastAsiaTheme="minorEastAsia" w:hAnsi="Times New Roman" w:cs="Times New Roman" w:hint="eastAsia"/>
        </w:rPr>
        <w:t xml:space="preserve">, and the estimated values of heritability were </w:t>
      </w:r>
      <w:r w:rsidR="00C42129">
        <w:rPr>
          <w:rFonts w:ascii="Times New Roman" w:eastAsiaTheme="minorEastAsia" w:hAnsi="Times New Roman" w:cs="Times New Roman" w:hint="eastAsia"/>
        </w:rPr>
        <w:t xml:space="preserve">quite </w:t>
      </w:r>
      <w:r w:rsidR="00C93F06">
        <w:rPr>
          <w:rFonts w:ascii="Times New Roman" w:eastAsiaTheme="minorEastAsia" w:hAnsi="Times New Roman" w:cs="Times New Roman" w:hint="eastAsia"/>
        </w:rPr>
        <w:t xml:space="preserve">closed to the true values </w:t>
      </w:r>
      <w:r w:rsidR="004430B6">
        <w:rPr>
          <w:rFonts w:ascii="Times New Roman" w:eastAsiaTheme="minorEastAsia" w:hAnsi="Times New Roman" w:cs="Times New Roman" w:hint="eastAsia"/>
        </w:rPr>
        <w:t>in a situation that a prevalence of a disease was ranged from 0.2 to 0.8</w:t>
      </w:r>
      <w:r w:rsidR="004D5F94">
        <w:rPr>
          <w:rFonts w:ascii="Times New Roman" w:eastAsiaTheme="minorEastAsia" w:hAnsi="Times New Roman" w:cs="Times New Roman" w:hint="eastAsia"/>
        </w:rPr>
        <w:t xml:space="preserve"> and the </w:t>
      </w:r>
      <w:r w:rsidR="00183924">
        <w:rPr>
          <w:rFonts w:ascii="Times New Roman" w:eastAsiaTheme="minorEastAsia" w:hAnsi="Times New Roman" w:cs="Times New Roman" w:hint="eastAsia"/>
        </w:rPr>
        <w:t>t</w:t>
      </w:r>
      <w:r w:rsidR="00C93F06">
        <w:rPr>
          <w:rFonts w:ascii="Times New Roman" w:eastAsiaTheme="minorEastAsia" w:hAnsi="Times New Roman" w:cs="Times New Roman" w:hint="eastAsia"/>
        </w:rPr>
        <w:t>rue heritability was below 0.7.</w:t>
      </w:r>
      <w:r w:rsidR="00C60700">
        <w:rPr>
          <w:rFonts w:ascii="Times New Roman" w:eastAsiaTheme="minorEastAsia" w:hAnsi="Times New Roman" w:cs="Times New Roman" w:hint="eastAsia"/>
        </w:rPr>
        <w:t xml:space="preserve"> </w:t>
      </w:r>
      <w:r w:rsidR="00681B5B">
        <w:rPr>
          <w:rFonts w:ascii="Times New Roman" w:eastAsiaTheme="minorEastAsia" w:hAnsi="Times New Roman" w:cs="Times New Roman" w:hint="eastAsia"/>
        </w:rPr>
        <w:t xml:space="preserve">There are several methods to </w:t>
      </w:r>
      <w:r w:rsidR="00681B5B">
        <w:rPr>
          <w:rFonts w:ascii="Times New Roman" w:eastAsiaTheme="minorEastAsia" w:hAnsi="Times New Roman" w:cs="Times New Roman"/>
        </w:rPr>
        <w:t>estimate</w:t>
      </w:r>
      <w:r w:rsidR="00681B5B">
        <w:rPr>
          <w:rFonts w:ascii="Times New Roman" w:eastAsiaTheme="minorEastAsia" w:hAnsi="Times New Roman" w:cs="Times New Roman" w:hint="eastAsia"/>
        </w:rPr>
        <w:t xml:space="preserve"> heritability of a dichotomous phenotype based on g</w:t>
      </w:r>
      <w:r w:rsidR="00BB3D4D">
        <w:rPr>
          <w:rFonts w:ascii="Times New Roman" w:eastAsiaTheme="minorEastAsia" w:hAnsi="Times New Roman" w:cs="Times New Roman" w:hint="eastAsia"/>
        </w:rPr>
        <w:t>eneraliz</w:t>
      </w:r>
      <w:r w:rsidR="00681B5B">
        <w:rPr>
          <w:rFonts w:ascii="Times New Roman" w:eastAsiaTheme="minorEastAsia" w:hAnsi="Times New Roman" w:cs="Times New Roman" w:hint="eastAsia"/>
        </w:rPr>
        <w:t xml:space="preserve">ed linear mixed model </w:t>
      </w:r>
      <w:r w:rsidR="00006D64">
        <w:rPr>
          <w:rFonts w:ascii="Times New Roman" w:eastAsiaTheme="minorEastAsia" w:hAnsi="Times New Roman" w:cs="Times New Roman" w:hint="eastAsia"/>
        </w:rPr>
        <w:t xml:space="preserve">(GLMM) </w:t>
      </w:r>
      <w:r w:rsidR="00681B5B">
        <w:rPr>
          <w:rFonts w:ascii="Times New Roman" w:eastAsiaTheme="minorEastAsia" w:hAnsi="Times New Roman" w:cs="Times New Roman" w:hint="eastAsia"/>
        </w:rPr>
        <w:t xml:space="preserve">such as logit-based algorithm </w:t>
      </w:r>
      <w:r w:rsidR="00681B5B">
        <w:rPr>
          <w:rFonts w:ascii="Times New Roman" w:eastAsiaTheme="minorEastAsia" w:hAnsi="Times New Roman" w:cs="Times New Roman"/>
        </w:rPr>
        <w:fldChar w:fldCharType="begin"/>
      </w:r>
      <w:r w:rsidR="00664A27">
        <w:rPr>
          <w:rFonts w:ascii="Times New Roman" w:eastAsiaTheme="minorEastAsia" w:hAnsi="Times New Roman" w:cs="Times New Roman"/>
        </w:rPr>
        <w:instrText xml:space="preserve"> ADDIN EN.CITE &lt;EndNote&gt;&lt;Cite&gt;&lt;Author&gt;Gianola&lt;/Author&gt;&lt;Year&gt;1980&lt;/Year&gt;&lt;RecNum&gt;294&lt;/RecNum&gt;&lt;DisplayText&gt;[17, 18]&lt;/DisplayText&gt;&lt;record&gt;&lt;rec-number&gt;294&lt;/rec-number&gt;&lt;foreign-keys&gt;&lt;key app="EN" db-id="rav092adsd0907ezeaavzp5tassztse2f2ss" timestamp="1544412343"&gt;294&lt;/key&gt;&lt;/foreign-keys&gt;&lt;ref-type name="Journal Article"&gt;17&lt;/ref-type&gt;&lt;contributors&gt;&lt;authors&gt;&lt;author&gt;Gianola, Daniel&lt;/author&gt;&lt;/authors&gt;&lt;/contributors&gt;&lt;titles&gt;&lt;title&gt;Genetic evaluation of animals for traits with categorical responses&lt;/title&gt;&lt;secondary-title&gt;Journal of Animal Science&lt;/secondary-title&gt;&lt;/titles&gt;&lt;periodical&gt;&lt;full-title&gt;Journal of animal science&lt;/full-title&gt;&lt;/periodical&gt;&lt;pages&gt;1272-1276&lt;/pages&gt;&lt;volume&gt;51&lt;/volume&gt;&lt;number&gt;6&lt;/number&gt;&lt;dates&gt;&lt;year&gt;1980&lt;/year&gt;&lt;/dates&gt;&lt;isbn&gt;0021-8812&lt;/isbn&gt;&lt;urls&gt;&lt;/urls&gt;&lt;/record&gt;&lt;/Cite&gt;&lt;Cite&gt;&lt;Author&gt;Stiratelli&lt;/Author&gt;&lt;Year&gt;1984&lt;/Year&gt;&lt;RecNum&gt;295&lt;/RecNum&gt;&lt;record&gt;&lt;rec-number&gt;295&lt;/rec-number&gt;&lt;foreign-keys&gt;&lt;key app="EN" db-id="rav092adsd0907ezeaavzp5tassztse2f2ss" timestamp="1544412443"&gt;295&lt;/key&gt;&lt;/foreign-keys&gt;&lt;ref-type name="Journal Article"&gt;17&lt;/ref-type&gt;&lt;contributors&gt;&lt;authors&gt;&lt;author&gt;Stiratelli, Robert&lt;/author&gt;&lt;author&gt;Laird, Nan&lt;/author&gt;&lt;author&gt;Ware, James H&lt;/author&gt;&lt;/authors&gt;&lt;/contributors&gt;&lt;titles&gt;&lt;title&gt;Random-effects models for serial observations with binary response&lt;/title&gt;&lt;secondary-title&gt;Biometrics&lt;/secondary-title&gt;&lt;/titles&gt;&lt;periodical&gt;&lt;full-title&gt;Biometrics&lt;/full-title&gt;&lt;/periodical&gt;&lt;pages&gt;961-971&lt;/pages&gt;&lt;dates&gt;&lt;year&gt;1984&lt;/year&gt;&lt;/dates&gt;&lt;isbn&gt;0006-341X&lt;/isbn&gt;&lt;urls&gt;&lt;/urls&gt;&lt;/record&gt;&lt;/Cite&gt;&lt;/EndNote&gt;</w:instrText>
      </w:r>
      <w:r w:rsidR="00681B5B">
        <w:rPr>
          <w:rFonts w:ascii="Times New Roman" w:eastAsiaTheme="minorEastAsia" w:hAnsi="Times New Roman" w:cs="Times New Roman"/>
        </w:rPr>
        <w:fldChar w:fldCharType="separate"/>
      </w:r>
      <w:r w:rsidR="00664A27">
        <w:rPr>
          <w:rFonts w:ascii="Times New Roman" w:eastAsiaTheme="minorEastAsia" w:hAnsi="Times New Roman" w:cs="Times New Roman"/>
          <w:noProof/>
        </w:rPr>
        <w:t>[17, 18]</w:t>
      </w:r>
      <w:r w:rsidR="00681B5B">
        <w:rPr>
          <w:rFonts w:ascii="Times New Roman" w:eastAsiaTheme="minorEastAsia" w:hAnsi="Times New Roman" w:cs="Times New Roman"/>
        </w:rPr>
        <w:fldChar w:fldCharType="end"/>
      </w:r>
      <w:r w:rsidR="00681B5B">
        <w:rPr>
          <w:rFonts w:ascii="Times New Roman" w:eastAsiaTheme="minorEastAsia" w:hAnsi="Times New Roman" w:cs="Times New Roman" w:hint="eastAsia"/>
        </w:rPr>
        <w:t xml:space="preserve"> and beta-binomial model </w:t>
      </w:r>
      <w:r w:rsidR="00681B5B">
        <w:rPr>
          <w:rFonts w:ascii="Times New Roman" w:eastAsiaTheme="minorEastAsia" w:hAnsi="Times New Roman" w:cs="Times New Roman"/>
        </w:rPr>
        <w:fldChar w:fldCharType="begin"/>
      </w:r>
      <w:r w:rsidR="00664A27">
        <w:rPr>
          <w:rFonts w:ascii="Times New Roman" w:eastAsiaTheme="minorEastAsia" w:hAnsi="Times New Roman" w:cs="Times New Roman"/>
        </w:rPr>
        <w:instrText xml:space="preserve"> ADDIN EN.CITE &lt;EndNote&gt;&lt;Cite&gt;&lt;Author&gt;Magnussen&lt;/Author&gt;&lt;Year&gt;1995&lt;/Year&gt;&lt;RecNum&gt;292&lt;/RecNum&gt;&lt;DisplayText&gt;[19, 20]&lt;/DisplayText&gt;&lt;record&gt;&lt;rec-number&gt;292&lt;/rec-number&gt;&lt;foreign-keys&gt;&lt;key app="EN" db-id="rav092adsd0907ezeaavzp5tassztse2f2ss" timestamp="1544411901"&gt;292&lt;/key&gt;&lt;/foreign-keys&gt;&lt;ref-type name="Journal Article"&gt;17&lt;/ref-type&gt;&lt;contributors&gt;&lt;authors&gt;&lt;author&gt;Magnussen, S&lt;/author&gt;&lt;author&gt;Kremer, A&lt;/author&gt;&lt;/authors&gt;&lt;/contributors&gt;&lt;titles&gt;&lt;title&gt;The beta-binomial model for estimating heritabilities of binary traits&lt;/title&gt;&lt;secondary-title&gt;Theoretical and applied genetics&lt;/secondary-title&gt;&lt;/titles&gt;&lt;periodical&gt;&lt;full-title&gt;Theoretical and applied genetics&lt;/full-title&gt;&lt;/periodical&gt;&lt;pages&gt;544-552&lt;/pages&gt;&lt;volume&gt;91&lt;/volume&gt;&lt;number&gt;3&lt;/number&gt;&lt;dates&gt;&lt;year&gt;1995&lt;/year&gt;&lt;/dates&gt;&lt;isbn&gt;0040-5752&lt;/isbn&gt;&lt;urls&gt;&lt;/urls&gt;&lt;/record&gt;&lt;/Cite&gt;&lt;Cite&gt;&lt;Author&gt;Paul&lt;/Author&gt;&lt;Year&gt;2001&lt;/Year&gt;&lt;RecNum&gt;293&lt;/RecNum&gt;&lt;record&gt;&lt;rec-number&gt;293&lt;/rec-number&gt;&lt;foreign-keys&gt;&lt;key app="EN" db-id="rav092adsd0907ezeaavzp5tassztse2f2ss" timestamp="1544411982"&gt;293&lt;/key&gt;&lt;/foreign-keys&gt;&lt;ref-type name="Journal Article"&gt;17&lt;/ref-type&gt;&lt;contributors&gt;&lt;authors&gt;&lt;author&gt;Paul, Amrit Kumar&lt;/author&gt;&lt;author&gt;Bhatia, VK&lt;/author&gt;&lt;/authors&gt;&lt;/contributors&gt;&lt;titles&gt;&lt;title&gt;Modification of beta-binomial method of estimation of heritability of stayability&lt;/title&gt;&lt;secondary-title&gt;J. Ind. Soc. Agril. Statist&lt;/secondary-title&gt;&lt;/titles&gt;&lt;periodical&gt;&lt;full-title&gt;J. Ind. Soc. Agril. Statist&lt;/full-title&gt;&lt;/periodical&gt;&lt;pages&gt;385-395&lt;/pages&gt;&lt;volume&gt;54&lt;/volume&gt;&lt;number&gt;3&lt;/number&gt;&lt;dates&gt;&lt;year&gt;2001&lt;/year&gt;&lt;/dates&gt;&lt;urls&gt;&lt;/urls&gt;&lt;/record&gt;&lt;/Cite&gt;&lt;/EndNote&gt;</w:instrText>
      </w:r>
      <w:r w:rsidR="00681B5B">
        <w:rPr>
          <w:rFonts w:ascii="Times New Roman" w:eastAsiaTheme="minorEastAsia" w:hAnsi="Times New Roman" w:cs="Times New Roman"/>
        </w:rPr>
        <w:fldChar w:fldCharType="separate"/>
      </w:r>
      <w:r w:rsidR="00664A27">
        <w:rPr>
          <w:rFonts w:ascii="Times New Roman" w:eastAsiaTheme="minorEastAsia" w:hAnsi="Times New Roman" w:cs="Times New Roman"/>
          <w:noProof/>
        </w:rPr>
        <w:t>[19, 20]</w:t>
      </w:r>
      <w:r w:rsidR="00681B5B">
        <w:rPr>
          <w:rFonts w:ascii="Times New Roman" w:eastAsiaTheme="minorEastAsia" w:hAnsi="Times New Roman" w:cs="Times New Roman"/>
        </w:rPr>
        <w:fldChar w:fldCharType="end"/>
      </w:r>
      <w:r w:rsidR="00681B5B">
        <w:rPr>
          <w:rFonts w:ascii="Times New Roman" w:eastAsiaTheme="minorEastAsia" w:hAnsi="Times New Roman" w:cs="Times New Roman" w:hint="eastAsia"/>
        </w:rPr>
        <w:t>.</w:t>
      </w:r>
      <w:r w:rsidR="00183924">
        <w:rPr>
          <w:rFonts w:ascii="Times New Roman" w:eastAsiaTheme="minorEastAsia" w:hAnsi="Times New Roman" w:cs="Times New Roman" w:hint="eastAsia"/>
        </w:rPr>
        <w:t xml:space="preserve"> </w:t>
      </w:r>
      <w:r w:rsidR="00006D64">
        <w:rPr>
          <w:rFonts w:ascii="Times New Roman" w:eastAsiaTheme="minorEastAsia" w:hAnsi="Times New Roman" w:cs="Times New Roman" w:hint="eastAsia"/>
        </w:rPr>
        <w:t>However</w:t>
      </w:r>
      <w:r w:rsidR="00F30CD6">
        <w:rPr>
          <w:rFonts w:ascii="Times New Roman" w:eastAsiaTheme="minorEastAsia" w:hAnsi="Times New Roman" w:cs="Times New Roman" w:hint="eastAsia"/>
        </w:rPr>
        <w:t xml:space="preserve">, </w:t>
      </w:r>
      <w:r w:rsidR="00006D64">
        <w:rPr>
          <w:rFonts w:ascii="Times New Roman" w:eastAsiaTheme="minorEastAsia" w:hAnsi="Times New Roman" w:cs="Times New Roman" w:hint="eastAsia"/>
        </w:rPr>
        <w:t xml:space="preserve">some of GLMM-based </w:t>
      </w:r>
      <w:r w:rsidR="00183924">
        <w:rPr>
          <w:rFonts w:ascii="Times New Roman" w:eastAsiaTheme="minorEastAsia" w:hAnsi="Times New Roman" w:cs="Times New Roman" w:hint="eastAsia"/>
        </w:rPr>
        <w:t xml:space="preserve">algorithm to estimate genetic variance components </w:t>
      </w:r>
      <w:r w:rsidR="00F30CD6">
        <w:rPr>
          <w:rFonts w:ascii="Times New Roman" w:eastAsiaTheme="minorEastAsia" w:hAnsi="Times New Roman" w:cs="Times New Roman" w:hint="eastAsia"/>
        </w:rPr>
        <w:t xml:space="preserve">for multiple related relatives </w:t>
      </w:r>
      <w:r w:rsidR="00183924">
        <w:rPr>
          <w:rFonts w:ascii="Times New Roman" w:eastAsiaTheme="minorEastAsia" w:hAnsi="Times New Roman" w:cs="Times New Roman" w:hint="eastAsia"/>
        </w:rPr>
        <w:t xml:space="preserve">was developed but </w:t>
      </w:r>
      <w:r w:rsidR="003B5F93">
        <w:rPr>
          <w:rFonts w:ascii="Times New Roman" w:eastAsiaTheme="minorEastAsia" w:hAnsi="Times New Roman" w:cs="Times New Roman" w:hint="eastAsia"/>
        </w:rPr>
        <w:t>estimation of heritability is not possible since environmental var</w:t>
      </w:r>
      <w:r w:rsidR="008812A9">
        <w:rPr>
          <w:rFonts w:ascii="Times New Roman" w:eastAsiaTheme="minorEastAsia" w:hAnsi="Times New Roman" w:cs="Times New Roman" w:hint="eastAsia"/>
        </w:rPr>
        <w:t>iance component is not included</w:t>
      </w:r>
      <w:r w:rsidR="00586C01">
        <w:rPr>
          <w:rFonts w:ascii="Times New Roman" w:eastAsiaTheme="minorEastAsia" w:hAnsi="Times New Roman" w:cs="Times New Roman" w:hint="eastAsia"/>
        </w:rPr>
        <w:t xml:space="preserve"> </w:t>
      </w:r>
      <w:r w:rsidR="00586C01">
        <w:rPr>
          <w:rFonts w:ascii="Times New Roman" w:eastAsiaTheme="minorEastAsia" w:hAnsi="Times New Roman" w:cs="Times New Roman"/>
        </w:rPr>
        <w:fldChar w:fldCharType="begin"/>
      </w:r>
      <w:r w:rsidR="00664A27">
        <w:rPr>
          <w:rFonts w:ascii="Times New Roman" w:eastAsiaTheme="minorEastAsia" w:hAnsi="Times New Roman" w:cs="Times New Roman"/>
        </w:rPr>
        <w:instrText xml:space="preserve"> ADDIN EN.CITE &lt;EndNote&gt;&lt;Cite&gt;&lt;Author&gt;Papachristou&lt;/Author&gt;&lt;Year&gt;2011&lt;/Year&gt;&lt;RecNum&gt;296&lt;/RecNum&gt;&lt;DisplayText&gt;[21]&lt;/DisplayText&gt;&lt;record&gt;&lt;rec-number&gt;296&lt;/rec-number&gt;&lt;foreign-keys&gt;&lt;key app="EN" db-id="rav092adsd0907ezeaavzp5tassztse2f2ss" timestamp="1544418982"&gt;296&lt;/key&gt;&lt;/foreign-keys&gt;&lt;ref-type name="Journal Article"&gt;17&lt;/ref-type&gt;&lt;contributors&gt;&lt;authors&gt;&lt;author&gt;Papachristou, Charalampos&lt;/author&gt;&lt;author&gt;Ober, Carole&lt;/author&gt;&lt;author&gt;Abney, Mark&lt;/author&gt;&lt;/authors&gt;&lt;/contributors&gt;&lt;titles&gt;&lt;title&gt;Genetic variance components estimation for binary traits using multiple related individuals&lt;/title&gt;&lt;secondary-title&gt;Genetic epidemiology&lt;/secondary-title&gt;&lt;/titles&gt;&lt;periodical&gt;&lt;full-title&gt;Genetic epidemiology&lt;/full-title&gt;&lt;/periodical&gt;&lt;pages&gt;291-302&lt;/pages&gt;&lt;volume&gt;35&lt;/volume&gt;&lt;number&gt;5&lt;/number&gt;&lt;dates&gt;&lt;year&gt;2011&lt;/year&gt;&lt;/dates&gt;&lt;isbn&gt;0741-0395&lt;/isbn&gt;&lt;urls&gt;&lt;/urls&gt;&lt;/record&gt;&lt;/Cite&gt;&lt;/EndNote&gt;</w:instrText>
      </w:r>
      <w:r w:rsidR="00586C01">
        <w:rPr>
          <w:rFonts w:ascii="Times New Roman" w:eastAsiaTheme="minorEastAsia" w:hAnsi="Times New Roman" w:cs="Times New Roman"/>
        </w:rPr>
        <w:fldChar w:fldCharType="separate"/>
      </w:r>
      <w:r w:rsidR="00664A27">
        <w:rPr>
          <w:rFonts w:ascii="Times New Roman" w:eastAsiaTheme="minorEastAsia" w:hAnsi="Times New Roman" w:cs="Times New Roman"/>
          <w:noProof/>
        </w:rPr>
        <w:t>[21]</w:t>
      </w:r>
      <w:r w:rsidR="00586C01">
        <w:rPr>
          <w:rFonts w:ascii="Times New Roman" w:eastAsiaTheme="minorEastAsia" w:hAnsi="Times New Roman" w:cs="Times New Roman"/>
        </w:rPr>
        <w:fldChar w:fldCharType="end"/>
      </w:r>
      <w:r w:rsidR="008812A9">
        <w:rPr>
          <w:rFonts w:ascii="Times New Roman" w:eastAsiaTheme="minorEastAsia" w:hAnsi="Times New Roman" w:cs="Times New Roman" w:hint="eastAsia"/>
        </w:rPr>
        <w:t>.</w:t>
      </w:r>
      <w:r w:rsidR="009A65A6">
        <w:rPr>
          <w:rFonts w:ascii="Times New Roman" w:eastAsiaTheme="minorEastAsia" w:hAnsi="Times New Roman" w:cs="Times New Roman" w:hint="eastAsia"/>
        </w:rPr>
        <w:t xml:space="preserve"> More recently, </w:t>
      </w:r>
      <w:r w:rsidR="00BB76E4">
        <w:rPr>
          <w:rFonts w:ascii="Times New Roman" w:eastAsiaTheme="minorEastAsia" w:hAnsi="Times New Roman" w:cs="Times New Roman" w:hint="eastAsia"/>
        </w:rPr>
        <w:t xml:space="preserve">a method of estimating the proportion of phenotypic variance explained by a group of SNPs </w:t>
      </w:r>
      <w:r w:rsidR="00D14381">
        <w:rPr>
          <w:rFonts w:ascii="Times New Roman" w:eastAsiaTheme="minorEastAsia" w:hAnsi="Times New Roman" w:cs="Times New Roman" w:hint="eastAsia"/>
        </w:rPr>
        <w:t xml:space="preserve">was proposed and it successively adjusted case-control ascertainment bias </w:t>
      </w:r>
      <w:r w:rsidR="005B4AA4">
        <w:rPr>
          <w:rFonts w:ascii="Times New Roman" w:eastAsiaTheme="minorEastAsia" w:hAnsi="Times New Roman" w:cs="Times New Roman"/>
        </w:rPr>
        <w:fldChar w:fldCharType="begin"/>
      </w:r>
      <w:r w:rsidR="00664A27">
        <w:rPr>
          <w:rFonts w:ascii="Times New Roman" w:eastAsiaTheme="minorEastAsia" w:hAnsi="Times New Roman" w:cs="Times New Roman"/>
        </w:rPr>
        <w:instrText xml:space="preserve"> ADDIN EN.CITE &lt;EndNote&gt;&lt;Cite&gt;&lt;Author&gt;Yang&lt;/Author&gt;&lt;Year&gt;2011&lt;/Year&gt;&lt;RecNum&gt;48&lt;/RecNum&gt;&lt;DisplayText&gt;[22, 23]&lt;/DisplayText&gt;&lt;record&gt;&lt;rec-number&gt;48&lt;/rec-number&gt;&lt;foreign-keys&gt;&lt;key app="EN" db-id="rav092adsd0907ezeaavzp5tassztse2f2ss" timestamp="1544078043"&gt;48&lt;/key&gt;&lt;/foreign-keys&gt;&lt;ref-type name="Journal Article"&gt;17&lt;/ref-type&gt;&lt;contributors&gt;&lt;authors&gt;&lt;author&gt;Yang, Jian&lt;/author&gt;&lt;author&gt;Lee, S Hong&lt;/author&gt;&lt;author&gt;Goddard, Michael E&lt;/author&gt;&lt;author&gt;Visscher, Peter M&lt;/author&gt;&lt;/authors&gt;&lt;/contributors&gt;&lt;titles&gt;&lt;title&gt;GCTA: a tool for genome-wide complex trait analysis&lt;/title&gt;&lt;secondary-title&gt;The American Journal of Human Genetics&lt;/secondary-title&gt;&lt;/titles&gt;&lt;periodical&gt;&lt;full-title&gt;The American Journal of Human Genetics&lt;/full-title&gt;&lt;/periodical&gt;&lt;pages&gt;76-82&lt;/pages&gt;&lt;volume&gt;88&lt;/volume&gt;&lt;number&gt;1&lt;/number&gt;&lt;dates&gt;&lt;year&gt;2011&lt;/year&gt;&lt;/dates&gt;&lt;isbn&gt;0002-9297&lt;/isbn&gt;&lt;urls&gt;&lt;/urls&gt;&lt;/record&gt;&lt;/Cite&gt;&lt;Cite&gt;&lt;Author&gt;Lee&lt;/Author&gt;&lt;Year&gt;2011&lt;/Year&gt;&lt;RecNum&gt;14&lt;/RecNum&gt;&lt;record&gt;&lt;rec-number&gt;14&lt;/rec-number&gt;&lt;foreign-keys&gt;&lt;key app="EN" db-id="rav092adsd0907ezeaavzp5tassztse2f2ss" timestamp="1544077087"&gt;14&lt;/key&gt;&lt;/foreign-keys&gt;&lt;ref-type name="Journal Article"&gt;17&lt;/ref-type&gt;&lt;contributors&gt;&lt;authors&gt;&lt;author&gt;Lee, Sang Hong&lt;/author&gt;&lt;author&gt;Wray, Naomi R&lt;/author&gt;&lt;author&gt;Goddard, Michael E&lt;/author&gt;&lt;author&gt;Visscher, Peter M&lt;/author&gt;&lt;/authors&gt;&lt;/contributors&gt;&lt;titles&gt;&lt;title&gt;Estimating missing heritability for disease from genome-wide association studies&lt;/title&gt;&lt;secondary-title&gt;The American Journal of Human Genetics&lt;/secondary-title&gt;&lt;/titles&gt;&lt;periodical&gt;&lt;full-title&gt;The American Journal of Human Genetics&lt;/full-title&gt;&lt;/periodical&gt;&lt;pages&gt;294-305&lt;/pages&gt;&lt;volume&gt;88&lt;/volume&gt;&lt;number&gt;3&lt;/number&gt;&lt;dates&gt;&lt;year&gt;2011&lt;/year&gt;&lt;/dates&gt;&lt;isbn&gt;0002-9297&lt;/isbn&gt;&lt;urls&gt;&lt;/urls&gt;&lt;/record&gt;&lt;/Cite&gt;&lt;/EndNote&gt;</w:instrText>
      </w:r>
      <w:r w:rsidR="005B4AA4">
        <w:rPr>
          <w:rFonts w:ascii="Times New Roman" w:eastAsiaTheme="minorEastAsia" w:hAnsi="Times New Roman" w:cs="Times New Roman"/>
        </w:rPr>
        <w:fldChar w:fldCharType="separate"/>
      </w:r>
      <w:r w:rsidR="00664A27">
        <w:rPr>
          <w:rFonts w:ascii="Times New Roman" w:eastAsiaTheme="minorEastAsia" w:hAnsi="Times New Roman" w:cs="Times New Roman"/>
          <w:noProof/>
        </w:rPr>
        <w:t>[22, 23]</w:t>
      </w:r>
      <w:r w:rsidR="005B4AA4">
        <w:rPr>
          <w:rFonts w:ascii="Times New Roman" w:eastAsiaTheme="minorEastAsia" w:hAnsi="Times New Roman" w:cs="Times New Roman"/>
        </w:rPr>
        <w:fldChar w:fldCharType="end"/>
      </w:r>
      <w:r w:rsidR="00BB76E4">
        <w:rPr>
          <w:rFonts w:ascii="Times New Roman" w:eastAsiaTheme="minorEastAsia" w:hAnsi="Times New Roman" w:cs="Times New Roman" w:hint="eastAsia"/>
        </w:rPr>
        <w:t xml:space="preserve">. </w:t>
      </w:r>
    </w:p>
    <w:p w:rsidR="001230BD" w:rsidRPr="00FD17F6" w:rsidRDefault="001230BD" w:rsidP="00FD17F6">
      <w:pPr>
        <w:rPr>
          <w:rFonts w:eastAsiaTheme="minorEastAsia"/>
        </w:rPr>
      </w:pPr>
    </w:p>
    <w:p w:rsidR="002053F0" w:rsidRDefault="002053F0">
      <w:pPr>
        <w:spacing w:line="264" w:lineRule="auto"/>
      </w:pPr>
      <w:r>
        <w:br w:type="page"/>
      </w:r>
    </w:p>
    <w:p w:rsidR="002053F0" w:rsidRDefault="002053F0" w:rsidP="002053F0">
      <w:pPr>
        <w:pStyle w:val="2"/>
      </w:pPr>
      <w:bookmarkStart w:id="10" w:name="_Toc532503842"/>
      <w:r>
        <w:rPr>
          <w:rFonts w:hint="eastAsia"/>
        </w:rPr>
        <w:lastRenderedPageBreak/>
        <w:t>1.3 The Purpose of This Study</w:t>
      </w:r>
      <w:bookmarkEnd w:id="10"/>
    </w:p>
    <w:p w:rsidR="00A53CF9" w:rsidRDefault="00834141" w:rsidP="00A53CF9">
      <w:pPr>
        <w:ind w:firstLine="720"/>
        <w:rPr>
          <w:rFonts w:ascii="Times New Roman" w:eastAsiaTheme="minorEastAsia" w:hAnsi="Times New Roman" w:cs="Times New Roman"/>
        </w:rPr>
      </w:pPr>
      <w:r>
        <w:rPr>
          <w:rFonts w:ascii="Times New Roman" w:eastAsiaTheme="minorEastAsia" w:hAnsi="Times New Roman" w:cs="Times New Roman" w:hint="eastAsia"/>
        </w:rPr>
        <w:t>The main purpose of this thesis is to develop</w:t>
      </w:r>
      <w:r w:rsidR="009A2700">
        <w:rPr>
          <w:rFonts w:ascii="Times New Roman" w:eastAsiaTheme="minorEastAsia" w:hAnsi="Times New Roman" w:cs="Times New Roman" w:hint="eastAsia"/>
        </w:rPr>
        <w:t xml:space="preserve"> statistical methods for genetic association analyses of dichotomous phenotype with related samples. In order to achieve this aim,</w:t>
      </w:r>
      <w:r w:rsidR="00F76FBC">
        <w:rPr>
          <w:rFonts w:ascii="Times New Roman" w:eastAsiaTheme="minorEastAsia" w:hAnsi="Times New Roman" w:cs="Times New Roman" w:hint="eastAsia"/>
        </w:rPr>
        <w:t xml:space="preserve"> I </w:t>
      </w:r>
      <w:r w:rsidR="00911A0D">
        <w:rPr>
          <w:rFonts w:ascii="Times New Roman" w:eastAsiaTheme="minorEastAsia" w:hAnsi="Times New Roman" w:cs="Times New Roman" w:hint="eastAsia"/>
        </w:rPr>
        <w:t xml:space="preserve">proposed two methods. One is a method to improve </w:t>
      </w:r>
      <w:r w:rsidR="00911A0D">
        <w:rPr>
          <w:rFonts w:ascii="Times New Roman" w:eastAsiaTheme="minorEastAsia" w:hAnsi="Times New Roman" w:cs="Times New Roman"/>
        </w:rPr>
        <w:t>statistical</w:t>
      </w:r>
      <w:r w:rsidR="00911A0D">
        <w:rPr>
          <w:rFonts w:ascii="Times New Roman" w:eastAsiaTheme="minorEastAsia" w:hAnsi="Times New Roman" w:cs="Times New Roman" w:hint="eastAsia"/>
        </w:rPr>
        <w:t xml:space="preserve"> power of GWAS by selecting informative cases and controls for DNA sequencing based on their family history. </w:t>
      </w:r>
      <w:r w:rsidR="003E4086">
        <w:rPr>
          <w:rFonts w:ascii="Times New Roman" w:eastAsiaTheme="minorEastAsia" w:hAnsi="Times New Roman" w:cs="Times New Roman" w:hint="eastAsia"/>
        </w:rPr>
        <w:t xml:space="preserve">The other </w:t>
      </w:r>
      <w:proofErr w:type="gramStart"/>
      <w:r w:rsidR="003E4086">
        <w:rPr>
          <w:rFonts w:ascii="Times New Roman" w:eastAsiaTheme="minorEastAsia" w:hAnsi="Times New Roman" w:cs="Times New Roman" w:hint="eastAsia"/>
        </w:rPr>
        <w:t xml:space="preserve">is </w:t>
      </w:r>
      <w:r w:rsidR="009F47B4">
        <w:rPr>
          <w:rFonts w:ascii="Times New Roman" w:eastAsiaTheme="minorEastAsia" w:hAnsi="Times New Roman" w:cs="Times New Roman" w:hint="eastAsia"/>
        </w:rPr>
        <w:t>intended</w:t>
      </w:r>
      <w:proofErr w:type="gramEnd"/>
      <w:r w:rsidR="009F47B4">
        <w:rPr>
          <w:rFonts w:ascii="Times New Roman" w:eastAsiaTheme="minorEastAsia" w:hAnsi="Times New Roman" w:cs="Times New Roman" w:hint="eastAsia"/>
        </w:rPr>
        <w:t xml:space="preserve"> to estimate heritability of </w:t>
      </w:r>
      <w:r w:rsidR="00880173">
        <w:rPr>
          <w:rFonts w:ascii="Times New Roman" w:eastAsiaTheme="minorEastAsia" w:hAnsi="Times New Roman" w:cs="Times New Roman" w:hint="eastAsia"/>
        </w:rPr>
        <w:t xml:space="preserve">a </w:t>
      </w:r>
      <w:r w:rsidR="009F47B4">
        <w:rPr>
          <w:rFonts w:ascii="Times New Roman" w:eastAsiaTheme="minorEastAsia" w:hAnsi="Times New Roman" w:cs="Times New Roman" w:hint="eastAsia"/>
        </w:rPr>
        <w:t xml:space="preserve">dichotomous phenotype </w:t>
      </w:r>
      <w:r w:rsidR="001D73EF">
        <w:rPr>
          <w:rFonts w:ascii="Times New Roman" w:eastAsiaTheme="minorEastAsia" w:hAnsi="Times New Roman" w:cs="Times New Roman" w:hint="eastAsia"/>
        </w:rPr>
        <w:t xml:space="preserve">based on liability threshold model </w:t>
      </w:r>
      <w:r w:rsidR="009026F2">
        <w:rPr>
          <w:rFonts w:ascii="Times New Roman" w:eastAsiaTheme="minorEastAsia" w:hAnsi="Times New Roman" w:cs="Times New Roman" w:hint="eastAsia"/>
        </w:rPr>
        <w:t xml:space="preserve">for ascertained samples. </w:t>
      </w:r>
    </w:p>
    <w:p w:rsidR="00762A6A" w:rsidRDefault="0090777A" w:rsidP="00547D2D">
      <w:pPr>
        <w:ind w:firstLine="720"/>
        <w:rPr>
          <w:rFonts w:ascii="Times New Roman" w:eastAsiaTheme="minorEastAsia" w:hAnsi="Times New Roman" w:cs="Times New Roman"/>
        </w:rPr>
      </w:pPr>
      <w:r>
        <w:rPr>
          <w:rFonts w:ascii="Times New Roman" w:eastAsiaTheme="minorEastAsia" w:hAnsi="Times New Roman" w:cs="Times New Roman" w:hint="eastAsia"/>
        </w:rPr>
        <w:t>In the first study,</w:t>
      </w:r>
      <w:r w:rsidR="00F76FBC">
        <w:rPr>
          <w:rFonts w:ascii="Times New Roman" w:eastAsiaTheme="minorEastAsia" w:hAnsi="Times New Roman" w:cs="Times New Roman" w:hint="eastAsia"/>
        </w:rPr>
        <w:t xml:space="preserve"> I </w:t>
      </w:r>
      <w:r>
        <w:rPr>
          <w:rFonts w:ascii="Times New Roman" w:eastAsiaTheme="minorEastAsia" w:hAnsi="Times New Roman" w:cs="Times New Roman" w:hint="eastAsia"/>
        </w:rPr>
        <w:t xml:space="preserve">proposed a new </w:t>
      </w:r>
      <w:r>
        <w:rPr>
          <w:rFonts w:ascii="Times New Roman" w:eastAsiaTheme="minorEastAsia" w:hAnsi="Times New Roman" w:cs="Times New Roman"/>
        </w:rPr>
        <w:t>statistical</w:t>
      </w:r>
      <w:r>
        <w:rPr>
          <w:rFonts w:ascii="Times New Roman" w:eastAsiaTheme="minorEastAsia" w:hAnsi="Times New Roman" w:cs="Times New Roman" w:hint="eastAsia"/>
        </w:rPr>
        <w:t xml:space="preserve"> method for selecting informative cases and controls based on the disease status of their relatives. </w:t>
      </w:r>
      <w:r w:rsidR="007753FC">
        <w:rPr>
          <w:rFonts w:ascii="Times New Roman" w:eastAsiaTheme="minorEastAsia" w:hAnsi="Times New Roman" w:cs="Times New Roman" w:hint="eastAsia"/>
        </w:rPr>
        <w:t xml:space="preserve">The proposed </w:t>
      </w:r>
      <w:r w:rsidR="00A15FB1">
        <w:rPr>
          <w:rFonts w:ascii="Times New Roman" w:eastAsiaTheme="minorEastAsia" w:hAnsi="Times New Roman" w:cs="Times New Roman" w:hint="eastAsia"/>
        </w:rPr>
        <w:t xml:space="preserve">method </w:t>
      </w:r>
      <w:proofErr w:type="gramStart"/>
      <w:r w:rsidR="00A15FB1">
        <w:rPr>
          <w:rFonts w:ascii="Times New Roman" w:eastAsiaTheme="minorEastAsia" w:hAnsi="Times New Roman" w:cs="Times New Roman" w:hint="eastAsia"/>
        </w:rPr>
        <w:t>is based</w:t>
      </w:r>
      <w:proofErr w:type="gramEnd"/>
      <w:r w:rsidR="00A15FB1">
        <w:rPr>
          <w:rFonts w:ascii="Times New Roman" w:eastAsiaTheme="minorEastAsia" w:hAnsi="Times New Roman" w:cs="Times New Roman" w:hint="eastAsia"/>
        </w:rPr>
        <w:t xml:space="preserve"> on the conditional </w:t>
      </w:r>
      <w:r w:rsidRPr="0090777A">
        <w:rPr>
          <w:rFonts w:ascii="Times New Roman" w:eastAsiaTheme="minorEastAsia" w:hAnsi="Times New Roman" w:cs="Times New Roman"/>
        </w:rPr>
        <w:t xml:space="preserve">expectation of unobserved liability for subjects when the disease status of those subjects and their relatives are </w:t>
      </w:r>
      <w:r w:rsidR="00445AB2">
        <w:rPr>
          <w:rFonts w:ascii="Times New Roman" w:eastAsiaTheme="minorEastAsia" w:hAnsi="Times New Roman" w:cs="Times New Roman" w:hint="eastAsia"/>
        </w:rPr>
        <w:t>given</w:t>
      </w:r>
      <w:r w:rsidRPr="0090777A">
        <w:rPr>
          <w:rFonts w:ascii="Times New Roman" w:eastAsiaTheme="minorEastAsia" w:hAnsi="Times New Roman" w:cs="Times New Roman"/>
        </w:rPr>
        <w:t>.</w:t>
      </w:r>
      <w:r w:rsidR="00F76FBC">
        <w:rPr>
          <w:rFonts w:ascii="Times New Roman" w:eastAsiaTheme="minorEastAsia" w:hAnsi="Times New Roman" w:cs="Times New Roman"/>
        </w:rPr>
        <w:t xml:space="preserve"> I </w:t>
      </w:r>
      <w:r w:rsidR="00020DF1">
        <w:rPr>
          <w:rFonts w:ascii="Times New Roman" w:eastAsiaTheme="minorEastAsia" w:hAnsi="Times New Roman" w:cs="Times New Roman" w:hint="eastAsia"/>
        </w:rPr>
        <w:t>assumed that t</w:t>
      </w:r>
      <w:r w:rsidRPr="0090777A">
        <w:rPr>
          <w:rFonts w:ascii="Times New Roman" w:eastAsiaTheme="minorEastAsia" w:hAnsi="Times New Roman" w:cs="Times New Roman"/>
        </w:rPr>
        <w:t>he unobserved liability scores are</w:t>
      </w:r>
      <w:r w:rsidR="00020DF1">
        <w:rPr>
          <w:rFonts w:ascii="Times New Roman" w:eastAsiaTheme="minorEastAsia" w:hAnsi="Times New Roman" w:cs="Times New Roman" w:hint="eastAsia"/>
        </w:rPr>
        <w:t xml:space="preserve"> normally distributed, and its conditional expectation will be the expectation of truncated normal distribution.</w:t>
      </w:r>
      <w:r w:rsidRPr="0090777A">
        <w:rPr>
          <w:rFonts w:ascii="Times New Roman" w:eastAsiaTheme="minorEastAsia" w:hAnsi="Times New Roman" w:cs="Times New Roman"/>
        </w:rPr>
        <w:t xml:space="preserve"> </w:t>
      </w:r>
      <w:r w:rsidR="00547D2D">
        <w:rPr>
          <w:rFonts w:ascii="Times New Roman" w:eastAsiaTheme="minorEastAsia" w:hAnsi="Times New Roman" w:cs="Times New Roman" w:hint="eastAsia"/>
        </w:rPr>
        <w:t xml:space="preserve">In extensive simulation studies, </w:t>
      </w:r>
      <w:r w:rsidR="00F76FBC">
        <w:rPr>
          <w:rFonts w:ascii="Times New Roman" w:eastAsiaTheme="minorEastAsia" w:hAnsi="Times New Roman" w:cs="Times New Roman"/>
        </w:rPr>
        <w:t>I</w:t>
      </w:r>
      <w:r w:rsidRPr="0090777A">
        <w:rPr>
          <w:rFonts w:ascii="Times New Roman" w:eastAsiaTheme="minorEastAsia" w:hAnsi="Times New Roman" w:cs="Times New Roman"/>
        </w:rPr>
        <w:t xml:space="preserve"> </w:t>
      </w:r>
      <w:r w:rsidR="00547D2D">
        <w:rPr>
          <w:rFonts w:ascii="Times New Roman" w:eastAsiaTheme="minorEastAsia" w:hAnsi="Times New Roman" w:cs="Times New Roman" w:hint="eastAsia"/>
        </w:rPr>
        <w:t xml:space="preserve">found </w:t>
      </w:r>
      <w:r w:rsidRPr="0090777A">
        <w:rPr>
          <w:rFonts w:ascii="Times New Roman" w:eastAsiaTheme="minorEastAsia" w:hAnsi="Times New Roman" w:cs="Times New Roman"/>
        </w:rPr>
        <w:t xml:space="preserve">that the statistical power </w:t>
      </w:r>
      <w:proofErr w:type="gramStart"/>
      <w:r w:rsidRPr="0090777A">
        <w:rPr>
          <w:rFonts w:ascii="Times New Roman" w:eastAsiaTheme="minorEastAsia" w:hAnsi="Times New Roman" w:cs="Times New Roman"/>
        </w:rPr>
        <w:t xml:space="preserve">is </w:t>
      </w:r>
      <w:r w:rsidR="00547D2D">
        <w:rPr>
          <w:rFonts w:ascii="Times New Roman" w:eastAsiaTheme="minorEastAsia" w:hAnsi="Times New Roman" w:cs="Times New Roman" w:hint="eastAsia"/>
        </w:rPr>
        <w:t>most increased</w:t>
      </w:r>
      <w:proofErr w:type="gramEnd"/>
      <w:r w:rsidR="00547D2D">
        <w:rPr>
          <w:rFonts w:ascii="Times New Roman" w:eastAsiaTheme="minorEastAsia" w:hAnsi="Times New Roman" w:cs="Times New Roman" w:hint="eastAsia"/>
        </w:rPr>
        <w:t xml:space="preserve"> </w:t>
      </w:r>
      <w:r w:rsidRPr="0090777A">
        <w:rPr>
          <w:rFonts w:ascii="Times New Roman" w:eastAsiaTheme="minorEastAsia" w:hAnsi="Times New Roman" w:cs="Times New Roman"/>
        </w:rPr>
        <w:t xml:space="preserve">when subjects with high and low risk are selected as cases and controls, respectively. </w:t>
      </w:r>
      <w:r w:rsidR="00762A6A">
        <w:rPr>
          <w:rFonts w:ascii="Times New Roman" w:eastAsiaTheme="minorEastAsia" w:hAnsi="Times New Roman" w:cs="Times New Roman" w:hint="eastAsia"/>
        </w:rPr>
        <w:t xml:space="preserve">Our methods were applied to GWAS of type-2 diabetes (T2D) and </w:t>
      </w:r>
      <w:r w:rsidR="00F76FBC">
        <w:rPr>
          <w:rFonts w:ascii="Times New Roman" w:eastAsiaTheme="minorEastAsia" w:hAnsi="Times New Roman" w:cs="Times New Roman" w:hint="eastAsia"/>
        </w:rPr>
        <w:t xml:space="preserve">I </w:t>
      </w:r>
      <w:r w:rsidR="00762A6A">
        <w:rPr>
          <w:rFonts w:ascii="Times New Roman" w:eastAsiaTheme="minorEastAsia" w:hAnsi="Times New Roman" w:cs="Times New Roman" w:hint="eastAsia"/>
        </w:rPr>
        <w:t>compared the results for randomly selected samples and samples selected based on the proposed method.</w:t>
      </w:r>
    </w:p>
    <w:p w:rsidR="000979E1" w:rsidRDefault="000979E1" w:rsidP="00ED2292">
      <w:pPr>
        <w:ind w:firstLine="720"/>
        <w:rPr>
          <w:rFonts w:eastAsiaTheme="minorEastAsia"/>
        </w:rPr>
      </w:pPr>
      <w:r>
        <w:rPr>
          <w:rFonts w:ascii="Times New Roman" w:eastAsiaTheme="minorEastAsia" w:hAnsi="Times New Roman" w:cs="Times New Roman" w:hint="eastAsia"/>
        </w:rPr>
        <w:t xml:space="preserve">In the second study, </w:t>
      </w:r>
      <w:r w:rsidR="00F76FBC">
        <w:rPr>
          <w:rFonts w:ascii="Times New Roman" w:eastAsiaTheme="minorEastAsia" w:hAnsi="Times New Roman" w:cs="Times New Roman" w:hint="eastAsia"/>
        </w:rPr>
        <w:t xml:space="preserve">I </w:t>
      </w:r>
      <w:r>
        <w:rPr>
          <w:rFonts w:ascii="Times New Roman" w:eastAsiaTheme="minorEastAsia" w:hAnsi="Times New Roman" w:cs="Times New Roman" w:hint="eastAsia"/>
        </w:rPr>
        <w:t>proposed a method for heritability estimation of dichotomous phenotypes using liability threshold model.</w:t>
      </w:r>
      <w:r w:rsidR="009C1814">
        <w:rPr>
          <w:rFonts w:ascii="Times New Roman" w:eastAsiaTheme="minorEastAsia" w:hAnsi="Times New Roman" w:cs="Times New Roman" w:hint="eastAsia"/>
        </w:rPr>
        <w:t xml:space="preserve"> In particular, the proposed method can be applied to the ascertained samples by </w:t>
      </w:r>
      <w:proofErr w:type="spellStart"/>
      <w:r w:rsidR="009C1814">
        <w:rPr>
          <w:rFonts w:ascii="Times New Roman" w:eastAsiaTheme="minorEastAsia" w:hAnsi="Times New Roman" w:cs="Times New Roman" w:hint="eastAsia"/>
        </w:rPr>
        <w:t>proband</w:t>
      </w:r>
      <w:proofErr w:type="spellEnd"/>
      <w:r w:rsidR="009C1814">
        <w:rPr>
          <w:rFonts w:ascii="Times New Roman" w:eastAsiaTheme="minorEastAsia" w:hAnsi="Times New Roman" w:cs="Times New Roman" w:hint="eastAsia"/>
        </w:rPr>
        <w:t xml:space="preserve"> which refers to instances when family members are introduced to a study due to other family members </w:t>
      </w:r>
      <w:r w:rsidR="009C1814">
        <w:rPr>
          <w:rFonts w:ascii="Times New Roman" w:eastAsiaTheme="minorEastAsia" w:hAnsi="Times New Roman" w:cs="Times New Roman"/>
        </w:rPr>
        <w:t>already included in the study.</w:t>
      </w:r>
      <w:r w:rsidR="00E77C43">
        <w:rPr>
          <w:rFonts w:ascii="Times New Roman" w:eastAsiaTheme="minorEastAsia" w:hAnsi="Times New Roman" w:cs="Times New Roman" w:hint="eastAsia"/>
        </w:rPr>
        <w:t xml:space="preserve"> Using the </w:t>
      </w:r>
      <w:proofErr w:type="spellStart"/>
      <w:r w:rsidR="00E77C43">
        <w:rPr>
          <w:rFonts w:ascii="Times New Roman" w:eastAsiaTheme="minorEastAsia" w:hAnsi="Times New Roman" w:cs="Times New Roman" w:hint="eastAsia"/>
        </w:rPr>
        <w:t>Expecteati</w:t>
      </w:r>
      <w:r w:rsidR="00976C08">
        <w:rPr>
          <w:rFonts w:ascii="Times New Roman" w:eastAsiaTheme="minorEastAsia" w:hAnsi="Times New Roman" w:cs="Times New Roman" w:hint="eastAsia"/>
        </w:rPr>
        <w:t>on</w:t>
      </w:r>
      <w:proofErr w:type="spellEnd"/>
      <w:r w:rsidR="00976C08">
        <w:rPr>
          <w:rFonts w:ascii="Times New Roman" w:eastAsiaTheme="minorEastAsia" w:hAnsi="Times New Roman" w:cs="Times New Roman" w:hint="eastAsia"/>
        </w:rPr>
        <w:t>-Maximization (EM) algorithm, the proposed method can estimate heritability and coefficients of cov</w:t>
      </w:r>
      <w:r w:rsidR="006766D2">
        <w:rPr>
          <w:rFonts w:ascii="Times New Roman" w:eastAsiaTheme="minorEastAsia" w:hAnsi="Times New Roman" w:cs="Times New Roman" w:hint="eastAsia"/>
        </w:rPr>
        <w:t>ariates on the liability scale</w:t>
      </w:r>
      <w:r w:rsidR="00CE1644">
        <w:rPr>
          <w:rFonts w:ascii="Times New Roman" w:eastAsiaTheme="minorEastAsia" w:hAnsi="Times New Roman" w:cs="Times New Roman" w:hint="eastAsia"/>
        </w:rPr>
        <w:t xml:space="preserve"> </w:t>
      </w:r>
      <w:r w:rsidR="00CE1644">
        <w:rPr>
          <w:rFonts w:ascii="Times New Roman" w:eastAsiaTheme="minorEastAsia" w:hAnsi="Times New Roman" w:cs="Times New Roman"/>
        </w:rPr>
        <w:fldChar w:fldCharType="begin"/>
      </w:r>
      <w:r w:rsidR="00CE1644">
        <w:rPr>
          <w:rFonts w:ascii="Times New Roman" w:eastAsiaTheme="minorEastAsia" w:hAnsi="Times New Roman" w:cs="Times New Roman"/>
        </w:rPr>
        <w:instrText xml:space="preserve"> ADDIN EN.CITE &lt;EndNote&gt;&lt;Cite&gt;&lt;Author&gt;Dempster&lt;/Author&gt;&lt;Year&gt;1977&lt;/Year&gt;&lt;RecNum&gt;49&lt;/RecNum&gt;&lt;DisplayText&gt;[14]&lt;/DisplayText&gt;&lt;record&gt;&lt;rec-number&gt;49&lt;/rec-number&gt;&lt;foreign-keys&gt;&lt;key app="EN" db-id="rav092adsd0907ezeaavzp5tassztse2f2ss" timestamp="1544078043"&gt;49&lt;/key&gt;&lt;/foreign-keys&gt;&lt;ref-type name="Journal Article"&gt;17&lt;/ref-type&gt;&lt;contributors&gt;&lt;authors&gt;&lt;author&gt;Dempster, Arthur P&lt;/author&gt;&lt;author&gt;Laird, Nan M&lt;/author&gt;&lt;author&gt;Rubin, Donald B&lt;/author&gt;&lt;/authors&gt;&lt;/contributors&gt;&lt;titles&gt;&lt;title&gt;Maximum likelihood from incomplete data via the EM algorithm&lt;/title&gt;&lt;secondary-title&gt;Journal of the royal statistical society. Series B (methodological)&lt;/secondary-title&gt;&lt;/titles&gt;&lt;periodical&gt;&lt;full-title&gt;Journal of the Royal Statistical Society. Series B (Methodological)&lt;/full-title&gt;&lt;/periodical&gt;&lt;pages&gt;1-38&lt;/pages&gt;&lt;dates&gt;&lt;year&gt;1977&lt;/year&gt;&lt;/dates&gt;&lt;isbn&gt;0035-9246&lt;/isbn&gt;&lt;urls&gt;&lt;/urls&gt;&lt;/record&gt;&lt;/Cite&gt;&lt;/EndNote&gt;</w:instrText>
      </w:r>
      <w:r w:rsidR="00CE1644">
        <w:rPr>
          <w:rFonts w:ascii="Times New Roman" w:eastAsiaTheme="minorEastAsia" w:hAnsi="Times New Roman" w:cs="Times New Roman"/>
        </w:rPr>
        <w:fldChar w:fldCharType="separate"/>
      </w:r>
      <w:r w:rsidR="00CE1644">
        <w:rPr>
          <w:rFonts w:ascii="Times New Roman" w:eastAsiaTheme="minorEastAsia" w:hAnsi="Times New Roman" w:cs="Times New Roman"/>
          <w:noProof/>
        </w:rPr>
        <w:t>[14]</w:t>
      </w:r>
      <w:r w:rsidR="00CE1644">
        <w:rPr>
          <w:rFonts w:ascii="Times New Roman" w:eastAsiaTheme="minorEastAsia" w:hAnsi="Times New Roman" w:cs="Times New Roman"/>
        </w:rPr>
        <w:fldChar w:fldCharType="end"/>
      </w:r>
      <w:r w:rsidR="006766D2">
        <w:rPr>
          <w:rFonts w:ascii="Times New Roman" w:eastAsiaTheme="minorEastAsia" w:hAnsi="Times New Roman" w:cs="Times New Roman" w:hint="eastAsia"/>
        </w:rPr>
        <w:t xml:space="preserve">. </w:t>
      </w:r>
      <w:r w:rsidR="00CE1644">
        <w:rPr>
          <w:rFonts w:ascii="Times New Roman" w:eastAsiaTheme="minorEastAsia" w:hAnsi="Times New Roman" w:cs="Times New Roman" w:hint="eastAsia"/>
        </w:rPr>
        <w:t xml:space="preserve">In addition, its </w:t>
      </w:r>
      <w:r w:rsidR="00CE1644">
        <w:rPr>
          <w:rFonts w:ascii="Times New Roman" w:eastAsiaTheme="minorEastAsia" w:hAnsi="Times New Roman" w:cs="Times New Roman"/>
        </w:rPr>
        <w:t>statistical</w:t>
      </w:r>
      <w:r w:rsidR="00CE1644">
        <w:rPr>
          <w:rFonts w:ascii="Times New Roman" w:eastAsiaTheme="minorEastAsia" w:hAnsi="Times New Roman" w:cs="Times New Roman" w:hint="eastAsia"/>
        </w:rPr>
        <w:t xml:space="preserve"> significance was </w:t>
      </w:r>
      <w:r w:rsidR="00CE1644">
        <w:rPr>
          <w:rFonts w:ascii="Times New Roman" w:eastAsiaTheme="minorEastAsia" w:hAnsi="Times New Roman" w:cs="Times New Roman"/>
        </w:rPr>
        <w:t>assessed</w:t>
      </w:r>
      <w:r w:rsidR="00CE1644">
        <w:rPr>
          <w:rFonts w:ascii="Times New Roman" w:eastAsiaTheme="minorEastAsia" w:hAnsi="Times New Roman" w:cs="Times New Roman" w:hint="eastAsia"/>
        </w:rPr>
        <w:t xml:space="preserve"> via a conditional expected score test (CEST) for the hypotheses if heritability is equal to zero or if coefficients of covariates are equal to zero</w:t>
      </w:r>
      <w:r w:rsidR="00DE7C23">
        <w:rPr>
          <w:rFonts w:ascii="Times New Roman" w:eastAsiaTheme="minorEastAsia" w:hAnsi="Times New Roman" w:cs="Times New Roman" w:hint="eastAsia"/>
        </w:rPr>
        <w:t xml:space="preserve">. Using extensive simulation </w:t>
      </w:r>
      <w:r w:rsidR="00DE7C23">
        <w:rPr>
          <w:rFonts w:ascii="Times New Roman" w:eastAsiaTheme="minorEastAsia" w:hAnsi="Times New Roman" w:cs="Times New Roman"/>
        </w:rPr>
        <w:lastRenderedPageBreak/>
        <w:t xml:space="preserve">studies, </w:t>
      </w:r>
      <w:r w:rsidR="00F76FBC">
        <w:rPr>
          <w:rFonts w:ascii="Times New Roman" w:eastAsiaTheme="minorEastAsia" w:hAnsi="Times New Roman" w:cs="Times New Roman" w:hint="eastAsia"/>
        </w:rPr>
        <w:t xml:space="preserve">I </w:t>
      </w:r>
      <w:r w:rsidR="00AF1EE0">
        <w:rPr>
          <w:rFonts w:ascii="Times New Roman" w:eastAsiaTheme="minorEastAsia" w:hAnsi="Times New Roman" w:cs="Times New Roman" w:hint="eastAsia"/>
        </w:rPr>
        <w:t xml:space="preserve">compared the proposed model to GCTA and </w:t>
      </w:r>
      <w:r w:rsidR="00F76FBC">
        <w:rPr>
          <w:rFonts w:ascii="Times New Roman" w:eastAsiaTheme="minorEastAsia" w:hAnsi="Times New Roman" w:cs="Times New Roman" w:hint="eastAsia"/>
        </w:rPr>
        <w:t xml:space="preserve">I </w:t>
      </w:r>
      <w:r w:rsidR="00AF1EE0">
        <w:rPr>
          <w:rFonts w:ascii="Times New Roman" w:eastAsiaTheme="minorEastAsia" w:hAnsi="Times New Roman" w:cs="Times New Roman" w:hint="eastAsia"/>
        </w:rPr>
        <w:t xml:space="preserve">found that estimates of the proposed method are more generally unbiased for </w:t>
      </w:r>
      <w:r w:rsidR="00AF1EE0">
        <w:rPr>
          <w:rFonts w:ascii="Times New Roman" w:eastAsiaTheme="minorEastAsia" w:hAnsi="Times New Roman" w:cs="Times New Roman"/>
        </w:rPr>
        <w:t>randomly</w:t>
      </w:r>
      <w:r w:rsidR="00AF1EE0">
        <w:rPr>
          <w:rFonts w:ascii="Times New Roman" w:eastAsiaTheme="minorEastAsia" w:hAnsi="Times New Roman" w:cs="Times New Roman" w:hint="eastAsia"/>
        </w:rPr>
        <w:t xml:space="preserve"> selected families than that of GCTA. For ascertained samples, the proposed method works well </w:t>
      </w:r>
      <w:r w:rsidR="00AF1EE0">
        <w:rPr>
          <w:rFonts w:ascii="Times New Roman" w:eastAsiaTheme="minorEastAsia" w:hAnsi="Times New Roman" w:cs="Times New Roman"/>
        </w:rPr>
        <w:t>similarly</w:t>
      </w:r>
      <w:r w:rsidR="00AF1EE0">
        <w:rPr>
          <w:rFonts w:ascii="Times New Roman" w:eastAsiaTheme="minorEastAsia" w:hAnsi="Times New Roman" w:cs="Times New Roman" w:hint="eastAsia"/>
        </w:rPr>
        <w:t xml:space="preserve"> with that for randomly selected families, but GCTA produced substantial dow</w:t>
      </w:r>
      <w:r w:rsidR="00793FC6">
        <w:rPr>
          <w:rFonts w:ascii="Times New Roman" w:eastAsiaTheme="minorEastAsia" w:hAnsi="Times New Roman" w:cs="Times New Roman" w:hint="eastAsia"/>
        </w:rPr>
        <w:t xml:space="preserve">nward bias. </w:t>
      </w:r>
      <w:r w:rsidR="00F76FBC">
        <w:rPr>
          <w:rFonts w:ascii="Times New Roman" w:eastAsiaTheme="minorEastAsia" w:hAnsi="Times New Roman" w:cs="Times New Roman" w:hint="eastAsia"/>
        </w:rPr>
        <w:t xml:space="preserve">I </w:t>
      </w:r>
      <w:r w:rsidR="00ED2292">
        <w:rPr>
          <w:rFonts w:ascii="Times New Roman" w:eastAsiaTheme="minorEastAsia" w:hAnsi="Times New Roman" w:cs="Times New Roman" w:hint="eastAsia"/>
        </w:rPr>
        <w:t>applied the pro</w:t>
      </w:r>
      <w:r w:rsidR="00721082">
        <w:rPr>
          <w:rFonts w:ascii="Times New Roman" w:eastAsiaTheme="minorEastAsia" w:hAnsi="Times New Roman" w:cs="Times New Roman" w:hint="eastAsia"/>
        </w:rPr>
        <w:t xml:space="preserve">posed method to the T2D dataset </w:t>
      </w:r>
      <w:r w:rsidR="00ED2292">
        <w:rPr>
          <w:rFonts w:ascii="Times New Roman" w:eastAsiaTheme="minorEastAsia" w:hAnsi="Times New Roman" w:cs="Times New Roman" w:hint="eastAsia"/>
        </w:rPr>
        <w:t xml:space="preserve">to </w:t>
      </w:r>
      <w:r w:rsidR="00ED2292">
        <w:rPr>
          <w:rFonts w:ascii="Times New Roman" w:eastAsiaTheme="minorEastAsia" w:hAnsi="Times New Roman" w:cs="Times New Roman"/>
        </w:rPr>
        <w:t>estimate</w:t>
      </w:r>
      <w:r w:rsidR="00ED2292">
        <w:rPr>
          <w:rFonts w:ascii="Times New Roman" w:eastAsiaTheme="minorEastAsia" w:hAnsi="Times New Roman" w:cs="Times New Roman" w:hint="eastAsia"/>
        </w:rPr>
        <w:t xml:space="preserve"> the heritability </w:t>
      </w:r>
      <w:r w:rsidR="006F76C2">
        <w:rPr>
          <w:rFonts w:ascii="Times New Roman" w:eastAsiaTheme="minorEastAsia" w:hAnsi="Times New Roman" w:cs="Times New Roman" w:hint="eastAsia"/>
        </w:rPr>
        <w:t>of T2</w:t>
      </w:r>
      <w:r w:rsidR="00721082">
        <w:rPr>
          <w:rFonts w:ascii="Times New Roman" w:eastAsiaTheme="minorEastAsia" w:hAnsi="Times New Roman" w:cs="Times New Roman" w:hint="eastAsia"/>
        </w:rPr>
        <w:t xml:space="preserve">D in Korea population, and </w:t>
      </w:r>
      <w:proofErr w:type="spellStart"/>
      <w:r w:rsidR="00721082" w:rsidRPr="0093537C">
        <w:rPr>
          <w:rFonts w:ascii="Times New Roman" w:eastAsiaTheme="minorEastAsia" w:hAnsi="Times New Roman" w:cs="Times New Roman"/>
        </w:rPr>
        <w:t>Lymphangioleiomyomatosis</w:t>
      </w:r>
      <w:proofErr w:type="spellEnd"/>
      <w:r w:rsidR="00721082">
        <w:rPr>
          <w:rFonts w:ascii="Times New Roman" w:eastAsiaTheme="minorEastAsia" w:hAnsi="Times New Roman" w:cs="Times New Roman" w:hint="eastAsia"/>
        </w:rPr>
        <w:t xml:space="preserve"> (LAM) dataset for GWAS. </w:t>
      </w:r>
    </w:p>
    <w:p w:rsidR="002053F0" w:rsidRDefault="002053F0">
      <w:pPr>
        <w:spacing w:line="264" w:lineRule="auto"/>
        <w:rPr>
          <w:rFonts w:eastAsiaTheme="minorEastAsia"/>
        </w:rPr>
      </w:pPr>
      <w:r>
        <w:rPr>
          <w:rFonts w:eastAsiaTheme="minorEastAsia"/>
        </w:rPr>
        <w:br w:type="page"/>
      </w:r>
    </w:p>
    <w:p w:rsidR="002053F0" w:rsidRDefault="002053F0" w:rsidP="002053F0">
      <w:pPr>
        <w:pStyle w:val="2"/>
      </w:pPr>
      <w:bookmarkStart w:id="11" w:name="_Toc532503843"/>
      <w:r>
        <w:rPr>
          <w:rFonts w:hint="eastAsia"/>
        </w:rPr>
        <w:lastRenderedPageBreak/>
        <w:t>1.4 Outline of the thesis</w:t>
      </w:r>
      <w:bookmarkEnd w:id="11"/>
    </w:p>
    <w:p w:rsidR="002053F0" w:rsidRPr="00E063C3" w:rsidRDefault="00E063C3" w:rsidP="0093537C">
      <w:pPr>
        <w:ind w:firstLine="720"/>
        <w:rPr>
          <w:rFonts w:ascii="Times New Roman" w:eastAsiaTheme="minorEastAsia" w:hAnsi="Times New Roman" w:cs="Times New Roman"/>
        </w:rPr>
      </w:pPr>
      <w:r>
        <w:rPr>
          <w:rFonts w:ascii="Times New Roman" w:eastAsiaTheme="minorEastAsia" w:hAnsi="Times New Roman" w:cs="Times New Roman" w:hint="eastAsia"/>
        </w:rPr>
        <w:t xml:space="preserve">This thesis </w:t>
      </w:r>
      <w:proofErr w:type="gramStart"/>
      <w:r>
        <w:rPr>
          <w:rFonts w:ascii="Times New Roman" w:eastAsiaTheme="minorEastAsia" w:hAnsi="Times New Roman" w:cs="Times New Roman" w:hint="eastAsia"/>
        </w:rPr>
        <w:t>is organized</w:t>
      </w:r>
      <w:proofErr w:type="gramEnd"/>
      <w:r>
        <w:rPr>
          <w:rFonts w:ascii="Times New Roman" w:eastAsiaTheme="minorEastAsia" w:hAnsi="Times New Roman" w:cs="Times New Roman" w:hint="eastAsia"/>
        </w:rPr>
        <w:t xml:space="preserve"> as follows</w:t>
      </w:r>
      <w:r w:rsidR="00A30D84">
        <w:rPr>
          <w:rFonts w:ascii="Times New Roman" w:eastAsiaTheme="minorEastAsia" w:hAnsi="Times New Roman" w:cs="Times New Roman" w:hint="eastAsia"/>
        </w:rPr>
        <w:t>:</w:t>
      </w:r>
      <w:r>
        <w:rPr>
          <w:rFonts w:ascii="Times New Roman" w:eastAsiaTheme="minorEastAsia" w:hAnsi="Times New Roman" w:cs="Times New Roman" w:hint="eastAsia"/>
        </w:rPr>
        <w:t xml:space="preserve"> </w:t>
      </w:r>
      <w:r w:rsidR="00A30D84">
        <w:rPr>
          <w:rFonts w:ascii="Times New Roman" w:eastAsiaTheme="minorEastAsia" w:hAnsi="Times New Roman" w:cs="Times New Roman" w:hint="eastAsia"/>
        </w:rPr>
        <w:t xml:space="preserve">Chapter 1 introduces to this study with an overview of GWAS and heritability estimation of dichotomous trait. </w:t>
      </w:r>
      <w:r w:rsidR="0093537C">
        <w:rPr>
          <w:rFonts w:ascii="Times New Roman" w:eastAsiaTheme="minorEastAsia" w:hAnsi="Times New Roman" w:cs="Times New Roman" w:hint="eastAsia"/>
        </w:rPr>
        <w:t xml:space="preserve">Chapter 2 contains an example of GWAS </w:t>
      </w:r>
      <w:r w:rsidR="003D3708">
        <w:rPr>
          <w:rFonts w:ascii="Times New Roman" w:eastAsiaTheme="minorEastAsia" w:hAnsi="Times New Roman" w:cs="Times New Roman" w:hint="eastAsia"/>
        </w:rPr>
        <w:t xml:space="preserve">for case-control study </w:t>
      </w:r>
      <w:r w:rsidR="0093537C">
        <w:rPr>
          <w:rFonts w:ascii="Times New Roman" w:eastAsiaTheme="minorEastAsia" w:hAnsi="Times New Roman" w:cs="Times New Roman" w:hint="eastAsia"/>
        </w:rPr>
        <w:t xml:space="preserve">for LAM disease including a strategy for fine mapping. </w:t>
      </w:r>
      <w:r w:rsidR="00286A66">
        <w:rPr>
          <w:rFonts w:ascii="Times New Roman" w:eastAsiaTheme="minorEastAsia" w:hAnsi="Times New Roman" w:cs="Times New Roman" w:hint="eastAsia"/>
        </w:rPr>
        <w:t xml:space="preserve">Chapter 3 is about a method to select informative subjects for DNA sequencing using family history to improve a statistical power. </w:t>
      </w:r>
      <w:r w:rsidR="00332571">
        <w:rPr>
          <w:rFonts w:ascii="Times New Roman" w:eastAsiaTheme="minorEastAsia" w:hAnsi="Times New Roman" w:cs="Times New Roman" w:hint="eastAsia"/>
        </w:rPr>
        <w:t xml:space="preserve">Chapter 4 deals with a method to estimate heritability of dichotomous </w:t>
      </w:r>
      <w:r w:rsidR="00332571">
        <w:rPr>
          <w:rFonts w:ascii="Times New Roman" w:eastAsiaTheme="minorEastAsia" w:hAnsi="Times New Roman" w:cs="Times New Roman"/>
        </w:rPr>
        <w:t>phenotype</w:t>
      </w:r>
      <w:r w:rsidR="00332571">
        <w:rPr>
          <w:rFonts w:ascii="Times New Roman" w:eastAsiaTheme="minorEastAsia" w:hAnsi="Times New Roman" w:cs="Times New Roman" w:hint="eastAsia"/>
        </w:rPr>
        <w:t xml:space="preserve"> for ascertained samples. Both Chapter 3 and 4 </w:t>
      </w:r>
      <w:proofErr w:type="gramStart"/>
      <w:r w:rsidR="00332571">
        <w:rPr>
          <w:rFonts w:ascii="Times New Roman" w:eastAsiaTheme="minorEastAsia" w:hAnsi="Times New Roman" w:cs="Times New Roman" w:hint="eastAsia"/>
        </w:rPr>
        <w:t>are based</w:t>
      </w:r>
      <w:proofErr w:type="gramEnd"/>
      <w:r w:rsidR="00332571">
        <w:rPr>
          <w:rFonts w:ascii="Times New Roman" w:eastAsiaTheme="minorEastAsia" w:hAnsi="Times New Roman" w:cs="Times New Roman" w:hint="eastAsia"/>
        </w:rPr>
        <w:t xml:space="preserve"> on the liability threshold model and population </w:t>
      </w:r>
      <w:r w:rsidR="00332571">
        <w:rPr>
          <w:rFonts w:ascii="Times New Roman" w:eastAsiaTheme="minorEastAsia" w:hAnsi="Times New Roman" w:cs="Times New Roman"/>
        </w:rPr>
        <w:t>prevalence</w:t>
      </w:r>
      <w:r w:rsidR="00332571">
        <w:rPr>
          <w:rFonts w:ascii="Times New Roman" w:eastAsiaTheme="minorEastAsia" w:hAnsi="Times New Roman" w:cs="Times New Roman" w:hint="eastAsia"/>
        </w:rPr>
        <w:t xml:space="preserve"> of a </w:t>
      </w:r>
      <w:r w:rsidR="002A61EE">
        <w:rPr>
          <w:rFonts w:ascii="Times New Roman" w:eastAsiaTheme="minorEastAsia" w:hAnsi="Times New Roman" w:cs="Times New Roman" w:hint="eastAsia"/>
        </w:rPr>
        <w:t xml:space="preserve">disease is required. Their performances were evaluated using </w:t>
      </w:r>
      <w:r w:rsidR="00126D4F">
        <w:rPr>
          <w:rFonts w:ascii="Times New Roman" w:eastAsiaTheme="minorEastAsia" w:hAnsi="Times New Roman" w:cs="Times New Roman" w:hint="eastAsia"/>
        </w:rPr>
        <w:t xml:space="preserve">extensive simulation study </w:t>
      </w:r>
      <w:r w:rsidR="00FE4949">
        <w:rPr>
          <w:rFonts w:ascii="Times New Roman" w:eastAsiaTheme="minorEastAsia" w:hAnsi="Times New Roman" w:cs="Times New Roman" w:hint="eastAsia"/>
        </w:rPr>
        <w:t xml:space="preserve">and applied to the real datasets. </w:t>
      </w:r>
      <w:r w:rsidR="00A65B53">
        <w:rPr>
          <w:rFonts w:ascii="Times New Roman" w:eastAsiaTheme="minorEastAsia" w:hAnsi="Times New Roman" w:cs="Times New Roman"/>
        </w:rPr>
        <w:t>Finally</w:t>
      </w:r>
      <w:r w:rsidR="00A65B53">
        <w:rPr>
          <w:rFonts w:ascii="Times New Roman" w:eastAsiaTheme="minorEastAsia" w:hAnsi="Times New Roman" w:cs="Times New Roman" w:hint="eastAsia"/>
        </w:rPr>
        <w:t xml:space="preserve">, the summary and conclusions </w:t>
      </w:r>
      <w:proofErr w:type="gramStart"/>
      <w:r w:rsidR="00A65B53">
        <w:rPr>
          <w:rFonts w:ascii="Times New Roman" w:eastAsiaTheme="minorEastAsia" w:hAnsi="Times New Roman" w:cs="Times New Roman" w:hint="eastAsia"/>
        </w:rPr>
        <w:t>are presented</w:t>
      </w:r>
      <w:proofErr w:type="gramEnd"/>
      <w:r w:rsidR="00A65B53">
        <w:rPr>
          <w:rFonts w:ascii="Times New Roman" w:eastAsiaTheme="minorEastAsia" w:hAnsi="Times New Roman" w:cs="Times New Roman" w:hint="eastAsia"/>
        </w:rPr>
        <w:t xml:space="preserve"> in Chapter 5. </w:t>
      </w:r>
    </w:p>
    <w:p w:rsidR="005F1DBD" w:rsidRPr="005F1DBD" w:rsidRDefault="005F1DBD">
      <w:r>
        <w:br w:type="page"/>
      </w:r>
    </w:p>
    <w:p w:rsidR="00636482" w:rsidRPr="00A44F12" w:rsidRDefault="00636482" w:rsidP="00636482">
      <w:pPr>
        <w:rPr>
          <w:rFonts w:ascii="Times New Roman"/>
          <w:b/>
          <w:sz w:val="44"/>
          <w:szCs w:val="44"/>
        </w:rPr>
      </w:pPr>
    </w:p>
    <w:p w:rsidR="00636482" w:rsidRPr="00A44F12" w:rsidRDefault="00636482" w:rsidP="00636482">
      <w:pPr>
        <w:rPr>
          <w:rFonts w:ascii="Times New Roman"/>
          <w:b/>
          <w:sz w:val="44"/>
          <w:szCs w:val="44"/>
        </w:rPr>
      </w:pPr>
    </w:p>
    <w:p w:rsidR="002F7955" w:rsidRPr="00BF51BB" w:rsidRDefault="002F7955" w:rsidP="002F7955">
      <w:pPr>
        <w:pStyle w:val="1"/>
      </w:pPr>
      <w:bookmarkStart w:id="12" w:name="_Toc532503844"/>
      <w:r w:rsidRPr="00BF51BB">
        <w:t xml:space="preserve">Chapter </w:t>
      </w:r>
      <w:r>
        <w:rPr>
          <w:rFonts w:hint="eastAsia"/>
        </w:rPr>
        <w:t>2</w:t>
      </w:r>
      <w:bookmarkEnd w:id="12"/>
    </w:p>
    <w:p w:rsidR="002F7955" w:rsidRPr="00022897" w:rsidRDefault="00AB0CC9" w:rsidP="002F7955">
      <w:pPr>
        <w:rPr>
          <w:rFonts w:ascii="Times New Roman" w:hAnsi="Times New Roman" w:cs="Times New Roman"/>
          <w:b/>
          <w:sz w:val="36"/>
          <w:szCs w:val="36"/>
        </w:rPr>
      </w:pPr>
      <w:r>
        <w:rPr>
          <w:rFonts w:ascii="Times New Roman" w:hAnsi="Times New Roman" w:cs="Times New Roman" w:hint="eastAsia"/>
          <w:b/>
          <w:sz w:val="36"/>
          <w:szCs w:val="36"/>
        </w:rPr>
        <w:t xml:space="preserve">Application of </w:t>
      </w:r>
      <w:r w:rsidR="002F7955">
        <w:rPr>
          <w:rFonts w:ascii="Times New Roman" w:hAnsi="Times New Roman" w:cs="Times New Roman" w:hint="eastAsia"/>
          <w:b/>
          <w:sz w:val="36"/>
          <w:szCs w:val="36"/>
        </w:rPr>
        <w:t xml:space="preserve">Genome-wide Association Study and </w:t>
      </w:r>
      <w:r>
        <w:rPr>
          <w:rFonts w:ascii="Times New Roman" w:hAnsi="Times New Roman" w:cs="Times New Roman"/>
          <w:b/>
          <w:sz w:val="36"/>
          <w:szCs w:val="36"/>
        </w:rPr>
        <w:br/>
      </w:r>
      <w:r>
        <w:rPr>
          <w:rFonts w:ascii="Times New Roman" w:hAnsi="Times New Roman" w:cs="Times New Roman" w:hint="eastAsia"/>
          <w:b/>
          <w:sz w:val="36"/>
          <w:szCs w:val="36"/>
        </w:rPr>
        <w:t>Fine-mapping for Independent Samples</w:t>
      </w:r>
    </w:p>
    <w:p w:rsidR="002F7955" w:rsidRDefault="002F7955" w:rsidP="002F7955">
      <w:pPr>
        <w:spacing w:after="0"/>
        <w:rPr>
          <w:rFonts w:ascii="Times New Roman"/>
          <w:b/>
          <w:sz w:val="32"/>
          <w:szCs w:val="32"/>
        </w:rPr>
      </w:pPr>
    </w:p>
    <w:p w:rsidR="00D05763" w:rsidRPr="00D05763" w:rsidRDefault="008B5E07" w:rsidP="008B5E07">
      <w:pPr>
        <w:pStyle w:val="2"/>
      </w:pPr>
      <w:bookmarkStart w:id="13" w:name="_Toc532503845"/>
      <w:r>
        <w:rPr>
          <w:rFonts w:hint="eastAsia"/>
        </w:rPr>
        <w:t>2.1 Introduction</w:t>
      </w:r>
      <w:bookmarkEnd w:id="13"/>
    </w:p>
    <w:p w:rsidR="00D05763" w:rsidRPr="00D05763" w:rsidRDefault="00D05763" w:rsidP="00D05763">
      <w:pPr>
        <w:ind w:firstLine="720"/>
        <w:rPr>
          <w:rFonts w:ascii="Times New Roman" w:hAnsi="Times New Roman" w:cs="Times New Roman"/>
          <w:szCs w:val="24"/>
        </w:rPr>
      </w:pPr>
      <w:proofErr w:type="spellStart"/>
      <w:r w:rsidRPr="00D05763">
        <w:rPr>
          <w:rFonts w:ascii="Times New Roman" w:hAnsi="Times New Roman" w:cs="Times New Roman"/>
          <w:color w:val="000000" w:themeColor="text1"/>
          <w:szCs w:val="24"/>
        </w:rPr>
        <w:t>Lymphangioleiomyomatosis</w:t>
      </w:r>
      <w:proofErr w:type="spellEnd"/>
      <w:r w:rsidRPr="00D05763">
        <w:rPr>
          <w:rFonts w:ascii="Times New Roman" w:hAnsi="Times New Roman" w:cs="Times New Roman"/>
          <w:color w:val="000000" w:themeColor="text1"/>
          <w:szCs w:val="24"/>
        </w:rPr>
        <w:t xml:space="preserve"> (LAM) is a rare aggressive low-grade neoplasm which affects almost exclusively women at reproductive age or older and causes progressive cystic lung destruction leading to fatal respiratory failure in subjects with severe disease </w:t>
      </w:r>
      <w:r w:rsidRPr="00D05763">
        <w:rPr>
          <w:rFonts w:ascii="Times New Roman" w:hAnsi="Times New Roman" w:cs="Times New Roman"/>
          <w:color w:val="000000" w:themeColor="text1"/>
          <w:szCs w:val="24"/>
        </w:rPr>
        <w:fldChar w:fldCharType="begin">
          <w:fldData xml:space="preserve">PEVuZE5vdGU+PENpdGU+PEF1dGhvcj5LaXRhaWNoaTwvQXV0aG9yPjxZZWFyPjE5OTU8L1llYXI+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</w:fldData>
        </w:fldChar>
      </w:r>
      <w:r w:rsidR="00FE6F41">
        <w:rPr>
          <w:rFonts w:ascii="Times New Roman" w:hAnsi="Times New Roman" w:cs="Times New Roman"/>
          <w:color w:val="000000" w:themeColor="text1"/>
          <w:szCs w:val="24"/>
        </w:rPr>
        <w:instrText xml:space="preserve"> ADDIN EN.CITE </w:instrText>
      </w:r>
      <w:r w:rsidR="00FE6F41">
        <w:rPr>
          <w:rFonts w:ascii="Times New Roman" w:hAnsi="Times New Roman" w:cs="Times New Roman"/>
          <w:color w:val="000000" w:themeColor="text1"/>
          <w:szCs w:val="24"/>
        </w:rPr>
        <w:fldChar w:fldCharType="begin">
          <w:fldData xml:space="preserve">PEVuZE5vdGU+PENpdGU+PEF1dGhvcj5LaXRhaWNoaTwvQXV0aG9yPjxZZWFyPjE5OTU8L1llYXI+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</w:fldData>
        </w:fldChar>
      </w:r>
      <w:r w:rsidR="00FE6F41">
        <w:rPr>
          <w:rFonts w:ascii="Times New Roman" w:hAnsi="Times New Roman" w:cs="Times New Roman"/>
          <w:color w:val="000000" w:themeColor="text1"/>
          <w:szCs w:val="24"/>
        </w:rPr>
        <w:instrText xml:space="preserve"> ADDIN EN.CITE.DATA </w:instrText>
      </w:r>
      <w:r w:rsidR="00FE6F41">
        <w:rPr>
          <w:rFonts w:ascii="Times New Roman" w:hAnsi="Times New Roman" w:cs="Times New Roman"/>
          <w:color w:val="000000" w:themeColor="text1"/>
          <w:szCs w:val="24"/>
        </w:rPr>
      </w:r>
      <w:r w:rsidR="00FE6F41">
        <w:rPr>
          <w:rFonts w:ascii="Times New Roman" w:hAnsi="Times New Roman" w:cs="Times New Roman"/>
          <w:color w:val="000000" w:themeColor="text1"/>
          <w:szCs w:val="24"/>
        </w:rPr>
        <w:fldChar w:fldCharType="end"/>
      </w:r>
      <w:r w:rsidRPr="00D05763">
        <w:rPr>
          <w:rFonts w:ascii="Times New Roman" w:hAnsi="Times New Roman" w:cs="Times New Roman"/>
          <w:color w:val="000000" w:themeColor="text1"/>
          <w:szCs w:val="24"/>
        </w:rPr>
      </w:r>
      <w:r w:rsidRPr="00D05763">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[24-29]</w:t>
      </w:r>
      <w:r w:rsidRPr="00D05763">
        <w:rPr>
          <w:rFonts w:ascii="Times New Roman" w:hAnsi="Times New Roman" w:cs="Times New Roman"/>
          <w:color w:val="000000" w:themeColor="text1"/>
          <w:szCs w:val="24"/>
        </w:rPr>
        <w:fldChar w:fldCharType="end"/>
      </w:r>
      <w:r w:rsidRPr="00D05763">
        <w:rPr>
          <w:rFonts w:ascii="Times New Roman" w:hAnsi="Times New Roman" w:cs="Times New Roman"/>
          <w:color w:val="000000" w:themeColor="text1"/>
          <w:szCs w:val="24"/>
        </w:rPr>
        <w:t xml:space="preserve">. LAM is characterized by an abnormal proliferation of smooth muscle-like and epithelioid cells in innumerable tiny clusters in the lungs, in association with thin-walled cysts and lung parenchymal destruction </w:t>
      </w:r>
      <w:r w:rsidRPr="00D05763">
        <w:rPr>
          <w:rFonts w:ascii="Times New Roman" w:hAnsi="Times New Roman" w:cs="Times New Roman"/>
          <w:color w:val="000000" w:themeColor="text1"/>
          <w:szCs w:val="24"/>
        </w:rPr>
        <w:fldChar w:fldCharType="begin"/>
      </w:r>
      <w:r w:rsidR="00FE6F41">
        <w:rPr>
          <w:rFonts w:ascii="Times New Roman" w:hAnsi="Times New Roman" w:cs="Times New Roman"/>
          <w:color w:val="000000" w:themeColor="text1"/>
          <w:szCs w:val="24"/>
        </w:rPr>
        <w:instrText xml:space="preserve"> ADDIN EN.CITE &lt;EndNote&gt;&lt;Cite&gt;&lt;Author&gt;Taylor&lt;/Author&gt;&lt;Year&gt;1990&lt;/Year&gt;&lt;RecNum&gt;251&lt;/RecNum&gt;&lt;DisplayText&gt;[30, 31]&lt;/DisplayText&gt;&lt;record&gt;&lt;rec-number&gt;251&lt;/rec-number&gt;&lt;foreign-keys&gt;&lt;key app="EN" db-id="rav092adsd0907ezeaavzp5tassztse2f2ss" timestamp="1544089860"&gt;251&lt;/key&gt;&lt;/foreign-keys&gt;&lt;ref-type name="Journal Article"&gt;17&lt;/ref-type&gt;&lt;contributors&gt;&lt;authors&gt;&lt;author&gt;Taylor, James R&lt;/author&gt;&lt;author&gt;Ryu, Jay&lt;/author&gt;&lt;author&gt;Colby, Thomas V&lt;/author&gt;&lt;author&gt;Raffin, Thomas A&lt;/author&gt;&lt;/authors&gt;&lt;/contributors&gt;&lt;titles&gt;&lt;title&gt;Lymphangioleiomyomatosis&lt;/title&gt;&lt;secondary-title&gt;New England Journal of Medicine&lt;/secondary-title&gt;&lt;/titles&gt;&lt;periodical&gt;&lt;full-title&gt;New England Journal of Medicine&lt;/full-title&gt;&lt;/periodical&gt;&lt;pages&gt;1254-1260&lt;/pages&gt;&lt;volume&gt;323&lt;/volume&gt;&lt;number&gt;18&lt;/number&gt;&lt;dates&gt;&lt;year&gt;1990&lt;/year&gt;&lt;/dates&gt;&lt;isbn&gt;0028-4793&lt;/isbn&gt;&lt;urls&gt;&lt;/urls&gt;&lt;/record&gt;&lt;/Cite&gt;&lt;Cite&gt;&lt;Author&gt;Kalassian&lt;/Author&gt;&lt;Year&gt;1997&lt;/Year&gt;&lt;RecNum&gt;225&lt;/RecNum&gt;&lt;record&gt;&lt;rec-number&gt;225&lt;/rec-number&gt;&lt;foreign-keys&gt;&lt;key app="EN" db-id="rav092adsd0907ezeaavzp5tassztse2f2ss" timestamp="1544089860"&gt;225&lt;/key&gt;&lt;/foreign-keys&gt;&lt;ref-type name="Journal Article"&gt;17&lt;/ref-type&gt;&lt;contributors&gt;&lt;authors&gt;&lt;author&gt;Kalassian, Kenneth G&lt;/author&gt;&lt;author&gt;Doyle, Ramona&lt;/author&gt;&lt;author&gt;Kao, Peter&lt;/author&gt;&lt;author&gt;Ruoss, Stephen&lt;/author&gt;&lt;author&gt;Raffin, Thomas A&lt;/author&gt;&lt;/authors&gt;&lt;/contributors&gt;&lt;titles&gt;&lt;title&gt;Lymphangioleiomyomatosis: new insights&lt;/title&gt;&lt;secondary-title&gt;American journal of respiratory and critical care medicine&lt;/secondary-title&gt;&lt;/titles&gt;&lt;periodical&gt;&lt;full-title&gt;American Journal of Respiratory and Critical Care Medicine&lt;/full-title&gt;&lt;abbr-1&gt;Am J Resp Crit Care&lt;/abbr-1&gt;&lt;/periodical&gt;&lt;pages&gt;1183-1186&lt;/pages&gt;&lt;volume&gt;155&lt;/volume&gt;&lt;number&gt;4&lt;/number&gt;&lt;dates&gt;&lt;year&gt;1997&lt;/year&gt;&lt;/dates&gt;&lt;isbn&gt;1073-449X&lt;/isbn&gt;&lt;urls&gt;&lt;/urls&gt;&lt;/record&gt;&lt;/Cite&gt;&lt;/EndNote&gt;</w:instrText>
      </w:r>
      <w:r w:rsidRPr="00D05763">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[30, 31]</w:t>
      </w:r>
      <w:r w:rsidRPr="00D05763">
        <w:rPr>
          <w:rFonts w:ascii="Times New Roman" w:hAnsi="Times New Roman" w:cs="Times New Roman"/>
          <w:color w:val="000000" w:themeColor="text1"/>
          <w:szCs w:val="24"/>
        </w:rPr>
        <w:fldChar w:fldCharType="end"/>
      </w:r>
      <w:r w:rsidRPr="00D05763">
        <w:rPr>
          <w:rFonts w:ascii="Times New Roman" w:hAnsi="Times New Roman" w:cs="Times New Roman"/>
          <w:color w:val="000000" w:themeColor="text1"/>
          <w:szCs w:val="24"/>
        </w:rPr>
        <w:t>. Progressive cyst enlargement and inflammation contribute to decline in lung function measured as both decreased FEV</w:t>
      </w:r>
      <w:r w:rsidRPr="00D05763">
        <w:rPr>
          <w:rFonts w:ascii="Times New Roman" w:hAnsi="Times New Roman" w:cs="Times New Roman"/>
          <w:color w:val="000000" w:themeColor="text1"/>
          <w:szCs w:val="24"/>
          <w:vertAlign w:val="subscript"/>
        </w:rPr>
        <w:t>1</w:t>
      </w:r>
      <w:r w:rsidRPr="00D05763">
        <w:rPr>
          <w:rFonts w:ascii="Times New Roman" w:hAnsi="Times New Roman" w:cs="Times New Roman"/>
          <w:color w:val="000000" w:themeColor="text1"/>
          <w:szCs w:val="24"/>
        </w:rPr>
        <w:t xml:space="preserve"> and DL</w:t>
      </w:r>
      <w:r w:rsidRPr="00D05763">
        <w:rPr>
          <w:rFonts w:ascii="Times New Roman" w:hAnsi="Times New Roman" w:cs="Times New Roman"/>
          <w:color w:val="000000" w:themeColor="text1"/>
          <w:szCs w:val="24"/>
          <w:vertAlign w:val="subscript"/>
        </w:rPr>
        <w:t>CO</w:t>
      </w:r>
      <w:r w:rsidRPr="00D05763">
        <w:rPr>
          <w:rFonts w:ascii="Times New Roman" w:hAnsi="Times New Roman" w:cs="Times New Roman"/>
          <w:color w:val="000000" w:themeColor="text1"/>
          <w:szCs w:val="24"/>
        </w:rPr>
        <w:t>. The diagnosis of LAM is based on clinical features, chest computed tomography findings of thin-walled cysts, and either pathology seen on lung biopsy or elevated serum vascular endothelial growth factor D (VEGF-D) levels.</w:t>
      </w:r>
    </w:p>
    <w:p w:rsidR="00D05763" w:rsidRPr="00D05763" w:rsidRDefault="00D05763" w:rsidP="00D05763">
      <w:pPr>
        <w:ind w:firstLine="720"/>
        <w:rPr>
          <w:rFonts w:ascii="Times New Roman" w:hAnsi="Times New Roman" w:cs="Times New Roman"/>
          <w:color w:val="000000" w:themeColor="text1"/>
          <w:szCs w:val="24"/>
        </w:rPr>
      </w:pPr>
      <w:r w:rsidRPr="00D05763">
        <w:rPr>
          <w:rFonts w:ascii="Times New Roman" w:hAnsi="Times New Roman" w:cs="Times New Roman"/>
          <w:color w:val="000000" w:themeColor="text1"/>
          <w:szCs w:val="24"/>
        </w:rPr>
        <w:t xml:space="preserve">LAM occurs at high frequency (&gt; </w:t>
      </w:r>
      <w:proofErr w:type="gramStart"/>
      <w:r w:rsidRPr="00D05763">
        <w:rPr>
          <w:rFonts w:ascii="Times New Roman" w:hAnsi="Times New Roman" w:cs="Times New Roman"/>
          <w:color w:val="000000" w:themeColor="text1"/>
          <w:szCs w:val="24"/>
        </w:rPr>
        <w:t>10%</w:t>
      </w:r>
      <w:proofErr w:type="gramEnd"/>
      <w:r w:rsidRPr="00D05763">
        <w:rPr>
          <w:rFonts w:ascii="Times New Roman" w:hAnsi="Times New Roman" w:cs="Times New Roman"/>
          <w:color w:val="000000" w:themeColor="text1"/>
          <w:szCs w:val="24"/>
        </w:rPr>
        <w:t xml:space="preserve">) in women with Tuberous Sclerosis Complex (TSC); and at much lower frequency in women (about 1 in 100,000) without that disorder, in </w:t>
      </w:r>
      <w:r w:rsidRPr="00D05763">
        <w:rPr>
          <w:rFonts w:ascii="Times New Roman" w:hAnsi="Times New Roman" w:cs="Times New Roman"/>
          <w:color w:val="000000" w:themeColor="text1"/>
          <w:szCs w:val="24"/>
        </w:rPr>
        <w:lastRenderedPageBreak/>
        <w:t xml:space="preserve">which it is called sporadic (S-LAM). TSC is due to germline or somatic mutations in either </w:t>
      </w:r>
      <w:r w:rsidRPr="00D05763">
        <w:rPr>
          <w:rFonts w:ascii="Times New Roman" w:hAnsi="Times New Roman" w:cs="Times New Roman"/>
          <w:i/>
          <w:color w:val="000000" w:themeColor="text1"/>
          <w:szCs w:val="24"/>
        </w:rPr>
        <w:t>TSC1</w:t>
      </w:r>
      <w:r w:rsidRPr="00D05763">
        <w:rPr>
          <w:rFonts w:ascii="Times New Roman" w:hAnsi="Times New Roman" w:cs="Times New Roman"/>
          <w:color w:val="000000" w:themeColor="text1"/>
          <w:szCs w:val="24"/>
        </w:rPr>
        <w:t xml:space="preserve"> (25%) or </w:t>
      </w:r>
      <w:r w:rsidRPr="00D05763">
        <w:rPr>
          <w:rFonts w:ascii="Times New Roman" w:hAnsi="Times New Roman" w:cs="Times New Roman"/>
          <w:i/>
          <w:color w:val="000000" w:themeColor="text1"/>
          <w:szCs w:val="24"/>
        </w:rPr>
        <w:t xml:space="preserve">TSC2 </w:t>
      </w:r>
      <w:r w:rsidRPr="00D05763">
        <w:rPr>
          <w:rFonts w:ascii="Times New Roman" w:hAnsi="Times New Roman" w:cs="Times New Roman"/>
          <w:color w:val="000000" w:themeColor="text1"/>
          <w:szCs w:val="24"/>
        </w:rPr>
        <w:t xml:space="preserve">(75%) </w:t>
      </w:r>
      <w:r w:rsidRPr="00D05763">
        <w:rPr>
          <w:rFonts w:ascii="Times New Roman" w:hAnsi="Times New Roman" w:cs="Times New Roman"/>
          <w:color w:val="000000" w:themeColor="text1"/>
          <w:szCs w:val="24"/>
        </w:rPr>
        <w:fldChar w:fldCharType="begin"/>
      </w:r>
      <w:r w:rsidR="00FE6F41">
        <w:rPr>
          <w:rFonts w:ascii="Times New Roman" w:hAnsi="Times New Roman" w:cs="Times New Roman"/>
          <w:color w:val="000000" w:themeColor="text1"/>
          <w:szCs w:val="24"/>
        </w:rPr>
        <w:instrText xml:space="preserve"> ADDIN EN.CITE &lt;EndNote&gt;&lt;Cite&gt;&lt;Author&gt;Giannikou&lt;/Author&gt;&lt;Year&gt;2016&lt;/Year&gt;&lt;RecNum&gt;220&lt;/RecNum&gt;&lt;DisplayText&gt;[32]&lt;/DisplayText&gt;&lt;record&gt;&lt;rec-number&gt;220&lt;/rec-number&gt;&lt;foreign-keys&gt;&lt;key app="EN" db-id="rav092adsd0907ezeaavzp5tassztse2f2ss" timestamp="1544089860"&gt;220&lt;/key&gt;&lt;/foreign-keys&gt;&lt;ref-type name="Journal Article"&gt;17&lt;/ref-type&gt;&lt;contributors&gt;&lt;authors&gt;&lt;author&gt;Giannikou, Krinio&lt;/author&gt;&lt;author&gt;Malinowska, Izabela A&lt;/author&gt;&lt;author&gt;Pugh, Trevor J&lt;/author&gt;&lt;author&gt;Yan, Rachel&lt;/author&gt;&lt;author&gt;Tseng, Yuen-Yi&lt;/author&gt;&lt;author&gt;Oh, Coyin&lt;/author&gt;&lt;author&gt;Kim, Jaegil&lt;/author&gt;&lt;author&gt;Tyburczy, Magdalena E&lt;/author&gt;&lt;author&gt;Chekaluk, Yvonne&lt;/author&gt;&lt;author&gt;Liu, Yang&lt;/author&gt;&lt;/authors&gt;&lt;/contributors&gt;&lt;titles&gt;&lt;title&gt;Whole exome sequencing identifies TSC1/TSC2 biallelic loss as the primary and sufficient driver event for renal angiomyolipoma development&lt;/title&gt;&lt;secondary-title&gt;PLoS genetics&lt;/secondary-title&gt;&lt;/titles&gt;&lt;periodical&gt;&lt;full-title&gt;PLoS genetics&lt;/full-title&gt;&lt;/periodical&gt;&lt;pages&gt;e1006242&lt;/pages&gt;&lt;volume&gt;12&lt;/volume&gt;&lt;number&gt;8&lt;/number&gt;&lt;dates&gt;&lt;year&gt;2016&lt;/year&gt;&lt;/dates&gt;&lt;isbn&gt;1553-7404&lt;/isbn&gt;&lt;urls&gt;&lt;/urls&gt;&lt;/record&gt;&lt;/Cite&gt;&lt;/EndNote&gt;</w:instrText>
      </w:r>
      <w:r w:rsidRPr="00D05763">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[32]</w:t>
      </w:r>
      <w:r w:rsidRPr="00D05763">
        <w:rPr>
          <w:rFonts w:ascii="Times New Roman" w:hAnsi="Times New Roman" w:cs="Times New Roman"/>
          <w:color w:val="000000" w:themeColor="text1"/>
          <w:szCs w:val="24"/>
        </w:rPr>
        <w:fldChar w:fldCharType="end"/>
      </w:r>
      <w:r w:rsidRPr="00D05763">
        <w:rPr>
          <w:rFonts w:ascii="Times New Roman" w:hAnsi="Times New Roman" w:cs="Times New Roman"/>
          <w:color w:val="000000" w:themeColor="text1"/>
          <w:szCs w:val="24"/>
        </w:rPr>
        <w:t xml:space="preserve">. Tumor development in TSC follows the classic Knudson model of a germline mutation complemented by a somatic second hit mutation in the other corresponding allele in tumors </w:t>
      </w:r>
      <w:r w:rsidRPr="00D05763">
        <w:rPr>
          <w:rFonts w:ascii="Times New Roman" w:hAnsi="Times New Roman" w:cs="Times New Roman"/>
          <w:color w:val="000000" w:themeColor="text1"/>
          <w:szCs w:val="24"/>
        </w:rPr>
        <w:fldChar w:fldCharType="begin"/>
      </w:r>
      <w:r w:rsidR="00FE6F41">
        <w:rPr>
          <w:rFonts w:ascii="Times New Roman" w:hAnsi="Times New Roman" w:cs="Times New Roman"/>
          <w:color w:val="000000" w:themeColor="text1"/>
          <w:szCs w:val="24"/>
        </w:rPr>
        <w:instrText xml:space="preserve"> ADDIN EN.CITE &lt;EndNote&gt;&lt;Cite&gt;&lt;Author&gt;Giannikou&lt;/Author&gt;&lt;Year&gt;2016&lt;/Year&gt;&lt;RecNum&gt;220&lt;/RecNum&gt;&lt;DisplayText&gt;[32, 33]&lt;/DisplayText&gt;&lt;record&gt;&lt;rec-number&gt;220&lt;/rec-number&gt;&lt;foreign-keys&gt;&lt;key app="EN" db-id="rav092adsd0907ezeaavzp5tassztse2f2ss" timestamp="1544089860"&gt;220&lt;/key&gt;&lt;/foreign-keys&gt;&lt;ref-type name="Journal Article"&gt;17&lt;/ref-type&gt;&lt;contributors&gt;&lt;authors&gt;&lt;author&gt;Giannikou, Krinio&lt;/author&gt;&lt;author&gt;Malinowska, Izabela A&lt;/author&gt;&lt;author&gt;Pugh, Trevor J&lt;/author&gt;&lt;author&gt;Yan, Rachel&lt;/author&gt;&lt;author&gt;Tseng, Yuen-Yi&lt;/author&gt;&lt;author&gt;Oh, Coyin&lt;/author&gt;&lt;author&gt;Kim, Jaegil&lt;/author&gt;&lt;author&gt;Tyburczy, Magdalena E&lt;/author&gt;&lt;author&gt;Chekaluk, Yvonne&lt;/author&gt;&lt;author&gt;Liu, Yang&lt;/author&gt;&lt;/authors&gt;&lt;/contributors&gt;&lt;titles&gt;&lt;title&gt;Whole exome sequencing identifies TSC1/TSC2 biallelic loss as the primary and sufficient driver event for renal angiomyolipoma development&lt;/title&gt;&lt;secondary-title&gt;PLoS genetics&lt;/secondary-title&gt;&lt;/titles&gt;&lt;periodical&gt;&lt;full-title&gt;PLoS genetics&lt;/full-title&gt;&lt;/periodical&gt;&lt;pages&gt;e1006242&lt;/pages&gt;&lt;volume&gt;12&lt;/volume&gt;&lt;number&gt;8&lt;/number&gt;&lt;dates&gt;&lt;year&gt;2016&lt;/year&gt;&lt;/dates&gt;&lt;isbn&gt;1553-7404&lt;/isbn&gt;&lt;urls&gt;&lt;/urls&gt;&lt;/record&gt;&lt;/Cite&gt;&lt;Cite&gt;&lt;Author&gt;Carsillo&lt;/Author&gt;&lt;Year&gt;2000&lt;/Year&gt;&lt;RecNum&gt;212&lt;/RecNum&gt;&lt;record&gt;&lt;rec-number&gt;212&lt;/rec-number&gt;&lt;foreign-keys&gt;&lt;key app="EN" db-id="rav092adsd0907ezeaavzp5tassztse2f2ss" timestamp="1544089860"&gt;212&lt;/key&gt;&lt;/foreign-keys&gt;&lt;ref-type name="Journal Article"&gt;17&lt;/ref-type&gt;&lt;contributors&gt;&lt;authors&gt;&lt;author&gt;Carsillo, Thomas&lt;/author&gt;&lt;author&gt;Astrinidis, Aristotelis&lt;/author&gt;&lt;author&gt;Henske, Elizabeth Petri&lt;/author&gt;&lt;/authors&gt;&lt;/contributors&gt;&lt;titles&gt;&lt;title&gt;Mutations in the tuberous sclerosis complex gene TSC2 are a cause of sporadic pulmonary lymphangioleiomyomatosis&lt;/title&gt;&lt;secondary-title&gt;Proceedings of the National Academy of Sciences&lt;/secondary-title&gt;&lt;/titles&gt;&lt;periodical&gt;&lt;full-title&gt;Proceedings of the National Academy of Sciences&lt;/full-title&gt;&lt;/periodical&gt;&lt;pages&gt;6085-6090&lt;/pages&gt;&lt;volume&gt;97&lt;/volume&gt;&lt;number&gt;11&lt;/number&gt;&lt;dates&gt;&lt;year&gt;2000&lt;/year&gt;&lt;/dates&gt;&lt;isbn&gt;0027-8424&lt;/isbn&gt;&lt;urls&gt;&lt;/urls&gt;&lt;/record&gt;&lt;/Cite&gt;&lt;/EndNote&gt;</w:instrText>
      </w:r>
      <w:r w:rsidRPr="00D05763">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[32, 33]</w:t>
      </w:r>
      <w:r w:rsidRPr="00D05763">
        <w:rPr>
          <w:rFonts w:ascii="Times New Roman" w:hAnsi="Times New Roman" w:cs="Times New Roman"/>
          <w:color w:val="000000" w:themeColor="text1"/>
          <w:szCs w:val="24"/>
        </w:rPr>
        <w:fldChar w:fldCharType="end"/>
      </w:r>
      <w:r w:rsidRPr="00D05763">
        <w:rPr>
          <w:rFonts w:ascii="Times New Roman" w:hAnsi="Times New Roman" w:cs="Times New Roman"/>
          <w:color w:val="000000" w:themeColor="text1"/>
          <w:szCs w:val="24"/>
        </w:rPr>
        <w:t xml:space="preserve">. Limited data are available for S-LAM, but it appears that </w:t>
      </w:r>
      <w:r w:rsidRPr="00D05763">
        <w:rPr>
          <w:rFonts w:ascii="Times New Roman" w:hAnsi="Times New Roman" w:cs="Times New Roman"/>
          <w:i/>
          <w:color w:val="000000" w:themeColor="text1"/>
          <w:szCs w:val="24"/>
        </w:rPr>
        <w:t>TSC2</w:t>
      </w:r>
      <w:r w:rsidRPr="00D05763">
        <w:rPr>
          <w:rFonts w:ascii="Times New Roman" w:hAnsi="Times New Roman" w:cs="Times New Roman"/>
          <w:color w:val="000000" w:themeColor="text1"/>
          <w:szCs w:val="24"/>
        </w:rPr>
        <w:t xml:space="preserve"> mutations </w:t>
      </w:r>
      <w:proofErr w:type="gramStart"/>
      <w:r w:rsidRPr="00D05763">
        <w:rPr>
          <w:rFonts w:ascii="Times New Roman" w:hAnsi="Times New Roman" w:cs="Times New Roman"/>
          <w:color w:val="000000" w:themeColor="text1"/>
          <w:szCs w:val="24"/>
        </w:rPr>
        <w:t>are seen</w:t>
      </w:r>
      <w:proofErr w:type="gramEnd"/>
      <w:r w:rsidRPr="00D05763">
        <w:rPr>
          <w:rFonts w:ascii="Times New Roman" w:hAnsi="Times New Roman" w:cs="Times New Roman"/>
          <w:color w:val="000000" w:themeColor="text1"/>
          <w:szCs w:val="24"/>
        </w:rPr>
        <w:t xml:space="preserve"> in the vast majority of S-LAM lesions. About 50% S-LAM subjects have kidney </w:t>
      </w:r>
      <w:proofErr w:type="spellStart"/>
      <w:r w:rsidRPr="00D05763">
        <w:rPr>
          <w:rFonts w:ascii="Times New Roman" w:hAnsi="Times New Roman" w:cs="Times New Roman"/>
          <w:color w:val="000000" w:themeColor="text1"/>
          <w:szCs w:val="24"/>
        </w:rPr>
        <w:t>angiomyolipoma</w:t>
      </w:r>
      <w:proofErr w:type="spellEnd"/>
      <w:r w:rsidRPr="00D05763">
        <w:rPr>
          <w:rFonts w:ascii="Times New Roman" w:hAnsi="Times New Roman" w:cs="Times New Roman"/>
          <w:color w:val="000000" w:themeColor="text1"/>
          <w:szCs w:val="24"/>
        </w:rPr>
        <w:t xml:space="preserve">, a tumor </w:t>
      </w:r>
      <w:proofErr w:type="gramStart"/>
      <w:r w:rsidRPr="00D05763">
        <w:rPr>
          <w:rFonts w:ascii="Times New Roman" w:hAnsi="Times New Roman" w:cs="Times New Roman"/>
          <w:color w:val="000000" w:themeColor="text1"/>
          <w:szCs w:val="24"/>
        </w:rPr>
        <w:t>which</w:t>
      </w:r>
      <w:proofErr w:type="gramEnd"/>
      <w:r w:rsidRPr="00D05763">
        <w:rPr>
          <w:rFonts w:ascii="Times New Roman" w:hAnsi="Times New Roman" w:cs="Times New Roman"/>
          <w:color w:val="000000" w:themeColor="text1"/>
          <w:szCs w:val="24"/>
        </w:rPr>
        <w:t xml:space="preserve"> is seen in 70-80% of adults with TSC. </w:t>
      </w:r>
      <w:proofErr w:type="spellStart"/>
      <w:r w:rsidRPr="00D05763">
        <w:rPr>
          <w:rFonts w:ascii="Times New Roman" w:hAnsi="Times New Roman" w:cs="Times New Roman"/>
          <w:color w:val="000000" w:themeColor="text1"/>
          <w:szCs w:val="24"/>
        </w:rPr>
        <w:t>Angiomyolipoma</w:t>
      </w:r>
      <w:proofErr w:type="spellEnd"/>
      <w:r w:rsidRPr="00D05763">
        <w:rPr>
          <w:rFonts w:ascii="Times New Roman" w:hAnsi="Times New Roman" w:cs="Times New Roman"/>
          <w:color w:val="000000" w:themeColor="text1"/>
          <w:szCs w:val="24"/>
        </w:rPr>
        <w:t xml:space="preserve"> share histologic, expression, and genetic features with LAM, though are not identical pathologic lesions.</w:t>
      </w:r>
    </w:p>
    <w:p w:rsidR="00D05763" w:rsidRPr="00D05763" w:rsidRDefault="00D05763" w:rsidP="00D05763">
      <w:pPr>
        <w:adjustRightInd w:val="0"/>
        <w:ind w:firstLine="720"/>
        <w:rPr>
          <w:rFonts w:ascii="Times New Roman" w:hAnsi="Times New Roman" w:cs="Times New Roman"/>
          <w:color w:val="000000" w:themeColor="text1"/>
          <w:szCs w:val="24"/>
        </w:rPr>
      </w:pPr>
      <w:bookmarkStart w:id="14" w:name="OLE_LINK9"/>
      <w:bookmarkStart w:id="15" w:name="OLE_LINK10"/>
      <w:bookmarkStart w:id="16" w:name="OLE_LINK11"/>
      <w:r w:rsidRPr="00D05763">
        <w:rPr>
          <w:rFonts w:ascii="Times New Roman" w:hAnsi="Times New Roman" w:cs="Times New Roman"/>
          <w:color w:val="000000" w:themeColor="text1"/>
          <w:szCs w:val="24"/>
        </w:rPr>
        <w:t xml:space="preserve">Genome-wide association studies (GWAS) </w:t>
      </w:r>
      <w:proofErr w:type="gramStart"/>
      <w:r w:rsidRPr="00D05763">
        <w:rPr>
          <w:rFonts w:ascii="Times New Roman" w:hAnsi="Times New Roman" w:cs="Times New Roman"/>
          <w:color w:val="000000" w:themeColor="text1"/>
          <w:szCs w:val="24"/>
        </w:rPr>
        <w:t>are utilized</w:t>
      </w:r>
      <w:proofErr w:type="gramEnd"/>
      <w:r w:rsidRPr="00D05763">
        <w:rPr>
          <w:rFonts w:ascii="Times New Roman" w:hAnsi="Times New Roman" w:cs="Times New Roman"/>
          <w:color w:val="000000" w:themeColor="text1"/>
          <w:szCs w:val="24"/>
        </w:rPr>
        <w:t xml:space="preserve"> to identify genetic variants and susceptibility loci associated with complex traits and common diseases. Although there is no precedent for genetic influence on the development of S-LAM, </w:t>
      </w:r>
      <w:r w:rsidR="00F76FBC">
        <w:rPr>
          <w:rFonts w:ascii="Times New Roman" w:hAnsi="Times New Roman" w:cs="Times New Roman"/>
          <w:color w:val="000000" w:themeColor="text1"/>
          <w:szCs w:val="24"/>
        </w:rPr>
        <w:t xml:space="preserve">I </w:t>
      </w:r>
      <w:r w:rsidRPr="00D05763">
        <w:rPr>
          <w:rFonts w:ascii="Times New Roman" w:hAnsi="Times New Roman" w:cs="Times New Roman"/>
          <w:color w:val="000000" w:themeColor="text1"/>
          <w:szCs w:val="24"/>
        </w:rPr>
        <w:t xml:space="preserve">hypothesized that DNA sequence variants outside of </w:t>
      </w:r>
      <w:r w:rsidRPr="00D05763">
        <w:rPr>
          <w:rFonts w:ascii="Times New Roman" w:hAnsi="Times New Roman" w:cs="Times New Roman"/>
          <w:i/>
          <w:color w:val="000000" w:themeColor="text1"/>
          <w:szCs w:val="24"/>
        </w:rPr>
        <w:t>TSC2</w:t>
      </w:r>
      <w:r w:rsidRPr="00D05763">
        <w:rPr>
          <w:rFonts w:ascii="Times New Roman" w:hAnsi="Times New Roman" w:cs="Times New Roman"/>
          <w:color w:val="000000" w:themeColor="text1"/>
          <w:szCs w:val="24"/>
        </w:rPr>
        <w:t>/</w:t>
      </w:r>
      <w:r w:rsidRPr="00D05763">
        <w:rPr>
          <w:rFonts w:ascii="Times New Roman" w:hAnsi="Times New Roman" w:cs="Times New Roman"/>
          <w:i/>
          <w:color w:val="000000" w:themeColor="text1"/>
          <w:szCs w:val="24"/>
        </w:rPr>
        <w:t>TSC1</w:t>
      </w:r>
      <w:r w:rsidRPr="00D05763">
        <w:rPr>
          <w:rFonts w:ascii="Times New Roman" w:hAnsi="Times New Roman" w:cs="Times New Roman"/>
          <w:color w:val="000000" w:themeColor="text1"/>
          <w:szCs w:val="24"/>
        </w:rPr>
        <w:t xml:space="preserve"> might be associated with disease risk, and go unrecognized due to the low prevalence of this disorder.</w:t>
      </w:r>
    </w:p>
    <w:bookmarkEnd w:id="14"/>
    <w:bookmarkEnd w:id="15"/>
    <w:bookmarkEnd w:id="16"/>
    <w:p w:rsidR="00D05763" w:rsidRPr="001A2DC7" w:rsidRDefault="00D05763" w:rsidP="00D05763">
      <w:pPr>
        <w:rPr>
          <w:rFonts w:ascii="Times New Roman" w:hAnsi="Times New Roman" w:cs="Times New Roman"/>
          <w:color w:val="000000" w:themeColor="text1"/>
          <w:szCs w:val="24"/>
        </w:rPr>
      </w:pPr>
    </w:p>
    <w:p w:rsidR="00D72295" w:rsidRDefault="00D72295">
      <w:pPr>
        <w:spacing w:line="264" w:lineRule="auto"/>
        <w:rPr>
          <w:rFonts w:ascii="Times New Roman" w:eastAsiaTheme="majorEastAsia" w:hAnsi="Times New Roman" w:cstheme="majorBidi"/>
          <w:b/>
          <w:color w:val="000000" w:themeColor="text1"/>
          <w:sz w:val="32"/>
          <w:szCs w:val="28"/>
          <w:shd w:val="clear" w:color="auto" w:fill="FFFFFF"/>
        </w:rPr>
      </w:pPr>
      <w:r>
        <w:rPr>
          <w:shd w:val="clear" w:color="auto" w:fill="FFFFFF"/>
        </w:rPr>
        <w:br w:type="page"/>
      </w:r>
    </w:p>
    <w:p w:rsidR="00D05763" w:rsidRPr="001A2DC7" w:rsidRDefault="008B5E07" w:rsidP="008B5E07">
      <w:pPr>
        <w:pStyle w:val="2"/>
        <w:rPr>
          <w:shd w:val="clear" w:color="auto" w:fill="FFFFFF"/>
        </w:rPr>
      </w:pPr>
      <w:bookmarkStart w:id="17" w:name="_Toc532503846"/>
      <w:r>
        <w:rPr>
          <w:rFonts w:hint="eastAsia"/>
          <w:shd w:val="clear" w:color="auto" w:fill="FFFFFF"/>
        </w:rPr>
        <w:lastRenderedPageBreak/>
        <w:t>2.2 Materials and Methods</w:t>
      </w:r>
      <w:bookmarkEnd w:id="17"/>
    </w:p>
    <w:p w:rsidR="00D05763" w:rsidRPr="001A2DC7" w:rsidRDefault="008B5E07" w:rsidP="008B5E07">
      <w:pPr>
        <w:pStyle w:val="3"/>
        <w:rPr>
          <w:shd w:val="clear" w:color="auto" w:fill="FFFFFF"/>
        </w:rPr>
      </w:pPr>
      <w:bookmarkStart w:id="18" w:name="_Toc532503847"/>
      <w:r>
        <w:rPr>
          <w:rFonts w:hint="eastAsia"/>
          <w:shd w:val="clear" w:color="auto" w:fill="FFFFFF"/>
        </w:rPr>
        <w:t xml:space="preserve">2.2.1 </w:t>
      </w:r>
      <w:r w:rsidR="00D05763" w:rsidRPr="001A2DC7">
        <w:rPr>
          <w:shd w:val="clear" w:color="auto" w:fill="FFFFFF"/>
        </w:rPr>
        <w:t>Discovery cohort</w:t>
      </w:r>
      <w:bookmarkEnd w:id="18"/>
      <w:r w:rsidR="00D05763" w:rsidRPr="001A2DC7">
        <w:rPr>
          <w:shd w:val="clear" w:color="auto" w:fill="FFFFFF"/>
        </w:rPr>
        <w:tab/>
      </w:r>
    </w:p>
    <w:p w:rsidR="00D05763" w:rsidRPr="00D72295" w:rsidRDefault="00D05763" w:rsidP="00D72295">
      <w:pPr>
        <w:adjustRightInd w:val="0"/>
        <w:ind w:firstLine="720"/>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 xml:space="preserve">Over 600 female S-LAM patients </w:t>
      </w:r>
      <w:proofErr w:type="gramStart"/>
      <w:r w:rsidRPr="001A2DC7">
        <w:rPr>
          <w:rFonts w:ascii="Times New Roman" w:hAnsi="Times New Roman" w:cs="Times New Roman"/>
          <w:color w:val="000000" w:themeColor="text1"/>
          <w:szCs w:val="24"/>
          <w:shd w:val="clear" w:color="auto" w:fill="FFFFFF"/>
        </w:rPr>
        <w:t xml:space="preserve">were identified and collected through international solicitation from 2010 to 2014 from 14 countries (Table </w:t>
      </w:r>
      <w:r w:rsidR="00D944E9">
        <w:rPr>
          <w:rFonts w:ascii="Times New Roman" w:hAnsi="Times New Roman" w:cs="Times New Roman" w:hint="eastAsia"/>
          <w:color w:val="000000" w:themeColor="text1"/>
          <w:szCs w:val="24"/>
          <w:shd w:val="clear" w:color="auto" w:fill="FFFFFF"/>
        </w:rPr>
        <w:t>2.</w:t>
      </w:r>
      <w:r w:rsidRPr="001A2DC7">
        <w:rPr>
          <w:rFonts w:ascii="Times New Roman" w:hAnsi="Times New Roman" w:cs="Times New Roman"/>
          <w:color w:val="000000" w:themeColor="text1"/>
          <w:szCs w:val="24"/>
          <w:shd w:val="clear" w:color="auto" w:fill="FFFFFF"/>
        </w:rPr>
        <w:t>1)</w:t>
      </w:r>
      <w:proofErr w:type="gramEnd"/>
      <w:r w:rsidRPr="001A2DC7">
        <w:rPr>
          <w:rFonts w:ascii="Times New Roman" w:hAnsi="Times New Roman" w:cs="Times New Roman"/>
          <w:color w:val="000000" w:themeColor="text1"/>
          <w:szCs w:val="24"/>
          <w:shd w:val="clear" w:color="auto" w:fill="FFFFFF"/>
        </w:rPr>
        <w:t xml:space="preserve">. </w:t>
      </w:r>
      <w:proofErr w:type="gramStart"/>
      <w:r w:rsidRPr="001A2DC7">
        <w:rPr>
          <w:rFonts w:ascii="Times New Roman" w:hAnsi="Times New Roman" w:cs="Times New Roman"/>
          <w:color w:val="000000" w:themeColor="text1"/>
          <w:szCs w:val="24"/>
          <w:shd w:val="clear" w:color="auto" w:fill="FFFFFF"/>
        </w:rPr>
        <w:t>S-LAM was diagnosed using standard diagnostic criteria [1-5, 7] by their treating physicians</w:t>
      </w:r>
      <w:proofErr w:type="gramEnd"/>
      <w:r w:rsidRPr="001A2DC7">
        <w:rPr>
          <w:rFonts w:ascii="Times New Roman" w:hAnsi="Times New Roman" w:cs="Times New Roman"/>
          <w:color w:val="000000" w:themeColor="text1"/>
          <w:szCs w:val="24"/>
          <w:shd w:val="clear" w:color="auto" w:fill="FFFFFF"/>
        </w:rPr>
        <w:t xml:space="preserve">. Genomic DNA </w:t>
      </w:r>
      <w:proofErr w:type="gramStart"/>
      <w:r w:rsidRPr="001A2DC7">
        <w:rPr>
          <w:rFonts w:ascii="Times New Roman" w:hAnsi="Times New Roman" w:cs="Times New Roman"/>
          <w:color w:val="000000" w:themeColor="text1"/>
          <w:szCs w:val="24"/>
          <w:shd w:val="clear" w:color="auto" w:fill="FFFFFF"/>
        </w:rPr>
        <w:t>was extracted</w:t>
      </w:r>
      <w:proofErr w:type="gramEnd"/>
      <w:r w:rsidRPr="001A2DC7">
        <w:rPr>
          <w:rFonts w:ascii="Times New Roman" w:hAnsi="Times New Roman" w:cs="Times New Roman"/>
          <w:color w:val="000000" w:themeColor="text1"/>
          <w:szCs w:val="24"/>
          <w:shd w:val="clear" w:color="auto" w:fill="FFFFFF"/>
        </w:rPr>
        <w:t xml:space="preserve"> from saliva using the </w:t>
      </w:r>
      <w:proofErr w:type="spellStart"/>
      <w:r w:rsidRPr="001A2DC7">
        <w:rPr>
          <w:rFonts w:ascii="Times New Roman" w:hAnsi="Times New Roman" w:cs="Times New Roman"/>
          <w:color w:val="000000" w:themeColor="text1"/>
          <w:szCs w:val="24"/>
          <w:shd w:val="clear" w:color="auto" w:fill="FFFFFF"/>
        </w:rPr>
        <w:t>QIAamp</w:t>
      </w:r>
      <w:proofErr w:type="spellEnd"/>
      <w:r w:rsidRPr="001A2DC7">
        <w:rPr>
          <w:rFonts w:ascii="Times New Roman" w:hAnsi="Times New Roman" w:cs="Times New Roman"/>
          <w:color w:val="000000" w:themeColor="text1"/>
          <w:szCs w:val="24"/>
          <w:shd w:val="clear" w:color="auto" w:fill="FFFFFF"/>
        </w:rPr>
        <w:t xml:space="preserve"> DNA mini kit (</w:t>
      </w:r>
      <w:proofErr w:type="spellStart"/>
      <w:r w:rsidRPr="001A2DC7">
        <w:rPr>
          <w:rFonts w:ascii="Times New Roman" w:hAnsi="Times New Roman" w:cs="Times New Roman"/>
          <w:color w:val="000000" w:themeColor="text1"/>
          <w:szCs w:val="24"/>
          <w:shd w:val="clear" w:color="auto" w:fill="FFFFFF"/>
        </w:rPr>
        <w:t>Qiagen</w:t>
      </w:r>
      <w:proofErr w:type="spellEnd"/>
      <w:r w:rsidRPr="001A2DC7">
        <w:rPr>
          <w:rFonts w:ascii="Times New Roman" w:hAnsi="Times New Roman" w:cs="Times New Roman"/>
          <w:color w:val="000000" w:themeColor="text1"/>
          <w:szCs w:val="24"/>
          <w:shd w:val="clear" w:color="auto" w:fill="FFFFFF"/>
        </w:rPr>
        <w:t xml:space="preserve">, Germany), and 479 S-LAM DNA samples were genotyped with the </w:t>
      </w:r>
      <w:proofErr w:type="spellStart"/>
      <w:r w:rsidRPr="001A2DC7">
        <w:rPr>
          <w:rFonts w:ascii="Times New Roman" w:hAnsi="Times New Roman" w:cs="Times New Roman"/>
          <w:color w:val="000000" w:themeColor="text1"/>
          <w:szCs w:val="24"/>
          <w:shd w:val="clear" w:color="auto" w:fill="FFFFFF"/>
        </w:rPr>
        <w:t>Infinium</w:t>
      </w:r>
      <w:proofErr w:type="spellEnd"/>
      <w:r w:rsidRPr="001A2DC7">
        <w:rPr>
          <w:rFonts w:ascii="Times New Roman" w:hAnsi="Times New Roman" w:cs="Times New Roman"/>
          <w:color w:val="000000" w:themeColor="text1"/>
          <w:szCs w:val="24"/>
          <w:shd w:val="clear" w:color="auto" w:fill="FFFFFF"/>
        </w:rPr>
        <w:t xml:space="preserve"> OmniExpress-24 v1.2 </w:t>
      </w:r>
      <w:proofErr w:type="spellStart"/>
      <w:r w:rsidRPr="001A2DC7">
        <w:rPr>
          <w:rFonts w:ascii="Times New Roman" w:hAnsi="Times New Roman" w:cs="Times New Roman"/>
          <w:color w:val="000000" w:themeColor="text1"/>
          <w:szCs w:val="24"/>
          <w:shd w:val="clear" w:color="auto" w:fill="FFFFFF"/>
        </w:rPr>
        <w:t>BeadChip</w:t>
      </w:r>
      <w:proofErr w:type="spellEnd"/>
      <w:r w:rsidRPr="001A2DC7">
        <w:rPr>
          <w:rFonts w:ascii="Times New Roman" w:hAnsi="Times New Roman" w:cs="Times New Roman"/>
          <w:color w:val="000000" w:themeColor="text1"/>
          <w:szCs w:val="24"/>
          <w:shd w:val="clear" w:color="auto" w:fill="FFFFFF"/>
        </w:rPr>
        <w:t xml:space="preserve">, which assesses 716,503 SNPs across the entire genome. </w:t>
      </w:r>
      <w:proofErr w:type="gramStart"/>
      <w:r w:rsidRPr="001A2DC7">
        <w:rPr>
          <w:rFonts w:ascii="Times New Roman" w:hAnsi="Times New Roman" w:cs="Times New Roman"/>
          <w:color w:val="000000" w:themeColor="text1"/>
          <w:szCs w:val="24"/>
          <w:shd w:val="clear" w:color="auto" w:fill="FFFFFF"/>
        </w:rPr>
        <w:t>34</w:t>
      </w:r>
      <w:proofErr w:type="gramEnd"/>
      <w:r w:rsidRPr="001A2DC7">
        <w:rPr>
          <w:rFonts w:ascii="Times New Roman" w:hAnsi="Times New Roman" w:cs="Times New Roman"/>
          <w:color w:val="000000" w:themeColor="text1"/>
          <w:szCs w:val="24"/>
          <w:shd w:val="clear" w:color="auto" w:fill="FFFFFF"/>
        </w:rPr>
        <w:t xml:space="preserve"> non-white S-LAM subjects were excluded from further analyses.</w:t>
      </w:r>
    </w:p>
    <w:p w:rsidR="00D05763" w:rsidRPr="001A2DC7" w:rsidRDefault="00D05763" w:rsidP="00D05763">
      <w:pPr>
        <w:ind w:firstLine="720"/>
        <w:rPr>
          <w:rFonts w:ascii="Times New Roman" w:hAnsi="Times New Roman" w:cs="Times New Roman"/>
          <w:color w:val="000000" w:themeColor="text1"/>
          <w:szCs w:val="24"/>
        </w:rPr>
      </w:pPr>
      <w:r w:rsidRPr="001A2DC7">
        <w:rPr>
          <w:rFonts w:ascii="Times New Roman" w:hAnsi="Times New Roman" w:cs="Times New Roman"/>
          <w:color w:val="000000" w:themeColor="text1"/>
          <w:szCs w:val="24"/>
          <w:shd w:val="clear" w:color="auto" w:fill="FFFFFF"/>
        </w:rPr>
        <w:t xml:space="preserve">Genotype data from the same genotyping chip were available for 1261 healthy female volunteers from the </w:t>
      </w:r>
      <w:proofErr w:type="spellStart"/>
      <w:r w:rsidRPr="001A2DC7">
        <w:rPr>
          <w:rFonts w:ascii="Times New Roman" w:hAnsi="Times New Roman" w:cs="Times New Roman"/>
          <w:color w:val="000000" w:themeColor="text1"/>
          <w:szCs w:val="24"/>
          <w:shd w:val="clear" w:color="auto" w:fill="FFFFFF"/>
        </w:rPr>
        <w:t>COPDGene</w:t>
      </w:r>
      <w:proofErr w:type="spellEnd"/>
      <w:r w:rsidRPr="001A2DC7">
        <w:rPr>
          <w:rFonts w:ascii="Times New Roman" w:hAnsi="Times New Roman" w:cs="Times New Roman"/>
          <w:color w:val="000000" w:themeColor="text1"/>
          <w:szCs w:val="24"/>
          <w:shd w:val="clear" w:color="auto" w:fill="FFFFFF"/>
        </w:rPr>
        <w:t xml:space="preserve"> Consortium, and </w:t>
      </w:r>
      <w:proofErr w:type="gramStart"/>
      <w:r w:rsidRPr="001A2DC7">
        <w:rPr>
          <w:rFonts w:ascii="Times New Roman" w:hAnsi="Times New Roman" w:cs="Times New Roman"/>
          <w:color w:val="000000" w:themeColor="text1"/>
          <w:szCs w:val="24"/>
          <w:shd w:val="clear" w:color="auto" w:fill="FFFFFF"/>
        </w:rPr>
        <w:t>were obtained</w:t>
      </w:r>
      <w:proofErr w:type="gramEnd"/>
      <w:r w:rsidRPr="001A2DC7">
        <w:rPr>
          <w:rFonts w:ascii="Times New Roman" w:hAnsi="Times New Roman" w:cs="Times New Roman"/>
          <w:color w:val="000000" w:themeColor="text1"/>
          <w:szCs w:val="24"/>
          <w:shd w:val="clear" w:color="auto" w:fill="FFFFFF"/>
        </w:rPr>
        <w:t xml:space="preserve"> from </w:t>
      </w:r>
      <w:proofErr w:type="spellStart"/>
      <w:r w:rsidRPr="001A2DC7">
        <w:rPr>
          <w:rFonts w:ascii="Times New Roman" w:hAnsi="Times New Roman" w:cs="Times New Roman"/>
          <w:color w:val="000000" w:themeColor="text1"/>
          <w:szCs w:val="24"/>
          <w:shd w:val="clear" w:color="auto" w:fill="FFFFFF"/>
        </w:rPr>
        <w:t>dbGaP</w:t>
      </w:r>
      <w:proofErr w:type="spellEnd"/>
      <w:r w:rsidRPr="001A2DC7">
        <w:rPr>
          <w:rFonts w:ascii="Times New Roman" w:hAnsi="Times New Roman" w:cs="Times New Roman"/>
          <w:color w:val="000000" w:themeColor="text1"/>
          <w:szCs w:val="24"/>
          <w:shd w:val="clear" w:color="auto" w:fill="FFFFFF"/>
        </w:rPr>
        <w:t xml:space="preserve"> (phs000951.v2.p2.c1). These </w:t>
      </w:r>
      <w:proofErr w:type="spellStart"/>
      <w:r w:rsidRPr="001A2DC7">
        <w:rPr>
          <w:rFonts w:ascii="Times New Roman" w:hAnsi="Times New Roman" w:cs="Times New Roman"/>
          <w:color w:val="000000" w:themeColor="text1"/>
          <w:szCs w:val="24"/>
          <w:shd w:val="clear" w:color="auto" w:fill="FFFFFF"/>
        </w:rPr>
        <w:t>COPDGene</w:t>
      </w:r>
      <w:proofErr w:type="spellEnd"/>
      <w:r w:rsidRPr="001A2DC7">
        <w:rPr>
          <w:rFonts w:ascii="Times New Roman" w:hAnsi="Times New Roman" w:cs="Times New Roman"/>
          <w:color w:val="000000" w:themeColor="text1"/>
          <w:szCs w:val="24"/>
          <w:shd w:val="clear" w:color="auto" w:fill="FFFFFF"/>
        </w:rPr>
        <w:t xml:space="preserve"> participants had smoked at least 10 pack years and were 45 to 80 years old, and were without known COPD </w:t>
      </w:r>
      <w:r w:rsidRPr="001A2DC7">
        <w:rPr>
          <w:rFonts w:ascii="Times New Roman" w:hAnsi="Times New Roman" w:cs="Times New Roman"/>
          <w:color w:val="000000" w:themeColor="text1"/>
          <w:szCs w:val="24"/>
          <w:shd w:val="clear" w:color="auto" w:fill="FFFFFF"/>
        </w:rPr>
        <w:fldChar w:fldCharType="begin">
          <w:fldData xml:space="preserve">PEVuZE5vdGU+PENpdGU+PEF1dGhvcj5Nb3NzPC9BdXRob3I+PFllYXI+MjAwMTwvWWVhcj48UmVj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=
</w:fldData>
        </w:fldChar>
      </w:r>
      <w:r w:rsidR="00FE6F41">
        <w:rPr>
          <w:rFonts w:ascii="Times New Roman" w:hAnsi="Times New Roman" w:cs="Times New Roman"/>
          <w:color w:val="000000" w:themeColor="text1"/>
          <w:szCs w:val="24"/>
          <w:shd w:val="clear" w:color="auto" w:fill="FFFFFF"/>
        </w:rPr>
        <w:instrText xml:space="preserve"> ADDIN EN.CITE </w:instrText>
      </w:r>
      <w:r w:rsidR="00FE6F41">
        <w:rPr>
          <w:rFonts w:ascii="Times New Roman" w:hAnsi="Times New Roman" w:cs="Times New Roman"/>
          <w:color w:val="000000" w:themeColor="text1"/>
          <w:szCs w:val="24"/>
          <w:shd w:val="clear" w:color="auto" w:fill="FFFFFF"/>
        </w:rPr>
        <w:fldChar w:fldCharType="begin">
          <w:fldData xml:space="preserve">PEVuZE5vdGU+PENpdGU+PEF1dGhvcj5Nb3NzPC9BdXRob3I+PFllYXI+MjAwMTwvWWVhcj48UmVj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=
</w:fldData>
        </w:fldChar>
      </w:r>
      <w:r w:rsidR="00FE6F41">
        <w:rPr>
          <w:rFonts w:ascii="Times New Roman" w:hAnsi="Times New Roman" w:cs="Times New Roman"/>
          <w:color w:val="000000" w:themeColor="text1"/>
          <w:szCs w:val="24"/>
          <w:shd w:val="clear" w:color="auto" w:fill="FFFFFF"/>
        </w:rPr>
        <w:instrText xml:space="preserve"> ADDIN EN.CITE.DATA </w:instrText>
      </w:r>
      <w:r w:rsidR="00FE6F41">
        <w:rPr>
          <w:rFonts w:ascii="Times New Roman" w:hAnsi="Times New Roman" w:cs="Times New Roman"/>
          <w:color w:val="000000" w:themeColor="text1"/>
          <w:szCs w:val="24"/>
          <w:shd w:val="clear" w:color="auto" w:fill="FFFFFF"/>
        </w:rPr>
      </w:r>
      <w:r w:rsidR="00FE6F41">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[34, 35]</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w:t>
      </w:r>
    </w:p>
    <w:p w:rsidR="00D05763" w:rsidRPr="001A2DC7" w:rsidRDefault="00D05763" w:rsidP="00D05763">
      <w:pPr>
        <w:rPr>
          <w:rFonts w:ascii="Times New Roman" w:hAnsi="Times New Roman" w:cs="Times New Roman"/>
          <w:color w:val="000000" w:themeColor="text1"/>
          <w:szCs w:val="24"/>
        </w:rPr>
      </w:pPr>
    </w:p>
    <w:p w:rsidR="00D852C8" w:rsidRDefault="00D852C8">
      <w:pPr>
        <w:spacing w:line="264" w:lineRule="auto"/>
        <w:rPr>
          <w:rFonts w:ascii="Times New Roman" w:eastAsiaTheme="majorEastAsia" w:hAnsi="Times New Roman" w:cstheme="majorBidi"/>
          <w:b/>
          <w:color w:val="000000" w:themeColor="text1"/>
          <w:sz w:val="28"/>
          <w:szCs w:val="24"/>
          <w:shd w:val="clear" w:color="auto" w:fill="FFFFFF"/>
        </w:rPr>
      </w:pPr>
      <w:r>
        <w:rPr>
          <w:shd w:val="clear" w:color="auto" w:fill="FFFFFF"/>
        </w:rPr>
        <w:br w:type="page"/>
      </w:r>
    </w:p>
    <w:p w:rsidR="00D05763" w:rsidRPr="001A2DC7" w:rsidRDefault="008B5E07" w:rsidP="008B5E07">
      <w:pPr>
        <w:pStyle w:val="3"/>
        <w:rPr>
          <w:shd w:val="clear" w:color="auto" w:fill="FFFFFF"/>
        </w:rPr>
      </w:pPr>
      <w:bookmarkStart w:id="19" w:name="_Toc532503848"/>
      <w:r>
        <w:rPr>
          <w:rFonts w:hint="eastAsia"/>
          <w:shd w:val="clear" w:color="auto" w:fill="FFFFFF"/>
        </w:rPr>
        <w:lastRenderedPageBreak/>
        <w:t xml:space="preserve">2.2.2 </w:t>
      </w:r>
      <w:r w:rsidR="00D05763" w:rsidRPr="001A2DC7">
        <w:rPr>
          <w:shd w:val="clear" w:color="auto" w:fill="FFFFFF"/>
        </w:rPr>
        <w:t>Quality control analyses of SNP genotype data</w:t>
      </w:r>
      <w:bookmarkEnd w:id="19"/>
    </w:p>
    <w:p w:rsidR="00D05763" w:rsidRPr="00D852C8" w:rsidRDefault="00F76FBC" w:rsidP="00D852C8">
      <w:pPr>
        <w:adjustRightInd w:val="0"/>
        <w:ind w:firstLine="720"/>
        <w:rPr>
          <w:rFonts w:ascii="Times New Roman" w:hAnsi="Times New Roman" w:cs="Times New Roman"/>
          <w:color w:val="000000" w:themeColor="text1"/>
          <w:szCs w:val="24"/>
          <w:shd w:val="clear" w:color="auto" w:fill="FFFFFF"/>
        </w:rPr>
      </w:pPr>
      <w:r>
        <w:rPr>
          <w:rFonts w:ascii="Times New Roman" w:hAnsi="Times New Roman" w:cs="Times New Roman"/>
          <w:color w:val="000000" w:themeColor="text1"/>
          <w:szCs w:val="24"/>
          <w:shd w:val="clear" w:color="auto" w:fill="FFFFFF"/>
        </w:rPr>
        <w:t xml:space="preserve">I </w:t>
      </w:r>
      <w:r w:rsidR="00D05763" w:rsidRPr="001A2DC7">
        <w:rPr>
          <w:rFonts w:ascii="Times New Roman" w:hAnsi="Times New Roman" w:cs="Times New Roman"/>
          <w:color w:val="000000" w:themeColor="text1"/>
          <w:szCs w:val="24"/>
          <w:shd w:val="clear" w:color="auto" w:fill="FFFFFF"/>
        </w:rPr>
        <w:t xml:space="preserve">evaluated the quality of SNPs and subjects in the discovery data set using PLINK </w:t>
      </w:r>
      <w:r w:rsidR="00D05763"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&lt;EndNote&gt;&lt;Cite&gt;&lt;Author&gt;Purcell&lt;/Author&gt;&lt;Year&gt;2007&lt;/Year&gt;&lt;RecNum&gt;239&lt;/RecNum&gt;&lt;DisplayText&gt;[36]&lt;/DisplayText&gt;&lt;record&gt;&lt;rec-number&gt;239&lt;/rec-number&gt;&lt;foreign-keys&gt;&lt;key app="EN" db-id="rav092adsd0907ezeaavzp5tassztse2f2ss" timestamp="1544089860"&gt;239&lt;/key&gt;&lt;/foreign-keys&gt;&lt;ref-type name="Journal Article"&gt;17&lt;/ref-type&gt;&lt;contributors&gt;&lt;authors&gt;&lt;author&gt;Purcell, Shaun&lt;/author&gt;&lt;author&gt;Neale, Benjamin&lt;/author&gt;&lt;author&gt;Todd-Brown, Kathe&lt;/author&gt;&lt;author&gt;Thomas, Lori&lt;/author&gt;&lt;author&gt;Ferreira, Manuel AR&lt;/author&gt;&lt;author&gt;Bender, David&lt;/author&gt;&lt;author&gt;Maller, Julian&lt;/author&gt;&lt;author&gt;Sklar, Pamela&lt;/author&gt;&lt;author&gt;De Bakker, Paul IW&lt;/author&gt;&lt;author&gt;Daly, Mark J&lt;/author&gt;&lt;/authors&gt;&lt;/contributors&gt;&lt;titles&gt;&lt;title&gt;PLINK: a tool set for whole-genome association and population-based linkage analyses&lt;/title&gt;&lt;secondary-title&gt;The American Journal of Human Genetics&lt;/secondary-title&gt;&lt;/titles&gt;&lt;periodical&gt;&lt;full-title&gt;The American Journal of Human Genetics&lt;/full-title&gt;&lt;/periodical&gt;&lt;pages&gt;559-575&lt;/pages&gt;&lt;volume&gt;81&lt;/volume&gt;&lt;number&gt;3&lt;/number&gt;&lt;dates&gt;&lt;year&gt;2007&lt;/year&gt;&lt;/dates&gt;&lt;isbn&gt;0002-9297&lt;/isbn&gt;&lt;urls&gt;&lt;/urls&gt;&lt;/record&gt;&lt;/Cite&gt;&lt;/EndNote&gt;</w:instrText>
      </w:r>
      <w:r w:rsidR="00D05763"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[36]</w:t>
      </w:r>
      <w:r w:rsidR="00D05763" w:rsidRPr="001A2DC7">
        <w:rPr>
          <w:rFonts w:ascii="Times New Roman" w:hAnsi="Times New Roman" w:cs="Times New Roman"/>
          <w:color w:val="000000" w:themeColor="text1"/>
          <w:szCs w:val="24"/>
          <w:shd w:val="clear" w:color="auto" w:fill="FFFFFF"/>
        </w:rPr>
        <w:fldChar w:fldCharType="end"/>
      </w:r>
      <w:r w:rsidR="00D05763" w:rsidRPr="001A2DC7">
        <w:rPr>
          <w:rFonts w:ascii="Times New Roman" w:hAnsi="Times New Roman" w:cs="Times New Roman"/>
          <w:color w:val="000000" w:themeColor="text1"/>
          <w:szCs w:val="24"/>
          <w:shd w:val="clear" w:color="auto" w:fill="FFFFFF"/>
        </w:rPr>
        <w:t xml:space="preserve"> and ONETOOL </w:t>
      </w:r>
      <w:r w:rsidR="00D05763" w:rsidRPr="001A2DC7">
        <w:rPr>
          <w:rFonts w:ascii="Times New Roman" w:hAnsi="Times New Roman" w:cs="Times New Roman"/>
          <w:color w:val="000000" w:themeColor="text1"/>
          <w:szCs w:val="24"/>
          <w:shd w:val="clear" w:color="auto" w:fill="FFFFFF"/>
        </w:rPr>
        <w:fldChar w:fldCharType="begin"/>
      </w:r>
      <w:r w:rsidR="00664A27">
        <w:rPr>
          <w:rFonts w:ascii="Times New Roman" w:hAnsi="Times New Roman" w:cs="Times New Roman"/>
          <w:color w:val="000000" w:themeColor="text1"/>
          <w:szCs w:val="24"/>
          <w:shd w:val="clear" w:color="auto" w:fill="FFFFFF"/>
        </w:rPr>
        <w:instrText xml:space="preserve"> ADDIN EN.CITE &lt;EndNote&gt;&lt;Cite&gt;&lt;Author&gt;Song&lt;/Author&gt;&lt;Year&gt;2018&lt;/Year&gt;&lt;RecNum&gt;14&lt;/RecNum&gt;&lt;DisplayText&gt;[37]&lt;/DisplayText&gt;&lt;record&gt;&lt;rec-number&gt;14&lt;/rec-number&gt;&lt;foreign-keys&gt;&lt;key app="EN" db-id="tvfp90tfktazr4edsrqpzdt6vspsv202505z" timestamp="1544089811"&gt;14&lt;/key&gt;&lt;/foreign-keys&gt;&lt;ref-type name="Journal Article"&gt;17&lt;/ref-type&gt;&lt;contributors&gt;&lt;authors&gt;&lt;author&gt;Song, Yeunjoo E&lt;/author&gt;&lt;author&gt;Lee, Sungyoung&lt;/author&gt;&lt;author&gt;Park, Kyungtaek&lt;/author&gt;&lt;author&gt;Elston, Robert C&lt;/author&gt;&lt;author&gt;Yang, Hyeon-Jong&lt;/author&gt;&lt;author&gt;Won, Sungho&lt;/author&gt;&lt;/authors&gt;&lt;/contributors&gt;&lt;titles&gt;&lt;title&gt;ONETOOL for the analysis of family-based big data&lt;/title&gt;&lt;secondary-title&gt;Bioinformatics&lt;/secondary-title&gt;&lt;/titles&gt;&lt;periodical&gt;&lt;full-title&gt;Bioinformatics&lt;/full-title&gt;&lt;/periodical&gt;&lt;pages&gt;3&lt;/pages&gt;&lt;volume&gt;1&lt;/volume&gt;&lt;dates&gt;&lt;year&gt;2018&lt;/year&gt;&lt;/dates&gt;&lt;urls&gt;&lt;/urls&gt;&lt;/record&gt;&lt;/Cite&gt;&lt;/EndNote&gt;</w:instrText>
      </w:r>
      <w:r w:rsidR="00D05763"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[37]</w:t>
      </w:r>
      <w:r w:rsidR="00D05763" w:rsidRPr="001A2DC7">
        <w:rPr>
          <w:rFonts w:ascii="Times New Roman" w:hAnsi="Times New Roman" w:cs="Times New Roman"/>
          <w:color w:val="000000" w:themeColor="text1"/>
          <w:szCs w:val="24"/>
          <w:shd w:val="clear" w:color="auto" w:fill="FFFFFF"/>
        </w:rPr>
        <w:fldChar w:fldCharType="end"/>
      </w:r>
      <w:r w:rsidR="00D05763" w:rsidRPr="001A2DC7">
        <w:rPr>
          <w:rFonts w:ascii="Times New Roman" w:hAnsi="Times New Roman" w:cs="Times New Roman"/>
          <w:color w:val="000000" w:themeColor="text1"/>
          <w:szCs w:val="24"/>
          <w:shd w:val="clear" w:color="auto" w:fill="FFFFFF"/>
        </w:rPr>
        <w:t xml:space="preserve">. </w:t>
      </w:r>
      <w:r>
        <w:rPr>
          <w:rFonts w:ascii="Times New Roman" w:hAnsi="Times New Roman" w:cs="Times New Roman"/>
          <w:color w:val="000000" w:themeColor="text1"/>
          <w:szCs w:val="24"/>
          <w:shd w:val="clear" w:color="auto" w:fill="FFFFFF"/>
        </w:rPr>
        <w:t xml:space="preserve">I </w:t>
      </w:r>
      <w:r w:rsidR="00D05763" w:rsidRPr="001A2DC7">
        <w:rPr>
          <w:rFonts w:ascii="Times New Roman" w:hAnsi="Times New Roman" w:cs="Times New Roman"/>
          <w:color w:val="000000" w:themeColor="text1"/>
          <w:szCs w:val="24"/>
          <w:shd w:val="clear" w:color="auto" w:fill="FFFFFF"/>
        </w:rPr>
        <w:t xml:space="preserve">excluded all SNPs for which: the Hardy-Weinberg equilibrium </w:t>
      </w:r>
      <w:r w:rsidR="009C656A">
        <w:rPr>
          <w:rFonts w:ascii="Times New Roman" w:eastAsiaTheme="minorEastAsia" w:hAnsi="Times New Roman" w:cs="Times New Roman" w:hint="eastAsia"/>
          <w:color w:val="000000" w:themeColor="text1"/>
          <w:szCs w:val="24"/>
          <w:shd w:val="clear" w:color="auto" w:fill="FFFFFF"/>
        </w:rPr>
        <w:t xml:space="preserve">(HWE) </w:t>
      </w:r>
      <w:r w:rsidR="00D05763" w:rsidRPr="001A2DC7">
        <w:rPr>
          <w:rFonts w:ascii="Times New Roman" w:hAnsi="Times New Roman" w:cs="Times New Roman"/>
          <w:color w:val="000000" w:themeColor="text1"/>
          <w:szCs w:val="24"/>
          <w:shd w:val="clear" w:color="auto" w:fill="FFFFFF"/>
        </w:rPr>
        <w:t xml:space="preserve">test </w:t>
      </w:r>
      <w:r w:rsidR="00D05763"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&lt;EndNote&gt;&lt;Cite&gt;&lt;Author&gt;Wigginton&lt;/Author&gt;&lt;Year&gt;2005&lt;/Year&gt;&lt;RecNum&gt;254&lt;/RecNum&gt;&lt;DisplayText&gt;[38]&lt;/DisplayText&gt;&lt;record&gt;&lt;rec-number&gt;254&lt;/rec-number&gt;&lt;foreign-keys&gt;&lt;key app="EN" db-id="rav092adsd0907ezeaavzp5tassztse2f2ss" timestamp="1544089860"&gt;254&lt;/key&gt;&lt;/foreign-keys&gt;&lt;ref-type name="Journal Article"&gt;17&lt;/ref-type&gt;&lt;contributors&gt;&lt;authors&gt;&lt;author&gt;Wigginton, Janis E&lt;/author&gt;&lt;author&gt;Cutler, David J&lt;/author&gt;&lt;author&gt;Abecasis, Gonçalo R&lt;/author&gt;&lt;/authors&gt;&lt;/contributors&gt;&lt;titles&gt;&lt;title&gt;A note on exact tests of Hardy-Weinberg equilibrium&lt;/title&gt;&lt;secondary-title&gt;The American Journal of Human Genetics&lt;/secondary-title&gt;&lt;/titles&gt;&lt;periodical&gt;&lt;full-title&gt;The American Journal of Human Genetics&lt;/full-title&gt;&lt;/periodical&gt;&lt;pages&gt;887-893&lt;/pages&gt;&lt;volume&gt;76&lt;/volume&gt;&lt;number&gt;5&lt;/number&gt;&lt;dates&gt;&lt;year&gt;2005&lt;/year&gt;&lt;/dates&gt;&lt;isbn&gt;0002-9297&lt;/isbn&gt;&lt;urls&gt;&lt;/urls&gt;&lt;/record&gt;&lt;/Cite&gt;&lt;/EndNote&gt;</w:instrText>
      </w:r>
      <w:r w:rsidR="00D05763"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[38]</w:t>
      </w:r>
      <w:r w:rsidR="00D05763" w:rsidRPr="001A2DC7">
        <w:rPr>
          <w:rFonts w:ascii="Times New Roman" w:hAnsi="Times New Roman" w:cs="Times New Roman"/>
          <w:color w:val="000000" w:themeColor="text1"/>
          <w:szCs w:val="24"/>
          <w:shd w:val="clear" w:color="auto" w:fill="FFFFFF"/>
        </w:rPr>
        <w:fldChar w:fldCharType="end"/>
      </w:r>
      <w:r w:rsidR="00D05763" w:rsidRPr="001A2DC7">
        <w:rPr>
          <w:rFonts w:ascii="Times New Roman" w:hAnsi="Times New Roman" w:cs="Times New Roman"/>
          <w:color w:val="000000" w:themeColor="text1"/>
          <w:szCs w:val="24"/>
          <w:shd w:val="clear" w:color="auto" w:fill="FFFFFF"/>
        </w:rPr>
        <w:t xml:space="preserve"> gave P &lt; 1×10</w:t>
      </w:r>
      <w:r w:rsidR="00D05763" w:rsidRPr="001A2DC7">
        <w:rPr>
          <w:rFonts w:ascii="Times New Roman" w:hAnsi="Times New Roman" w:cs="Times New Roman"/>
          <w:color w:val="000000" w:themeColor="text1"/>
          <w:szCs w:val="24"/>
          <w:shd w:val="clear" w:color="auto" w:fill="FFFFFF"/>
          <w:vertAlign w:val="superscript"/>
        </w:rPr>
        <w:t>-5</w:t>
      </w:r>
      <w:r w:rsidR="00D05763" w:rsidRPr="001A2DC7">
        <w:rPr>
          <w:rFonts w:ascii="Times New Roman" w:hAnsi="Times New Roman" w:cs="Times New Roman"/>
          <w:color w:val="000000" w:themeColor="text1"/>
          <w:szCs w:val="24"/>
          <w:shd w:val="clear" w:color="auto" w:fill="FFFFFF"/>
        </w:rPr>
        <w:t xml:space="preserve">; minor allele frequency (MAF) was &lt; 0.05; or genotype call rates were less than 95%. </w:t>
      </w:r>
      <w:r>
        <w:rPr>
          <w:rFonts w:ascii="Times New Roman" w:hAnsi="Times New Roman" w:cs="Times New Roman"/>
          <w:color w:val="000000" w:themeColor="text1"/>
          <w:szCs w:val="24"/>
          <w:shd w:val="clear" w:color="auto" w:fill="FFFFFF"/>
        </w:rPr>
        <w:t xml:space="preserve">I </w:t>
      </w:r>
      <w:r w:rsidR="00D05763" w:rsidRPr="001A2DC7">
        <w:rPr>
          <w:rFonts w:ascii="Times New Roman" w:hAnsi="Times New Roman" w:cs="Times New Roman"/>
          <w:color w:val="000000" w:themeColor="text1"/>
          <w:szCs w:val="24"/>
          <w:shd w:val="clear" w:color="auto" w:fill="FFFFFF"/>
        </w:rPr>
        <w:t xml:space="preserve">also discarded any subjects whose missing genotype rates were &gt; </w:t>
      </w:r>
      <w:proofErr w:type="gramStart"/>
      <w:r w:rsidR="00D05763" w:rsidRPr="001A2DC7">
        <w:rPr>
          <w:rFonts w:ascii="Times New Roman" w:hAnsi="Times New Roman" w:cs="Times New Roman"/>
          <w:color w:val="000000" w:themeColor="text1"/>
          <w:szCs w:val="24"/>
          <w:shd w:val="clear" w:color="auto" w:fill="FFFFFF"/>
        </w:rPr>
        <w:t>5%</w:t>
      </w:r>
      <w:proofErr w:type="gramEnd"/>
      <w:r w:rsidR="00D05763" w:rsidRPr="001A2DC7">
        <w:rPr>
          <w:rFonts w:ascii="Times New Roman" w:hAnsi="Times New Roman" w:cs="Times New Roman"/>
          <w:color w:val="000000" w:themeColor="text1"/>
          <w:szCs w:val="24"/>
          <w:shd w:val="clear" w:color="auto" w:fill="FFFFFF"/>
        </w:rPr>
        <w:t xml:space="preserve">, or showed identity-by-state &gt; 80% with any other subject. These filtering procedures </w:t>
      </w:r>
      <w:proofErr w:type="gramStart"/>
      <w:r w:rsidR="00D05763" w:rsidRPr="001A2DC7">
        <w:rPr>
          <w:rFonts w:ascii="Times New Roman" w:hAnsi="Times New Roman" w:cs="Times New Roman"/>
          <w:color w:val="000000" w:themeColor="text1"/>
          <w:szCs w:val="24"/>
          <w:shd w:val="clear" w:color="auto" w:fill="FFFFFF"/>
        </w:rPr>
        <w:t>were first applied</w:t>
      </w:r>
      <w:proofErr w:type="gramEnd"/>
      <w:r w:rsidR="00D05763" w:rsidRPr="001A2DC7">
        <w:rPr>
          <w:rFonts w:ascii="Times New Roman" w:hAnsi="Times New Roman" w:cs="Times New Roman"/>
          <w:color w:val="000000" w:themeColor="text1"/>
          <w:szCs w:val="24"/>
          <w:shd w:val="clear" w:color="auto" w:fill="FFFFFF"/>
        </w:rPr>
        <w:t xml:space="preserve"> separately to cases and controls, and were repeated on the pooled dataset. In addition, any SNP showing a difference in missing data rate between cases and controls by Fisher’s exact test </w:t>
      </w:r>
      <w:r w:rsidR="00D05763"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&lt;EndNote&gt;&lt;Cite&gt;&lt;Author&gt;Raymond&lt;/Author&gt;&lt;Year&gt;1995&lt;/Year&gt;&lt;RecNum&gt;243&lt;/RecNum&gt;&lt;DisplayText&gt;[39]&lt;/DisplayText&gt;&lt;record&gt;&lt;rec-number&gt;243&lt;/rec-number&gt;&lt;foreign-keys&gt;&lt;key app="EN" db-id="rav092adsd0907ezeaavzp5tassztse2f2ss" timestamp="1544089860"&gt;243&lt;/key&gt;&lt;/foreign-keys&gt;&lt;ref-type name="Journal Article"&gt;17&lt;/ref-type&gt;&lt;contributors&gt;&lt;authors&gt;&lt;author&gt;Raymond, Michel&lt;/author&gt;&lt;author&gt;Rousset, Francois&lt;/author&gt;&lt;/authors&gt;&lt;/contributors&gt;&lt;titles&gt;&lt;title&gt;An exact test for population differentiation&lt;/title&gt;&lt;secondary-title&gt;Evolution&lt;/secondary-title&gt;&lt;/titles&gt;&lt;periodical&gt;&lt;full-title&gt;Evolution&lt;/full-title&gt;&lt;/periodical&gt;&lt;pages&gt;1280-1283&lt;/pages&gt;&lt;volume&gt;49&lt;/volume&gt;&lt;number&gt;6&lt;/number&gt;&lt;dates&gt;&lt;year&gt;1995&lt;/year&gt;&lt;/dates&gt;&lt;isbn&gt;0014-3820&lt;/isbn&gt;&lt;urls&gt;&lt;/urls&gt;&lt;/record&gt;&lt;/Cite&gt;&lt;/EndNote&gt;</w:instrText>
      </w:r>
      <w:r w:rsidR="00D05763"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[39]</w:t>
      </w:r>
      <w:r w:rsidR="00D05763" w:rsidRPr="001A2DC7">
        <w:rPr>
          <w:rFonts w:ascii="Times New Roman" w:hAnsi="Times New Roman" w:cs="Times New Roman"/>
          <w:color w:val="000000" w:themeColor="text1"/>
          <w:szCs w:val="24"/>
          <w:shd w:val="clear" w:color="auto" w:fill="FFFFFF"/>
        </w:rPr>
        <w:fldChar w:fldCharType="end"/>
      </w:r>
      <w:r w:rsidR="00D05763" w:rsidRPr="001A2DC7">
        <w:rPr>
          <w:rFonts w:ascii="Times New Roman" w:hAnsi="Times New Roman" w:cs="Times New Roman"/>
          <w:color w:val="000000" w:themeColor="text1"/>
          <w:szCs w:val="24"/>
          <w:shd w:val="clear" w:color="auto" w:fill="FFFFFF"/>
        </w:rPr>
        <w:t>, with P &lt; 1×10</w:t>
      </w:r>
      <w:r w:rsidR="00D05763" w:rsidRPr="001A2DC7">
        <w:rPr>
          <w:rFonts w:ascii="Times New Roman" w:hAnsi="Times New Roman" w:cs="Times New Roman"/>
          <w:color w:val="000000" w:themeColor="text1"/>
          <w:szCs w:val="24"/>
          <w:shd w:val="clear" w:color="auto" w:fill="FFFFFF"/>
          <w:vertAlign w:val="superscript"/>
        </w:rPr>
        <w:t>-5</w:t>
      </w:r>
      <w:r w:rsidR="00D05763" w:rsidRPr="001A2DC7">
        <w:rPr>
          <w:rFonts w:ascii="Times New Roman" w:hAnsi="Times New Roman" w:cs="Times New Roman"/>
          <w:color w:val="000000" w:themeColor="text1"/>
          <w:szCs w:val="24"/>
          <w:shd w:val="clear" w:color="auto" w:fill="FFFFFF"/>
        </w:rPr>
        <w:t xml:space="preserve"> was removed. Last, EIGENSTRAT </w:t>
      </w:r>
      <w:r w:rsidR="00D05763"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&lt;EndNote&gt;&lt;Cite&gt;&lt;Author&gt;Price&lt;/Author&gt;&lt;Year&gt;2006&lt;/Year&gt;&lt;RecNum&gt;238&lt;/RecNum&gt;&lt;DisplayText&gt;[40]&lt;/DisplayText&gt;&lt;record&gt;&lt;rec-number&gt;238&lt;/rec-number&gt;&lt;foreign-keys&gt;&lt;key app="EN" db-id="rav092adsd0907ezeaavzp5tassztse2f2ss" timestamp="1544089860"&gt;238&lt;/key&gt;&lt;/foreign-keys&gt;&lt;ref-type name="Journal Article"&gt;17&lt;/ref-type&gt;&lt;contributors&gt;&lt;authors&gt;&lt;author&gt;Price, Alkes L&lt;/author&gt;&lt;author&gt;Patterson, Nick J&lt;/author&gt;&lt;author&gt;Plenge, Robert M&lt;/author&gt;&lt;author&gt;Weinblatt, Michael E&lt;/author&gt;&lt;author&gt;Shadick, Nancy A&lt;/author&gt;&lt;author&gt;Reich, David&lt;/author&gt;&lt;/authors&gt;&lt;/contributors&gt;&lt;titles&gt;&lt;title&gt;Principal components analysis corrects for stratification in genome-wide association studies&lt;/title&gt;&lt;secondary-title&gt;Nature genetics&lt;/secondary-title&gt;&lt;/titles&gt;&lt;periodical&gt;&lt;full-title&gt;Nature genetics&lt;/full-title&gt;&lt;/periodical&gt;&lt;pages&gt;904&lt;/pages&gt;&lt;volume&gt;38&lt;/volume&gt;&lt;number&gt;8&lt;/number&gt;&lt;dates&gt;&lt;year&gt;2006&lt;/year&gt;&lt;/dates&gt;&lt;isbn&gt;1061-4036&lt;/isbn&gt;&lt;urls&gt;&lt;/urls&gt;&lt;/record&gt;&lt;/Cite&gt;&lt;/EndNote&gt;</w:instrText>
      </w:r>
      <w:r w:rsidR="00D05763"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[40]</w:t>
      </w:r>
      <w:r w:rsidR="00D05763" w:rsidRPr="001A2DC7">
        <w:rPr>
          <w:rFonts w:ascii="Times New Roman" w:hAnsi="Times New Roman" w:cs="Times New Roman"/>
          <w:color w:val="000000" w:themeColor="text1"/>
          <w:szCs w:val="24"/>
          <w:shd w:val="clear" w:color="auto" w:fill="FFFFFF"/>
        </w:rPr>
        <w:fldChar w:fldCharType="end"/>
      </w:r>
      <w:r w:rsidR="00D05763" w:rsidRPr="001A2DC7">
        <w:rPr>
          <w:rFonts w:ascii="Times New Roman" w:hAnsi="Times New Roman" w:cs="Times New Roman"/>
          <w:color w:val="000000" w:themeColor="text1"/>
          <w:szCs w:val="24"/>
          <w:shd w:val="clear" w:color="auto" w:fill="FFFFFF"/>
        </w:rPr>
        <w:t xml:space="preserve"> was applied to the pooled data and principal component (PC) scores were calculated.</w:t>
      </w:r>
      <w:r w:rsidR="00D05763" w:rsidRPr="001A2DC7">
        <w:rPr>
          <w:rFonts w:ascii="Times New Roman" w:hAnsi="Times New Roman" w:cs="Times New Roman"/>
          <w:color w:val="000000" w:themeColor="text1"/>
          <w:szCs w:val="24"/>
        </w:rPr>
        <w:t xml:space="preserve"> </w:t>
      </w:r>
      <w:r w:rsidR="00D05763" w:rsidRPr="001A2DC7">
        <w:rPr>
          <w:rFonts w:ascii="Times New Roman" w:hAnsi="Times New Roman" w:cs="Times New Roman"/>
          <w:color w:val="000000" w:themeColor="text1"/>
          <w:szCs w:val="24"/>
          <w:shd w:val="clear" w:color="auto" w:fill="FFFFFF"/>
        </w:rPr>
        <w:t xml:space="preserve">PC scores </w:t>
      </w:r>
      <w:proofErr w:type="gramStart"/>
      <w:r w:rsidR="00D05763" w:rsidRPr="001A2DC7">
        <w:rPr>
          <w:rFonts w:ascii="Times New Roman" w:hAnsi="Times New Roman" w:cs="Times New Roman"/>
          <w:color w:val="000000" w:themeColor="text1"/>
          <w:szCs w:val="24"/>
          <w:shd w:val="clear" w:color="auto" w:fill="FFFFFF"/>
        </w:rPr>
        <w:t>were used</w:t>
      </w:r>
      <w:proofErr w:type="gramEnd"/>
      <w:r w:rsidR="00D05763" w:rsidRPr="001A2DC7">
        <w:rPr>
          <w:rFonts w:ascii="Times New Roman" w:hAnsi="Times New Roman" w:cs="Times New Roman"/>
          <w:color w:val="000000" w:themeColor="text1"/>
          <w:szCs w:val="24"/>
          <w:shd w:val="clear" w:color="auto" w:fill="FFFFFF"/>
        </w:rPr>
        <w:t xml:space="preserve"> to detect subjects with an outlying genetic background, and such outliers were then removed.</w:t>
      </w:r>
      <w:r w:rsidR="00D05763" w:rsidRPr="001A2DC7">
        <w:rPr>
          <w:rFonts w:ascii="Times New Roman" w:hAnsi="Times New Roman" w:cs="Times New Roman"/>
          <w:color w:val="000000" w:themeColor="text1"/>
          <w:szCs w:val="24"/>
        </w:rPr>
        <w:t xml:space="preserve"> These filters led to retention of </w:t>
      </w:r>
      <w:r w:rsidR="00D05763" w:rsidRPr="001A2DC7">
        <w:rPr>
          <w:rFonts w:ascii="Times New Roman" w:hAnsi="Times New Roman" w:cs="Times New Roman"/>
          <w:color w:val="000000" w:themeColor="text1"/>
          <w:szCs w:val="24"/>
          <w:shd w:val="clear" w:color="auto" w:fill="FFFFFF"/>
        </w:rPr>
        <w:t xml:space="preserve">426 S-LAM cases and 852 female controls for analysis in the discovery phase with 549,599 SNP genotypes (Figure </w:t>
      </w:r>
      <w:r w:rsidR="00A45BD8">
        <w:rPr>
          <w:rFonts w:ascii="Times New Roman" w:hAnsi="Times New Roman" w:cs="Times New Roman" w:hint="eastAsia"/>
          <w:color w:val="000000" w:themeColor="text1"/>
          <w:szCs w:val="24"/>
          <w:shd w:val="clear" w:color="auto" w:fill="FFFFFF"/>
        </w:rPr>
        <w:t>2.</w:t>
      </w:r>
      <w:r w:rsidR="00D05763" w:rsidRPr="001A2DC7">
        <w:rPr>
          <w:rFonts w:ascii="Times New Roman" w:hAnsi="Times New Roman" w:cs="Times New Roman"/>
          <w:color w:val="000000" w:themeColor="text1"/>
          <w:szCs w:val="24"/>
          <w:shd w:val="clear" w:color="auto" w:fill="FFFFFF"/>
        </w:rPr>
        <w:t>1).</w:t>
      </w:r>
    </w:p>
    <w:p w:rsidR="00D05763" w:rsidRPr="001A2DC7" w:rsidRDefault="00D05763" w:rsidP="00D05763">
      <w:pPr>
        <w:adjustRightInd w:val="0"/>
        <w:ind w:firstLine="720"/>
        <w:rPr>
          <w:rFonts w:ascii="Times New Roman" w:hAnsi="Times New Roman" w:cs="Times New Roman"/>
          <w:color w:val="000000" w:themeColor="text1"/>
          <w:szCs w:val="24"/>
          <w:shd w:val="clear" w:color="auto" w:fill="FFFFFF"/>
        </w:rPr>
      </w:pPr>
    </w:p>
    <w:p w:rsidR="00A45BD8" w:rsidRDefault="00A45BD8">
      <w:pPr>
        <w:rPr>
          <w:rFonts w:ascii="Times New Roman" w:eastAsiaTheme="majorEastAsia" w:hAnsi="Times New Roman" w:cstheme="majorBidi"/>
          <w:b/>
          <w:color w:val="000000" w:themeColor="text1"/>
          <w:sz w:val="28"/>
          <w:szCs w:val="24"/>
          <w:shd w:val="clear" w:color="auto" w:fill="FFFFFF"/>
        </w:rPr>
      </w:pPr>
      <w:r>
        <w:rPr>
          <w:shd w:val="clear" w:color="auto" w:fill="FFFFFF"/>
        </w:rPr>
        <w:br w:type="page"/>
      </w:r>
    </w:p>
    <w:p w:rsidR="00D852C8" w:rsidRPr="00E85D4E" w:rsidRDefault="00D852C8" w:rsidP="00E85D4E">
      <w:pPr>
        <w:pStyle w:val="1"/>
        <w:rPr>
          <w:sz w:val="24"/>
          <w:szCs w:val="24"/>
        </w:rPr>
      </w:pPr>
      <w:bookmarkStart w:id="20" w:name="_Toc532219664"/>
      <w:bookmarkStart w:id="21" w:name="_Toc532503849"/>
      <w:r w:rsidRPr="00E85D4E">
        <w:rPr>
          <w:sz w:val="24"/>
          <w:szCs w:val="24"/>
        </w:rPr>
        <w:lastRenderedPageBreak/>
        <w:t>Table 2.1</w:t>
      </w:r>
      <w:r w:rsidRPr="00E85D4E">
        <w:rPr>
          <w:rFonts w:hint="eastAsia"/>
          <w:sz w:val="24"/>
          <w:szCs w:val="24"/>
        </w:rPr>
        <w:t xml:space="preserve"> </w:t>
      </w:r>
      <w:r w:rsidRPr="00E85D4E">
        <w:rPr>
          <w:sz w:val="24"/>
          <w:szCs w:val="24"/>
        </w:rPr>
        <w:t>Distribution of LAM patients according to their nationality</w:t>
      </w:r>
      <w:bookmarkEnd w:id="20"/>
      <w:bookmarkEnd w:id="21"/>
      <w:r w:rsidRPr="00E85D4E">
        <w:rPr>
          <w:sz w:val="24"/>
          <w:szCs w:val="24"/>
        </w:rPr>
        <w:t xml:space="preserve"> </w:t>
      </w:r>
    </w:p>
    <w:tbl>
      <w:tblPr>
        <w:tblW w:w="4768" w:type="dxa"/>
        <w:jc w:val="center"/>
        <w:tblCellMar>
          <w:left w:w="0" w:type="dxa"/>
          <w:right w:w="0" w:type="dxa"/>
        </w:tblCellMar>
        <w:tblLook w:val="0600" w:firstRow="0" w:lastRow="0" w:firstColumn="0" w:lastColumn="0" w:noHBand="1" w:noVBand="1"/>
      </w:tblPr>
      <w:tblGrid>
        <w:gridCol w:w="1928"/>
        <w:gridCol w:w="1420"/>
        <w:gridCol w:w="1420"/>
      </w:tblGrid>
      <w:tr w:rsidR="00D852C8" w:rsidRPr="00D944E9" w:rsidTr="00006439">
        <w:trPr>
          <w:trHeight w:val="680"/>
          <w:jc w:val="center"/>
        </w:trPr>
        <w:tc>
          <w:tcPr>
            <w:tcW w:w="1928"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240" w:lineRule="auto"/>
              <w:rPr>
                <w:rFonts w:ascii="Times New Roman" w:eastAsia="굴림" w:hAnsi="Times New Roman" w:cs="Times New Roman"/>
                <w:szCs w:val="24"/>
              </w:rPr>
            </w:pPr>
          </w:p>
        </w:tc>
        <w:tc>
          <w:tcPr>
            <w:tcW w:w="142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240" w:lineRule="auto"/>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Discovery</w:t>
            </w:r>
          </w:p>
          <w:p w:rsidR="00D852C8" w:rsidRPr="00D944E9" w:rsidRDefault="00D852C8" w:rsidP="00006439">
            <w:pPr>
              <w:spacing w:after="0" w:line="240" w:lineRule="auto"/>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LAM</w:t>
            </w:r>
          </w:p>
        </w:tc>
        <w:tc>
          <w:tcPr>
            <w:tcW w:w="142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240" w:lineRule="auto"/>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Replication</w:t>
            </w:r>
          </w:p>
          <w:p w:rsidR="00D852C8" w:rsidRPr="00D944E9" w:rsidRDefault="00D852C8" w:rsidP="00006439">
            <w:pPr>
              <w:spacing w:after="0" w:line="240" w:lineRule="auto"/>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LAM</w:t>
            </w:r>
          </w:p>
        </w:tc>
      </w:tr>
      <w:tr w:rsidR="00D852C8" w:rsidRPr="00D944E9" w:rsidTr="00006439">
        <w:trPr>
          <w:trHeight w:val="340"/>
          <w:jc w:val="center"/>
        </w:trPr>
        <w:tc>
          <w:tcPr>
            <w:tcW w:w="1928"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USA</w:t>
            </w:r>
          </w:p>
        </w:tc>
        <w:tc>
          <w:tcPr>
            <w:tcW w:w="142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190</w:t>
            </w:r>
          </w:p>
        </w:tc>
        <w:tc>
          <w:tcPr>
            <w:tcW w:w="142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196</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France</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54</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Spain</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40</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Italy</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35</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United Kingdom</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32</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Germany</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21</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Australia</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20</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Poland</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15</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Israel</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7</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Canada</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4</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Panama</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1</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Puerto Rico</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1</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Scotland</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1</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Unknown</w:t>
            </w:r>
          </w:p>
        </w:tc>
        <w:tc>
          <w:tcPr>
            <w:tcW w:w="142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5</w:t>
            </w:r>
          </w:p>
        </w:tc>
        <w:tc>
          <w:tcPr>
            <w:tcW w:w="142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852C8" w:rsidRPr="00D944E9" w:rsidTr="00006439">
        <w:trPr>
          <w:trHeight w:val="340"/>
          <w:jc w:val="center"/>
        </w:trPr>
        <w:tc>
          <w:tcPr>
            <w:tcW w:w="1928" w:type="dxa"/>
            <w:tcBorders>
              <w:top w:val="single" w:sz="8" w:space="0" w:color="000000"/>
              <w:left w:val="nil"/>
              <w:bottom w:val="single" w:sz="18" w:space="0" w:color="000000"/>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Total</w:t>
            </w:r>
          </w:p>
        </w:tc>
        <w:tc>
          <w:tcPr>
            <w:tcW w:w="1420" w:type="dxa"/>
            <w:tcBorders>
              <w:top w:val="single" w:sz="8" w:space="0" w:color="000000"/>
              <w:left w:val="nil"/>
              <w:bottom w:val="single" w:sz="18" w:space="0" w:color="000000"/>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426</w:t>
            </w:r>
          </w:p>
        </w:tc>
        <w:tc>
          <w:tcPr>
            <w:tcW w:w="1420" w:type="dxa"/>
            <w:tcBorders>
              <w:top w:val="single" w:sz="8" w:space="0" w:color="000000"/>
              <w:left w:val="nil"/>
              <w:bottom w:val="single" w:sz="18" w:space="0" w:color="000000"/>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196</w:t>
            </w:r>
          </w:p>
        </w:tc>
      </w:tr>
    </w:tbl>
    <w:p w:rsidR="00D852C8" w:rsidRDefault="00D852C8" w:rsidP="00D852C8">
      <w:pPr>
        <w:rPr>
          <w:rFonts w:ascii="Times New Roman" w:hAnsi="Times New Roman" w:cs="Times New Roman"/>
          <w:color w:val="000000" w:themeColor="text1"/>
          <w:szCs w:val="24"/>
          <w:shd w:val="clear" w:color="auto" w:fill="FFFFFF"/>
        </w:rPr>
      </w:pPr>
      <w:r>
        <w:rPr>
          <w:rFonts w:ascii="Times New Roman" w:hAnsi="Times New Roman" w:cs="Times New Roman"/>
          <w:color w:val="000000" w:themeColor="text1"/>
          <w:szCs w:val="24"/>
          <w:shd w:val="clear" w:color="auto" w:fill="FFFFFF"/>
        </w:rPr>
        <w:br w:type="page"/>
      </w:r>
    </w:p>
    <w:p w:rsidR="00A45BD8" w:rsidRPr="00E85D4E" w:rsidRDefault="00A45BD8" w:rsidP="00E85D4E">
      <w:pPr>
        <w:pStyle w:val="1"/>
        <w:rPr>
          <w:b w:val="0"/>
          <w:sz w:val="24"/>
          <w:szCs w:val="24"/>
        </w:rPr>
      </w:pPr>
      <w:bookmarkStart w:id="22" w:name="_Toc532219665"/>
      <w:bookmarkStart w:id="23" w:name="_Toc532503850"/>
      <w:r w:rsidRPr="00E85D4E">
        <w:rPr>
          <w:sz w:val="24"/>
          <w:szCs w:val="24"/>
          <w:lang w:eastAsia="en-US"/>
        </w:rPr>
        <w:lastRenderedPageBreak/>
        <w:t xml:space="preserve">Figure </w:t>
      </w:r>
      <w:r w:rsidRPr="00E85D4E">
        <w:rPr>
          <w:rFonts w:hint="eastAsia"/>
          <w:sz w:val="24"/>
          <w:szCs w:val="24"/>
        </w:rPr>
        <w:t>2.</w:t>
      </w:r>
      <w:r w:rsidRPr="00E85D4E">
        <w:rPr>
          <w:sz w:val="24"/>
          <w:szCs w:val="24"/>
          <w:lang w:eastAsia="en-US"/>
        </w:rPr>
        <w:t>1 Workflow of quality control for the LAM GWAS discovery data set</w:t>
      </w:r>
      <w:r w:rsidRPr="00E85D4E">
        <w:rPr>
          <w:b w:val="0"/>
          <w:sz w:val="24"/>
          <w:szCs w:val="24"/>
          <w:lang w:eastAsia="en-US"/>
        </w:rPr>
        <w:t xml:space="preserve">. Multiple standard quality controls were performed for both cases (female S-LAM subjects) and controls (healthy women without COPD from </w:t>
      </w:r>
      <w:proofErr w:type="spellStart"/>
      <w:r w:rsidRPr="00E85D4E">
        <w:rPr>
          <w:b w:val="0"/>
          <w:sz w:val="24"/>
          <w:szCs w:val="24"/>
          <w:lang w:eastAsia="en-US"/>
        </w:rPr>
        <w:t>COPD</w:t>
      </w:r>
      <w:r w:rsidRPr="00E85D4E">
        <w:rPr>
          <w:b w:val="0"/>
          <w:sz w:val="24"/>
          <w:szCs w:val="24"/>
        </w:rPr>
        <w:t>Gene</w:t>
      </w:r>
      <w:proofErr w:type="spellEnd"/>
      <w:r w:rsidRPr="00E85D4E">
        <w:rPr>
          <w:b w:val="0"/>
          <w:sz w:val="24"/>
          <w:szCs w:val="24"/>
          <w:lang w:eastAsia="en-US"/>
        </w:rPr>
        <w:t xml:space="preserve"> consortium) to exclude outlier SNPs and subjects.</w:t>
      </w:r>
      <w:bookmarkEnd w:id="22"/>
      <w:bookmarkEnd w:id="23"/>
      <w:r w:rsidRPr="00E85D4E">
        <w:rPr>
          <w:b w:val="0"/>
          <w:sz w:val="24"/>
          <w:szCs w:val="24"/>
          <w:lang w:eastAsia="en-US"/>
        </w:rPr>
        <w:t xml:space="preserve"> </w:t>
      </w:r>
    </w:p>
    <w:p w:rsidR="00010A77" w:rsidRPr="00A45BD8" w:rsidRDefault="00010A77" w:rsidP="00A45BD8">
      <w:pPr>
        <w:spacing w:after="0"/>
        <w:rPr>
          <w:rFonts w:ascii="Times New Roman" w:hAnsi="Times New Roman" w:cs="Times New Roman"/>
          <w:szCs w:val="24"/>
        </w:rPr>
      </w:pPr>
      <w:r>
        <w:rPr>
          <w:rFonts w:ascii="Times New Roman" w:hAnsi="Times New Roman" w:cs="Times New Roman" w:hint="eastAsia"/>
          <w:noProof/>
          <w:szCs w:val="24"/>
        </w:rPr>
        <w:drawing>
          <wp:inline distT="0" distB="0" distL="0" distR="0" wp14:anchorId="083BE29E" wp14:editId="7C716BBC">
            <wp:extent cx="5731510" cy="6565265"/>
            <wp:effectExtent l="0" t="0" r="2540" b="698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6565265"/>
                    </a:xfrm>
                    <a:prstGeom prst="rect">
                      <a:avLst/>
                    </a:prstGeom>
                  </pic:spPr>
                </pic:pic>
              </a:graphicData>
            </a:graphic>
          </wp:inline>
        </w:drawing>
      </w:r>
    </w:p>
    <w:p w:rsidR="00A45BD8" w:rsidRDefault="00A45BD8">
      <w:pPr>
        <w:rPr>
          <w:rFonts w:ascii="Times New Roman" w:eastAsiaTheme="majorEastAsia" w:hAnsi="Times New Roman" w:cstheme="majorBidi"/>
          <w:b/>
          <w:color w:val="000000" w:themeColor="text1"/>
          <w:sz w:val="28"/>
          <w:szCs w:val="24"/>
          <w:shd w:val="clear" w:color="auto" w:fill="FFFFFF"/>
        </w:rPr>
      </w:pPr>
      <w:r>
        <w:rPr>
          <w:shd w:val="clear" w:color="auto" w:fill="FFFFFF"/>
        </w:rPr>
        <w:br w:type="page"/>
      </w:r>
    </w:p>
    <w:p w:rsidR="00D05763" w:rsidRPr="001A2DC7" w:rsidRDefault="008B5E07" w:rsidP="008B5E07">
      <w:pPr>
        <w:pStyle w:val="3"/>
        <w:rPr>
          <w:shd w:val="clear" w:color="auto" w:fill="FFFFFF"/>
        </w:rPr>
      </w:pPr>
      <w:bookmarkStart w:id="24" w:name="_Toc532503851"/>
      <w:r>
        <w:rPr>
          <w:rFonts w:hint="eastAsia"/>
          <w:shd w:val="clear" w:color="auto" w:fill="FFFFFF"/>
        </w:rPr>
        <w:lastRenderedPageBreak/>
        <w:t xml:space="preserve">2.2.3 </w:t>
      </w:r>
      <w:r w:rsidR="00D05763" w:rsidRPr="001A2DC7">
        <w:rPr>
          <w:shd w:val="clear" w:color="auto" w:fill="FFFFFF"/>
        </w:rPr>
        <w:t>Replication data</w:t>
      </w:r>
      <w:bookmarkEnd w:id="24"/>
    </w:p>
    <w:p w:rsidR="00D05763" w:rsidRPr="001A2DC7" w:rsidRDefault="00D05763" w:rsidP="00D05763">
      <w:pPr>
        <w:ind w:firstLine="720"/>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 xml:space="preserve">Replication analysis was done on an additional independent </w:t>
      </w:r>
      <w:r w:rsidRPr="001A2DC7">
        <w:rPr>
          <w:rFonts w:ascii="Times New Roman" w:hAnsi="Times New Roman" w:cs="Times New Roman"/>
          <w:szCs w:val="24"/>
          <w:shd w:val="clear" w:color="auto" w:fill="FFFFFF"/>
        </w:rPr>
        <w:t xml:space="preserve">set of 196 non-Hispanic white (NHW) </w:t>
      </w:r>
      <w:r w:rsidRPr="001A2DC7">
        <w:rPr>
          <w:rFonts w:ascii="Times New Roman" w:hAnsi="Times New Roman" w:cs="Times New Roman"/>
          <w:color w:val="000000" w:themeColor="text1"/>
          <w:szCs w:val="24"/>
          <w:shd w:val="clear" w:color="auto" w:fill="FFFFFF"/>
        </w:rPr>
        <w:t>female S-LAM subjects, for the two SNPs ide</w:t>
      </w:r>
      <w:r w:rsidRPr="001A2DC7">
        <w:rPr>
          <w:rFonts w:ascii="Times New Roman" w:hAnsi="Times New Roman" w:cs="Times New Roman"/>
          <w:szCs w:val="24"/>
          <w:shd w:val="clear" w:color="auto" w:fill="FFFFFF"/>
        </w:rPr>
        <w:t xml:space="preserve">ntified in the discovery study, provided by one co-author (JM, Table </w:t>
      </w:r>
      <w:r w:rsidR="00D944E9">
        <w:rPr>
          <w:rFonts w:ascii="Times New Roman" w:hAnsi="Times New Roman" w:cs="Times New Roman" w:hint="eastAsia"/>
          <w:szCs w:val="24"/>
          <w:shd w:val="clear" w:color="auto" w:fill="FFFFFF"/>
        </w:rPr>
        <w:t>2.</w:t>
      </w:r>
      <w:r w:rsidRPr="001A2DC7">
        <w:rPr>
          <w:rFonts w:ascii="Times New Roman" w:hAnsi="Times New Roman" w:cs="Times New Roman"/>
          <w:szCs w:val="24"/>
          <w:shd w:val="clear" w:color="auto" w:fill="FFFFFF"/>
        </w:rPr>
        <w:t xml:space="preserve">1). </w:t>
      </w:r>
      <w:proofErr w:type="gramStart"/>
      <w:r w:rsidRPr="001A2DC7">
        <w:rPr>
          <w:rFonts w:ascii="Times New Roman" w:hAnsi="Times New Roman" w:cs="Times New Roman"/>
          <w:szCs w:val="24"/>
          <w:shd w:val="clear" w:color="auto" w:fill="FFFFFF"/>
        </w:rPr>
        <w:t>Careful scrutiny was performed by a third party to ensure that there was no overlap between the primary analysis population and the replication population</w:t>
      </w:r>
      <w:proofErr w:type="gramEnd"/>
      <w:r w:rsidRPr="001A2DC7">
        <w:rPr>
          <w:rFonts w:ascii="Times New Roman" w:hAnsi="Times New Roman" w:cs="Times New Roman"/>
          <w:szCs w:val="24"/>
          <w:shd w:val="clear" w:color="auto" w:fill="FFFFFF"/>
        </w:rPr>
        <w:t xml:space="preserve">. Genotyping </w:t>
      </w:r>
      <w:proofErr w:type="gramStart"/>
      <w:r w:rsidRPr="001A2DC7">
        <w:rPr>
          <w:rFonts w:ascii="Times New Roman" w:hAnsi="Times New Roman" w:cs="Times New Roman"/>
          <w:szCs w:val="24"/>
          <w:shd w:val="clear" w:color="auto" w:fill="FFFFFF"/>
        </w:rPr>
        <w:t>was performed</w:t>
      </w:r>
      <w:proofErr w:type="gramEnd"/>
      <w:r w:rsidRPr="001A2DC7">
        <w:rPr>
          <w:rFonts w:ascii="Times New Roman" w:hAnsi="Times New Roman" w:cs="Times New Roman"/>
          <w:szCs w:val="24"/>
          <w:shd w:val="clear" w:color="auto" w:fill="FFFFFF"/>
        </w:rPr>
        <w:t xml:space="preserve"> by </w:t>
      </w:r>
      <w:proofErr w:type="spellStart"/>
      <w:r w:rsidRPr="001A2DC7">
        <w:rPr>
          <w:rFonts w:ascii="Times New Roman" w:hAnsi="Times New Roman" w:cs="Times New Roman"/>
          <w:szCs w:val="24"/>
          <w:shd w:val="clear" w:color="auto" w:fill="FFFFFF"/>
        </w:rPr>
        <w:t>TaqMan</w:t>
      </w:r>
      <w:proofErr w:type="spellEnd"/>
      <w:r w:rsidRPr="001A2DC7">
        <w:rPr>
          <w:rFonts w:ascii="Times New Roman" w:hAnsi="Times New Roman" w:cs="Times New Roman"/>
          <w:szCs w:val="24"/>
          <w:shd w:val="clear" w:color="auto" w:fill="FFFFFF"/>
        </w:rPr>
        <w:t xml:space="preserve"> S</w:t>
      </w:r>
      <w:r w:rsidRPr="001A2DC7">
        <w:rPr>
          <w:rFonts w:ascii="Times New Roman" w:hAnsi="Times New Roman" w:cs="Times New Roman"/>
          <w:color w:val="000000" w:themeColor="text1"/>
          <w:szCs w:val="24"/>
          <w:shd w:val="clear" w:color="auto" w:fill="FFFFFF"/>
        </w:rPr>
        <w:t>NP genotyping assays C_832391_10 and C_27296040_10 for SNPs rs2006950 and rs4544201, respectively (</w:t>
      </w:r>
      <w:proofErr w:type="spellStart"/>
      <w:r w:rsidRPr="001A2DC7">
        <w:rPr>
          <w:rFonts w:ascii="Times New Roman" w:hAnsi="Times New Roman" w:cs="Times New Roman"/>
          <w:color w:val="000000" w:themeColor="text1"/>
          <w:szCs w:val="24"/>
          <w:shd w:val="clear" w:color="auto" w:fill="FFFFFF"/>
        </w:rPr>
        <w:t>ThermoFisher</w:t>
      </w:r>
      <w:proofErr w:type="spellEnd"/>
      <w:r w:rsidRPr="001A2DC7">
        <w:rPr>
          <w:rFonts w:ascii="Times New Roman" w:hAnsi="Times New Roman" w:cs="Times New Roman"/>
          <w:color w:val="000000" w:themeColor="text1"/>
          <w:szCs w:val="24"/>
          <w:shd w:val="clear" w:color="auto" w:fill="FFFFFF"/>
        </w:rPr>
        <w:t xml:space="preserve"> Scientific). Nine randomly selected S-LAM subjects from the discovery study were also genotyped by this method to confirm genotyping accuracy in the replication analysis. Their discovery study genotypes matched the </w:t>
      </w:r>
      <w:proofErr w:type="spellStart"/>
      <w:r w:rsidRPr="001A2DC7">
        <w:rPr>
          <w:rFonts w:ascii="Times New Roman" w:hAnsi="Times New Roman" w:cs="Times New Roman"/>
          <w:color w:val="000000" w:themeColor="text1"/>
          <w:szCs w:val="24"/>
          <w:shd w:val="clear" w:color="auto" w:fill="FFFFFF"/>
        </w:rPr>
        <w:t>TaqMan</w:t>
      </w:r>
      <w:proofErr w:type="spellEnd"/>
      <w:r w:rsidRPr="001A2DC7">
        <w:rPr>
          <w:rFonts w:ascii="Times New Roman" w:hAnsi="Times New Roman" w:cs="Times New Roman"/>
          <w:color w:val="000000" w:themeColor="text1"/>
          <w:szCs w:val="24"/>
          <w:shd w:val="clear" w:color="auto" w:fill="FFFFFF"/>
        </w:rPr>
        <w:t xml:space="preserve"> analysis genotypes perfectly, and these </w:t>
      </w:r>
      <w:proofErr w:type="gramStart"/>
      <w:r w:rsidRPr="001A2DC7">
        <w:rPr>
          <w:rFonts w:ascii="Times New Roman" w:hAnsi="Times New Roman" w:cs="Times New Roman"/>
          <w:color w:val="000000" w:themeColor="text1"/>
          <w:szCs w:val="24"/>
          <w:shd w:val="clear" w:color="auto" w:fill="FFFFFF"/>
        </w:rPr>
        <w:t>9</w:t>
      </w:r>
      <w:proofErr w:type="gramEnd"/>
      <w:r w:rsidRPr="001A2DC7">
        <w:rPr>
          <w:rFonts w:ascii="Times New Roman" w:hAnsi="Times New Roman" w:cs="Times New Roman"/>
          <w:color w:val="000000" w:themeColor="text1"/>
          <w:szCs w:val="24"/>
          <w:shd w:val="clear" w:color="auto" w:fill="FFFFFF"/>
        </w:rPr>
        <w:t xml:space="preserve"> subjects were not included in the replication analyses. </w:t>
      </w:r>
      <w:proofErr w:type="gramStart"/>
      <w:r w:rsidRPr="001A2DC7">
        <w:rPr>
          <w:rFonts w:ascii="Times New Roman" w:hAnsi="Times New Roman" w:cs="Times New Roman"/>
          <w:color w:val="000000" w:themeColor="text1"/>
          <w:szCs w:val="24"/>
          <w:shd w:val="clear" w:color="auto" w:fill="FFFFFF"/>
        </w:rPr>
        <w:t>409</w:t>
      </w:r>
      <w:proofErr w:type="gramEnd"/>
      <w:r w:rsidRPr="001A2DC7">
        <w:rPr>
          <w:rFonts w:ascii="Times New Roman" w:hAnsi="Times New Roman" w:cs="Times New Roman"/>
          <w:color w:val="000000" w:themeColor="text1"/>
          <w:szCs w:val="24"/>
          <w:shd w:val="clear" w:color="auto" w:fill="FFFFFF"/>
        </w:rPr>
        <w:t xml:space="preserve"> NHW healthy females from </w:t>
      </w:r>
      <w:proofErr w:type="spellStart"/>
      <w:r w:rsidRPr="001A2DC7">
        <w:rPr>
          <w:rFonts w:ascii="Times New Roman" w:hAnsi="Times New Roman" w:cs="Times New Roman"/>
          <w:color w:val="000000" w:themeColor="text1"/>
          <w:szCs w:val="24"/>
          <w:shd w:val="clear" w:color="auto" w:fill="FFFFFF"/>
        </w:rPr>
        <w:t>COPDGene</w:t>
      </w:r>
      <w:proofErr w:type="spellEnd"/>
      <w:r w:rsidRPr="001A2DC7">
        <w:rPr>
          <w:rFonts w:ascii="Times New Roman" w:hAnsi="Times New Roman" w:cs="Times New Roman"/>
          <w:color w:val="000000" w:themeColor="text1"/>
          <w:szCs w:val="24"/>
          <w:shd w:val="clear" w:color="auto" w:fill="FFFFFF"/>
        </w:rPr>
        <w:t xml:space="preserve"> Consortium who were not used for discovery analyses were used as controls for comparison in the replication study.</w:t>
      </w:r>
    </w:p>
    <w:p w:rsidR="00D05763" w:rsidRPr="001A2DC7" w:rsidRDefault="00D05763" w:rsidP="00D05763">
      <w:pPr>
        <w:rPr>
          <w:rFonts w:ascii="Times New Roman" w:hAnsi="Times New Roman" w:cs="Times New Roman"/>
          <w:color w:val="000000" w:themeColor="text1"/>
          <w:szCs w:val="24"/>
          <w:shd w:val="clear" w:color="auto" w:fill="FFFFFF"/>
        </w:rPr>
      </w:pPr>
    </w:p>
    <w:p w:rsidR="009A637B" w:rsidRDefault="009A637B">
      <w:pPr>
        <w:spacing w:line="264" w:lineRule="auto"/>
        <w:rPr>
          <w:rFonts w:ascii="Times New Roman" w:eastAsiaTheme="majorEastAsia" w:hAnsi="Times New Roman" w:cstheme="majorBidi"/>
          <w:b/>
          <w:color w:val="000000" w:themeColor="text1"/>
          <w:sz w:val="28"/>
          <w:szCs w:val="24"/>
          <w:shd w:val="clear" w:color="auto" w:fill="FFFFFF"/>
        </w:rPr>
      </w:pPr>
      <w:r>
        <w:rPr>
          <w:shd w:val="clear" w:color="auto" w:fill="FFFFFF"/>
        </w:rPr>
        <w:br w:type="page"/>
      </w:r>
    </w:p>
    <w:p w:rsidR="00D05763" w:rsidRPr="001A2DC7" w:rsidRDefault="008B5E07" w:rsidP="008B5E07">
      <w:pPr>
        <w:pStyle w:val="3"/>
        <w:rPr>
          <w:shd w:val="clear" w:color="auto" w:fill="FFFFFF"/>
        </w:rPr>
      </w:pPr>
      <w:bookmarkStart w:id="25" w:name="_Toc532503852"/>
      <w:r>
        <w:rPr>
          <w:rFonts w:hint="eastAsia"/>
          <w:shd w:val="clear" w:color="auto" w:fill="FFFFFF"/>
        </w:rPr>
        <w:lastRenderedPageBreak/>
        <w:t xml:space="preserve">2.2.4 </w:t>
      </w:r>
      <w:r w:rsidR="00D05763" w:rsidRPr="001A2DC7">
        <w:rPr>
          <w:shd w:val="clear" w:color="auto" w:fill="FFFFFF"/>
        </w:rPr>
        <w:t>Statistical analyses with genetic data</w:t>
      </w:r>
      <w:bookmarkEnd w:id="25"/>
    </w:p>
    <w:p w:rsidR="00D05763" w:rsidRPr="001A2DC7" w:rsidRDefault="00D05763" w:rsidP="00D05763">
      <w:pPr>
        <w:ind w:firstLine="720"/>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 xml:space="preserve">GWAS analyses with discovery data </w:t>
      </w:r>
      <w:proofErr w:type="gramStart"/>
      <w:r w:rsidRPr="001A2DC7">
        <w:rPr>
          <w:rFonts w:ascii="Times New Roman" w:hAnsi="Times New Roman" w:cs="Times New Roman"/>
          <w:color w:val="000000" w:themeColor="text1"/>
          <w:szCs w:val="24"/>
          <w:shd w:val="clear" w:color="auto" w:fill="FFFFFF"/>
        </w:rPr>
        <w:t>were conducted</w:t>
      </w:r>
      <w:proofErr w:type="gramEnd"/>
      <w:r w:rsidRPr="001A2DC7">
        <w:rPr>
          <w:rFonts w:ascii="Times New Roman" w:hAnsi="Times New Roman" w:cs="Times New Roman"/>
          <w:color w:val="000000" w:themeColor="text1"/>
          <w:szCs w:val="24"/>
          <w:shd w:val="clear" w:color="auto" w:fill="FFFFFF"/>
        </w:rPr>
        <w:t xml:space="preserve"> using conditional logistic regression (CLR).</w:t>
      </w:r>
      <w:r w:rsidRPr="001A2DC7">
        <w:rPr>
          <w:rFonts w:ascii="Times New Roman" w:hAnsi="Times New Roman" w:cs="Times New Roman"/>
          <w:color w:val="FF0000"/>
          <w:szCs w:val="24"/>
          <w:shd w:val="clear" w:color="auto" w:fill="FFFFFF"/>
        </w:rPr>
        <w:t xml:space="preserve"> </w:t>
      </w:r>
    </w:p>
    <w:p w:rsidR="00D05763" w:rsidRPr="009A637B" w:rsidRDefault="00D05763" w:rsidP="009A637B">
      <w:pPr>
        <w:ind w:firstLine="720"/>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 xml:space="preserve">Principal Components (PC) Analysis scores were estimated with EIGENSTRAT </w:t>
      </w:r>
      <w:r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&lt;EndNote&gt;&lt;Cite&gt;&lt;Author&gt;Price&lt;/Author&gt;&lt;Year&gt;2006&lt;/Year&gt;&lt;RecNum&gt;238&lt;/RecNum&gt;&lt;DisplayText&gt;[40]&lt;/DisplayText&gt;&lt;record&gt;&lt;rec-number&gt;238&lt;/rec-number&gt;&lt;foreign-keys&gt;&lt;key app="EN" db-id="rav092adsd0907ezeaavzp5tassztse2f2ss" timestamp="1544089860"&gt;238&lt;/key&gt;&lt;/foreign-keys&gt;&lt;ref-type name="Journal Article"&gt;17&lt;/ref-type&gt;&lt;contributors&gt;&lt;authors&gt;&lt;author&gt;Price, Alkes L&lt;/author&gt;&lt;author&gt;Patterson, Nick J&lt;/author&gt;&lt;author&gt;Plenge, Robert M&lt;/author&gt;&lt;author&gt;Weinblatt, Michael E&lt;/author&gt;&lt;author&gt;Shadick, Nancy A&lt;/author&gt;&lt;author&gt;Reich, David&lt;/author&gt;&lt;/authors&gt;&lt;/contributors&gt;&lt;titles&gt;&lt;title&gt;Principal components analysis corrects for stratification in genome-wide association studies&lt;/title&gt;&lt;secondary-title&gt;Nature genetics&lt;/secondary-title&gt;&lt;/titles&gt;&lt;periodical&gt;&lt;full-title&gt;Nature genetics&lt;/full-title&gt;&lt;/periodical&gt;&lt;pages&gt;904&lt;/pages&gt;&lt;volume&gt;38&lt;/volume&gt;&lt;number&gt;8&lt;/number&gt;&lt;dates&gt;&lt;year&gt;2006&lt;/year&gt;&lt;/dates&gt;&lt;isbn&gt;1061-4036&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[40]</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and used to adjust population substructure. CLR requires matching of cases and controls, and </w:t>
      </w:r>
      <w:proofErr w:type="gramStart"/>
      <w:r w:rsidRPr="001A2DC7">
        <w:rPr>
          <w:rFonts w:ascii="Times New Roman" w:hAnsi="Times New Roman" w:cs="Times New Roman"/>
          <w:color w:val="000000" w:themeColor="text1"/>
          <w:szCs w:val="24"/>
          <w:shd w:val="clear" w:color="auto" w:fill="FFFFFF"/>
        </w:rPr>
        <w:t>matching quality is affected by the number of PC scores</w:t>
      </w:r>
      <w:r w:rsidRPr="001A2DC7">
        <w:rPr>
          <w:rFonts w:ascii="Times New Roman" w:hAnsi="Times New Roman" w:cs="Times New Roman"/>
          <w:szCs w:val="24"/>
        </w:rPr>
        <w:t xml:space="preserve"> </w:t>
      </w:r>
      <w:r w:rsidRPr="001A2DC7">
        <w:rPr>
          <w:rFonts w:ascii="Times New Roman" w:hAnsi="Times New Roman" w:cs="Times New Roman"/>
          <w:color w:val="000000" w:themeColor="text1"/>
          <w:szCs w:val="24"/>
          <w:shd w:val="clear" w:color="auto" w:fill="FFFFFF"/>
        </w:rPr>
        <w:t>matching</w:t>
      </w:r>
      <w:proofErr w:type="gramEnd"/>
      <w:r w:rsidRPr="001A2DC7">
        <w:rPr>
          <w:rFonts w:ascii="Times New Roman" w:hAnsi="Times New Roman" w:cs="Times New Roman"/>
          <w:color w:val="000000" w:themeColor="text1"/>
          <w:szCs w:val="24"/>
          <w:shd w:val="clear" w:color="auto" w:fill="FFFFFF"/>
        </w:rPr>
        <w:t xml:space="preserve">. Each case was matched with two controls using the </w:t>
      </w:r>
      <w:r w:rsidRPr="001A2DC7">
        <w:rPr>
          <w:rFonts w:ascii="Times New Roman" w:hAnsi="Times New Roman" w:cs="Times New Roman"/>
          <w:i/>
          <w:color w:val="000000" w:themeColor="text1"/>
          <w:szCs w:val="24"/>
          <w:shd w:val="clear" w:color="auto" w:fill="FFFFFF"/>
        </w:rPr>
        <w:t>Matching</w:t>
      </w:r>
      <w:r w:rsidRPr="001A2DC7">
        <w:rPr>
          <w:rFonts w:ascii="Times New Roman" w:hAnsi="Times New Roman" w:cs="Times New Roman"/>
          <w:color w:val="000000" w:themeColor="text1"/>
          <w:szCs w:val="24"/>
          <w:shd w:val="clear" w:color="auto" w:fill="FFFFFF"/>
        </w:rPr>
        <w:t xml:space="preserve"> R package </w:t>
      </w:r>
      <w:r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&lt;EndNote&gt;&lt;Cite&gt;&lt;Author&gt;Sekhon&lt;/Author&gt;&lt;Year&gt;2011&lt;/Year&gt;&lt;RecNum&gt;246&lt;/RecNum&gt;&lt;DisplayText&gt;[41]&lt;/DisplayText&gt;&lt;record&gt;&lt;rec-number&gt;246&lt;/rec-number&gt;&lt;foreign-keys&gt;&lt;key app="EN" db-id="rav092adsd0907ezeaavzp5tassztse2f2ss" timestamp="1544089860"&gt;246&lt;/key&gt;&lt;/foreign-keys&gt;&lt;ref-type name="Journal Article"&gt;17&lt;/ref-type&gt;&lt;contributors&gt;&lt;authors&gt;&lt;author&gt;Sekhon, Jasjeet S&lt;/author&gt;&lt;/authors&gt;&lt;/contributors&gt;&lt;titles&gt;&lt;title&gt;Multivariate and propensity score matching software with automated balance optimization: the matching package for R&lt;/title&gt;&lt;/titles&gt;&lt;dates&gt;&lt;year&gt;2011&lt;/year&gt;&lt;/dates&gt;&lt;urls&gt;&lt;/urls&gt;&lt;/record&gt;&lt;/Cite&gt;&lt;/EndNote&gt;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[41]</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Figure </w:t>
      </w:r>
      <w:r w:rsidR="00010A77">
        <w:rPr>
          <w:rFonts w:ascii="Times New Roman" w:hAnsi="Times New Roman" w:cs="Times New Roman" w:hint="eastAsia"/>
          <w:color w:val="000000" w:themeColor="text1"/>
          <w:szCs w:val="24"/>
          <w:shd w:val="clear" w:color="auto" w:fill="FFFFFF"/>
        </w:rPr>
        <w:t>2.2</w:t>
      </w:r>
      <w:r w:rsidRPr="001A2DC7">
        <w:rPr>
          <w:rFonts w:ascii="Times New Roman" w:hAnsi="Times New Roman" w:cs="Times New Roman"/>
          <w:color w:val="000000" w:themeColor="text1"/>
          <w:szCs w:val="24"/>
          <w:shd w:val="clear" w:color="auto" w:fill="FFFFFF"/>
        </w:rPr>
        <w:t xml:space="preserve"> shows that matching with age and two PC scores corresponding to the two greatest eigenvalues provide the variance inflation factor closest to </w:t>
      </w:r>
      <w:proofErr w:type="gramStart"/>
      <w:r w:rsidRPr="001A2DC7">
        <w:rPr>
          <w:rFonts w:ascii="Times New Roman" w:hAnsi="Times New Roman" w:cs="Times New Roman"/>
          <w:color w:val="000000" w:themeColor="text1"/>
          <w:szCs w:val="24"/>
          <w:shd w:val="clear" w:color="auto" w:fill="FFFFFF"/>
        </w:rPr>
        <w:t>1</w:t>
      </w:r>
      <w:proofErr w:type="gramEnd"/>
      <w:r w:rsidRPr="001A2DC7">
        <w:rPr>
          <w:rFonts w:ascii="Times New Roman" w:hAnsi="Times New Roman" w:cs="Times New Roman"/>
          <w:color w:val="000000" w:themeColor="text1"/>
          <w:szCs w:val="24"/>
          <w:shd w:val="clear" w:color="auto" w:fill="FFFFFF"/>
        </w:rPr>
        <w:t xml:space="preserve">. Thus CLR was conducted with cases and controls matched with age and </w:t>
      </w:r>
      <w:proofErr w:type="gramStart"/>
      <w:r w:rsidRPr="001A2DC7">
        <w:rPr>
          <w:rFonts w:ascii="Times New Roman" w:hAnsi="Times New Roman" w:cs="Times New Roman"/>
          <w:color w:val="000000" w:themeColor="text1"/>
          <w:szCs w:val="24"/>
          <w:shd w:val="clear" w:color="auto" w:fill="FFFFFF"/>
        </w:rPr>
        <w:t>2</w:t>
      </w:r>
      <w:proofErr w:type="gramEnd"/>
      <w:r w:rsidRPr="001A2DC7">
        <w:rPr>
          <w:rFonts w:ascii="Times New Roman" w:hAnsi="Times New Roman" w:cs="Times New Roman"/>
          <w:color w:val="000000" w:themeColor="text1"/>
          <w:szCs w:val="24"/>
          <w:shd w:val="clear" w:color="auto" w:fill="FFFFFF"/>
        </w:rPr>
        <w:t xml:space="preserve"> PC scores. CLR analyses were performed with the R package </w:t>
      </w:r>
      <w:r w:rsidRPr="001A2DC7">
        <w:rPr>
          <w:rFonts w:ascii="Times New Roman" w:hAnsi="Times New Roman" w:cs="Times New Roman"/>
          <w:i/>
          <w:color w:val="000000" w:themeColor="text1"/>
          <w:szCs w:val="24"/>
          <w:shd w:val="clear" w:color="auto" w:fill="FFFFFF"/>
        </w:rPr>
        <w:t>survival</w:t>
      </w:r>
      <w:r w:rsidRPr="001A2DC7">
        <w:rPr>
          <w:rFonts w:ascii="Times New Roman" w:hAnsi="Times New Roman" w:cs="Times New Roman"/>
          <w:color w:val="000000" w:themeColor="text1"/>
          <w:szCs w:val="24"/>
          <w:shd w:val="clear" w:color="auto" w:fill="FFFFFF"/>
        </w:rPr>
        <w:t xml:space="preserve"> </w:t>
      </w:r>
      <w:r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&lt;EndNote&gt;&lt;Cite&gt;&lt;Author&gt;Therneau&lt;/Author&gt;&lt;Year&gt;2017&lt;/Year&gt;&lt;RecNum&gt;252&lt;/RecNum&gt;&lt;DisplayText&gt;[42]&lt;/DisplayText&gt;&lt;record&gt;&lt;rec-number&gt;252&lt;/rec-number&gt;&lt;foreign-keys&gt;&lt;key app="EN" db-id="rav092adsd0907ezeaavzp5tassztse2f2ss" timestamp="1544089860"&gt;252&lt;/key&gt;&lt;/foreign-keys&gt;&lt;ref-type name="Journal Article"&gt;17&lt;/ref-type&gt;&lt;contributors&gt;&lt;authors&gt;&lt;author&gt;Therneau, Terry M&lt;/author&gt;&lt;author&gt;Lumley, Thomas&lt;/author&gt;&lt;/authors&gt;&lt;/contributors&gt;&lt;titles&gt;&lt;title&gt;Package ‘survival’&lt;/title&gt;&lt;secondary-title&gt;R package version&lt;/secondary-title&gt;&lt;/titles&gt;&lt;periodical&gt;&lt;full-title&gt;R package version&lt;/full-title&gt;&lt;/periodical&gt;&lt;pages&gt;2.41-3&lt;/pages&gt;&lt;dates&gt;&lt;year&gt;2017&lt;/year&gt;&lt;/dates&gt;&lt;urls&gt;&lt;/urls&gt;&lt;/record&gt;&lt;/Cite&gt;&lt;/EndNote&gt;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[42]</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fldChar w:fldCharType="begin"/>
      </w:r>
      <w:r w:rsidRPr="001A2DC7">
        <w:rPr>
          <w:rFonts w:ascii="Times New Roman" w:hAnsi="Times New Roman" w:cs="Times New Roman"/>
          <w:color w:val="000000" w:themeColor="text1"/>
          <w:szCs w:val="24"/>
          <w:shd w:val="clear" w:color="auto" w:fill="FFFFFF"/>
        </w:rPr>
        <w:fldChar w:fldCharType="separate"/>
      </w:r>
      <w:r w:rsidRPr="001A2DC7">
        <w:rPr>
          <w:rFonts w:ascii="Times New Roman" w:hAnsi="Times New Roman" w:cs="Times New Roman"/>
          <w:color w:val="000000" w:themeColor="text1"/>
          <w:szCs w:val="24"/>
          <w:shd w:val="clear" w:color="auto" w:fill="FFFFFF"/>
        </w:rPr>
        <w:t>{Team, 2016 #31;Therneau, 2017 #94}</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and genome-wide significance was assessed by P-value &lt; 5×10</w:t>
      </w:r>
      <w:r w:rsidRPr="001A2DC7">
        <w:rPr>
          <w:rFonts w:ascii="Times New Roman" w:hAnsi="Times New Roman" w:cs="Times New Roman"/>
          <w:color w:val="000000" w:themeColor="text1"/>
          <w:szCs w:val="24"/>
          <w:shd w:val="clear" w:color="auto" w:fill="FFFFFF"/>
          <w:vertAlign w:val="superscript"/>
        </w:rPr>
        <w:t>-8</w:t>
      </w:r>
      <w:r w:rsidRPr="001A2DC7">
        <w:rPr>
          <w:rFonts w:ascii="Times New Roman" w:hAnsi="Times New Roman" w:cs="Times New Roman"/>
          <w:color w:val="000000" w:themeColor="text1"/>
          <w:szCs w:val="24"/>
          <w:shd w:val="clear" w:color="auto" w:fill="FFFFFF"/>
        </w:rPr>
        <w:t>.</w:t>
      </w:r>
    </w:p>
    <w:p w:rsidR="00D05763" w:rsidRPr="001A2DC7" w:rsidRDefault="00F76FBC" w:rsidP="00D05763">
      <w:pPr>
        <w:ind w:firstLine="720"/>
        <w:rPr>
          <w:rFonts w:ascii="Times New Roman" w:hAnsi="Times New Roman" w:cs="Times New Roman"/>
          <w:color w:val="000000" w:themeColor="text1"/>
          <w:szCs w:val="24"/>
          <w:shd w:val="clear" w:color="auto" w:fill="FFFFFF"/>
        </w:rPr>
      </w:pPr>
      <w:r>
        <w:rPr>
          <w:rFonts w:ascii="Times New Roman" w:hAnsi="Times New Roman" w:cs="Times New Roman"/>
          <w:color w:val="000000" w:themeColor="text1"/>
          <w:szCs w:val="24"/>
          <w:shd w:val="clear" w:color="auto" w:fill="FFFFFF"/>
        </w:rPr>
        <w:t xml:space="preserve">I </w:t>
      </w:r>
      <w:r w:rsidR="00D05763" w:rsidRPr="001A2DC7">
        <w:rPr>
          <w:rFonts w:ascii="Times New Roman" w:hAnsi="Times New Roman" w:cs="Times New Roman"/>
          <w:color w:val="000000" w:themeColor="text1"/>
          <w:szCs w:val="24"/>
          <w:shd w:val="clear" w:color="auto" w:fill="FFFFFF"/>
        </w:rPr>
        <w:t xml:space="preserve">also conducted gene-based analyses to identify genes with significant association with S-LAM using the SKAT-O statistic </w:t>
      </w:r>
      <w:r w:rsidR="00D05763"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&lt;EndNote&gt;&lt;Cite&gt;&lt;Author&gt;Lee&lt;/Author&gt;&lt;Year&gt;2012&lt;/Year&gt;&lt;RecNum&gt;228&lt;/RecNum&gt;&lt;DisplayText&gt;[43]&lt;/DisplayText&gt;&lt;record&gt;&lt;rec-number&gt;228&lt;/rec-number&gt;&lt;foreign-keys&gt;&lt;key app="EN" db-id="rav092adsd0907ezeaavzp5tassztse2f2ss" timestamp="1544089860"&gt;228&lt;/key&gt;&lt;/foreign-keys&gt;&lt;ref-type name="Journal Article"&gt;17&lt;/ref-type&gt;&lt;contributors&gt;&lt;authors&gt;&lt;author&gt;Lee, Seunggeun&lt;/author&gt;&lt;author&gt;Emond, Mary J&lt;/author&gt;&lt;author&gt;Bamshad, Michael J&lt;/author&gt;&lt;author&gt;Barnes, Kathleen C&lt;/author&gt;&lt;author&gt;Rieder, Mark J&lt;/author&gt;&lt;author&gt;Nickerson, Deborah A&lt;/author&gt;&lt;author&gt;Team, ESP Lung Project&lt;/author&gt;&lt;author&gt;Christiani, David C&lt;/author&gt;&lt;author&gt;Wurfel, Mark M&lt;/author&gt;&lt;author&gt;Lin, Xihong&lt;/author&gt;&lt;/authors&gt;&lt;/contributors&gt;&lt;titles&gt;&lt;title&gt;Optimal unified approach for rare-variant association testing with application to small-sample case-control whole-exome sequencing studies&lt;/title&gt;&lt;secondary-title&gt;The American Journal of Human Genetics&lt;/secondary-title&gt;&lt;/titles&gt;&lt;periodical&gt;&lt;full-title&gt;The American Journal of Human Genetics&lt;/full-title&gt;&lt;/periodical&gt;&lt;pages&gt;224-237&lt;/pages&gt;&lt;volume&gt;91&lt;/volume&gt;&lt;number&gt;2&lt;/number&gt;&lt;dates&gt;&lt;year&gt;2012&lt;/year&gt;&lt;/dates&gt;&lt;isbn&gt;0002-9297&lt;/isbn&gt;&lt;urls&gt;&lt;/urls&gt;&lt;/record&gt;&lt;/Cite&gt;&lt;/EndNote&gt;</w:instrText>
      </w:r>
      <w:r w:rsidR="00D05763"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[43]</w:t>
      </w:r>
      <w:r w:rsidR="00D05763" w:rsidRPr="001A2DC7">
        <w:rPr>
          <w:rFonts w:ascii="Times New Roman" w:hAnsi="Times New Roman" w:cs="Times New Roman"/>
          <w:color w:val="000000" w:themeColor="text1"/>
          <w:szCs w:val="24"/>
          <w:shd w:val="clear" w:color="auto" w:fill="FFFFFF"/>
        </w:rPr>
        <w:fldChar w:fldCharType="end"/>
      </w:r>
      <w:r w:rsidR="00D05763" w:rsidRPr="001A2DC7">
        <w:rPr>
          <w:rFonts w:ascii="Times New Roman" w:hAnsi="Times New Roman" w:cs="Times New Roman"/>
          <w:color w:val="000000" w:themeColor="text1"/>
          <w:szCs w:val="24"/>
          <w:shd w:val="clear" w:color="auto" w:fill="FFFFFF"/>
        </w:rPr>
        <w:t xml:space="preserve">. SNPs within each gene </w:t>
      </w:r>
      <w:proofErr w:type="gramStart"/>
      <w:r w:rsidR="00D05763" w:rsidRPr="001A2DC7">
        <w:rPr>
          <w:rFonts w:ascii="Times New Roman" w:hAnsi="Times New Roman" w:cs="Times New Roman"/>
          <w:color w:val="000000" w:themeColor="text1"/>
          <w:szCs w:val="24"/>
          <w:shd w:val="clear" w:color="auto" w:fill="FFFFFF"/>
        </w:rPr>
        <w:t>were used</w:t>
      </w:r>
      <w:proofErr w:type="gramEnd"/>
      <w:r w:rsidR="00D05763" w:rsidRPr="001A2DC7">
        <w:rPr>
          <w:rFonts w:ascii="Times New Roman" w:hAnsi="Times New Roman" w:cs="Times New Roman"/>
          <w:color w:val="000000" w:themeColor="text1"/>
          <w:szCs w:val="24"/>
          <w:shd w:val="clear" w:color="auto" w:fill="FFFFFF"/>
        </w:rPr>
        <w:t xml:space="preserve"> to provide a SNP set file, and age, squared age and 10 PC scores were included as covariates.</w:t>
      </w:r>
    </w:p>
    <w:p w:rsidR="00D05763" w:rsidRPr="001A2DC7" w:rsidRDefault="00D05763" w:rsidP="00D05763">
      <w:pPr>
        <w:rPr>
          <w:rFonts w:ascii="Times New Roman" w:hAnsi="Times New Roman" w:cs="Times New Roman"/>
          <w:color w:val="000000" w:themeColor="text1"/>
          <w:szCs w:val="24"/>
          <w:shd w:val="clear" w:color="auto" w:fill="FFFFFF"/>
        </w:rPr>
      </w:pPr>
    </w:p>
    <w:p w:rsidR="009A637B" w:rsidRDefault="009A637B">
      <w:pPr>
        <w:spacing w:line="264" w:lineRule="auto"/>
        <w:rPr>
          <w:rFonts w:ascii="Times New Roman" w:eastAsiaTheme="majorEastAsia" w:hAnsi="Times New Roman" w:cstheme="majorBidi"/>
          <w:b/>
          <w:color w:val="000000" w:themeColor="text1"/>
          <w:sz w:val="28"/>
          <w:szCs w:val="24"/>
          <w:shd w:val="clear" w:color="auto" w:fill="FFFFFF"/>
        </w:rPr>
      </w:pPr>
      <w:r>
        <w:rPr>
          <w:shd w:val="clear" w:color="auto" w:fill="FFFFFF"/>
        </w:rPr>
        <w:br w:type="page"/>
      </w:r>
    </w:p>
    <w:p w:rsidR="009A637B" w:rsidRPr="00E85D4E" w:rsidRDefault="009A637B" w:rsidP="00E85D4E">
      <w:pPr>
        <w:pStyle w:val="1"/>
        <w:rPr>
          <w:sz w:val="24"/>
          <w:szCs w:val="24"/>
        </w:rPr>
      </w:pPr>
      <w:bookmarkStart w:id="26" w:name="_Toc532219668"/>
      <w:bookmarkStart w:id="27" w:name="_Toc532503853"/>
      <w:r w:rsidRPr="00E85D4E">
        <w:rPr>
          <w:sz w:val="24"/>
          <w:szCs w:val="24"/>
        </w:rPr>
        <w:lastRenderedPageBreak/>
        <w:t xml:space="preserve">Figure </w:t>
      </w:r>
      <w:r w:rsidRPr="00E85D4E">
        <w:rPr>
          <w:rFonts w:hint="eastAsia"/>
          <w:sz w:val="24"/>
          <w:szCs w:val="24"/>
        </w:rPr>
        <w:t xml:space="preserve">2.2 </w:t>
      </w:r>
      <w:r w:rsidRPr="00E85D4E">
        <w:rPr>
          <w:sz w:val="24"/>
          <w:szCs w:val="24"/>
        </w:rPr>
        <w:t xml:space="preserve">Variance inflation factors according to the number of PC scores used for the discovery data. </w:t>
      </w:r>
      <w:r w:rsidRPr="00E85D4E">
        <w:rPr>
          <w:b w:val="0"/>
          <w:sz w:val="24"/>
          <w:szCs w:val="24"/>
        </w:rPr>
        <w:t xml:space="preserve">Cases and controls were matched with different numbers of PC scores (2 – 10 PC scores) and age, and CLR was applied to matched cases and controls. Variance inflation factors </w:t>
      </w:r>
      <w:proofErr w:type="gramStart"/>
      <w:r w:rsidRPr="00E85D4E">
        <w:rPr>
          <w:b w:val="0"/>
          <w:sz w:val="24"/>
          <w:szCs w:val="24"/>
        </w:rPr>
        <w:t>were calculated for different numbers of PC scores, and plotted against the numbers of PC scores</w:t>
      </w:r>
      <w:proofErr w:type="gramEnd"/>
      <w:r w:rsidRPr="00E85D4E">
        <w:rPr>
          <w:b w:val="0"/>
          <w:sz w:val="24"/>
          <w:szCs w:val="24"/>
        </w:rPr>
        <w:t>.</w:t>
      </w:r>
      <w:bookmarkEnd w:id="26"/>
      <w:bookmarkEnd w:id="27"/>
    </w:p>
    <w:p w:rsidR="009A637B" w:rsidRPr="00010A77" w:rsidRDefault="009A637B" w:rsidP="009A637B">
      <w:pPr>
        <w:spacing w:after="160"/>
        <w:jc w:val="center"/>
        <w:rPr>
          <w:rFonts w:ascii="Times New Roman" w:eastAsia="맑은 고딕" w:hAnsi="Times New Roman" w:cs="Times New Roman"/>
          <w:b/>
          <w:kern w:val="2"/>
          <w:szCs w:val="24"/>
        </w:rPr>
      </w:pPr>
      <w:r w:rsidRPr="00010A77">
        <w:rPr>
          <w:rFonts w:ascii="Times New Roman" w:eastAsia="맑은 고딕" w:hAnsi="Times New Roman" w:cs="Times New Roman"/>
          <w:b/>
          <w:noProof/>
          <w:kern w:val="2"/>
          <w:szCs w:val="24"/>
        </w:rPr>
        <w:drawing>
          <wp:inline distT="0" distB="0" distL="0" distR="0" wp14:anchorId="587257CF" wp14:editId="359F7FBC">
            <wp:extent cx="3429297" cy="3429297"/>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V.png"/>
                    <pic:cNvPicPr/>
                  </pic:nvPicPr>
                  <pic:blipFill>
                    <a:blip r:embed="rId14">
                      <a:extLst>
                        <a:ext uri="{28A0092B-C50C-407E-A947-70E740481C1C}">
                          <a14:useLocalDpi xmlns:a14="http://schemas.microsoft.com/office/drawing/2010/main" val="0"/>
                        </a:ext>
                      </a:extLst>
                    </a:blip>
                    <a:stretch>
                      <a:fillRect/>
                    </a:stretch>
                  </pic:blipFill>
                  <pic:spPr>
                    <a:xfrm>
                      <a:off x="0" y="0"/>
                      <a:ext cx="3429297" cy="3429297"/>
                    </a:xfrm>
                    <a:prstGeom prst="rect">
                      <a:avLst/>
                    </a:prstGeom>
                  </pic:spPr>
                </pic:pic>
              </a:graphicData>
            </a:graphic>
          </wp:inline>
        </w:drawing>
      </w:r>
    </w:p>
    <w:p w:rsidR="009A637B" w:rsidRDefault="009A637B">
      <w:pPr>
        <w:spacing w:line="264" w:lineRule="auto"/>
        <w:rPr>
          <w:rFonts w:ascii="Times New Roman" w:eastAsiaTheme="majorEastAsia" w:hAnsi="Times New Roman" w:cstheme="majorBidi"/>
          <w:b/>
          <w:color w:val="000000" w:themeColor="text1"/>
          <w:sz w:val="28"/>
          <w:szCs w:val="24"/>
          <w:shd w:val="clear" w:color="auto" w:fill="FFFFFF"/>
        </w:rPr>
      </w:pPr>
      <w:r>
        <w:rPr>
          <w:shd w:val="clear" w:color="auto" w:fill="FFFFFF"/>
        </w:rPr>
        <w:br w:type="page"/>
      </w:r>
    </w:p>
    <w:p w:rsidR="00D05763" w:rsidRPr="001A2DC7" w:rsidRDefault="008B5E07" w:rsidP="008B5E07">
      <w:pPr>
        <w:pStyle w:val="3"/>
        <w:rPr>
          <w:shd w:val="clear" w:color="auto" w:fill="FFFFFF"/>
        </w:rPr>
      </w:pPr>
      <w:bookmarkStart w:id="28" w:name="_Toc532503854"/>
      <w:r>
        <w:rPr>
          <w:rFonts w:hint="eastAsia"/>
          <w:shd w:val="clear" w:color="auto" w:fill="FFFFFF"/>
        </w:rPr>
        <w:lastRenderedPageBreak/>
        <w:t xml:space="preserve">2.2.5 </w:t>
      </w:r>
      <w:r w:rsidR="00D05763" w:rsidRPr="001A2DC7">
        <w:rPr>
          <w:shd w:val="clear" w:color="auto" w:fill="FFFFFF"/>
        </w:rPr>
        <w:t>Genotype imputation and statistical analyses with imputed genotypes</w:t>
      </w:r>
      <w:bookmarkEnd w:id="28"/>
      <w:r w:rsidR="00D05763" w:rsidRPr="001A2DC7">
        <w:rPr>
          <w:shd w:val="clear" w:color="auto" w:fill="FFFFFF"/>
        </w:rPr>
        <w:t xml:space="preserve"> </w:t>
      </w:r>
    </w:p>
    <w:p w:rsidR="00D05763" w:rsidRPr="001A2DC7" w:rsidRDefault="00F76FBC" w:rsidP="00D05763">
      <w:pPr>
        <w:ind w:firstLine="720"/>
        <w:rPr>
          <w:rFonts w:ascii="Times New Roman" w:hAnsi="Times New Roman" w:cs="Times New Roman"/>
          <w:szCs w:val="24"/>
        </w:rPr>
      </w:pPr>
      <w:r>
        <w:rPr>
          <w:rFonts w:ascii="Times New Roman" w:hAnsi="Times New Roman" w:cs="Times New Roman"/>
          <w:color w:val="000000" w:themeColor="text1"/>
          <w:szCs w:val="24"/>
          <w:shd w:val="clear" w:color="auto" w:fill="FFFFFF"/>
        </w:rPr>
        <w:t xml:space="preserve">I </w:t>
      </w:r>
      <w:r w:rsidR="00D05763" w:rsidRPr="001A2DC7">
        <w:rPr>
          <w:rFonts w:ascii="Times New Roman" w:hAnsi="Times New Roman" w:cs="Times New Roman"/>
          <w:color w:val="000000" w:themeColor="text1"/>
          <w:szCs w:val="24"/>
          <w:shd w:val="clear" w:color="auto" w:fill="FFFFFF"/>
        </w:rPr>
        <w:t xml:space="preserve">imputed </w:t>
      </w:r>
      <w:proofErr w:type="spellStart"/>
      <w:r w:rsidR="00D05763" w:rsidRPr="001A2DC7">
        <w:rPr>
          <w:rFonts w:ascii="Times New Roman" w:hAnsi="Times New Roman" w:cs="Times New Roman"/>
          <w:color w:val="000000" w:themeColor="text1"/>
          <w:szCs w:val="24"/>
          <w:shd w:val="clear" w:color="auto" w:fill="FFFFFF"/>
        </w:rPr>
        <w:t>untyped</w:t>
      </w:r>
      <w:proofErr w:type="spellEnd"/>
      <w:r w:rsidR="00D05763" w:rsidRPr="001A2DC7">
        <w:rPr>
          <w:rFonts w:ascii="Times New Roman" w:hAnsi="Times New Roman" w:cs="Times New Roman"/>
          <w:color w:val="000000" w:themeColor="text1"/>
          <w:szCs w:val="24"/>
          <w:shd w:val="clear" w:color="auto" w:fill="FFFFFF"/>
        </w:rPr>
        <w:t xml:space="preserve"> SNPs located within </w:t>
      </w:r>
      <w:proofErr w:type="gramStart"/>
      <w:r w:rsidR="00D05763" w:rsidRPr="001A2DC7">
        <w:rPr>
          <w:rFonts w:ascii="Times New Roman" w:hAnsi="Times New Roman" w:cs="Times New Roman"/>
          <w:color w:val="000000" w:themeColor="text1"/>
          <w:szCs w:val="24"/>
          <w:shd w:val="clear" w:color="auto" w:fill="FFFFFF"/>
        </w:rPr>
        <w:t>1</w:t>
      </w:r>
      <w:proofErr w:type="gramEnd"/>
      <w:r w:rsidR="00D05763" w:rsidRPr="001A2DC7">
        <w:rPr>
          <w:rFonts w:ascii="Times New Roman" w:hAnsi="Times New Roman" w:cs="Times New Roman"/>
          <w:color w:val="000000" w:themeColor="text1"/>
          <w:szCs w:val="24"/>
          <w:shd w:val="clear" w:color="auto" w:fill="FFFFFF"/>
        </w:rPr>
        <w:t xml:space="preserve"> mega-base of the two genome-wide significant SNPs on chromosome 15 to do fine-mapping. Imputation </w:t>
      </w:r>
      <w:proofErr w:type="gramStart"/>
      <w:r w:rsidR="00D05763" w:rsidRPr="001A2DC7">
        <w:rPr>
          <w:rFonts w:ascii="Times New Roman" w:hAnsi="Times New Roman" w:cs="Times New Roman"/>
          <w:color w:val="000000" w:themeColor="text1"/>
          <w:szCs w:val="24"/>
          <w:shd w:val="clear" w:color="auto" w:fill="FFFFFF"/>
        </w:rPr>
        <w:t>was conducted</w:t>
      </w:r>
      <w:proofErr w:type="gramEnd"/>
      <w:r w:rsidR="00D05763" w:rsidRPr="001A2DC7">
        <w:rPr>
          <w:rFonts w:ascii="Times New Roman" w:hAnsi="Times New Roman" w:cs="Times New Roman"/>
          <w:color w:val="000000" w:themeColor="text1"/>
          <w:szCs w:val="24"/>
          <w:shd w:val="clear" w:color="auto" w:fill="FFFFFF"/>
        </w:rPr>
        <w:t xml:space="preserve"> using the Sanger Imputation Service (</w:t>
      </w:r>
      <w:hyperlink r:id="rId15" w:history="1">
        <w:r w:rsidR="00D05763" w:rsidRPr="001A2DC7">
          <w:rPr>
            <w:rStyle w:val="af7"/>
            <w:rFonts w:ascii="Times New Roman" w:hAnsi="Times New Roman" w:cs="Times New Roman"/>
            <w:color w:val="000000" w:themeColor="text1"/>
            <w:szCs w:val="24"/>
            <w:shd w:val="clear" w:color="auto" w:fill="FFFFFF"/>
          </w:rPr>
          <w:t>https://imputation.sanger.ac.uk</w:t>
        </w:r>
      </w:hyperlink>
      <w:r w:rsidR="00D05763" w:rsidRPr="001A2DC7">
        <w:rPr>
          <w:rFonts w:ascii="Times New Roman" w:hAnsi="Times New Roman" w:cs="Times New Roman"/>
          <w:color w:val="000000" w:themeColor="text1"/>
          <w:szCs w:val="24"/>
          <w:shd w:val="clear" w:color="auto" w:fill="FFFFFF"/>
        </w:rPr>
        <w:t xml:space="preserve">). </w:t>
      </w:r>
      <w:r>
        <w:rPr>
          <w:rFonts w:ascii="Times New Roman" w:hAnsi="Times New Roman" w:cs="Times New Roman"/>
          <w:color w:val="000000" w:themeColor="text1"/>
          <w:szCs w:val="24"/>
          <w:shd w:val="clear" w:color="auto" w:fill="FFFFFF"/>
        </w:rPr>
        <w:t xml:space="preserve">I </w:t>
      </w:r>
      <w:r w:rsidR="00D05763" w:rsidRPr="001A2DC7">
        <w:rPr>
          <w:rFonts w:ascii="Times New Roman" w:hAnsi="Times New Roman" w:cs="Times New Roman"/>
          <w:color w:val="000000" w:themeColor="text1"/>
          <w:szCs w:val="24"/>
          <w:shd w:val="clear" w:color="auto" w:fill="FFFFFF"/>
        </w:rPr>
        <w:t xml:space="preserve">used Haplotype Reference Consortium release v1.1 and considered predominantly European ancestry </w:t>
      </w:r>
      <w:r w:rsidR="00D05763"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&lt;EndNote&gt;&lt;Cite&gt;&lt;Author&gt;Consortium&lt;/Author&gt;&lt;Year&gt;2016&lt;/Year&gt;&lt;RecNum&gt;214&lt;/RecNum&gt;&lt;DisplayText&gt;[44]&lt;/DisplayText&gt;&lt;record&gt;&lt;rec-number&gt;214&lt;/rec-number&gt;&lt;foreign-keys&gt;&lt;key app="EN" db-id="rav092adsd0907ezeaavzp5tassztse2f2ss" timestamp="1544089860"&gt;214&lt;/key&gt;&lt;/foreign-keys&gt;&lt;ref-type name="Journal Article"&gt;17&lt;/ref-type&gt;&lt;contributors&gt;&lt;authors&gt;&lt;author&gt;Haplotype Reference Consortium&lt;/author&gt;&lt;/authors&gt;&lt;/contributors&gt;&lt;titles&gt;&lt;title&gt;A reference panel of 64,976 haplotypes for genotype imputation&lt;/title&gt;&lt;secondary-title&gt;Nature genetics&lt;/secondary-title&gt;&lt;/titles&gt;&lt;periodical&gt;&lt;full-title&gt;Nature genetics&lt;/full-title&gt;&lt;/periodical&gt;&lt;pages&gt;1279-1283&lt;/pages&gt;&lt;volume&gt;48&lt;/volume&gt;&lt;number&gt;10&lt;/number&gt;&lt;dates&gt;&lt;year&gt;2016&lt;/year&gt;&lt;/dates&gt;&lt;isbn&gt;1061-4036&lt;/isbn&gt;&lt;urls&gt;&lt;/urls&gt;&lt;/record&gt;&lt;/Cite&gt;&lt;/EndNote&gt;</w:instrText>
      </w:r>
      <w:r w:rsidR="00D05763"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[44]</w:t>
      </w:r>
      <w:r w:rsidR="00D05763" w:rsidRPr="001A2DC7">
        <w:rPr>
          <w:rFonts w:ascii="Times New Roman" w:hAnsi="Times New Roman" w:cs="Times New Roman"/>
          <w:color w:val="000000" w:themeColor="text1"/>
          <w:szCs w:val="24"/>
          <w:shd w:val="clear" w:color="auto" w:fill="FFFFFF"/>
        </w:rPr>
        <w:fldChar w:fldCharType="end"/>
      </w:r>
      <w:r w:rsidR="00D05763" w:rsidRPr="001A2DC7">
        <w:rPr>
          <w:rFonts w:ascii="Times New Roman" w:hAnsi="Times New Roman" w:cs="Times New Roman"/>
          <w:color w:val="000000" w:themeColor="text1"/>
          <w:szCs w:val="24"/>
          <w:shd w:val="clear" w:color="auto" w:fill="FFFFFF"/>
        </w:rPr>
        <w:t xml:space="preserve">. Pre-phasing and imputation was conducted with SHAPEIT </w:t>
      </w:r>
      <w:r w:rsidR="00D05763"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&lt;EndNote&gt;&lt;Cite&gt;&lt;Author&gt;Delaneau&lt;/Author&gt;&lt;Year&gt;2014&lt;/Year&gt;&lt;RecNum&gt;216&lt;/RecNum&gt;&lt;DisplayText&gt;[45]&lt;/DisplayText&gt;&lt;record&gt;&lt;rec-number&gt;216&lt;/rec-number&gt;&lt;foreign-keys&gt;&lt;key app="EN" db-id="rav092adsd0907ezeaavzp5tassztse2f2ss" timestamp="1544089860"&gt;216&lt;/key&gt;&lt;/foreign-keys&gt;&lt;ref-type name="Journal Article"&gt;17&lt;/ref-type&gt;&lt;contributors&gt;&lt;authors&gt;&lt;author&gt;Delaneau, Olivier&lt;/author&gt;&lt;author&gt;Marchini, Jonathan&lt;/author&gt;&lt;author&gt;Genomes Project Consortium&lt;/author&gt;&lt;/authors&gt;&lt;/contributors&gt;&lt;titles&gt;&lt;title&gt;Integrating sequence and array data to create an improved 1000 Genomes Project haplotype reference panel&lt;/title&gt;&lt;secondary-title&gt;Nature communications&lt;/secondary-title&gt;&lt;/titles&gt;&lt;periodical&gt;&lt;full-title&gt;Nature communications&lt;/full-title&gt;&lt;/periodical&gt;&lt;pages&gt;3934&lt;/pages&gt;&lt;volume&gt;5&lt;/volume&gt;&lt;dates&gt;&lt;year&gt;2014&lt;/year&gt;&lt;/dates&gt;&lt;urls&gt;&lt;/urls&gt;&lt;/record&gt;&lt;/Cite&gt;&lt;/EndNote&gt;</w:instrText>
      </w:r>
      <w:r w:rsidR="00D05763"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[45]</w:t>
      </w:r>
      <w:r w:rsidR="00D05763" w:rsidRPr="001A2DC7">
        <w:rPr>
          <w:rFonts w:ascii="Times New Roman" w:hAnsi="Times New Roman" w:cs="Times New Roman"/>
          <w:color w:val="000000" w:themeColor="text1"/>
          <w:szCs w:val="24"/>
          <w:shd w:val="clear" w:color="auto" w:fill="FFFFFF"/>
        </w:rPr>
        <w:fldChar w:fldCharType="end"/>
      </w:r>
      <w:r w:rsidR="00D05763" w:rsidRPr="001A2DC7">
        <w:rPr>
          <w:rFonts w:ascii="Times New Roman" w:hAnsi="Times New Roman" w:cs="Times New Roman"/>
          <w:color w:val="000000" w:themeColor="text1"/>
          <w:szCs w:val="24"/>
          <w:shd w:val="clear" w:color="auto" w:fill="FFFFFF"/>
        </w:rPr>
        <w:t xml:space="preserve"> and the PBWT package </w:t>
      </w:r>
      <w:r w:rsidR="00D05763"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&lt;EndNote&gt;&lt;Cite&gt;&lt;Author&gt;Durbin&lt;/Author&gt;&lt;Year&gt;2014&lt;/Year&gt;&lt;RecNum&gt;218&lt;/RecNum&gt;&lt;DisplayText&gt;[46]&lt;/DisplayText&gt;&lt;record&gt;&lt;rec-number&gt;218&lt;/rec-number&gt;&lt;foreign-keys&gt;&lt;key app="EN" db-id="rav092adsd0907ezeaavzp5tassztse2f2ss" timestamp="1544089860"&gt;218&lt;/key&gt;&lt;/foreign-keys&gt;&lt;ref-type name="Journal Article"&gt;17&lt;/ref-type&gt;&lt;contributors&gt;&lt;authors&gt;&lt;author&gt;Durbin, Richard&lt;/author&gt;&lt;/authors&gt;&lt;/contributors&gt;&lt;titles&gt;&lt;title&gt;Efficient haplotype matching and storage using the positional Burrows–Wheeler transform (PBWT)&lt;/title&gt;&lt;secondary-title&gt;Bioinformatics&lt;/secondary-title&gt;&lt;/titles&gt;&lt;periodical&gt;&lt;full-title&gt;Bioinformatics&lt;/full-title&gt;&lt;/periodical&gt;&lt;pages&gt;1266-1272&lt;/pages&gt;&lt;volume&gt;30&lt;/volume&gt;&lt;number&gt;9&lt;/number&gt;&lt;dates&gt;&lt;year&gt;2014&lt;/year&gt;&lt;/dates&gt;&lt;isbn&gt;1460-2059&lt;/isbn&gt;&lt;urls&gt;&lt;/urls&gt;&lt;/record&gt;&lt;/Cite&gt;&lt;/EndNote&gt;</w:instrText>
      </w:r>
      <w:r w:rsidR="00D05763"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[46]</w:t>
      </w:r>
      <w:r w:rsidR="00D05763" w:rsidRPr="001A2DC7">
        <w:rPr>
          <w:rFonts w:ascii="Times New Roman" w:hAnsi="Times New Roman" w:cs="Times New Roman"/>
          <w:color w:val="000000" w:themeColor="text1"/>
          <w:szCs w:val="24"/>
          <w:shd w:val="clear" w:color="auto" w:fill="FFFFFF"/>
        </w:rPr>
        <w:fldChar w:fldCharType="end"/>
      </w:r>
      <w:r w:rsidR="00D05763" w:rsidRPr="001A2DC7">
        <w:rPr>
          <w:rFonts w:ascii="Times New Roman" w:hAnsi="Times New Roman" w:cs="Times New Roman"/>
          <w:color w:val="000000" w:themeColor="text1"/>
          <w:szCs w:val="24"/>
          <w:shd w:val="clear" w:color="auto" w:fill="FFFFFF"/>
        </w:rPr>
        <w:t xml:space="preserve">, respectively, and imputation accuracy was evaluated with the INFO metric </w:t>
      </w:r>
      <w:r w:rsidR="00D05763"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&lt;EndNote&gt;&lt;Cite&gt;&lt;Author&gt;Marchini&lt;/Author&gt;&lt;Year&gt;2010&lt;/Year&gt;&lt;RecNum&gt;233&lt;/RecNum&gt;&lt;DisplayText&gt;[47]&lt;/DisplayText&gt;&lt;record&gt;&lt;rec-number&gt;233&lt;/rec-number&gt;&lt;foreign-keys&gt;&lt;key app="EN" db-id="rav092adsd0907ezeaavzp5tassztse2f2ss" timestamp="1544089860"&gt;233&lt;/key&gt;&lt;/foreign-keys&gt;&lt;ref-type name="Journal Article"&gt;17&lt;/ref-type&gt;&lt;contributors&gt;&lt;authors&gt;&lt;author&gt;Marchini, Jonathan&lt;/author&gt;&lt;author&gt;Howie, Bryan&lt;/author&gt;&lt;/authors&gt;&lt;/contributors&gt;&lt;titles&gt;&lt;title&gt;Genotype imputation for genome-wide association studies&lt;/title&gt;&lt;secondary-title&gt;Nature reviews. Genetics&lt;/secondary-title&gt;&lt;/titles&gt;&lt;periodical&gt;&lt;full-title&gt;Nature reviews. Genetics&lt;/full-title&gt;&lt;/periodical&gt;&lt;pages&gt;499&lt;/pages&gt;&lt;volume&gt;11&lt;/volume&gt;&lt;number&gt;7&lt;/number&gt;&lt;dates&gt;&lt;year&gt;2010&lt;/year&gt;&lt;/dates&gt;&lt;isbn&gt;1471-0056&lt;/isbn&gt;&lt;urls&gt;&lt;/urls&gt;&lt;/record&gt;&lt;/Cite&gt;&lt;/EndNote&gt;</w:instrText>
      </w:r>
      <w:r w:rsidR="00D05763"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[47]</w:t>
      </w:r>
      <w:r w:rsidR="00D05763" w:rsidRPr="001A2DC7">
        <w:rPr>
          <w:rFonts w:ascii="Times New Roman" w:hAnsi="Times New Roman" w:cs="Times New Roman"/>
          <w:color w:val="000000" w:themeColor="text1"/>
          <w:szCs w:val="24"/>
          <w:shd w:val="clear" w:color="auto" w:fill="FFFFFF"/>
        </w:rPr>
        <w:fldChar w:fldCharType="end"/>
      </w:r>
      <w:r w:rsidR="00D05763" w:rsidRPr="001A2DC7">
        <w:rPr>
          <w:rFonts w:ascii="Times New Roman" w:hAnsi="Times New Roman" w:cs="Times New Roman"/>
          <w:color w:val="000000" w:themeColor="text1"/>
          <w:szCs w:val="24"/>
          <w:shd w:val="clear" w:color="auto" w:fill="FFFFFF"/>
        </w:rPr>
        <w:t xml:space="preserve">. Imputed SNPs </w:t>
      </w:r>
      <w:proofErr w:type="gramStart"/>
      <w:r w:rsidR="00D05763" w:rsidRPr="001A2DC7">
        <w:rPr>
          <w:rFonts w:ascii="Times New Roman" w:hAnsi="Times New Roman" w:cs="Times New Roman"/>
          <w:color w:val="000000" w:themeColor="text1"/>
          <w:szCs w:val="24"/>
          <w:shd w:val="clear" w:color="auto" w:fill="FFFFFF"/>
        </w:rPr>
        <w:t>were filtered out</w:t>
      </w:r>
      <w:proofErr w:type="gramEnd"/>
      <w:r w:rsidR="00D05763" w:rsidRPr="001A2DC7">
        <w:rPr>
          <w:rFonts w:ascii="Times New Roman" w:hAnsi="Times New Roman" w:cs="Times New Roman"/>
          <w:color w:val="000000" w:themeColor="text1"/>
          <w:szCs w:val="24"/>
          <w:shd w:val="clear" w:color="auto" w:fill="FFFFFF"/>
        </w:rPr>
        <w:t xml:space="preserve"> if INFOs, MAFs or P-values for the </w:t>
      </w:r>
      <w:r w:rsidR="009C656A">
        <w:rPr>
          <w:rFonts w:ascii="Times New Roman" w:eastAsiaTheme="minorEastAsia" w:hAnsi="Times New Roman" w:cs="Times New Roman" w:hint="eastAsia"/>
          <w:color w:val="000000" w:themeColor="text1"/>
          <w:szCs w:val="24"/>
          <w:shd w:val="clear" w:color="auto" w:fill="FFFFFF"/>
        </w:rPr>
        <w:t>HWE</w:t>
      </w:r>
      <w:r w:rsidR="00D05763" w:rsidRPr="001A2DC7" w:rsidDel="00956095">
        <w:rPr>
          <w:rFonts w:ascii="Times New Roman" w:hAnsi="Times New Roman" w:cs="Times New Roman"/>
          <w:color w:val="000000" w:themeColor="text1"/>
          <w:szCs w:val="24"/>
          <w:shd w:val="clear" w:color="auto" w:fill="FFFFFF"/>
        </w:rPr>
        <w:t xml:space="preserve"> </w:t>
      </w:r>
      <w:r w:rsidR="00D05763" w:rsidRPr="001A2DC7">
        <w:rPr>
          <w:rFonts w:ascii="Times New Roman" w:hAnsi="Times New Roman" w:cs="Times New Roman"/>
          <w:color w:val="000000" w:themeColor="text1"/>
          <w:szCs w:val="24"/>
          <w:shd w:val="clear" w:color="auto" w:fill="FFFFFF"/>
        </w:rPr>
        <w:t>test were &lt; 0.3, 0.05, or 1×10</w:t>
      </w:r>
      <w:r w:rsidR="00D05763" w:rsidRPr="001A2DC7">
        <w:rPr>
          <w:rFonts w:ascii="Times New Roman" w:hAnsi="Times New Roman" w:cs="Times New Roman"/>
          <w:color w:val="000000" w:themeColor="text1"/>
          <w:szCs w:val="24"/>
          <w:shd w:val="clear" w:color="auto" w:fill="FFFFFF"/>
          <w:vertAlign w:val="superscript"/>
        </w:rPr>
        <w:t>-5</w:t>
      </w:r>
      <w:r w:rsidR="00D05763" w:rsidRPr="001A2DC7">
        <w:rPr>
          <w:rFonts w:ascii="Times New Roman" w:hAnsi="Times New Roman" w:cs="Times New Roman"/>
          <w:color w:val="000000" w:themeColor="text1"/>
          <w:szCs w:val="24"/>
          <w:shd w:val="clear" w:color="auto" w:fill="FFFFFF"/>
        </w:rPr>
        <w:t>, respectively. L</w:t>
      </w:r>
      <w:r w:rsidR="00D05763" w:rsidRPr="001A2DC7">
        <w:rPr>
          <w:rFonts w:ascii="Times New Roman" w:hAnsi="Times New Roman" w:cs="Times New Roman"/>
          <w:color w:val="000000" w:themeColor="text1"/>
          <w:szCs w:val="24"/>
        </w:rPr>
        <w:t>inkage disequilibrium (</w:t>
      </w:r>
      <w:r w:rsidR="00D05763" w:rsidRPr="001A2DC7">
        <w:rPr>
          <w:rFonts w:ascii="Times New Roman" w:hAnsi="Times New Roman" w:cs="Times New Roman"/>
          <w:color w:val="000000" w:themeColor="text1"/>
          <w:szCs w:val="24"/>
          <w:shd w:val="clear" w:color="auto" w:fill="FFFFFF"/>
        </w:rPr>
        <w:t xml:space="preserve">LD) blocks were chosen by using </w:t>
      </w:r>
      <w:proofErr w:type="spellStart"/>
      <w:r w:rsidR="00D05763" w:rsidRPr="001A2DC7">
        <w:rPr>
          <w:rFonts w:ascii="Times New Roman" w:hAnsi="Times New Roman" w:cs="Times New Roman"/>
          <w:color w:val="000000" w:themeColor="text1"/>
          <w:szCs w:val="24"/>
          <w:shd w:val="clear" w:color="auto" w:fill="FFFFFF"/>
        </w:rPr>
        <w:t>Haploview</w:t>
      </w:r>
      <w:proofErr w:type="spellEnd"/>
      <w:r w:rsidR="00D05763" w:rsidRPr="001A2DC7">
        <w:rPr>
          <w:rFonts w:ascii="Times New Roman" w:hAnsi="Times New Roman" w:cs="Times New Roman"/>
          <w:color w:val="000000" w:themeColor="text1"/>
          <w:szCs w:val="24"/>
          <w:shd w:val="clear" w:color="auto" w:fill="FFFFFF"/>
        </w:rPr>
        <w:t xml:space="preserve"> with default options </w:t>
      </w:r>
      <w:r w:rsidR="00D05763"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&lt;EndNote&gt;&lt;Cite&gt;&lt;Author&gt;Barrett&lt;/Author&gt;&lt;Year&gt;2004&lt;/Year&gt;&lt;RecNum&gt;210&lt;/RecNum&gt;&lt;DisplayText&gt;[48]&lt;/DisplayText&gt;&lt;record&gt;&lt;rec-number&gt;210&lt;/rec-number&gt;&lt;foreign-keys&gt;&lt;key app="EN" db-id="rav092adsd0907ezeaavzp5tassztse2f2ss" timestamp="1544089859"&gt;210&lt;/key&gt;&lt;/foreign-keys&gt;&lt;ref-type name="Journal Article"&gt;17&lt;/ref-type&gt;&lt;contributors&gt;&lt;authors&gt;&lt;author&gt;Barrett, Jeffrey C&lt;/author&gt;&lt;author&gt;Fry, B&lt;/author&gt;&lt;author&gt;Maller, JDMJ&lt;/author&gt;&lt;author&gt;Daly, Mark J&lt;/author&gt;&lt;/authors&gt;&lt;/contributors&gt;&lt;titles&gt;&lt;title&gt;Haploview: analysis and visualization of LD and haplotype maps&lt;/title&gt;&lt;secondary-title&gt;Bioinformatics&lt;/secondary-title&gt;&lt;/titles&gt;&lt;periodical&gt;&lt;full-title&gt;Bioinformatics&lt;/full-title&gt;&lt;/periodical&gt;&lt;pages&gt;263-265&lt;/pages&gt;&lt;volume&gt;21&lt;/volume&gt;&lt;number&gt;2&lt;/number&gt;&lt;dates&gt;&lt;year&gt;2004&lt;/year&gt;&lt;/dates&gt;&lt;isbn&gt;1460-2059&lt;/isbn&gt;&lt;urls&gt;&lt;/urls&gt;&lt;/record&gt;&lt;/Cite&gt;&lt;/EndNote&gt;</w:instrText>
      </w:r>
      <w:r w:rsidR="00D05763"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[48]</w:t>
      </w:r>
      <w:r w:rsidR="00D05763" w:rsidRPr="001A2DC7">
        <w:rPr>
          <w:rFonts w:ascii="Times New Roman" w:hAnsi="Times New Roman" w:cs="Times New Roman"/>
          <w:color w:val="000000" w:themeColor="text1"/>
          <w:szCs w:val="24"/>
          <w:shd w:val="clear" w:color="auto" w:fill="FFFFFF"/>
        </w:rPr>
        <w:fldChar w:fldCharType="end"/>
      </w:r>
      <w:r w:rsidR="00D05763" w:rsidRPr="001A2DC7">
        <w:rPr>
          <w:rFonts w:ascii="Times New Roman" w:hAnsi="Times New Roman" w:cs="Times New Roman"/>
          <w:color w:val="000000" w:themeColor="text1"/>
          <w:szCs w:val="24"/>
          <w:shd w:val="clear" w:color="auto" w:fill="FFFFFF"/>
        </w:rPr>
        <w:t xml:space="preserve"> and</w:t>
      </w:r>
      <w:r>
        <w:rPr>
          <w:rFonts w:ascii="Times New Roman" w:hAnsi="Times New Roman" w:cs="Times New Roman"/>
          <w:color w:val="000000" w:themeColor="text1"/>
          <w:szCs w:val="24"/>
          <w:shd w:val="clear" w:color="auto" w:fill="FFFFFF"/>
        </w:rPr>
        <w:t xml:space="preserve"> I </w:t>
      </w:r>
      <w:r w:rsidR="00D05763" w:rsidRPr="001A2DC7">
        <w:rPr>
          <w:rFonts w:ascii="Times New Roman" w:hAnsi="Times New Roman" w:cs="Times New Roman"/>
          <w:color w:val="000000" w:themeColor="text1"/>
          <w:szCs w:val="24"/>
          <w:shd w:val="clear" w:color="auto" w:fill="FFFFFF"/>
        </w:rPr>
        <w:t>applied CLR to all SNPs in the LD block with the genome-wide significant SNPs from the initial genotyping. Furthermore,</w:t>
      </w:r>
      <w:r>
        <w:rPr>
          <w:rFonts w:ascii="Times New Roman" w:hAnsi="Times New Roman" w:cs="Times New Roman"/>
          <w:color w:val="000000" w:themeColor="text1"/>
          <w:szCs w:val="24"/>
          <w:shd w:val="clear" w:color="auto" w:fill="FFFFFF"/>
        </w:rPr>
        <w:t xml:space="preserve"> I </w:t>
      </w:r>
      <w:r w:rsidR="00D05763" w:rsidRPr="001A2DC7">
        <w:rPr>
          <w:rFonts w:ascii="Times New Roman" w:hAnsi="Times New Roman" w:cs="Times New Roman"/>
          <w:color w:val="000000" w:themeColor="text1"/>
          <w:szCs w:val="24"/>
          <w:shd w:val="clear" w:color="auto" w:fill="FFFFFF"/>
        </w:rPr>
        <w:t>applied PICS software to imputed and genotyped SNPs within the 34kb LD block containing the</w:t>
      </w:r>
      <w:r w:rsidR="00D05763" w:rsidRPr="001A2DC7">
        <w:rPr>
          <w:rFonts w:ascii="Times New Roman" w:hAnsi="Times New Roman" w:cs="Times New Roman"/>
          <w:color w:val="FF0000"/>
          <w:szCs w:val="24"/>
          <w:shd w:val="clear" w:color="auto" w:fill="FFFFFF"/>
        </w:rPr>
        <w:t xml:space="preserve"> </w:t>
      </w:r>
      <w:r w:rsidR="00D05763" w:rsidRPr="001A2DC7">
        <w:rPr>
          <w:rFonts w:ascii="Times New Roman" w:hAnsi="Times New Roman" w:cs="Times New Roman"/>
          <w:color w:val="000000" w:themeColor="text1"/>
          <w:szCs w:val="24"/>
          <w:shd w:val="clear" w:color="auto" w:fill="FFFFFF"/>
        </w:rPr>
        <w:t xml:space="preserve">genome-wide significant SNPs to calculate the probability of each individual SNP being the causal SNP </w:t>
      </w:r>
      <w:r w:rsidR="00D05763"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&lt;EndNote&gt;&lt;Cite&gt;&lt;Author&gt;Farh&lt;/Author&gt;&lt;Year&gt;2015&lt;/Year&gt;&lt;RecNum&gt;219&lt;/RecNum&gt;&lt;DisplayText&gt;[49]&lt;/DisplayText&gt;&lt;record&gt;&lt;rec-number&gt;219&lt;/rec-number&gt;&lt;foreign-keys&gt;&lt;key app="EN" db-id="rav092adsd0907ezeaavzp5tassztse2f2ss" timestamp="1544089860"&gt;219&lt;/key&gt;&lt;/foreign-keys&gt;&lt;ref-type name="Journal Article"&gt;17&lt;/ref-type&gt;&lt;contributors&gt;&lt;authors&gt;&lt;author&gt;Farh, Kyle Kai-How&lt;/author&gt;&lt;author&gt;Marson, Alexander&lt;/author&gt;&lt;author&gt;Zhu, Jiang&lt;/author&gt;&lt;author&gt;Kleinewietfeld, Markus&lt;/author&gt;&lt;author&gt;Housley, William J&lt;/author&gt;&lt;author&gt;Beik, Samantha&lt;/author&gt;&lt;author&gt;Shoresh, Noam&lt;/author&gt;&lt;author&gt;Whitton, Holly&lt;/author&gt;&lt;author&gt;Ryan, Russell JH&lt;/author&gt;&lt;author&gt;Shishkin, Alexander A&lt;/author&gt;&lt;/authors&gt;&lt;/contributors&gt;&lt;titles&gt;&lt;title&gt;Genetic and epigenetic fine mapping of causal autoimmune disease variants&lt;/title&gt;&lt;secondary-title&gt;Nature&lt;/secondary-title&gt;&lt;/titles&gt;&lt;periodical&gt;&lt;full-title&gt;Nature&lt;/full-title&gt;&lt;/periodical&gt;&lt;pages&gt;337-343&lt;/pages&gt;&lt;volume&gt;518&lt;/volume&gt;&lt;number&gt;7539&lt;/number&gt;&lt;dates&gt;&lt;year&gt;2015&lt;/year&gt;&lt;/dates&gt;&lt;isbn&gt;0028-0836&lt;/isbn&gt;&lt;urls&gt;&lt;/urls&gt;&lt;/record&gt;&lt;/Cite&gt;&lt;/EndNote&gt;</w:instrText>
      </w:r>
      <w:r w:rsidR="00D05763"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[49]</w:t>
      </w:r>
      <w:r w:rsidR="00D05763" w:rsidRPr="001A2DC7">
        <w:rPr>
          <w:rFonts w:ascii="Times New Roman" w:hAnsi="Times New Roman" w:cs="Times New Roman"/>
          <w:color w:val="000000" w:themeColor="text1"/>
          <w:szCs w:val="24"/>
          <w:shd w:val="clear" w:color="auto" w:fill="FFFFFF"/>
        </w:rPr>
        <w:fldChar w:fldCharType="end"/>
      </w:r>
      <w:r w:rsidR="00D05763" w:rsidRPr="001A2DC7">
        <w:rPr>
          <w:rFonts w:ascii="Times New Roman" w:hAnsi="Times New Roman" w:cs="Times New Roman"/>
          <w:color w:val="000000" w:themeColor="text1"/>
          <w:szCs w:val="24"/>
          <w:shd w:val="clear" w:color="auto" w:fill="FFFFFF"/>
        </w:rPr>
        <w:t>.</w:t>
      </w:r>
    </w:p>
    <w:p w:rsidR="00D05763" w:rsidRPr="001A2DC7" w:rsidRDefault="00D05763" w:rsidP="00D05763">
      <w:pPr>
        <w:ind w:firstLine="720"/>
        <w:rPr>
          <w:rFonts w:ascii="Times New Roman" w:hAnsi="Times New Roman" w:cs="Times New Roman"/>
          <w:color w:val="000000" w:themeColor="text1"/>
          <w:szCs w:val="24"/>
          <w:shd w:val="clear" w:color="auto" w:fill="FFFFFF"/>
        </w:rPr>
      </w:pPr>
    </w:p>
    <w:p w:rsidR="009A637B" w:rsidRDefault="009A637B">
      <w:pPr>
        <w:spacing w:line="264" w:lineRule="auto"/>
        <w:rPr>
          <w:rFonts w:ascii="Times New Roman" w:eastAsiaTheme="majorEastAsia" w:hAnsi="Times New Roman" w:cstheme="majorBidi"/>
          <w:b/>
          <w:color w:val="000000" w:themeColor="text1"/>
          <w:sz w:val="28"/>
          <w:szCs w:val="24"/>
        </w:rPr>
      </w:pPr>
      <w:r>
        <w:br w:type="page"/>
      </w:r>
    </w:p>
    <w:p w:rsidR="00D05763" w:rsidRPr="001A2DC7" w:rsidRDefault="008B5E07" w:rsidP="008B5E07">
      <w:pPr>
        <w:pStyle w:val="3"/>
        <w:rPr>
          <w:color w:val="FF0000"/>
          <w:shd w:val="clear" w:color="auto" w:fill="FFFFFF"/>
        </w:rPr>
      </w:pPr>
      <w:bookmarkStart w:id="29" w:name="_Toc532503855"/>
      <w:r>
        <w:rPr>
          <w:rFonts w:hint="eastAsia"/>
        </w:rPr>
        <w:lastRenderedPageBreak/>
        <w:t xml:space="preserve">2.2.6 </w:t>
      </w:r>
      <w:r w:rsidR="00D05763" w:rsidRPr="001A2DC7">
        <w:t>Topologically associated domains (TADs) and chromatin interactions</w:t>
      </w:r>
      <w:bookmarkEnd w:id="29"/>
      <w:r w:rsidR="00D05763" w:rsidRPr="001A2DC7">
        <w:t xml:space="preserve"> </w:t>
      </w:r>
    </w:p>
    <w:p w:rsidR="00D05763" w:rsidRPr="001A2DC7" w:rsidRDefault="00D05763" w:rsidP="00D05763">
      <w:pPr>
        <w:ind w:firstLine="720"/>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To identify chromatin interactions in the region of interest on chromosome 15q26.2,</w:t>
      </w:r>
      <w:r w:rsidR="00F76FBC">
        <w:rPr>
          <w:rFonts w:ascii="Times New Roman" w:hAnsi="Times New Roman" w:cs="Times New Roman"/>
          <w:color w:val="000000" w:themeColor="text1"/>
          <w:szCs w:val="24"/>
          <w:shd w:val="clear" w:color="auto" w:fill="FFFFFF"/>
        </w:rPr>
        <w:t xml:space="preserve"> I </w:t>
      </w:r>
      <w:r w:rsidRPr="001A2DC7">
        <w:rPr>
          <w:rFonts w:ascii="Times New Roman" w:hAnsi="Times New Roman" w:cs="Times New Roman"/>
          <w:color w:val="000000" w:themeColor="text1"/>
          <w:szCs w:val="24"/>
          <w:shd w:val="clear" w:color="auto" w:fill="FFFFFF"/>
        </w:rPr>
        <w:t>used a 3D genome browser (</w:t>
      </w:r>
      <w:hyperlink r:id="rId16" w:history="1">
        <w:r w:rsidRPr="001A2DC7">
          <w:rPr>
            <w:rStyle w:val="af7"/>
            <w:rFonts w:ascii="Times New Roman" w:hAnsi="Times New Roman" w:cs="Times New Roman"/>
            <w:color w:val="000000" w:themeColor="text1"/>
            <w:szCs w:val="24"/>
            <w:shd w:val="clear" w:color="auto" w:fill="FFFFFF"/>
          </w:rPr>
          <w:t>www.3dgenome.org</w:t>
        </w:r>
      </w:hyperlink>
      <w:r w:rsidRPr="001A2DC7">
        <w:rPr>
          <w:rFonts w:ascii="Times New Roman" w:hAnsi="Times New Roman" w:cs="Times New Roman"/>
          <w:color w:val="000000" w:themeColor="text1"/>
          <w:szCs w:val="24"/>
          <w:shd w:val="clear" w:color="auto" w:fill="FFFFFF"/>
        </w:rPr>
        <w:t>) to predict TADs</w:t>
      </w:r>
      <w:r w:rsidRPr="001A2DC7">
        <w:rPr>
          <w:rFonts w:ascii="Times New Roman" w:hAnsi="Times New Roman" w:cs="Times New Roman"/>
          <w:i/>
          <w:color w:val="000000" w:themeColor="text1"/>
          <w:szCs w:val="24"/>
          <w:shd w:val="clear" w:color="auto" w:fill="FFFFFF"/>
        </w:rPr>
        <w:t xml:space="preserve"> </w:t>
      </w:r>
      <w:r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&lt;EndNote&gt;&lt;Cite&gt;&lt;Author&gt;Dixon&lt;/Author&gt;&lt;Year&gt;2012&lt;/Year&gt;&lt;RecNum&gt;217&lt;/RecNum&gt;&lt;DisplayText&gt;[50]&lt;/DisplayText&gt;&lt;record&gt;&lt;rec-number&gt;217&lt;/rec-number&gt;&lt;foreign-keys&gt;&lt;key app="EN" db-id="rav092adsd0907ezeaavzp5tassztse2f2ss" timestamp="1544089860"&gt;217&lt;/key&gt;&lt;/foreign-keys&gt;&lt;ref-type name="Journal Article"&gt;17&lt;/ref-type&gt;&lt;contributors&gt;&lt;authors&gt;&lt;author&gt;Dixon, Jesse R&lt;/author&gt;&lt;author&gt;Selvaraj, Siddarth&lt;/author&gt;&lt;author&gt;Yue, Feng&lt;/author&gt;&lt;author&gt;Kim, Audrey&lt;/author&gt;&lt;author&gt;Li, Yan&lt;/author&gt;&lt;author&gt;Shen, Yin&lt;/author&gt;&lt;author&gt;Hu, Ming&lt;/author&gt;&lt;author&gt;Liu, Jun S&lt;/author&gt;&lt;author&gt;Ren, Bing&lt;/author&gt;&lt;/authors&gt;&lt;/contributors&gt;&lt;titles&gt;&lt;title&gt;Topological domains in mammalian genomes identified by analysis of chromatin interactions&lt;/title&gt;&lt;secondary-title&gt;Nature&lt;/secondary-title&gt;&lt;/titles&gt;&lt;periodical&gt;&lt;full-title&gt;Nature&lt;/full-title&gt;&lt;/periodical&gt;&lt;pages&gt;376-380&lt;/pages&gt;&lt;volume&gt;485&lt;/volume&gt;&lt;number&gt;7398&lt;/number&gt;&lt;dates&gt;&lt;year&gt;2012&lt;/year&gt;&lt;/dates&gt;&lt;isbn&gt;0028-0836&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[50]</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w:t>
      </w:r>
      <w:r w:rsidR="00F76FBC">
        <w:rPr>
          <w:rFonts w:ascii="Times New Roman" w:hAnsi="Times New Roman" w:cs="Times New Roman"/>
          <w:color w:val="000000" w:themeColor="text1"/>
          <w:szCs w:val="24"/>
          <w:shd w:val="clear" w:color="auto" w:fill="FFFFFF"/>
        </w:rPr>
        <w:t xml:space="preserve"> I </w:t>
      </w:r>
      <w:r w:rsidRPr="001A2DC7">
        <w:rPr>
          <w:rFonts w:ascii="Times New Roman" w:hAnsi="Times New Roman" w:cs="Times New Roman"/>
          <w:color w:val="000000" w:themeColor="text1"/>
          <w:szCs w:val="24"/>
          <w:shd w:val="clear" w:color="auto" w:fill="FFFFFF"/>
        </w:rPr>
        <w:t xml:space="preserve">checked for TADs around the genome-wide significant SNPs and </w:t>
      </w:r>
      <w:proofErr w:type="gramStart"/>
      <w:r w:rsidRPr="001A2DC7">
        <w:rPr>
          <w:rFonts w:ascii="Times New Roman" w:hAnsi="Times New Roman" w:cs="Times New Roman"/>
          <w:color w:val="000000" w:themeColor="text1"/>
          <w:szCs w:val="24"/>
          <w:shd w:val="clear" w:color="auto" w:fill="FFFFFF"/>
        </w:rPr>
        <w:t>protein coding</w:t>
      </w:r>
      <w:proofErr w:type="gramEnd"/>
      <w:r w:rsidRPr="001A2DC7">
        <w:rPr>
          <w:rFonts w:ascii="Times New Roman" w:hAnsi="Times New Roman" w:cs="Times New Roman"/>
          <w:color w:val="000000" w:themeColor="text1"/>
          <w:szCs w:val="24"/>
          <w:shd w:val="clear" w:color="auto" w:fill="FFFFFF"/>
        </w:rPr>
        <w:t xml:space="preserve"> genes belonging to each TAD were investigated.</w:t>
      </w:r>
      <w:r w:rsidR="00F76FBC">
        <w:rPr>
          <w:rFonts w:ascii="Times New Roman" w:hAnsi="Times New Roman" w:cs="Times New Roman"/>
          <w:color w:val="000000" w:themeColor="text1"/>
          <w:szCs w:val="24"/>
          <w:shd w:val="clear" w:color="auto" w:fill="FFFFFF"/>
        </w:rPr>
        <w:t xml:space="preserve"> I </w:t>
      </w:r>
      <w:r w:rsidRPr="001A2DC7">
        <w:rPr>
          <w:rFonts w:ascii="Times New Roman" w:hAnsi="Times New Roman" w:cs="Times New Roman"/>
          <w:color w:val="000000" w:themeColor="text1"/>
          <w:szCs w:val="24"/>
          <w:shd w:val="clear" w:color="auto" w:fill="FFFFFF"/>
        </w:rPr>
        <w:t>analyzed TADs from four cell lines/tissues judged closest to LAM: (</w:t>
      </w:r>
      <w:proofErr w:type="spellStart"/>
      <w:r w:rsidRPr="001A2DC7">
        <w:rPr>
          <w:rFonts w:ascii="Times New Roman" w:hAnsi="Times New Roman" w:cs="Times New Roman"/>
          <w:color w:val="000000" w:themeColor="text1"/>
          <w:szCs w:val="24"/>
          <w:shd w:val="clear" w:color="auto" w:fill="FFFFFF"/>
        </w:rPr>
        <w:t>i</w:t>
      </w:r>
      <w:proofErr w:type="spellEnd"/>
      <w:r w:rsidRPr="001A2DC7">
        <w:rPr>
          <w:rFonts w:ascii="Times New Roman" w:hAnsi="Times New Roman" w:cs="Times New Roman"/>
          <w:color w:val="000000" w:themeColor="text1"/>
          <w:szCs w:val="24"/>
          <w:shd w:val="clear" w:color="auto" w:fill="FFFFFF"/>
        </w:rPr>
        <w:t>) human fetal lung fibroblast (IMR90), (ii) lung-related tissues (LUNG), (iii) H1 derived mesenchymal stem cells (H1-MSC), and (iv) Human Umbilical Vein Endothelial Cells (HUVEC).</w:t>
      </w:r>
    </w:p>
    <w:p w:rsidR="00D05763" w:rsidRPr="001A2DC7" w:rsidRDefault="00D05763" w:rsidP="00D05763">
      <w:pPr>
        <w:ind w:firstLine="720"/>
        <w:rPr>
          <w:rFonts w:ascii="Times New Roman" w:hAnsi="Times New Roman" w:cs="Times New Roman"/>
          <w:color w:val="000000" w:themeColor="text1"/>
          <w:szCs w:val="24"/>
          <w:shd w:val="clear" w:color="auto" w:fill="FFFFFF"/>
        </w:rPr>
      </w:pPr>
    </w:p>
    <w:p w:rsidR="009A637B" w:rsidRDefault="009A637B">
      <w:pPr>
        <w:spacing w:line="264" w:lineRule="auto"/>
        <w:rPr>
          <w:rFonts w:ascii="Times New Roman" w:eastAsiaTheme="majorEastAsia" w:hAnsi="Times New Roman" w:cstheme="majorBidi"/>
          <w:b/>
          <w:color w:val="000000" w:themeColor="text1"/>
          <w:sz w:val="28"/>
          <w:szCs w:val="24"/>
          <w:shd w:val="clear" w:color="auto" w:fill="FFFFFF"/>
        </w:rPr>
      </w:pPr>
      <w:r>
        <w:rPr>
          <w:shd w:val="clear" w:color="auto" w:fill="FFFFFF"/>
        </w:rPr>
        <w:br w:type="page"/>
      </w:r>
    </w:p>
    <w:p w:rsidR="00D05763" w:rsidRPr="001A2DC7" w:rsidRDefault="008B5E07" w:rsidP="008B5E07">
      <w:pPr>
        <w:pStyle w:val="3"/>
        <w:rPr>
          <w:shd w:val="clear" w:color="auto" w:fill="FFFFFF"/>
        </w:rPr>
      </w:pPr>
      <w:bookmarkStart w:id="30" w:name="_Toc532503856"/>
      <w:r>
        <w:rPr>
          <w:rFonts w:hint="eastAsia"/>
          <w:shd w:val="clear" w:color="auto" w:fill="FFFFFF"/>
        </w:rPr>
        <w:lastRenderedPageBreak/>
        <w:t xml:space="preserve">2.2.7 </w:t>
      </w:r>
      <w:r w:rsidR="00D05763" w:rsidRPr="001A2DC7">
        <w:rPr>
          <w:shd w:val="clear" w:color="auto" w:fill="FFFFFF"/>
        </w:rPr>
        <w:t>Statistical analyses with RNA sequencing data</w:t>
      </w:r>
      <w:bookmarkEnd w:id="30"/>
    </w:p>
    <w:p w:rsidR="00D05763" w:rsidRPr="001A2DC7" w:rsidRDefault="00D05763" w:rsidP="00D05763">
      <w:pPr>
        <w:ind w:firstLine="720"/>
        <w:rPr>
          <w:rFonts w:ascii="Times New Roman" w:hAnsi="Times New Roman" w:cs="Times New Roman"/>
          <w:szCs w:val="24"/>
        </w:rPr>
      </w:pPr>
      <w:r w:rsidRPr="001A2DC7">
        <w:rPr>
          <w:rFonts w:ascii="Times New Roman" w:hAnsi="Times New Roman" w:cs="Times New Roman"/>
          <w:color w:val="000000" w:themeColor="text1"/>
          <w:szCs w:val="24"/>
          <w:shd w:val="clear" w:color="auto" w:fill="FFFFFF"/>
        </w:rPr>
        <w:t>Whole transcriptome RNA-</w:t>
      </w:r>
      <w:proofErr w:type="spellStart"/>
      <w:r w:rsidRPr="001A2DC7">
        <w:rPr>
          <w:rFonts w:ascii="Times New Roman" w:hAnsi="Times New Roman" w:cs="Times New Roman"/>
          <w:color w:val="000000" w:themeColor="text1"/>
          <w:szCs w:val="24"/>
          <w:shd w:val="clear" w:color="auto" w:fill="FFFFFF"/>
        </w:rPr>
        <w:t>Seq</w:t>
      </w:r>
      <w:proofErr w:type="spellEnd"/>
      <w:r w:rsidRPr="001A2DC7">
        <w:rPr>
          <w:rFonts w:ascii="Times New Roman" w:hAnsi="Times New Roman" w:cs="Times New Roman"/>
          <w:color w:val="000000" w:themeColor="text1"/>
          <w:szCs w:val="24"/>
          <w:shd w:val="clear" w:color="auto" w:fill="FFFFFF"/>
        </w:rPr>
        <w:t xml:space="preserve"> analysis </w:t>
      </w:r>
      <w:proofErr w:type="gramStart"/>
      <w:r w:rsidRPr="001A2DC7">
        <w:rPr>
          <w:rFonts w:ascii="Times New Roman" w:hAnsi="Times New Roman" w:cs="Times New Roman"/>
          <w:color w:val="000000" w:themeColor="text1"/>
          <w:szCs w:val="24"/>
          <w:shd w:val="clear" w:color="auto" w:fill="FFFFFF"/>
        </w:rPr>
        <w:t>was performed</w:t>
      </w:r>
      <w:proofErr w:type="gramEnd"/>
      <w:r w:rsidRPr="001A2DC7">
        <w:rPr>
          <w:rFonts w:ascii="Times New Roman" w:hAnsi="Times New Roman" w:cs="Times New Roman"/>
          <w:color w:val="000000" w:themeColor="text1"/>
          <w:szCs w:val="24"/>
          <w:shd w:val="clear" w:color="auto" w:fill="FFFFFF"/>
        </w:rPr>
        <w:t xml:space="preserve"> on one abdominal LAM tumor and four kidney </w:t>
      </w:r>
      <w:proofErr w:type="spellStart"/>
      <w:r w:rsidRPr="001A2DC7">
        <w:rPr>
          <w:rFonts w:ascii="Times New Roman" w:hAnsi="Times New Roman" w:cs="Times New Roman"/>
          <w:color w:val="000000" w:themeColor="text1"/>
          <w:szCs w:val="24"/>
          <w:shd w:val="clear" w:color="auto" w:fill="FFFFFF"/>
        </w:rPr>
        <w:t>angiomyoliopomas</w:t>
      </w:r>
      <w:proofErr w:type="spellEnd"/>
      <w:r w:rsidRPr="001A2DC7">
        <w:rPr>
          <w:rFonts w:ascii="Times New Roman" w:hAnsi="Times New Roman" w:cs="Times New Roman"/>
          <w:color w:val="000000" w:themeColor="text1"/>
          <w:szCs w:val="24"/>
          <w:shd w:val="clear" w:color="auto" w:fill="FFFFFF"/>
        </w:rPr>
        <w:t xml:space="preserve"> at the Broad Institute of Harvard and MIT.  Briefly, </w:t>
      </w:r>
      <w:r w:rsidRPr="001A2DC7">
        <w:rPr>
          <w:rFonts w:ascii="Times New Roman" w:hAnsi="Times New Roman" w:cs="Times New Roman"/>
          <w:szCs w:val="24"/>
        </w:rPr>
        <w:t>mRNA-</w:t>
      </w:r>
      <w:proofErr w:type="spellStart"/>
      <w:r w:rsidRPr="001A2DC7">
        <w:rPr>
          <w:rFonts w:ascii="Times New Roman" w:hAnsi="Times New Roman" w:cs="Times New Roman"/>
          <w:szCs w:val="24"/>
        </w:rPr>
        <w:t>Seq</w:t>
      </w:r>
      <w:proofErr w:type="spellEnd"/>
      <w:r w:rsidRPr="001A2DC7">
        <w:rPr>
          <w:rFonts w:ascii="Times New Roman" w:hAnsi="Times New Roman" w:cs="Times New Roman"/>
          <w:szCs w:val="24"/>
        </w:rPr>
        <w:t xml:space="preserve"> </w:t>
      </w:r>
      <w:proofErr w:type="gramStart"/>
      <w:r w:rsidRPr="001A2DC7">
        <w:rPr>
          <w:rFonts w:ascii="Times New Roman" w:hAnsi="Times New Roman" w:cs="Times New Roman"/>
          <w:szCs w:val="24"/>
        </w:rPr>
        <w:t>was performed</w:t>
      </w:r>
      <w:proofErr w:type="gramEnd"/>
      <w:r w:rsidRPr="001A2DC7">
        <w:rPr>
          <w:rFonts w:ascii="Times New Roman" w:hAnsi="Times New Roman" w:cs="Times New Roman"/>
          <w:szCs w:val="24"/>
        </w:rPr>
        <w:t xml:space="preserve"> using </w:t>
      </w:r>
      <w:proofErr w:type="spellStart"/>
      <w:r w:rsidRPr="001A2DC7">
        <w:rPr>
          <w:rFonts w:ascii="Times New Roman" w:hAnsi="Times New Roman" w:cs="Times New Roman"/>
          <w:szCs w:val="24"/>
        </w:rPr>
        <w:t>polyA</w:t>
      </w:r>
      <w:proofErr w:type="spellEnd"/>
      <w:r w:rsidRPr="001A2DC7">
        <w:rPr>
          <w:rFonts w:ascii="Times New Roman" w:hAnsi="Times New Roman" w:cs="Times New Roman"/>
          <w:szCs w:val="24"/>
        </w:rPr>
        <w:t xml:space="preserve"> cDNA capture followed by cDNA library synthesis (Illumina </w:t>
      </w:r>
      <w:proofErr w:type="spellStart"/>
      <w:r w:rsidRPr="001A2DC7">
        <w:rPr>
          <w:rFonts w:ascii="Times New Roman" w:hAnsi="Times New Roman" w:cs="Times New Roman"/>
          <w:szCs w:val="24"/>
        </w:rPr>
        <w:t>Truseq</w:t>
      </w:r>
      <w:proofErr w:type="spellEnd"/>
      <w:r w:rsidRPr="001A2DC7">
        <w:rPr>
          <w:rFonts w:ascii="Times New Roman" w:hAnsi="Times New Roman" w:cs="Times New Roman"/>
          <w:szCs w:val="24"/>
        </w:rPr>
        <w:t xml:space="preserve"> RNA Library Prep Kit), and sequencing on Illumina machines, following the same methods and in the same facility in which the </w:t>
      </w:r>
      <w:proofErr w:type="spellStart"/>
      <w:r w:rsidRPr="001A2DC7">
        <w:rPr>
          <w:rFonts w:ascii="Times New Roman" w:hAnsi="Times New Roman" w:cs="Times New Roman"/>
          <w:szCs w:val="24"/>
        </w:rPr>
        <w:t>GTEx</w:t>
      </w:r>
      <w:proofErr w:type="spellEnd"/>
      <w:r w:rsidRPr="001A2DC7">
        <w:rPr>
          <w:rFonts w:ascii="Times New Roman" w:hAnsi="Times New Roman" w:cs="Times New Roman"/>
          <w:szCs w:val="24"/>
        </w:rPr>
        <w:t xml:space="preserve"> RNA-</w:t>
      </w:r>
      <w:proofErr w:type="spellStart"/>
      <w:r w:rsidRPr="001A2DC7">
        <w:rPr>
          <w:rFonts w:ascii="Times New Roman" w:hAnsi="Times New Roman" w:cs="Times New Roman"/>
          <w:szCs w:val="24"/>
        </w:rPr>
        <w:t>seq</w:t>
      </w:r>
      <w:proofErr w:type="spellEnd"/>
      <w:r w:rsidRPr="001A2DC7">
        <w:rPr>
          <w:rFonts w:ascii="Times New Roman" w:hAnsi="Times New Roman" w:cs="Times New Roman"/>
          <w:szCs w:val="24"/>
        </w:rPr>
        <w:t xml:space="preserve"> project occurred [24]. Read data was processed into FASTQ files with standard QC methods, and aligned to the genome (hg19, NCBI37) using </w:t>
      </w:r>
      <w:proofErr w:type="spellStart"/>
      <w:r w:rsidRPr="001A2DC7">
        <w:rPr>
          <w:rFonts w:ascii="Times New Roman" w:hAnsi="Times New Roman" w:cs="Times New Roman"/>
          <w:szCs w:val="24"/>
        </w:rPr>
        <w:t>Tophat</w:t>
      </w:r>
      <w:proofErr w:type="spellEnd"/>
      <w:r w:rsidRPr="001A2DC7">
        <w:rPr>
          <w:rFonts w:ascii="Times New Roman" w:hAnsi="Times New Roman" w:cs="Times New Roman"/>
          <w:szCs w:val="24"/>
        </w:rPr>
        <w:t xml:space="preserve"> v2.0.10 </w:t>
      </w:r>
      <w:r w:rsidRPr="001A2DC7">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&lt;EndNote&gt;&lt;Cite&gt;&lt;Author&gt;Kim&lt;/Author&gt;&lt;Year&gt;2013&lt;/Year&gt;&lt;RecNum&gt;28&lt;/RecNum&gt;&lt;DisplayText&gt;[51]&lt;/DisplayText&gt;&lt;record&gt;&lt;rec-number&gt;28&lt;/rec-number&gt;&lt;foreign-keys&gt;&lt;key app="EN" db-id="tvfp90tfktazr4edsrqpzdt6vspsv202505z" timestamp="1544089812"&gt;28&lt;/key&gt;&lt;/foreign-keys&gt;&lt;ref-type name="Journal Article"&gt;17&lt;/ref-type&gt;&lt;contributors&gt;&lt;authors&gt;&lt;author&gt;Kim, Daehwan&lt;/author&gt;&lt;author&gt;Pertea, Geo&lt;/author&gt;&lt;author&gt;Trapnell, Cole&lt;/author&gt;&lt;author&gt;Pimentel, Harold&lt;/author&gt;&lt;author&gt;Kelley, Ryan&lt;/author&gt;&lt;author&gt;Salzberg, Steven L&lt;/author&gt;&lt;/authors&gt;&lt;/contributors&gt;&lt;titles&gt;&lt;title&gt;TopHat2: accurate alignment of transcriptomes in the presence of insertions, deletions and gene fusions&lt;/title&gt;&lt;secondary-title&gt;Genome biology&lt;/secondary-title&gt;&lt;/titles&gt;&lt;periodical&gt;&lt;full-title&gt;Genome biology&lt;/full-title&gt;&lt;/periodical&gt;&lt;pages&gt;R36&lt;/pages&gt;&lt;volume&gt;14&lt;/volume&gt;&lt;number&gt;4&lt;/number&gt;&lt;dates&gt;&lt;year&gt;2013&lt;/year&gt;&lt;/dates&gt;&lt;isbn&gt;1474-760X&lt;/isbn&gt;&lt;urls&gt;&lt;/urls&gt;&lt;/record&gt;&lt;/Cite&gt;&lt;/EndNote&gt;</w:instrText>
      </w:r>
      <w:r w:rsidRPr="001A2DC7">
        <w:rPr>
          <w:rFonts w:ascii="Times New Roman" w:hAnsi="Times New Roman" w:cs="Times New Roman"/>
          <w:szCs w:val="24"/>
        </w:rPr>
        <w:fldChar w:fldCharType="separate"/>
      </w:r>
      <w:r w:rsidR="00664A27">
        <w:rPr>
          <w:rFonts w:ascii="Times New Roman" w:hAnsi="Times New Roman" w:cs="Times New Roman"/>
          <w:noProof/>
          <w:szCs w:val="24"/>
        </w:rPr>
        <w:t>[51]</w:t>
      </w:r>
      <w:r w:rsidRPr="001A2DC7">
        <w:rPr>
          <w:rFonts w:ascii="Times New Roman" w:hAnsi="Times New Roman" w:cs="Times New Roman"/>
          <w:szCs w:val="24"/>
        </w:rPr>
        <w:fldChar w:fldCharType="end"/>
      </w:r>
      <w:r w:rsidRPr="001A2DC7">
        <w:rPr>
          <w:rFonts w:ascii="Times New Roman" w:hAnsi="Times New Roman" w:cs="Times New Roman"/>
          <w:szCs w:val="24"/>
        </w:rPr>
        <w:t xml:space="preserve">. </w:t>
      </w:r>
      <w:proofErr w:type="spellStart"/>
      <w:r w:rsidRPr="001A2DC7">
        <w:rPr>
          <w:rFonts w:ascii="Times New Roman" w:hAnsi="Times New Roman" w:cs="Times New Roman"/>
          <w:szCs w:val="24"/>
        </w:rPr>
        <w:t>Fastq</w:t>
      </w:r>
      <w:proofErr w:type="spellEnd"/>
      <w:r w:rsidRPr="001A2DC7">
        <w:rPr>
          <w:rFonts w:ascii="Times New Roman" w:hAnsi="Times New Roman" w:cs="Times New Roman"/>
          <w:szCs w:val="24"/>
        </w:rPr>
        <w:t xml:space="preserve"> files were also converted into </w:t>
      </w:r>
      <w:r w:rsidRPr="001A2DC7">
        <w:rPr>
          <w:rFonts w:ascii="Times New Roman" w:hAnsi="Times New Roman" w:cs="Times New Roman"/>
          <w:color w:val="000000" w:themeColor="text1"/>
          <w:szCs w:val="24"/>
          <w:shd w:val="clear" w:color="auto" w:fill="FFFFFF"/>
        </w:rPr>
        <w:t xml:space="preserve">RSEM format </w:t>
      </w:r>
      <w:r w:rsidRPr="001A2DC7">
        <w:rPr>
          <w:rFonts w:ascii="Times New Roman" w:hAnsi="Times New Roman" w:cs="Times New Roman"/>
          <w:color w:val="000000" w:themeColor="text1"/>
          <w:szCs w:val="24"/>
          <w:shd w:val="clear" w:color="auto" w:fill="FFFFFF"/>
        </w:rPr>
        <w:fldChar w:fldCharType="begin"/>
      </w:r>
      <w:r w:rsidR="00664A27">
        <w:rPr>
          <w:rFonts w:ascii="Times New Roman" w:hAnsi="Times New Roman" w:cs="Times New Roman"/>
          <w:color w:val="000000" w:themeColor="text1"/>
          <w:szCs w:val="24"/>
          <w:shd w:val="clear" w:color="auto" w:fill="FFFFFF"/>
        </w:rPr>
        <w:instrText xml:space="preserve"> ADDIN EN.CITE &lt;EndNote&gt;&lt;Cite&gt;&lt;Author&gt;Li&lt;/Author&gt;&lt;Year&gt;2011&lt;/Year&gt;&lt;RecNum&gt;30&lt;/RecNum&gt;&lt;DisplayText&gt;[52]&lt;/DisplayText&gt;&lt;record&gt;&lt;rec-number&gt;30&lt;/rec-number&gt;&lt;foreign-keys&gt;&lt;key app="EN" db-id="tvfp90tfktazr4edsrqpzdt6vspsv202505z" timestamp="1544089812"&gt;30&lt;/key&gt;&lt;/foreign-keys&gt;&lt;ref-type name="Journal Article"&gt;17&lt;/ref-type&gt;&lt;contributors&gt;&lt;authors&gt;&lt;author&gt;Li, Bo&lt;/author&gt;&lt;author&gt;Dewey, Colin N&lt;/author&gt;&lt;/authors&gt;&lt;/contributors&gt;&lt;titles&gt;&lt;title&gt;RSEM: accurate transcript quantification from RNA-Seq data with or without a reference genome&lt;/title&gt;&lt;secondary-title&gt;BMC bioinformatics&lt;/secondary-title&gt;&lt;/titles&gt;&lt;periodical&gt;&lt;full-title&gt;BMC bioinformatics&lt;/full-title&gt;&lt;/periodical&gt;&lt;pages&gt;323&lt;/pages&gt;&lt;volume&gt;12&lt;/volume&gt;&lt;number&gt;1&lt;/number&gt;&lt;dates&gt;&lt;year&gt;2011&lt;/year&gt;&lt;/dates&gt;&lt;isbn&gt;1471-2105&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[52]</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RSEM values were compared to RNA-</w:t>
      </w:r>
      <w:proofErr w:type="spellStart"/>
      <w:r w:rsidRPr="001A2DC7">
        <w:rPr>
          <w:rFonts w:ascii="Times New Roman" w:hAnsi="Times New Roman" w:cs="Times New Roman"/>
          <w:color w:val="000000" w:themeColor="text1"/>
          <w:szCs w:val="24"/>
          <w:shd w:val="clear" w:color="auto" w:fill="FFFFFF"/>
        </w:rPr>
        <w:t>seq</w:t>
      </w:r>
      <w:proofErr w:type="spellEnd"/>
      <w:r w:rsidRPr="001A2DC7">
        <w:rPr>
          <w:rFonts w:ascii="Times New Roman" w:hAnsi="Times New Roman" w:cs="Times New Roman"/>
          <w:color w:val="000000" w:themeColor="text1"/>
          <w:szCs w:val="24"/>
          <w:shd w:val="clear" w:color="auto" w:fill="FFFFFF"/>
        </w:rPr>
        <w:t xml:space="preserve"> data from </w:t>
      </w:r>
      <w:r w:rsidRPr="001A2DC7">
        <w:rPr>
          <w:rFonts w:ascii="Times New Roman" w:hAnsi="Times New Roman" w:cs="Times New Roman"/>
          <w:color w:val="000000" w:themeColor="text1"/>
          <w:szCs w:val="24"/>
        </w:rPr>
        <w:t xml:space="preserve">2463 tumors of 27 different histologic types from the TCGA </w:t>
      </w:r>
      <w:r w:rsidRPr="001A2DC7">
        <w:rPr>
          <w:rFonts w:ascii="Times New Roman" w:hAnsi="Times New Roman" w:cs="Times New Roman"/>
          <w:color w:val="000000" w:themeColor="text1"/>
          <w:szCs w:val="24"/>
        </w:rPr>
        <w:fldChar w:fldCharType="begin"/>
      </w:r>
      <w:r w:rsidR="00FE6F41">
        <w:rPr>
          <w:rFonts w:ascii="Times New Roman" w:hAnsi="Times New Roman" w:cs="Times New Roman"/>
          <w:color w:val="000000" w:themeColor="text1"/>
          <w:szCs w:val="24"/>
        </w:rPr>
        <w:instrText xml:space="preserve"> ADDIN EN.CITE &lt;EndNote&gt;&lt;Cite&gt;&lt;Author&gt;Network&lt;/Author&gt;&lt;Year&gt;2008&lt;/Year&gt;&lt;RecNum&gt;236&lt;/RecNum&gt;&lt;DisplayText&gt;[53]&lt;/DisplayText&gt;&lt;record&gt;&lt;rec-number&gt;236&lt;/rec-number&gt;&lt;foreign-keys&gt;&lt;key app="EN" db-id="rav092adsd0907ezeaavzp5tassztse2f2ss" timestamp="1544089860"&gt;236&lt;/key&gt;&lt;/foreign-keys&gt;&lt;ref-type name="Journal Article"&gt;17&lt;/ref-type&gt;&lt;contributors&gt;&lt;authors&gt;&lt;author&gt;Cancer Genome Atlas Research Network&lt;/author&gt;&lt;/authors&gt;&lt;/contributors&gt;&lt;titles&gt;&lt;title&gt;Comprehensive genomic characterization defines human glioblastoma genes and core pathways&lt;/title&gt;&lt;secondary-title&gt;Nature&lt;/secondary-title&gt;&lt;/titles&gt;&lt;periodical&gt;&lt;full-title&gt;Nature&lt;/full-title&gt;&lt;/periodical&gt;&lt;pages&gt;1061&lt;/pages&gt;&lt;volume&gt;455&lt;/volume&gt;&lt;number&gt;7216&lt;/number&gt;&lt;dates&gt;&lt;year&gt;2008&lt;/year&gt;&lt;/dates&gt;&lt;isbn&gt;1476-4687&lt;/isbn&gt;&lt;urls&gt;&lt;/urls&gt;&lt;/record&gt;&lt;/Cite&gt;&lt;/EndNote&gt;</w:instrText>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[53]</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RPKM values for </w:t>
      </w:r>
      <w:r w:rsidRPr="001A2DC7">
        <w:rPr>
          <w:rFonts w:ascii="Times New Roman" w:hAnsi="Times New Roman" w:cs="Times New Roman"/>
          <w:i/>
          <w:color w:val="000000" w:themeColor="text1"/>
          <w:szCs w:val="24"/>
        </w:rPr>
        <w:t xml:space="preserve">NR2F2 </w:t>
      </w:r>
      <w:r w:rsidRPr="001A2DC7">
        <w:rPr>
          <w:rFonts w:ascii="Times New Roman" w:hAnsi="Times New Roman" w:cs="Times New Roman"/>
          <w:color w:val="000000" w:themeColor="text1"/>
          <w:szCs w:val="24"/>
        </w:rPr>
        <w:t xml:space="preserve">were compared to the </w:t>
      </w:r>
      <w:proofErr w:type="spellStart"/>
      <w:r w:rsidRPr="001A2DC7">
        <w:rPr>
          <w:rFonts w:ascii="Times New Roman" w:hAnsi="Times New Roman" w:cs="Times New Roman"/>
          <w:color w:val="000000" w:themeColor="text1"/>
          <w:szCs w:val="24"/>
          <w:shd w:val="clear" w:color="auto" w:fill="FFFFFF"/>
        </w:rPr>
        <w:t>GTEx</w:t>
      </w:r>
      <w:proofErr w:type="spellEnd"/>
      <w:r w:rsidRPr="001A2DC7">
        <w:rPr>
          <w:rFonts w:ascii="Times New Roman" w:hAnsi="Times New Roman" w:cs="Times New Roman"/>
          <w:color w:val="000000" w:themeColor="text1"/>
          <w:szCs w:val="24"/>
          <w:shd w:val="clear" w:color="auto" w:fill="FFFFFF"/>
        </w:rPr>
        <w:t xml:space="preserve"> data set of normal human tissues </w:t>
      </w:r>
      <w:r w:rsidRPr="001A2DC7">
        <w:rPr>
          <w:rFonts w:ascii="Times New Roman" w:hAnsi="Times New Roman" w:cs="Times New Roman"/>
          <w:color w:val="000000" w:themeColor="text1"/>
          <w:szCs w:val="24"/>
        </w:rPr>
        <w:t xml:space="preserve">(~7,000 samples from 53 normal tissue types, </w:t>
      </w:r>
      <w:r w:rsidRPr="001A2DC7">
        <w:rPr>
          <w:rFonts w:ascii="Times New Roman" w:hAnsi="Times New Roman" w:cs="Times New Roman"/>
          <w:color w:val="000000" w:themeColor="text1"/>
          <w:szCs w:val="24"/>
          <w:shd w:val="clear" w:color="auto" w:fill="FFFFFF"/>
        </w:rPr>
        <w:t xml:space="preserve">v6p release) </w:t>
      </w:r>
      <w:r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&lt;EndNote&gt;&lt;Cite&gt;&lt;Author&gt;Lonsdale&lt;/Author&gt;&lt;Year&gt;2013&lt;/Year&gt;&lt;RecNum&gt;230&lt;/RecNum&gt;&lt;DisplayText&gt;[54]&lt;/DisplayText&gt;&lt;record&gt;&lt;rec-number&gt;230&lt;/rec-number&gt;&lt;foreign-keys&gt;&lt;key app="EN" db-id="rav092adsd0907ezeaavzp5tassztse2f2ss" timestamp="1544089860"&gt;230&lt;/key&gt;&lt;/foreign-keys&gt;&lt;ref-type name="Journal Article"&gt;17&lt;/ref-type&gt;&lt;contributors&gt;&lt;authors&gt;&lt;author&gt;Lonsdale, John&lt;/author&gt;&lt;author&gt;Thomas, Jeffrey&lt;/author&gt;&lt;author&gt;Salvatore, Mike&lt;/author&gt;&lt;author&gt;Phillips, Rebecca&lt;/author&gt;&lt;author&gt;Lo, Edmund&lt;/author&gt;&lt;author&gt;Shad, Saboor&lt;/author&gt;&lt;author&gt;Hasz, Richard&lt;/author&gt;&lt;author&gt;Walters, Gary&lt;/author&gt;&lt;author&gt;Garcia, Fernando&lt;/author&gt;&lt;author&gt;Young, Nancy&lt;/author&gt;&lt;/authors&gt;&lt;/contributors&gt;&lt;titles&gt;&lt;title&gt;The genotype-tissue expression (GTEx) project&lt;/title&gt;&lt;secondary-title&gt;Nature genetics&lt;/secondary-title&gt;&lt;/titles&gt;&lt;periodical&gt;&lt;full-title&gt;Nature genetics&lt;/full-title&gt;&lt;/periodical&gt;&lt;pages&gt;580-585&lt;/pages&gt;&lt;volume&gt;45&lt;/volume&gt;&lt;number&gt;6&lt;/number&gt;&lt;dates&gt;&lt;year&gt;2013&lt;/year&gt;&lt;/dates&gt;&lt;isbn&gt;1061-4036&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[54]</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w:t>
      </w:r>
    </w:p>
    <w:p w:rsidR="00D05763" w:rsidRPr="001A2DC7" w:rsidRDefault="00D05763" w:rsidP="00D05763">
      <w:pPr>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 xml:space="preserve"> </w:t>
      </w:r>
    </w:p>
    <w:p w:rsidR="009A637B" w:rsidRDefault="009A637B">
      <w:pPr>
        <w:spacing w:line="264" w:lineRule="auto"/>
        <w:rPr>
          <w:rFonts w:ascii="Times New Roman" w:eastAsiaTheme="majorEastAsia" w:hAnsi="Times New Roman" w:cstheme="majorBidi"/>
          <w:b/>
          <w:color w:val="000000" w:themeColor="text1"/>
          <w:sz w:val="28"/>
          <w:szCs w:val="24"/>
          <w:shd w:val="clear" w:color="auto" w:fill="FFFFFF"/>
        </w:rPr>
      </w:pPr>
      <w:r>
        <w:rPr>
          <w:shd w:val="clear" w:color="auto" w:fill="FFFFFF"/>
        </w:rPr>
        <w:br w:type="page"/>
      </w:r>
    </w:p>
    <w:p w:rsidR="00D05763" w:rsidRPr="001A2DC7" w:rsidRDefault="008B5E07" w:rsidP="008B5E07">
      <w:pPr>
        <w:pStyle w:val="3"/>
        <w:rPr>
          <w:color w:val="FF0000"/>
          <w:shd w:val="clear" w:color="auto" w:fill="FFFFFF"/>
        </w:rPr>
      </w:pPr>
      <w:bookmarkStart w:id="31" w:name="_Toc532503857"/>
      <w:r>
        <w:rPr>
          <w:rFonts w:hint="eastAsia"/>
          <w:shd w:val="clear" w:color="auto" w:fill="FFFFFF"/>
        </w:rPr>
        <w:lastRenderedPageBreak/>
        <w:t xml:space="preserve">2.2.8 </w:t>
      </w:r>
      <w:r w:rsidR="00D05763" w:rsidRPr="001A2DC7">
        <w:rPr>
          <w:shd w:val="clear" w:color="auto" w:fill="FFFFFF"/>
        </w:rPr>
        <w:t>Immunohistochemistry analyses</w:t>
      </w:r>
      <w:bookmarkEnd w:id="31"/>
    </w:p>
    <w:p w:rsidR="00D05763" w:rsidRPr="001A2DC7" w:rsidRDefault="00D05763" w:rsidP="00D05763">
      <w:pPr>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ab/>
      </w:r>
      <w:proofErr w:type="spellStart"/>
      <w:r w:rsidRPr="001A2DC7">
        <w:rPr>
          <w:rFonts w:ascii="Times New Roman" w:hAnsi="Times New Roman" w:cs="Times New Roman"/>
          <w:color w:val="000000" w:themeColor="text1"/>
          <w:szCs w:val="24"/>
          <w:shd w:val="clear" w:color="auto" w:fill="FFFFFF"/>
        </w:rPr>
        <w:t>Immunochistochemistry</w:t>
      </w:r>
      <w:proofErr w:type="spellEnd"/>
      <w:r w:rsidRPr="001A2DC7">
        <w:rPr>
          <w:rFonts w:ascii="Times New Roman" w:hAnsi="Times New Roman" w:cs="Times New Roman"/>
          <w:color w:val="000000" w:themeColor="text1"/>
          <w:szCs w:val="24"/>
          <w:shd w:val="clear" w:color="auto" w:fill="FFFFFF"/>
        </w:rPr>
        <w:t xml:space="preserve"> was performed as described elsewhere </w:t>
      </w:r>
      <w:r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&lt;EndNote&gt;&lt;Cite&gt;&lt;Author&gt;Bongaarts&lt;/Author&gt;&lt;Year&gt;2017&lt;/Year&gt;&lt;RecNum&gt;211&lt;/RecNum&gt;&lt;DisplayText&gt;[55]&lt;/DisplayText&gt;&lt;record&gt;&lt;rec-number&gt;211&lt;/rec-number&gt;&lt;foreign-keys&gt;&lt;key app="EN" db-id="rav092adsd0907ezeaavzp5tassztse2f2ss" timestamp="1544089860"&gt;211&lt;/key&gt;&lt;/foreign-keys&gt;&lt;ref-type name="Journal Article"&gt;17&lt;/ref-type&gt;&lt;contributors&gt;&lt;authors&gt;&lt;author&gt;Bongaarts, Anika&lt;/author&gt;&lt;author&gt;Giannikou, Krinio&lt;/author&gt;&lt;author&gt;Reinten, Roy J&lt;/author&gt;&lt;author&gt;Anink, Jasper J&lt;/author&gt;&lt;author&gt;Mills, James D&lt;/author&gt;&lt;author&gt;Jansen, Floor E&lt;/author&gt;&lt;author&gt;Spliet, GM Wim&lt;/author&gt;&lt;author&gt;den Dunnen, Willfred FA&lt;/author&gt;&lt;author&gt;Coras, Roland&lt;/author&gt;&lt;author&gt;Blümcke, Ingmar&lt;/author&gt;&lt;/authors&gt;&lt;/contributors&gt;&lt;titles&gt;&lt;title&gt;Subependymal giant cell astrocytomas in Tuberous Sclerosis Complex have consistent TSC1/TSC2 biallelic inactivation, and no BRAF mutations&lt;/title&gt;&lt;secondary-title&gt;Oncotarget&lt;/secondary-title&gt;&lt;/titles&gt;&lt;periodical&gt;&lt;full-title&gt;Oncotarget&lt;/full-title&gt;&lt;/periodical&gt;&lt;pages&gt;95516&lt;/pages&gt;&lt;volume&gt;8&lt;/volume&gt;&lt;number&gt;56&lt;/number&gt;&lt;dates&gt;&lt;year&gt;2017&lt;/year&gt;&lt;/dates&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[55]</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using a primary mouse monoclonal antibody against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w:t>
      </w:r>
      <w:proofErr w:type="spellStart"/>
      <w:r w:rsidRPr="001A2DC7">
        <w:rPr>
          <w:rFonts w:ascii="Times New Roman" w:hAnsi="Times New Roman" w:cs="Times New Roman"/>
          <w:color w:val="000000" w:themeColor="text1"/>
          <w:szCs w:val="24"/>
          <w:shd w:val="clear" w:color="auto" w:fill="FFFFFF"/>
        </w:rPr>
        <w:t>Abcam</w:t>
      </w:r>
      <w:proofErr w:type="spellEnd"/>
      <w:r w:rsidRPr="001A2DC7">
        <w:rPr>
          <w:rFonts w:ascii="Times New Roman" w:hAnsi="Times New Roman" w:cs="Times New Roman"/>
          <w:color w:val="000000" w:themeColor="text1"/>
          <w:szCs w:val="24"/>
          <w:shd w:val="clear" w:color="auto" w:fill="FFFFFF"/>
        </w:rPr>
        <w:t xml:space="preserve"> </w:t>
      </w:r>
      <w:proofErr w:type="spellStart"/>
      <w:r w:rsidRPr="001A2DC7">
        <w:rPr>
          <w:rFonts w:ascii="Times New Roman" w:hAnsi="Times New Roman" w:cs="Times New Roman"/>
          <w:color w:val="000000" w:themeColor="text1"/>
          <w:szCs w:val="24"/>
          <w:shd w:val="clear" w:color="auto" w:fill="FFFFFF"/>
        </w:rPr>
        <w:t>Cat.Num</w:t>
      </w:r>
      <w:proofErr w:type="spellEnd"/>
      <w:r w:rsidRPr="001A2DC7">
        <w:rPr>
          <w:rFonts w:ascii="Times New Roman" w:hAnsi="Times New Roman" w:cs="Times New Roman"/>
          <w:color w:val="000000" w:themeColor="text1"/>
          <w:szCs w:val="24"/>
          <w:shd w:val="clear" w:color="auto" w:fill="FFFFFF"/>
        </w:rPr>
        <w:t xml:space="preserve"> # ab41859 Concentration 1:100 (10ug/ml) ].  Briefly, </w:t>
      </w:r>
      <w:r w:rsidRPr="001A2DC7">
        <w:rPr>
          <w:rFonts w:ascii="Times New Roman" w:hAnsi="Times New Roman" w:cs="Times New Roman"/>
          <w:color w:val="231F20"/>
          <w:szCs w:val="24"/>
        </w:rPr>
        <w:t>formalin-fixed, paraffin-embedded</w:t>
      </w:r>
      <w:r w:rsidRPr="001A2DC7">
        <w:rPr>
          <w:rFonts w:ascii="Times New Roman" w:hAnsi="Times New Roman" w:cs="Times New Roman"/>
          <w:color w:val="000000" w:themeColor="text1"/>
          <w:szCs w:val="24"/>
          <w:shd w:val="clear" w:color="auto" w:fill="FFFFFF"/>
        </w:rPr>
        <w:t xml:space="preserve"> tumor sections were</w:t>
      </w:r>
      <w:r w:rsidRPr="001A2DC7">
        <w:rPr>
          <w:rFonts w:ascii="Times New Roman" w:hAnsi="Times New Roman" w:cs="Times New Roman"/>
          <w:color w:val="231F20"/>
          <w:szCs w:val="24"/>
        </w:rPr>
        <w:t xml:space="preserve"> </w:t>
      </w:r>
      <w:proofErr w:type="spellStart"/>
      <w:r w:rsidRPr="001A2DC7">
        <w:rPr>
          <w:rFonts w:ascii="Times New Roman" w:hAnsi="Times New Roman" w:cs="Times New Roman"/>
          <w:color w:val="231F20"/>
          <w:szCs w:val="24"/>
        </w:rPr>
        <w:t>deparaffinized</w:t>
      </w:r>
      <w:proofErr w:type="spellEnd"/>
      <w:r w:rsidRPr="001A2DC7">
        <w:rPr>
          <w:rFonts w:ascii="Times New Roman" w:hAnsi="Times New Roman" w:cs="Times New Roman"/>
          <w:color w:val="231F20"/>
          <w:szCs w:val="24"/>
        </w:rPr>
        <w:t xml:space="preserve"> in xylene, rehydrated</w:t>
      </w:r>
      <w:r w:rsidRPr="001A2DC7">
        <w:rPr>
          <w:rFonts w:ascii="Times New Roman" w:hAnsi="Times New Roman" w:cs="Times New Roman"/>
          <w:strike/>
          <w:color w:val="231F20"/>
          <w:szCs w:val="24"/>
        </w:rPr>
        <w:t>,</w:t>
      </w:r>
      <w:r w:rsidRPr="001A2DC7">
        <w:rPr>
          <w:rFonts w:ascii="Times New Roman" w:hAnsi="Times New Roman" w:cs="Times New Roman"/>
          <w:color w:val="231F20"/>
          <w:szCs w:val="24"/>
        </w:rPr>
        <w:t xml:space="preserve"> and antigen retrieval </w:t>
      </w:r>
      <w:proofErr w:type="gramStart"/>
      <w:r w:rsidRPr="001A2DC7">
        <w:rPr>
          <w:rFonts w:ascii="Times New Roman" w:hAnsi="Times New Roman" w:cs="Times New Roman"/>
          <w:color w:val="231F20"/>
          <w:szCs w:val="24"/>
        </w:rPr>
        <w:t>was performed</w:t>
      </w:r>
      <w:proofErr w:type="gramEnd"/>
      <w:r w:rsidRPr="001A2DC7">
        <w:rPr>
          <w:rFonts w:ascii="Times New Roman" w:hAnsi="Times New Roman" w:cs="Times New Roman"/>
          <w:color w:val="231F20"/>
          <w:szCs w:val="24"/>
        </w:rPr>
        <w:t xml:space="preserve"> in EDTA (pH 8.0, Diagnostic </w:t>
      </w:r>
      <w:proofErr w:type="spellStart"/>
      <w:r w:rsidRPr="001A2DC7">
        <w:rPr>
          <w:rFonts w:ascii="Times New Roman" w:hAnsi="Times New Roman" w:cs="Times New Roman"/>
          <w:color w:val="231F20"/>
          <w:szCs w:val="24"/>
        </w:rPr>
        <w:t>BioSystems</w:t>
      </w:r>
      <w:proofErr w:type="spellEnd"/>
      <w:r w:rsidRPr="001A2DC7">
        <w:rPr>
          <w:rFonts w:ascii="Times New Roman" w:hAnsi="Times New Roman" w:cs="Times New Roman"/>
          <w:color w:val="231F20"/>
          <w:szCs w:val="24"/>
        </w:rPr>
        <w:t>). Endogenous peroxidase activity was blocked with 3% H</w:t>
      </w:r>
      <w:r w:rsidRPr="001A2DC7">
        <w:rPr>
          <w:rFonts w:ascii="Times New Roman" w:hAnsi="Times New Roman" w:cs="Times New Roman"/>
          <w:color w:val="231F20"/>
          <w:szCs w:val="24"/>
          <w:vertAlign w:val="subscript"/>
        </w:rPr>
        <w:t>2</w:t>
      </w:r>
      <w:r w:rsidRPr="001A2DC7">
        <w:rPr>
          <w:rFonts w:ascii="Times New Roman" w:hAnsi="Times New Roman" w:cs="Times New Roman"/>
          <w:color w:val="231F20"/>
          <w:szCs w:val="24"/>
        </w:rPr>
        <w:t>O</w:t>
      </w:r>
      <w:r w:rsidRPr="001A2DC7">
        <w:rPr>
          <w:rFonts w:ascii="Times New Roman" w:hAnsi="Times New Roman" w:cs="Times New Roman"/>
          <w:color w:val="231F20"/>
          <w:szCs w:val="24"/>
          <w:vertAlign w:val="subscript"/>
        </w:rPr>
        <w:t>2</w:t>
      </w:r>
      <w:r w:rsidRPr="001A2DC7">
        <w:rPr>
          <w:rFonts w:ascii="Times New Roman" w:hAnsi="Times New Roman" w:cs="Times New Roman"/>
          <w:color w:val="231F20"/>
          <w:szCs w:val="24"/>
        </w:rPr>
        <w:t>, blocking was done with 5% goat serum, followed by incubation overnight with antibody at 4°C, washing in TBST, and incubation with anti-goat secondary antibody (Vector Labs, Burlingame, CA, dilution 1:300) The peroxidase reaction was developed using DAB substrate (</w:t>
      </w:r>
      <w:proofErr w:type="spellStart"/>
      <w:r w:rsidRPr="001A2DC7">
        <w:rPr>
          <w:rFonts w:ascii="Times New Roman" w:hAnsi="Times New Roman" w:cs="Times New Roman"/>
          <w:color w:val="231F20"/>
          <w:szCs w:val="24"/>
        </w:rPr>
        <w:t>DakoCytomation</w:t>
      </w:r>
      <w:proofErr w:type="spellEnd"/>
      <w:r w:rsidRPr="001A2DC7">
        <w:rPr>
          <w:rFonts w:ascii="Times New Roman" w:hAnsi="Times New Roman" w:cs="Times New Roman"/>
          <w:color w:val="231F20"/>
          <w:szCs w:val="24"/>
        </w:rPr>
        <w:t xml:space="preserve">). Both LAM lung samples and </w:t>
      </w:r>
      <w:r w:rsidRPr="001A2DC7">
        <w:rPr>
          <w:rFonts w:ascii="Times New Roman" w:hAnsi="Times New Roman" w:cs="Times New Roman"/>
          <w:color w:val="000000" w:themeColor="text1"/>
          <w:szCs w:val="24"/>
          <w:shd w:val="clear" w:color="auto" w:fill="FFFFFF"/>
        </w:rPr>
        <w:t xml:space="preserve">kidney </w:t>
      </w:r>
      <w:proofErr w:type="spellStart"/>
      <w:r w:rsidRPr="001A2DC7">
        <w:rPr>
          <w:rFonts w:ascii="Times New Roman" w:hAnsi="Times New Roman" w:cs="Times New Roman"/>
          <w:color w:val="000000" w:themeColor="text1"/>
          <w:szCs w:val="24"/>
          <w:shd w:val="clear" w:color="auto" w:fill="FFFFFF"/>
        </w:rPr>
        <w:t>angiomyolipomas</w:t>
      </w:r>
      <w:proofErr w:type="spellEnd"/>
      <w:r w:rsidRPr="001A2DC7">
        <w:rPr>
          <w:rFonts w:ascii="Times New Roman" w:hAnsi="Times New Roman" w:cs="Times New Roman"/>
          <w:color w:val="000000" w:themeColor="text1"/>
          <w:szCs w:val="24"/>
          <w:shd w:val="clear" w:color="auto" w:fill="FFFFFF"/>
        </w:rPr>
        <w:t xml:space="preserve"> </w:t>
      </w:r>
      <w:proofErr w:type="gramStart"/>
      <w:r w:rsidRPr="001A2DC7">
        <w:rPr>
          <w:rFonts w:ascii="Times New Roman" w:hAnsi="Times New Roman" w:cs="Times New Roman"/>
          <w:color w:val="000000" w:themeColor="text1"/>
          <w:szCs w:val="24"/>
          <w:shd w:val="clear" w:color="auto" w:fill="FFFFFF"/>
        </w:rPr>
        <w:t>were stained</w:t>
      </w:r>
      <w:proofErr w:type="gramEnd"/>
      <w:r w:rsidRPr="001A2DC7">
        <w:rPr>
          <w:rFonts w:ascii="Times New Roman" w:hAnsi="Times New Roman" w:cs="Times New Roman"/>
          <w:color w:val="000000" w:themeColor="text1"/>
          <w:szCs w:val="24"/>
          <w:shd w:val="clear" w:color="auto" w:fill="FFFFFF"/>
        </w:rPr>
        <w:t xml:space="preserve"> by similar methods.</w:t>
      </w:r>
    </w:p>
    <w:p w:rsidR="00D05763" w:rsidRPr="001A2DC7" w:rsidRDefault="00D05763" w:rsidP="00D05763">
      <w:pPr>
        <w:rPr>
          <w:rFonts w:ascii="Times New Roman" w:hAnsi="Times New Roman" w:cs="Times New Roman"/>
          <w:color w:val="000000" w:themeColor="text1"/>
          <w:szCs w:val="24"/>
          <w:shd w:val="clear" w:color="auto" w:fill="FFFFFF"/>
        </w:rPr>
      </w:pPr>
    </w:p>
    <w:p w:rsidR="009A637B" w:rsidRDefault="009A637B">
      <w:pPr>
        <w:spacing w:line="264" w:lineRule="auto"/>
        <w:rPr>
          <w:rFonts w:ascii="Times New Roman" w:eastAsiaTheme="majorEastAsia" w:hAnsi="Times New Roman" w:cstheme="majorBidi"/>
          <w:b/>
          <w:color w:val="000000" w:themeColor="text1"/>
          <w:sz w:val="32"/>
          <w:szCs w:val="28"/>
          <w:shd w:val="clear" w:color="auto" w:fill="FFFFFF"/>
        </w:rPr>
      </w:pPr>
      <w:r>
        <w:rPr>
          <w:shd w:val="clear" w:color="auto" w:fill="FFFFFF"/>
        </w:rPr>
        <w:br w:type="page"/>
      </w:r>
    </w:p>
    <w:p w:rsidR="001A2DC7" w:rsidRPr="001A2DC7" w:rsidRDefault="008B5E07" w:rsidP="008B5E07">
      <w:pPr>
        <w:pStyle w:val="2"/>
        <w:rPr>
          <w:shd w:val="clear" w:color="auto" w:fill="FFFFFF"/>
        </w:rPr>
      </w:pPr>
      <w:bookmarkStart w:id="32" w:name="_Toc532503858"/>
      <w:r>
        <w:rPr>
          <w:rFonts w:hint="eastAsia"/>
          <w:shd w:val="clear" w:color="auto" w:fill="FFFFFF"/>
        </w:rPr>
        <w:lastRenderedPageBreak/>
        <w:t>2.3 Results</w:t>
      </w:r>
      <w:bookmarkEnd w:id="32"/>
      <w:r>
        <w:rPr>
          <w:rFonts w:hint="eastAsia"/>
          <w:shd w:val="clear" w:color="auto" w:fill="FFFFFF"/>
        </w:rPr>
        <w:t xml:space="preserve"> </w:t>
      </w:r>
    </w:p>
    <w:p w:rsidR="001A2DC7" w:rsidRPr="001A2DC7" w:rsidRDefault="008B5E07" w:rsidP="008B5E07">
      <w:pPr>
        <w:pStyle w:val="3"/>
        <w:rPr>
          <w:shd w:val="clear" w:color="auto" w:fill="FFFFFF"/>
        </w:rPr>
      </w:pPr>
      <w:bookmarkStart w:id="33" w:name="_Toc532503859"/>
      <w:r>
        <w:rPr>
          <w:rFonts w:hint="eastAsia"/>
          <w:shd w:val="clear" w:color="auto" w:fill="FFFFFF"/>
        </w:rPr>
        <w:t xml:space="preserve">2.3.1 </w:t>
      </w:r>
      <w:r w:rsidR="001A2DC7" w:rsidRPr="001A2DC7">
        <w:rPr>
          <w:shd w:val="clear" w:color="auto" w:fill="FFFFFF"/>
        </w:rPr>
        <w:t>GWAS analysis of S-LAM identifies two intergenic SNPs on chromosome 15</w:t>
      </w:r>
      <w:bookmarkEnd w:id="33"/>
    </w:p>
    <w:p w:rsidR="001A2DC7" w:rsidRPr="001A2DC7" w:rsidRDefault="001A2DC7" w:rsidP="001A2DC7">
      <w:pPr>
        <w:ind w:firstLine="720"/>
        <w:rPr>
          <w:rFonts w:ascii="Times New Roman" w:hAnsi="Times New Roman" w:cs="Times New Roman"/>
          <w:color w:val="000000" w:themeColor="text1"/>
          <w:szCs w:val="24"/>
        </w:rPr>
      </w:pPr>
      <w:r w:rsidRPr="001A2DC7">
        <w:rPr>
          <w:rFonts w:ascii="Times New Roman" w:hAnsi="Times New Roman" w:cs="Times New Roman"/>
          <w:color w:val="000000" w:themeColor="text1"/>
          <w:szCs w:val="24"/>
        </w:rPr>
        <w:t xml:space="preserve">After multiple filtration steps and elimination of SNPs and samples as described in the Methods and shown in Figure </w:t>
      </w:r>
      <w:r w:rsidR="00671908">
        <w:rPr>
          <w:rFonts w:ascii="Times New Roman" w:hAnsi="Times New Roman" w:cs="Times New Roman" w:hint="eastAsia"/>
          <w:color w:val="000000" w:themeColor="text1"/>
          <w:szCs w:val="24"/>
        </w:rPr>
        <w:t>2.</w:t>
      </w:r>
      <w:r w:rsidRPr="001A2DC7">
        <w:rPr>
          <w:rFonts w:ascii="Times New Roman" w:hAnsi="Times New Roman" w:cs="Times New Roman"/>
          <w:color w:val="000000" w:themeColor="text1"/>
          <w:szCs w:val="24"/>
        </w:rPr>
        <w:t xml:space="preserve">1, GWAS </w:t>
      </w:r>
      <w:proofErr w:type="gramStart"/>
      <w:r w:rsidRPr="001A2DC7">
        <w:rPr>
          <w:rFonts w:ascii="Times New Roman" w:hAnsi="Times New Roman" w:cs="Times New Roman"/>
          <w:color w:val="000000" w:themeColor="text1"/>
          <w:szCs w:val="24"/>
        </w:rPr>
        <w:t>was performed</w:t>
      </w:r>
      <w:proofErr w:type="gramEnd"/>
      <w:r w:rsidRPr="001A2DC7">
        <w:rPr>
          <w:rFonts w:ascii="Times New Roman" w:hAnsi="Times New Roman" w:cs="Times New Roman"/>
          <w:color w:val="000000" w:themeColor="text1"/>
          <w:szCs w:val="24"/>
        </w:rPr>
        <w:t xml:space="preserve"> on </w:t>
      </w:r>
      <w:r w:rsidRPr="001A2DC7">
        <w:rPr>
          <w:rFonts w:ascii="Times New Roman" w:hAnsi="Times New Roman" w:cs="Times New Roman"/>
          <w:szCs w:val="24"/>
        </w:rPr>
        <w:t>426 S</w:t>
      </w:r>
      <w:r w:rsidRPr="001A2DC7">
        <w:rPr>
          <w:rFonts w:ascii="Times New Roman" w:hAnsi="Times New Roman" w:cs="Times New Roman"/>
          <w:color w:val="000000" w:themeColor="text1"/>
          <w:szCs w:val="24"/>
        </w:rPr>
        <w:t xml:space="preserve">-LAM subjects and 852 control subjects from the </w:t>
      </w:r>
      <w:proofErr w:type="spellStart"/>
      <w:r w:rsidRPr="001A2DC7">
        <w:rPr>
          <w:rFonts w:ascii="Times New Roman" w:hAnsi="Times New Roman" w:cs="Times New Roman"/>
          <w:color w:val="000000" w:themeColor="text1"/>
          <w:szCs w:val="24"/>
          <w:shd w:val="clear" w:color="auto" w:fill="FFFFFF"/>
        </w:rPr>
        <w:t>COPDGene</w:t>
      </w:r>
      <w:proofErr w:type="spellEnd"/>
      <w:r w:rsidRPr="001A2DC7">
        <w:rPr>
          <w:rFonts w:ascii="Times New Roman" w:hAnsi="Times New Roman" w:cs="Times New Roman"/>
          <w:color w:val="000000" w:themeColor="text1"/>
          <w:szCs w:val="24"/>
        </w:rPr>
        <w:t xml:space="preserve"> project, for 549,599 SNPs using CLR. Two non-coding SNPs </w:t>
      </w:r>
      <w:r w:rsidRPr="001A2DC7">
        <w:rPr>
          <w:rFonts w:ascii="Times New Roman" w:hAnsi="Times New Roman" w:cs="Times New Roman"/>
          <w:color w:val="000000" w:themeColor="text1"/>
          <w:szCs w:val="24"/>
          <w:shd w:val="clear" w:color="auto" w:fill="FFFFFF"/>
        </w:rPr>
        <w:t>rs4544201 and rs2006950 on chromosome 15 met genome-wide significance (rs4544201: P-value=</w:t>
      </w:r>
      <w:r w:rsidRPr="001A2DC7">
        <w:rPr>
          <w:rFonts w:ascii="Times New Roman" w:eastAsia="굴림" w:hAnsi="Times New Roman" w:cs="Times New Roman"/>
          <w:color w:val="000000"/>
          <w:kern w:val="2"/>
          <w:szCs w:val="24"/>
        </w:rPr>
        <w:t>8.51</w:t>
      </w:r>
      <m:oMath>
        <m:r>
          <m:rPr>
            <m:sty m:val="p"/>
          </m:rPr>
          <w:rPr>
            <w:rFonts w:ascii="Cambria Math" w:eastAsia="굴림" w:hAnsi="Cambria Math" w:cs="Times New Roman"/>
            <w:color w:val="000000"/>
            <w:kern w:val="2"/>
            <w:szCs w:val="24"/>
          </w:rPr>
          <m:t>×</m:t>
        </m:r>
      </m:oMath>
      <w:r w:rsidRPr="001A2DC7">
        <w:rPr>
          <w:rFonts w:ascii="Times New Roman" w:eastAsia="굴림" w:hAnsi="Times New Roman" w:cs="Times New Roman"/>
          <w:color w:val="000000"/>
          <w:kern w:val="2"/>
          <w:szCs w:val="24"/>
        </w:rPr>
        <w:t>10</w:t>
      </w:r>
      <w:r w:rsidRPr="001A2DC7">
        <w:rPr>
          <w:rFonts w:ascii="Times New Roman" w:eastAsia="굴림" w:hAnsi="Times New Roman" w:cs="Times New Roman"/>
          <w:color w:val="000000"/>
          <w:kern w:val="2"/>
          <w:position w:val="7"/>
          <w:szCs w:val="24"/>
          <w:vertAlign w:val="superscript"/>
        </w:rPr>
        <w:t>-10</w:t>
      </w:r>
      <w:r w:rsidRPr="001A2DC7">
        <w:rPr>
          <w:rFonts w:ascii="Times New Roman" w:hAnsi="Times New Roman" w:cs="Times New Roman"/>
          <w:color w:val="000000" w:themeColor="text1"/>
          <w:szCs w:val="24"/>
          <w:shd w:val="clear" w:color="auto" w:fill="FFFFFF"/>
        </w:rPr>
        <w:t xml:space="preserve">; rs2006950: </w:t>
      </w:r>
      <w:r w:rsidRPr="001A2DC7">
        <w:rPr>
          <w:rFonts w:ascii="Times New Roman" w:hAnsi="Times New Roman" w:cs="Times New Roman"/>
          <w:color w:val="000000" w:themeColor="text1"/>
          <w:szCs w:val="24"/>
        </w:rPr>
        <w:t>P-value=</w:t>
      </w:r>
      <w:r w:rsidRPr="001A2DC7">
        <w:rPr>
          <w:rFonts w:ascii="Times New Roman" w:eastAsia="굴림" w:hAnsi="Times New Roman" w:cs="Times New Roman"/>
          <w:color w:val="000000"/>
          <w:kern w:val="2"/>
          <w:szCs w:val="24"/>
        </w:rPr>
        <w:t>3.92</w:t>
      </w:r>
      <m:oMath>
        <m:r>
          <m:rPr>
            <m:sty m:val="p"/>
          </m:rPr>
          <w:rPr>
            <w:rFonts w:ascii="Cambria Math" w:eastAsia="굴림" w:hAnsi="Cambria Math" w:cs="Times New Roman"/>
            <w:color w:val="000000"/>
            <w:kern w:val="2"/>
            <w:szCs w:val="24"/>
          </w:rPr>
          <m:t>×</m:t>
        </m:r>
      </m:oMath>
      <w:r w:rsidRPr="001A2DC7">
        <w:rPr>
          <w:rFonts w:ascii="Times New Roman" w:eastAsia="굴림" w:hAnsi="Times New Roman" w:cs="Times New Roman"/>
          <w:color w:val="000000"/>
          <w:kern w:val="2"/>
          <w:szCs w:val="24"/>
        </w:rPr>
        <w:t>10</w:t>
      </w:r>
      <w:r w:rsidRPr="001A2DC7">
        <w:rPr>
          <w:rFonts w:ascii="Times New Roman" w:eastAsia="굴림" w:hAnsi="Times New Roman" w:cs="Times New Roman"/>
          <w:color w:val="000000"/>
          <w:kern w:val="2"/>
          <w:position w:val="7"/>
          <w:szCs w:val="24"/>
          <w:vertAlign w:val="superscript"/>
        </w:rPr>
        <w:t>-10</w:t>
      </w:r>
      <w:r w:rsidRPr="001A2DC7">
        <w:rPr>
          <w:rFonts w:ascii="Times New Roman" w:hAnsi="Times New Roman" w:cs="Times New Roman"/>
          <w:color w:val="000000" w:themeColor="text1"/>
          <w:szCs w:val="24"/>
          <w:shd w:val="clear" w:color="auto" w:fill="FFFFFF"/>
        </w:rPr>
        <w:t>).</w:t>
      </w:r>
    </w:p>
    <w:p w:rsidR="001A2DC7" w:rsidRPr="001A2DC7" w:rsidRDefault="001A2DC7" w:rsidP="009A637B">
      <w:pPr>
        <w:ind w:firstLine="720"/>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Quantile-quantile plots for CLRs and Manhattan plots demonstrated that the distribution of observed P-values met the expected distribution, with the exception of the two SNPs (Figure 2</w:t>
      </w:r>
      <w:r w:rsidR="00913159">
        <w:rPr>
          <w:rFonts w:ascii="Times New Roman" w:hAnsi="Times New Roman" w:cs="Times New Roman" w:hint="eastAsia"/>
          <w:color w:val="000000" w:themeColor="text1"/>
          <w:szCs w:val="24"/>
          <w:shd w:val="clear" w:color="auto" w:fill="FFFFFF"/>
        </w:rPr>
        <w:t>.3</w:t>
      </w:r>
      <w:r w:rsidRPr="001A2DC7">
        <w:rPr>
          <w:rFonts w:ascii="Times New Roman" w:hAnsi="Times New Roman" w:cs="Times New Roman"/>
          <w:color w:val="000000" w:themeColor="text1"/>
          <w:szCs w:val="24"/>
          <w:shd w:val="clear" w:color="auto" w:fill="FFFFFF"/>
        </w:rPr>
        <w:t>), indicating that the analyses were free of systematic P-value inflation. Multi-dimensional scaling plots indicated genetic similarity between cases and controls in the discovery analyses (Figure 2</w:t>
      </w:r>
      <w:r w:rsidR="00AB44F5">
        <w:rPr>
          <w:rFonts w:ascii="Times New Roman" w:hAnsi="Times New Roman" w:cs="Times New Roman" w:hint="eastAsia"/>
          <w:color w:val="000000" w:themeColor="text1"/>
          <w:szCs w:val="24"/>
          <w:shd w:val="clear" w:color="auto" w:fill="FFFFFF"/>
        </w:rPr>
        <w:t>.</w:t>
      </w:r>
      <w:r w:rsidR="00913159">
        <w:rPr>
          <w:rFonts w:ascii="Times New Roman" w:hAnsi="Times New Roman" w:cs="Times New Roman"/>
          <w:color w:val="000000" w:themeColor="text1"/>
          <w:szCs w:val="24"/>
          <w:shd w:val="clear" w:color="auto" w:fill="FFFFFF"/>
        </w:rPr>
        <w:t>4</w:t>
      </w:r>
      <w:r w:rsidRPr="001A2DC7">
        <w:rPr>
          <w:rFonts w:ascii="Times New Roman" w:hAnsi="Times New Roman" w:cs="Times New Roman"/>
          <w:color w:val="000000" w:themeColor="text1"/>
          <w:szCs w:val="24"/>
          <w:shd w:val="clear" w:color="auto" w:fill="FFFFFF"/>
        </w:rPr>
        <w:t xml:space="preserve">). Since the control </w:t>
      </w:r>
      <w:proofErr w:type="spellStart"/>
      <w:r w:rsidRPr="001A2DC7">
        <w:rPr>
          <w:rFonts w:ascii="Times New Roman" w:hAnsi="Times New Roman" w:cs="Times New Roman"/>
          <w:color w:val="000000" w:themeColor="text1"/>
          <w:szCs w:val="24"/>
          <w:shd w:val="clear" w:color="auto" w:fill="FFFFFF"/>
        </w:rPr>
        <w:t>COPDGene</w:t>
      </w:r>
      <w:proofErr w:type="spellEnd"/>
      <w:r w:rsidRPr="001A2DC7">
        <w:rPr>
          <w:rFonts w:ascii="Times New Roman" w:hAnsi="Times New Roman" w:cs="Times New Roman"/>
          <w:color w:val="000000" w:themeColor="text1"/>
          <w:szCs w:val="24"/>
          <w:shd w:val="clear" w:color="auto" w:fill="FFFFFF"/>
        </w:rPr>
        <w:t xml:space="preserve"> cohort were smokers, this association analysis </w:t>
      </w:r>
      <w:proofErr w:type="gramStart"/>
      <w:r w:rsidRPr="001A2DC7">
        <w:rPr>
          <w:rFonts w:ascii="Times New Roman" w:hAnsi="Times New Roman" w:cs="Times New Roman"/>
          <w:color w:val="000000" w:themeColor="text1"/>
          <w:szCs w:val="24"/>
          <w:shd w:val="clear" w:color="auto" w:fill="FFFFFF"/>
        </w:rPr>
        <w:t>might have been confounded</w:t>
      </w:r>
      <w:proofErr w:type="gramEnd"/>
      <w:r w:rsidRPr="001A2DC7">
        <w:rPr>
          <w:rFonts w:ascii="Times New Roman" w:hAnsi="Times New Roman" w:cs="Times New Roman"/>
          <w:color w:val="000000" w:themeColor="text1"/>
          <w:szCs w:val="24"/>
          <w:shd w:val="clear" w:color="auto" w:fill="FFFFFF"/>
        </w:rPr>
        <w:t xml:space="preserve"> by SNP alleles associated with </w:t>
      </w:r>
      <w:r w:rsidRPr="001A2DC7">
        <w:rPr>
          <w:rFonts w:ascii="Times New Roman" w:hAnsi="Times New Roman" w:cs="Times New Roman"/>
          <w:szCs w:val="24"/>
        </w:rPr>
        <w:t>nicotine addiction</w:t>
      </w:r>
      <w:r w:rsidRPr="001A2DC7">
        <w:rPr>
          <w:rFonts w:ascii="Times New Roman" w:hAnsi="Times New Roman" w:cs="Times New Roman"/>
          <w:color w:val="000000" w:themeColor="text1"/>
          <w:szCs w:val="24"/>
          <w:shd w:val="clear" w:color="auto" w:fill="FFFFFF"/>
        </w:rPr>
        <w:t>.</w:t>
      </w:r>
      <w:r w:rsidR="00F76FBC">
        <w:rPr>
          <w:rFonts w:ascii="Times New Roman" w:hAnsi="Times New Roman" w:cs="Times New Roman"/>
          <w:color w:val="000000" w:themeColor="text1"/>
          <w:szCs w:val="24"/>
          <w:shd w:val="clear" w:color="auto" w:fill="FFFFFF"/>
        </w:rPr>
        <w:t xml:space="preserve"> I </w:t>
      </w:r>
      <w:r w:rsidRPr="001A2DC7">
        <w:rPr>
          <w:rFonts w:ascii="Times New Roman" w:hAnsi="Times New Roman" w:cs="Times New Roman"/>
          <w:color w:val="000000" w:themeColor="text1"/>
          <w:szCs w:val="24"/>
          <w:shd w:val="clear" w:color="auto" w:fill="FFFFFF"/>
        </w:rPr>
        <w:t xml:space="preserve">checked p-values for SNPs associated with </w:t>
      </w:r>
      <w:r w:rsidRPr="001A2DC7">
        <w:rPr>
          <w:rFonts w:ascii="Times New Roman" w:hAnsi="Times New Roman" w:cs="Times New Roman"/>
          <w:szCs w:val="24"/>
        </w:rPr>
        <w:t>nicotine addiction</w:t>
      </w:r>
      <w:r w:rsidRPr="001A2DC7">
        <w:rPr>
          <w:rFonts w:ascii="Times New Roman" w:hAnsi="Times New Roman" w:cs="Times New Roman"/>
          <w:color w:val="000000" w:themeColor="text1"/>
          <w:szCs w:val="24"/>
          <w:shd w:val="clear" w:color="auto" w:fill="FFFFFF"/>
        </w:rPr>
        <w:t xml:space="preserve"> from the GWAS catalog </w:t>
      </w:r>
      <w:r w:rsidRPr="001A2DC7">
        <w:rPr>
          <w:rFonts w:ascii="Times New Roman" w:hAnsi="Times New Roman" w:cs="Times New Roman"/>
          <w:color w:val="000000" w:themeColor="text1"/>
          <w:szCs w:val="24"/>
          <w:shd w:val="clear" w:color="auto" w:fill="FFFFFF"/>
        </w:rPr>
        <w:fldChar w:fldCharType="begin"/>
      </w:r>
      <w:r w:rsidR="00664A27">
        <w:rPr>
          <w:rFonts w:ascii="Times New Roman" w:hAnsi="Times New Roman" w:cs="Times New Roman"/>
          <w:color w:val="000000" w:themeColor="text1"/>
          <w:szCs w:val="24"/>
          <w:shd w:val="clear" w:color="auto" w:fill="FFFFFF"/>
        </w:rPr>
        <w:instrText xml:space="preserve"> ADDIN EN.CITE &lt;EndNote&gt;&lt;Cite&gt;&lt;Author&gt;MacArthur&lt;/Author&gt;&lt;Year&gt;2016&lt;/Year&gt;&lt;RecNum&gt;34&lt;/RecNum&gt;&lt;DisplayText&gt;[13]&lt;/DisplayText&gt;&lt;record&gt;&lt;rec-number&gt;34&lt;/rec-number&gt;&lt;foreign-keys&gt;&lt;key app="EN" db-id="tvfp90tfktazr4edsrqpzdt6vspsv202505z" timestamp="1544089812"&gt;34&lt;/key&gt;&lt;/foreign-keys&gt;&lt;ref-type name="Journal Article"&gt;17&lt;/ref-type&gt;&lt;contributors&gt;&lt;authors&gt;&lt;author&gt;MacArthur, Jacqueline&lt;/author&gt;&lt;author&gt;Bowler, Emily&lt;/author&gt;&lt;author&gt;Cerezo, Maria&lt;/author&gt;&lt;author&gt;Gil, Laurent&lt;/author&gt;&lt;author&gt;Hall, Peggy&lt;/author&gt;&lt;author&gt;Hastings, Emma&lt;/author&gt;&lt;author&gt;Junkins, Heather&lt;/author&gt;&lt;author&gt;McMahon, Aoife&lt;/author&gt;&lt;author&gt;Milano, Annalisa&lt;/author&gt;&lt;author&gt;Morales, Joannella&lt;/author&gt;&lt;/authors&gt;&lt;/contributors&gt;&lt;titles&gt;&lt;title&gt;The new NHGRI-EBI Catalog of published genome-wide association studies (GWAS Catalog)&lt;/title&gt;&lt;secondary-title&gt;Nucleic acids research&lt;/secondary-title&gt;&lt;/titles&gt;&lt;periodical&gt;&lt;full-title&gt;Nucleic acids research&lt;/full-title&gt;&lt;/periodical&gt;&lt;pages&gt;D896-D901&lt;/pages&gt;&lt;volume&gt;45&lt;/volume&gt;&lt;number&gt;D1&lt;/number&gt;&lt;dates&gt;&lt;year&gt;2016&lt;/year&gt;&lt;/dates&gt;&lt;isbn&gt;0305-1048&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[13]</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and other SNPs correlated with those (r</w:t>
      </w:r>
      <w:r w:rsidRPr="001A2DC7">
        <w:rPr>
          <w:rFonts w:ascii="Times New Roman" w:hAnsi="Times New Roman" w:cs="Times New Roman"/>
          <w:color w:val="000000" w:themeColor="text1"/>
          <w:szCs w:val="24"/>
          <w:shd w:val="clear" w:color="auto" w:fill="FFFFFF"/>
          <w:vertAlign w:val="superscript"/>
        </w:rPr>
        <w:t>2</w:t>
      </w:r>
      <w:r w:rsidRPr="001A2DC7">
        <w:rPr>
          <w:rFonts w:ascii="Times New Roman" w:hAnsi="Times New Roman" w:cs="Times New Roman"/>
          <w:color w:val="000000" w:themeColor="text1"/>
          <w:szCs w:val="24"/>
          <w:shd w:val="clear" w:color="auto" w:fill="FFFFFF"/>
        </w:rPr>
        <w:t xml:space="preserve"> &gt;0.8) (Table </w:t>
      </w:r>
      <w:r w:rsidR="00EB5BDD">
        <w:rPr>
          <w:rFonts w:ascii="Times New Roman" w:hAnsi="Times New Roman" w:cs="Times New Roman" w:hint="eastAsia"/>
          <w:color w:val="000000" w:themeColor="text1"/>
          <w:szCs w:val="24"/>
          <w:shd w:val="clear" w:color="auto" w:fill="FFFFFF"/>
        </w:rPr>
        <w:t>2.</w:t>
      </w:r>
      <w:r w:rsidRPr="001A2DC7">
        <w:rPr>
          <w:rFonts w:ascii="Times New Roman" w:hAnsi="Times New Roman" w:cs="Times New Roman"/>
          <w:color w:val="000000" w:themeColor="text1"/>
          <w:szCs w:val="24"/>
          <w:shd w:val="clear" w:color="auto" w:fill="FFFFFF"/>
        </w:rPr>
        <w:t xml:space="preserve">2). None of those SNPs showed a significant difference in allele frequency in the LAM and </w:t>
      </w:r>
      <w:proofErr w:type="spellStart"/>
      <w:r w:rsidRPr="001A2DC7">
        <w:rPr>
          <w:rFonts w:ascii="Times New Roman" w:hAnsi="Times New Roman" w:cs="Times New Roman"/>
          <w:color w:val="000000" w:themeColor="text1"/>
          <w:szCs w:val="24"/>
          <w:shd w:val="clear" w:color="auto" w:fill="FFFFFF"/>
        </w:rPr>
        <w:t>COPDGene</w:t>
      </w:r>
      <w:proofErr w:type="spellEnd"/>
      <w:r w:rsidRPr="001A2DC7">
        <w:rPr>
          <w:rFonts w:ascii="Times New Roman" w:hAnsi="Times New Roman" w:cs="Times New Roman"/>
          <w:color w:val="000000" w:themeColor="text1"/>
          <w:szCs w:val="24"/>
          <w:shd w:val="clear" w:color="auto" w:fill="FFFFFF"/>
        </w:rPr>
        <w:t xml:space="preserve"> cohorts, indicating that our findings </w:t>
      </w:r>
      <w:proofErr w:type="gramStart"/>
      <w:r w:rsidRPr="001A2DC7">
        <w:rPr>
          <w:rFonts w:ascii="Times New Roman" w:hAnsi="Times New Roman" w:cs="Times New Roman"/>
          <w:color w:val="000000" w:themeColor="text1"/>
          <w:szCs w:val="24"/>
          <w:shd w:val="clear" w:color="auto" w:fill="FFFFFF"/>
        </w:rPr>
        <w:t>are not confounded</w:t>
      </w:r>
      <w:proofErr w:type="gramEnd"/>
      <w:r w:rsidRPr="001A2DC7">
        <w:rPr>
          <w:rFonts w:ascii="Times New Roman" w:hAnsi="Times New Roman" w:cs="Times New Roman"/>
          <w:color w:val="000000" w:themeColor="text1"/>
          <w:szCs w:val="24"/>
          <w:shd w:val="clear" w:color="auto" w:fill="FFFFFF"/>
        </w:rPr>
        <w:t xml:space="preserve"> by </w:t>
      </w:r>
      <w:r w:rsidRPr="001A2DC7">
        <w:rPr>
          <w:rFonts w:ascii="Times New Roman" w:hAnsi="Times New Roman" w:cs="Times New Roman"/>
          <w:szCs w:val="24"/>
        </w:rPr>
        <w:t>nicotine addiction SNPs</w:t>
      </w:r>
      <w:r w:rsidR="00AC1E89">
        <w:rPr>
          <w:rFonts w:ascii="Times New Roman" w:hAnsi="Times New Roman" w:cs="Times New Roman"/>
          <w:color w:val="000000" w:themeColor="text1"/>
          <w:szCs w:val="24"/>
          <w:shd w:val="clear" w:color="auto" w:fill="FFFFFF"/>
        </w:rPr>
        <w:t xml:space="preserve">. Table </w:t>
      </w:r>
      <w:r w:rsidR="00AC1E89">
        <w:rPr>
          <w:rFonts w:ascii="Times New Roman" w:hAnsi="Times New Roman" w:cs="Times New Roman" w:hint="eastAsia"/>
          <w:color w:val="000000" w:themeColor="text1"/>
          <w:szCs w:val="24"/>
          <w:shd w:val="clear" w:color="auto" w:fill="FFFFFF"/>
        </w:rPr>
        <w:t>2.3</w:t>
      </w:r>
      <w:r w:rsidRPr="001A2DC7">
        <w:rPr>
          <w:rFonts w:ascii="Times New Roman" w:hAnsi="Times New Roman" w:cs="Times New Roman"/>
          <w:color w:val="000000" w:themeColor="text1"/>
          <w:szCs w:val="24"/>
          <w:shd w:val="clear" w:color="auto" w:fill="FFFFFF"/>
        </w:rPr>
        <w:t xml:space="preserve"> provides summaries for the two genome-wide significant SNPs.</w:t>
      </w:r>
    </w:p>
    <w:p w:rsidR="009A637B" w:rsidRDefault="001A2DC7" w:rsidP="001A2DC7">
      <w:pPr>
        <w:ind w:firstLine="720"/>
        <w:rPr>
          <w:rFonts w:ascii="Times New Roman" w:hAnsi="Times New Roman" w:cs="Times New Roman"/>
          <w:szCs w:val="24"/>
          <w:shd w:val="clear" w:color="auto" w:fill="FFFFFF"/>
        </w:rPr>
      </w:pPr>
      <w:proofErr w:type="gramStart"/>
      <w:r w:rsidRPr="001A2DC7">
        <w:rPr>
          <w:rFonts w:ascii="Times New Roman" w:hAnsi="Times New Roman" w:cs="Times New Roman"/>
          <w:color w:val="000000" w:themeColor="text1"/>
          <w:szCs w:val="24"/>
          <w:shd w:val="clear" w:color="auto" w:fill="FFFFFF"/>
        </w:rPr>
        <w:t>rs4544201</w:t>
      </w:r>
      <w:proofErr w:type="gramEnd"/>
      <w:r w:rsidRPr="001A2DC7">
        <w:rPr>
          <w:rFonts w:ascii="Times New Roman" w:hAnsi="Times New Roman" w:cs="Times New Roman"/>
          <w:color w:val="000000" w:themeColor="text1"/>
          <w:szCs w:val="24"/>
          <w:shd w:val="clear" w:color="auto" w:fill="FFFFFF"/>
        </w:rPr>
        <w:t xml:space="preserve"> and rs2006950 are located on 15q26.2, 11,563 </w:t>
      </w:r>
      <w:proofErr w:type="spellStart"/>
      <w:r w:rsidRPr="001A2DC7">
        <w:rPr>
          <w:rFonts w:ascii="Times New Roman" w:hAnsi="Times New Roman" w:cs="Times New Roman"/>
          <w:color w:val="000000" w:themeColor="text1"/>
          <w:szCs w:val="24"/>
          <w:shd w:val="clear" w:color="auto" w:fill="FFFFFF"/>
        </w:rPr>
        <w:t>nt</w:t>
      </w:r>
      <w:proofErr w:type="spellEnd"/>
      <w:r w:rsidRPr="001A2DC7">
        <w:rPr>
          <w:rFonts w:ascii="Times New Roman" w:hAnsi="Times New Roman" w:cs="Times New Roman"/>
          <w:color w:val="000000" w:themeColor="text1"/>
          <w:szCs w:val="24"/>
          <w:shd w:val="clear" w:color="auto" w:fill="FFFFFF"/>
        </w:rPr>
        <w:t xml:space="preserve"> apart, in an intergenic gene desert between </w:t>
      </w:r>
      <w:r w:rsidRPr="001A2DC7">
        <w:rPr>
          <w:rFonts w:ascii="Times New Roman" w:hAnsi="Times New Roman" w:cs="Times New Roman"/>
          <w:i/>
          <w:color w:val="000000" w:themeColor="text1"/>
          <w:szCs w:val="24"/>
          <w:shd w:val="clear" w:color="auto" w:fill="FFFFFF"/>
        </w:rPr>
        <w:t>MCTP2</w:t>
      </w:r>
      <w:r w:rsidRPr="001A2DC7">
        <w:rPr>
          <w:rFonts w:ascii="Times New Roman" w:hAnsi="Times New Roman" w:cs="Times New Roman"/>
          <w:color w:val="000000" w:themeColor="text1"/>
          <w:szCs w:val="24"/>
          <w:shd w:val="clear" w:color="auto" w:fill="FFFFFF"/>
        </w:rPr>
        <w:t xml:space="preserve"> (1.1Mb away) and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(700kb away), that</w:t>
      </w:r>
      <w:r w:rsidR="00AB44F5">
        <w:rPr>
          <w:rFonts w:ascii="Times New Roman" w:hAnsi="Times New Roman" w:cs="Times New Roman"/>
          <w:color w:val="000000" w:themeColor="text1"/>
          <w:szCs w:val="24"/>
          <w:shd w:val="clear" w:color="auto" w:fill="FFFFFF"/>
        </w:rPr>
        <w:t xml:space="preserve"> contains many </w:t>
      </w:r>
      <w:proofErr w:type="spellStart"/>
      <w:r w:rsidR="00AB44F5">
        <w:rPr>
          <w:rFonts w:ascii="Times New Roman" w:hAnsi="Times New Roman" w:cs="Times New Roman"/>
          <w:color w:val="000000" w:themeColor="text1"/>
          <w:szCs w:val="24"/>
          <w:shd w:val="clear" w:color="auto" w:fill="FFFFFF"/>
        </w:rPr>
        <w:t>lncRNAs</w:t>
      </w:r>
      <w:proofErr w:type="spellEnd"/>
      <w:r w:rsidR="00AB44F5">
        <w:rPr>
          <w:rFonts w:ascii="Times New Roman" w:hAnsi="Times New Roman" w:cs="Times New Roman"/>
          <w:color w:val="000000" w:themeColor="text1"/>
          <w:szCs w:val="24"/>
          <w:shd w:val="clear" w:color="auto" w:fill="FFFFFF"/>
        </w:rPr>
        <w:t xml:space="preserve"> (Figure </w:t>
      </w:r>
      <w:r w:rsidR="00913159">
        <w:rPr>
          <w:rFonts w:ascii="Times New Roman" w:hAnsi="Times New Roman" w:cs="Times New Roman" w:hint="eastAsia"/>
          <w:color w:val="000000" w:themeColor="text1"/>
          <w:szCs w:val="24"/>
          <w:shd w:val="clear" w:color="auto" w:fill="FFFFFF"/>
        </w:rPr>
        <w:t>2.5</w:t>
      </w:r>
      <w:r w:rsidRPr="001A2DC7">
        <w:rPr>
          <w:rFonts w:ascii="Times New Roman" w:hAnsi="Times New Roman" w:cs="Times New Roman"/>
          <w:color w:val="000000" w:themeColor="text1"/>
          <w:szCs w:val="24"/>
          <w:shd w:val="clear" w:color="auto" w:fill="FFFFFF"/>
        </w:rPr>
        <w:t xml:space="preserve">). Both </w:t>
      </w:r>
      <w:proofErr w:type="gramStart"/>
      <w:r w:rsidRPr="001A2DC7">
        <w:rPr>
          <w:rFonts w:ascii="Times New Roman" w:hAnsi="Times New Roman" w:cs="Times New Roman"/>
          <w:color w:val="000000" w:themeColor="text1"/>
          <w:szCs w:val="24"/>
          <w:shd w:val="clear" w:color="auto" w:fill="FFFFFF"/>
        </w:rPr>
        <w:t xml:space="preserve">SNPs have minor and major alleles of A and G, and showed a lower minor allele frequency (MAF) in the S-LAM cohort than the control </w:t>
      </w:r>
      <w:r w:rsidRPr="001A2DC7">
        <w:rPr>
          <w:rFonts w:ascii="Times New Roman" w:hAnsi="Times New Roman" w:cs="Times New Roman"/>
          <w:szCs w:val="24"/>
          <w:shd w:val="clear" w:color="auto" w:fill="FFFFFF"/>
        </w:rPr>
        <w:t>population</w:t>
      </w:r>
      <w:proofErr w:type="gramEnd"/>
      <w:r w:rsidRPr="001A2DC7">
        <w:rPr>
          <w:rFonts w:ascii="Times New Roman" w:hAnsi="Times New Roman" w:cs="Times New Roman"/>
          <w:szCs w:val="24"/>
          <w:shd w:val="clear" w:color="auto" w:fill="FFFFFF"/>
        </w:rPr>
        <w:t xml:space="preserve">. The </w:t>
      </w:r>
    </w:p>
    <w:p w:rsidR="009A637B" w:rsidRPr="00E85D4E" w:rsidRDefault="009A637B" w:rsidP="00E85D4E">
      <w:pPr>
        <w:pStyle w:val="1"/>
        <w:rPr>
          <w:sz w:val="24"/>
          <w:szCs w:val="24"/>
        </w:rPr>
      </w:pPr>
      <w:bookmarkStart w:id="34" w:name="_Toc532219675"/>
      <w:bookmarkStart w:id="35" w:name="_Toc532503860"/>
      <w:r w:rsidRPr="00E85D4E">
        <w:rPr>
          <w:sz w:val="24"/>
          <w:szCs w:val="24"/>
          <w:lang w:eastAsia="en-US"/>
        </w:rPr>
        <w:lastRenderedPageBreak/>
        <w:t>Figure 2.</w:t>
      </w:r>
      <w:r w:rsidR="00913159" w:rsidRPr="00E85D4E">
        <w:rPr>
          <w:sz w:val="24"/>
          <w:szCs w:val="24"/>
          <w:lang w:eastAsia="en-US"/>
        </w:rPr>
        <w:t>3</w:t>
      </w:r>
      <w:r w:rsidRPr="00E85D4E">
        <w:rPr>
          <w:sz w:val="24"/>
          <w:szCs w:val="24"/>
          <w:lang w:eastAsia="en-US"/>
        </w:rPr>
        <w:t xml:space="preserve"> Quantile-quantile plot </w:t>
      </w:r>
      <w:r w:rsidRPr="00E85D4E">
        <w:rPr>
          <w:sz w:val="24"/>
          <w:szCs w:val="24"/>
        </w:rPr>
        <w:t>and M</w:t>
      </w:r>
      <w:r w:rsidRPr="00E85D4E">
        <w:rPr>
          <w:sz w:val="24"/>
          <w:szCs w:val="24"/>
          <w:lang w:eastAsia="en-US"/>
        </w:rPr>
        <w:t>anhattan plot for discovery LAM GWAS dataset.</w:t>
      </w:r>
      <w:r w:rsidRPr="00E85D4E">
        <w:rPr>
          <w:b w:val="0"/>
          <w:sz w:val="24"/>
          <w:szCs w:val="24"/>
          <w:lang w:eastAsia="en-US"/>
        </w:rPr>
        <w:t xml:space="preserve"> </w:t>
      </w:r>
      <w:r w:rsidRPr="00E85D4E">
        <w:rPr>
          <w:b w:val="0"/>
          <w:sz w:val="24"/>
          <w:szCs w:val="24"/>
        </w:rPr>
        <w:t xml:space="preserve">a) </w:t>
      </w:r>
      <w:r w:rsidRPr="00E85D4E">
        <w:rPr>
          <w:b w:val="0"/>
          <w:sz w:val="24"/>
          <w:szCs w:val="24"/>
          <w:lang w:eastAsia="en-US"/>
        </w:rPr>
        <w:t>The observed distributions of P-values for 549,59</w:t>
      </w:r>
      <w:r w:rsidRPr="00E85D4E">
        <w:rPr>
          <w:b w:val="0"/>
          <w:sz w:val="24"/>
          <w:szCs w:val="24"/>
        </w:rPr>
        <w:t>1</w:t>
      </w:r>
      <w:r w:rsidRPr="00E85D4E">
        <w:rPr>
          <w:b w:val="0"/>
          <w:sz w:val="24"/>
          <w:szCs w:val="24"/>
          <w:lang w:eastAsia="en-US"/>
        </w:rPr>
        <w:t xml:space="preserve"> genotyped SNPs </w:t>
      </w:r>
      <w:proofErr w:type="gramStart"/>
      <w:r w:rsidRPr="00E85D4E">
        <w:rPr>
          <w:b w:val="0"/>
          <w:sz w:val="24"/>
          <w:szCs w:val="24"/>
          <w:lang w:eastAsia="en-US"/>
        </w:rPr>
        <w:t>are plotted</w:t>
      </w:r>
      <w:proofErr w:type="gramEnd"/>
      <w:r w:rsidRPr="00E85D4E">
        <w:rPr>
          <w:b w:val="0"/>
          <w:sz w:val="24"/>
          <w:szCs w:val="24"/>
          <w:lang w:eastAsia="en-US"/>
        </w:rPr>
        <w:t xml:space="preserve"> relative to the expected (null) distribution for each of CLR analyses.</w:t>
      </w:r>
      <w:r w:rsidRPr="00E85D4E">
        <w:rPr>
          <w:b w:val="0"/>
          <w:sz w:val="24"/>
          <w:szCs w:val="24"/>
        </w:rPr>
        <w:t xml:space="preserve"> b) </w:t>
      </w:r>
      <w:r w:rsidRPr="00E85D4E">
        <w:rPr>
          <w:b w:val="0"/>
          <w:sz w:val="24"/>
          <w:szCs w:val="24"/>
          <w:lang w:eastAsia="en-US"/>
        </w:rPr>
        <w:t xml:space="preserve">Each dot represents the P-value of a single SNP, plotted on the genome scale at bottom. The Y-axis value is the negative logarithm of the P-value for association between each genotyped SNP and LAM. </w:t>
      </w:r>
      <w:r w:rsidRPr="00E85D4E">
        <w:rPr>
          <w:b w:val="0"/>
          <w:sz w:val="24"/>
          <w:szCs w:val="24"/>
        </w:rPr>
        <w:t xml:space="preserve">Two </w:t>
      </w:r>
      <w:r w:rsidRPr="00E85D4E">
        <w:rPr>
          <w:b w:val="0"/>
          <w:sz w:val="24"/>
          <w:szCs w:val="24"/>
          <w:lang w:eastAsia="en-US"/>
        </w:rPr>
        <w:t>SNPs on 15q26.2 met genome-wide significance</w:t>
      </w:r>
      <w:r w:rsidRPr="00E85D4E">
        <w:rPr>
          <w:b w:val="0"/>
          <w:sz w:val="24"/>
          <w:szCs w:val="24"/>
        </w:rPr>
        <w:t xml:space="preserve"> </w:t>
      </w:r>
      <w:r w:rsidRPr="00E85D4E">
        <w:rPr>
          <w:b w:val="0"/>
          <w:sz w:val="24"/>
          <w:szCs w:val="24"/>
          <w:lang w:eastAsia="en-US"/>
        </w:rPr>
        <w:t>(P &lt; 5 x 10</w:t>
      </w:r>
      <w:r w:rsidRPr="00E85D4E">
        <w:rPr>
          <w:b w:val="0"/>
          <w:sz w:val="24"/>
          <w:szCs w:val="24"/>
          <w:vertAlign w:val="superscript"/>
          <w:lang w:eastAsia="en-US"/>
        </w:rPr>
        <w:t>-8</w:t>
      </w:r>
      <w:r w:rsidRPr="00E85D4E">
        <w:rPr>
          <w:b w:val="0"/>
          <w:sz w:val="24"/>
          <w:szCs w:val="24"/>
          <w:lang w:eastAsia="en-US"/>
        </w:rPr>
        <w:t>) by CLR.</w:t>
      </w:r>
      <w:bookmarkEnd w:id="34"/>
      <w:bookmarkEnd w:id="35"/>
    </w:p>
    <w:p w:rsidR="009A637B" w:rsidRPr="00671908" w:rsidRDefault="009A637B" w:rsidP="009A637B">
      <w:pPr>
        <w:spacing w:after="0"/>
        <w:rPr>
          <w:rFonts w:ascii="Times New Roman" w:hAnsi="Times New Roman" w:cs="Times New Roman"/>
          <w:szCs w:val="24"/>
        </w:rPr>
      </w:pPr>
      <w:r>
        <w:rPr>
          <w:rFonts w:ascii="Times New Roman" w:hAnsi="Times New Roman" w:cs="Times New Roman" w:hint="eastAsia"/>
          <w:noProof/>
          <w:szCs w:val="24"/>
        </w:rPr>
        <w:drawing>
          <wp:inline distT="0" distB="0" distL="0" distR="0" wp14:anchorId="05FAFD6D" wp14:editId="08D90123">
            <wp:extent cx="5731510" cy="5342890"/>
            <wp:effectExtent l="0" t="0" r="254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5342890"/>
                    </a:xfrm>
                    <a:prstGeom prst="rect">
                      <a:avLst/>
                    </a:prstGeom>
                  </pic:spPr>
                </pic:pic>
              </a:graphicData>
            </a:graphic>
          </wp:inline>
        </w:drawing>
      </w:r>
    </w:p>
    <w:p w:rsidR="009A637B" w:rsidRDefault="009A637B" w:rsidP="009A637B">
      <w:pPr>
        <w:rPr>
          <w:rFonts w:ascii="Times New Roman" w:hAnsi="Times New Roman" w:cs="Times New Roman"/>
          <w:color w:val="000000" w:themeColor="text1"/>
          <w:szCs w:val="24"/>
          <w:shd w:val="clear" w:color="auto" w:fill="FFFFFF"/>
        </w:rPr>
      </w:pPr>
      <w:r>
        <w:rPr>
          <w:rFonts w:ascii="Times New Roman" w:hAnsi="Times New Roman" w:cs="Times New Roman"/>
          <w:color w:val="000000" w:themeColor="text1"/>
          <w:szCs w:val="24"/>
          <w:shd w:val="clear" w:color="auto" w:fill="FFFFFF"/>
        </w:rPr>
        <w:br w:type="page"/>
      </w:r>
    </w:p>
    <w:p w:rsidR="009A637B" w:rsidRPr="00E85D4E" w:rsidRDefault="009A637B" w:rsidP="00E85D4E">
      <w:pPr>
        <w:pStyle w:val="1"/>
        <w:rPr>
          <w:sz w:val="24"/>
          <w:szCs w:val="24"/>
        </w:rPr>
      </w:pPr>
      <w:bookmarkStart w:id="36" w:name="_Toc532219676"/>
      <w:bookmarkStart w:id="37" w:name="_Toc532503861"/>
      <w:r w:rsidRPr="00E85D4E">
        <w:rPr>
          <w:sz w:val="24"/>
          <w:szCs w:val="24"/>
        </w:rPr>
        <w:lastRenderedPageBreak/>
        <w:t>Figure 2.</w:t>
      </w:r>
      <w:r w:rsidR="00913159" w:rsidRPr="00E85D4E">
        <w:rPr>
          <w:sz w:val="24"/>
          <w:szCs w:val="24"/>
        </w:rPr>
        <w:t>4</w:t>
      </w:r>
      <w:r w:rsidRPr="00E85D4E">
        <w:rPr>
          <w:sz w:val="24"/>
          <w:szCs w:val="24"/>
        </w:rPr>
        <w:t xml:space="preserve"> Multi-dimensional scaling </w:t>
      </w:r>
      <w:proofErr w:type="gramStart"/>
      <w:r w:rsidRPr="00E85D4E">
        <w:rPr>
          <w:sz w:val="24"/>
          <w:szCs w:val="24"/>
        </w:rPr>
        <w:t>plot</w:t>
      </w:r>
      <w:proofErr w:type="gramEnd"/>
      <w:r w:rsidRPr="00E85D4E">
        <w:rPr>
          <w:sz w:val="24"/>
          <w:szCs w:val="24"/>
        </w:rPr>
        <w:t xml:space="preserve">. </w:t>
      </w:r>
      <w:r w:rsidRPr="00E85D4E">
        <w:rPr>
          <w:b w:val="0"/>
          <w:sz w:val="24"/>
          <w:szCs w:val="24"/>
        </w:rPr>
        <w:t xml:space="preserve">Multi-dimensional scaling plots </w:t>
      </w:r>
      <w:proofErr w:type="gramStart"/>
      <w:r w:rsidRPr="00E85D4E">
        <w:rPr>
          <w:b w:val="0"/>
          <w:sz w:val="24"/>
          <w:szCs w:val="24"/>
        </w:rPr>
        <w:t>were generated</w:t>
      </w:r>
      <w:proofErr w:type="gramEnd"/>
      <w:r w:rsidRPr="00E85D4E">
        <w:rPr>
          <w:b w:val="0"/>
          <w:sz w:val="24"/>
          <w:szCs w:val="24"/>
        </w:rPr>
        <w:t xml:space="preserve"> using a pool of our Discovery S-LAM cohort, our </w:t>
      </w:r>
      <w:proofErr w:type="spellStart"/>
      <w:r w:rsidRPr="00E85D4E">
        <w:rPr>
          <w:b w:val="0"/>
          <w:sz w:val="24"/>
          <w:szCs w:val="24"/>
        </w:rPr>
        <w:t>COPDGene</w:t>
      </w:r>
      <w:proofErr w:type="spellEnd"/>
      <w:r w:rsidRPr="00E85D4E">
        <w:rPr>
          <w:b w:val="0"/>
          <w:sz w:val="24"/>
          <w:szCs w:val="24"/>
        </w:rPr>
        <w:t xml:space="preserve"> controls, and 1000 Genome project data. Red and blue circles indicate S-LAM and </w:t>
      </w:r>
      <w:proofErr w:type="spellStart"/>
      <w:r w:rsidRPr="00E85D4E">
        <w:rPr>
          <w:b w:val="0"/>
          <w:sz w:val="24"/>
          <w:szCs w:val="24"/>
        </w:rPr>
        <w:t>COPDGene</w:t>
      </w:r>
      <w:proofErr w:type="spellEnd"/>
      <w:r w:rsidRPr="00E85D4E">
        <w:rPr>
          <w:b w:val="0"/>
          <w:sz w:val="24"/>
          <w:szCs w:val="24"/>
        </w:rPr>
        <w:t xml:space="preserve"> samples used for our discovery analyses, respectively, and grey circles represent participants for 1000Genome projects.</w:t>
      </w:r>
      <w:bookmarkEnd w:id="36"/>
      <w:bookmarkEnd w:id="37"/>
    </w:p>
    <w:p w:rsidR="009A637B" w:rsidRPr="00AB44F5" w:rsidRDefault="009A637B" w:rsidP="009A637B">
      <w:pPr>
        <w:spacing w:after="160" w:line="259" w:lineRule="auto"/>
        <w:jc w:val="both"/>
        <w:rPr>
          <w:rFonts w:ascii="Arial" w:eastAsia="맑은 고딕" w:hAnsi="Arial" w:cs="Arial"/>
          <w:b/>
          <w:kern w:val="2"/>
          <w:szCs w:val="24"/>
        </w:rPr>
      </w:pPr>
    </w:p>
    <w:p w:rsidR="009A637B" w:rsidRDefault="009A637B" w:rsidP="009A637B">
      <w:pPr>
        <w:rPr>
          <w:rFonts w:ascii="Times New Roman" w:hAnsi="Times New Roman" w:cs="Times New Roman"/>
          <w:b/>
          <w:szCs w:val="24"/>
        </w:rPr>
      </w:pPr>
      <w:r w:rsidRPr="00AB44F5">
        <w:rPr>
          <w:rFonts w:ascii="Arial" w:eastAsia="맑은 고딕" w:hAnsi="Arial" w:cs="Arial"/>
          <w:b/>
          <w:noProof/>
          <w:kern w:val="2"/>
          <w:szCs w:val="24"/>
        </w:rPr>
        <w:drawing>
          <wp:inline distT="0" distB="0" distL="0" distR="0" wp14:anchorId="616C420B" wp14:editId="112E90CE">
            <wp:extent cx="5745480" cy="2074545"/>
            <wp:effectExtent l="0" t="0" r="7620" b="1905"/>
            <wp:docPr id="13"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45480" cy="2074545"/>
                    </a:xfrm>
                    <a:prstGeom prst="rect">
                      <a:avLst/>
                    </a:prstGeom>
                  </pic:spPr>
                </pic:pic>
              </a:graphicData>
            </a:graphic>
          </wp:inline>
        </w:drawing>
      </w:r>
      <w:r w:rsidRPr="00AB44F5">
        <w:rPr>
          <w:rFonts w:ascii="Arial" w:eastAsia="맑은 고딕" w:hAnsi="Arial" w:cs="Arial"/>
          <w:b/>
          <w:kern w:val="2"/>
          <w:szCs w:val="24"/>
        </w:rPr>
        <w:t xml:space="preserve"> </w:t>
      </w:r>
      <w:r>
        <w:rPr>
          <w:rFonts w:ascii="Times New Roman" w:hAnsi="Times New Roman" w:cs="Times New Roman"/>
          <w:b/>
          <w:szCs w:val="24"/>
        </w:rPr>
        <w:br w:type="page"/>
      </w:r>
    </w:p>
    <w:p w:rsidR="009A637B" w:rsidRPr="002A30E4" w:rsidRDefault="009A637B" w:rsidP="002A30E4">
      <w:pPr>
        <w:pStyle w:val="1"/>
        <w:rPr>
          <w:b w:val="0"/>
          <w:sz w:val="24"/>
          <w:szCs w:val="24"/>
        </w:rPr>
      </w:pPr>
      <w:bookmarkStart w:id="38" w:name="_Toc532219677"/>
      <w:bookmarkStart w:id="39" w:name="_Toc532503862"/>
      <w:r w:rsidRPr="002A30E4">
        <w:rPr>
          <w:sz w:val="24"/>
          <w:szCs w:val="24"/>
        </w:rPr>
        <w:lastRenderedPageBreak/>
        <w:t>Table 2.2</w:t>
      </w:r>
      <w:r w:rsidRPr="002A30E4">
        <w:rPr>
          <w:rFonts w:hint="eastAsia"/>
          <w:sz w:val="24"/>
          <w:szCs w:val="24"/>
        </w:rPr>
        <w:t xml:space="preserve"> </w:t>
      </w:r>
      <w:r w:rsidRPr="002A30E4">
        <w:rPr>
          <w:sz w:val="24"/>
          <w:szCs w:val="24"/>
        </w:rPr>
        <w:t xml:space="preserve">P-values for SNPs associated with nicotine addiction. </w:t>
      </w:r>
      <w:r w:rsidRPr="002A30E4">
        <w:rPr>
          <w:b w:val="0"/>
          <w:sz w:val="24"/>
          <w:szCs w:val="24"/>
        </w:rPr>
        <w:t xml:space="preserve">P values </w:t>
      </w:r>
      <w:proofErr w:type="gramStart"/>
      <w:r w:rsidRPr="002A30E4">
        <w:rPr>
          <w:b w:val="0"/>
          <w:sz w:val="24"/>
          <w:szCs w:val="24"/>
        </w:rPr>
        <w:t>are shown</w:t>
      </w:r>
      <w:proofErr w:type="gramEnd"/>
      <w:r w:rsidRPr="002A30E4">
        <w:rPr>
          <w:b w:val="0"/>
          <w:sz w:val="24"/>
          <w:szCs w:val="24"/>
        </w:rPr>
        <w:t xml:space="preserve"> in comparison of allele frequencies for the S-LAM discovery cohort and the </w:t>
      </w:r>
      <w:proofErr w:type="spellStart"/>
      <w:r w:rsidRPr="002A30E4">
        <w:rPr>
          <w:b w:val="0"/>
          <w:sz w:val="24"/>
          <w:szCs w:val="24"/>
        </w:rPr>
        <w:t>COPDGene</w:t>
      </w:r>
      <w:proofErr w:type="spellEnd"/>
      <w:r w:rsidRPr="002A30E4">
        <w:rPr>
          <w:b w:val="0"/>
          <w:sz w:val="24"/>
          <w:szCs w:val="24"/>
        </w:rPr>
        <w:t xml:space="preserve"> controls.</w:t>
      </w:r>
      <w:bookmarkEnd w:id="38"/>
      <w:bookmarkEnd w:id="39"/>
    </w:p>
    <w:tbl>
      <w:tblPr>
        <w:tblW w:w="4366" w:type="dxa"/>
        <w:jc w:val="center"/>
        <w:tblCellMar>
          <w:left w:w="0" w:type="dxa"/>
          <w:right w:w="0" w:type="dxa"/>
        </w:tblCellMar>
        <w:tblLook w:val="0600" w:firstRow="0" w:lastRow="0" w:firstColumn="0" w:lastColumn="0" w:noHBand="1" w:noVBand="1"/>
      </w:tblPr>
      <w:tblGrid>
        <w:gridCol w:w="907"/>
        <w:gridCol w:w="1928"/>
        <w:gridCol w:w="1531"/>
      </w:tblGrid>
      <w:tr w:rsidR="009A637B" w:rsidRPr="00DF047D" w:rsidTr="00006439">
        <w:trPr>
          <w:trHeight w:val="488"/>
          <w:jc w:val="center"/>
        </w:trPr>
        <w:tc>
          <w:tcPr>
            <w:tcW w:w="907" w:type="dxa"/>
            <w:tcBorders>
              <w:top w:val="single" w:sz="12" w:space="0" w:color="auto"/>
              <w:left w:val="nil"/>
              <w:bottom w:val="single" w:sz="8" w:space="0" w:color="000000"/>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CHR</w:t>
            </w:r>
          </w:p>
        </w:tc>
        <w:tc>
          <w:tcPr>
            <w:tcW w:w="1928" w:type="dxa"/>
            <w:tcBorders>
              <w:top w:val="single" w:sz="12" w:space="0" w:color="auto"/>
              <w:left w:val="nil"/>
              <w:bottom w:val="single" w:sz="8" w:space="0" w:color="000000"/>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SNP</w:t>
            </w:r>
          </w:p>
        </w:tc>
        <w:tc>
          <w:tcPr>
            <w:tcW w:w="1531" w:type="dxa"/>
            <w:tcBorders>
              <w:top w:val="single" w:sz="12" w:space="0" w:color="auto"/>
              <w:left w:val="nil"/>
              <w:bottom w:val="single" w:sz="8" w:space="0" w:color="000000"/>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P-value</w:t>
            </w:r>
          </w:p>
        </w:tc>
      </w:tr>
      <w:tr w:rsidR="009A637B" w:rsidRPr="00DF047D" w:rsidTr="00006439">
        <w:trPr>
          <w:trHeight w:val="488"/>
          <w:jc w:val="center"/>
        </w:trPr>
        <w:tc>
          <w:tcPr>
            <w:tcW w:w="907"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1</w:t>
            </w:r>
          </w:p>
        </w:tc>
        <w:tc>
          <w:tcPr>
            <w:tcW w:w="1928"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rs1060061</w:t>
            </w:r>
          </w:p>
        </w:tc>
        <w:tc>
          <w:tcPr>
            <w:tcW w:w="1531"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0.4885</w:t>
            </w:r>
          </w:p>
        </w:tc>
      </w:tr>
      <w:tr w:rsidR="009A637B" w:rsidRPr="00DF047D" w:rsidTr="00006439">
        <w:trPr>
          <w:trHeight w:val="488"/>
          <w:jc w:val="center"/>
        </w:trPr>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6</w:t>
            </w:r>
          </w:p>
        </w:tc>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rs9503551</w:t>
            </w:r>
          </w:p>
        </w:tc>
        <w:tc>
          <w:tcPr>
            <w:tcW w:w="1531"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0.0840</w:t>
            </w:r>
          </w:p>
        </w:tc>
      </w:tr>
      <w:tr w:rsidR="009A637B" w:rsidRPr="00DF047D" w:rsidTr="00006439">
        <w:trPr>
          <w:trHeight w:val="488"/>
          <w:jc w:val="center"/>
        </w:trPr>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7</w:t>
            </w:r>
          </w:p>
        </w:tc>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rs4285401</w:t>
            </w:r>
          </w:p>
        </w:tc>
        <w:tc>
          <w:tcPr>
            <w:tcW w:w="1531"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0.3263</w:t>
            </w:r>
          </w:p>
        </w:tc>
      </w:tr>
      <w:tr w:rsidR="009A637B" w:rsidRPr="00DF047D" w:rsidTr="00006439">
        <w:trPr>
          <w:trHeight w:val="488"/>
          <w:jc w:val="center"/>
        </w:trPr>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8</w:t>
            </w:r>
          </w:p>
        </w:tc>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rs804292</w:t>
            </w:r>
          </w:p>
        </w:tc>
        <w:tc>
          <w:tcPr>
            <w:tcW w:w="1531"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0.8145</w:t>
            </w:r>
          </w:p>
        </w:tc>
      </w:tr>
      <w:tr w:rsidR="009A637B" w:rsidRPr="00DF047D" w:rsidTr="00006439">
        <w:trPr>
          <w:trHeight w:val="488"/>
          <w:jc w:val="center"/>
        </w:trPr>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8</w:t>
            </w:r>
          </w:p>
        </w:tc>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rs6470120</w:t>
            </w:r>
          </w:p>
        </w:tc>
        <w:tc>
          <w:tcPr>
            <w:tcW w:w="1531"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0.1152</w:t>
            </w:r>
          </w:p>
        </w:tc>
      </w:tr>
      <w:tr w:rsidR="009A637B" w:rsidRPr="00DF047D" w:rsidTr="00006439">
        <w:trPr>
          <w:trHeight w:val="488"/>
          <w:jc w:val="center"/>
        </w:trPr>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9</w:t>
            </w:r>
          </w:p>
        </w:tc>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rs10491551</w:t>
            </w:r>
          </w:p>
        </w:tc>
        <w:tc>
          <w:tcPr>
            <w:tcW w:w="1531"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0.7217</w:t>
            </w:r>
          </w:p>
        </w:tc>
      </w:tr>
      <w:tr w:rsidR="009A637B" w:rsidRPr="00DF047D" w:rsidTr="00006439">
        <w:trPr>
          <w:trHeight w:val="488"/>
          <w:jc w:val="center"/>
        </w:trPr>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4</w:t>
            </w:r>
          </w:p>
        </w:tc>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rs10517300</w:t>
            </w:r>
          </w:p>
        </w:tc>
        <w:tc>
          <w:tcPr>
            <w:tcW w:w="1531"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0.6066</w:t>
            </w:r>
          </w:p>
        </w:tc>
      </w:tr>
      <w:tr w:rsidR="009A637B" w:rsidRPr="00DF047D" w:rsidTr="00006439">
        <w:trPr>
          <w:trHeight w:val="488"/>
          <w:jc w:val="center"/>
        </w:trPr>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15</w:t>
            </w:r>
          </w:p>
        </w:tc>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rs1051730</w:t>
            </w:r>
          </w:p>
        </w:tc>
        <w:tc>
          <w:tcPr>
            <w:tcW w:w="1531"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0.9759</w:t>
            </w:r>
          </w:p>
        </w:tc>
      </w:tr>
      <w:tr w:rsidR="009A637B" w:rsidRPr="00DF047D" w:rsidTr="00006439">
        <w:trPr>
          <w:trHeight w:val="488"/>
          <w:jc w:val="center"/>
        </w:trPr>
        <w:tc>
          <w:tcPr>
            <w:tcW w:w="907" w:type="dxa"/>
            <w:tcBorders>
              <w:top w:val="nil"/>
              <w:left w:val="nil"/>
              <w:bottom w:val="single" w:sz="12" w:space="0" w:color="auto"/>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21</w:t>
            </w:r>
          </w:p>
        </w:tc>
        <w:tc>
          <w:tcPr>
            <w:tcW w:w="1928" w:type="dxa"/>
            <w:tcBorders>
              <w:top w:val="nil"/>
              <w:left w:val="nil"/>
              <w:bottom w:val="single" w:sz="12" w:space="0" w:color="auto"/>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rs2836823</w:t>
            </w:r>
          </w:p>
        </w:tc>
        <w:tc>
          <w:tcPr>
            <w:tcW w:w="1531" w:type="dxa"/>
            <w:tcBorders>
              <w:top w:val="nil"/>
              <w:left w:val="nil"/>
              <w:bottom w:val="single" w:sz="12" w:space="0" w:color="auto"/>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0.1560</w:t>
            </w:r>
          </w:p>
        </w:tc>
      </w:tr>
    </w:tbl>
    <w:p w:rsidR="009A637B" w:rsidRDefault="009A637B">
      <w:pPr>
        <w:spacing w:line="264" w:lineRule="auto"/>
        <w:rPr>
          <w:rFonts w:ascii="Times New Roman" w:hAnsi="Times New Roman" w:cs="Times New Roman"/>
          <w:szCs w:val="24"/>
          <w:shd w:val="clear" w:color="auto" w:fill="FFFFFF"/>
        </w:rPr>
      </w:pPr>
      <w:r>
        <w:rPr>
          <w:rFonts w:ascii="Times New Roman" w:hAnsi="Times New Roman" w:cs="Times New Roman"/>
          <w:szCs w:val="24"/>
          <w:shd w:val="clear" w:color="auto" w:fill="FFFFFF"/>
        </w:rPr>
        <w:br w:type="page"/>
      </w:r>
    </w:p>
    <w:p w:rsidR="009A637B" w:rsidRPr="00D4042C" w:rsidRDefault="009A637B" w:rsidP="009A637B">
      <w:pPr>
        <w:rPr>
          <w:rFonts w:ascii="Times New Roman" w:hAnsi="Times New Roman" w:cs="Times New Roman"/>
          <w:szCs w:val="24"/>
          <w:shd w:val="clear" w:color="auto" w:fill="FFFFFF"/>
        </w:rPr>
      </w:pPr>
      <w:bookmarkStart w:id="40" w:name="_Toc532219678"/>
      <w:bookmarkStart w:id="41" w:name="_Toc532503863"/>
      <w:r w:rsidRPr="002A30E4">
        <w:rPr>
          <w:rStyle w:val="1Char"/>
          <w:sz w:val="24"/>
          <w:szCs w:val="24"/>
        </w:rPr>
        <w:lastRenderedPageBreak/>
        <w:t>Figure 2.</w:t>
      </w:r>
      <w:r w:rsidR="00913159" w:rsidRPr="002A30E4">
        <w:rPr>
          <w:rStyle w:val="1Char"/>
          <w:sz w:val="24"/>
          <w:szCs w:val="24"/>
        </w:rPr>
        <w:t>5</w:t>
      </w:r>
      <w:r w:rsidRPr="002A30E4">
        <w:rPr>
          <w:rStyle w:val="1Char"/>
          <w:sz w:val="24"/>
          <w:szCs w:val="24"/>
        </w:rPr>
        <w:t xml:space="preserve"> Genomic region on chromosome 15 containing the SNPs associated with LAM</w:t>
      </w:r>
      <w:bookmarkEnd w:id="40"/>
      <w:bookmarkEnd w:id="41"/>
      <w:r w:rsidRPr="00D4042C">
        <w:rPr>
          <w:rFonts w:ascii="Times New Roman" w:hAnsi="Times New Roman" w:cs="Times New Roman"/>
          <w:b/>
          <w:szCs w:val="24"/>
          <w:lang w:eastAsia="en-US"/>
        </w:rPr>
        <w:t>.</w:t>
      </w:r>
      <w:r w:rsidRPr="00D4042C">
        <w:rPr>
          <w:rFonts w:ascii="Times New Roman" w:hAnsi="Times New Roman" w:cs="Times New Roman"/>
          <w:b/>
          <w:szCs w:val="24"/>
        </w:rPr>
        <w:t xml:space="preserve"> </w:t>
      </w:r>
      <w:proofErr w:type="gramStart"/>
      <w:r w:rsidRPr="00D4042C">
        <w:rPr>
          <w:rFonts w:ascii="Times New Roman" w:hAnsi="Times New Roman" w:cs="Times New Roman"/>
          <w:szCs w:val="24"/>
          <w:shd w:val="clear" w:color="auto" w:fill="FFFFFF"/>
        </w:rPr>
        <w:t>a</w:t>
      </w:r>
      <w:r w:rsidRPr="00D4042C">
        <w:rPr>
          <w:rFonts w:ascii="Times New Roman" w:hAnsi="Times New Roman" w:cs="Times New Roman"/>
          <w:szCs w:val="24"/>
          <w:shd w:val="clear" w:color="auto" w:fill="FFFFFF"/>
          <w:lang w:eastAsia="en-US"/>
        </w:rPr>
        <w:t>) Ideogram of chromosome 15.</w:t>
      </w:r>
      <w:proofErr w:type="gramEnd"/>
      <w:r w:rsidRPr="00D4042C">
        <w:rPr>
          <w:rFonts w:ascii="Times New Roman" w:hAnsi="Times New Roman" w:cs="Times New Roman"/>
          <w:szCs w:val="24"/>
          <w:shd w:val="clear" w:color="auto" w:fill="FFFFFF"/>
          <w:lang w:eastAsia="en-US"/>
        </w:rPr>
        <w:t xml:space="preserve"> </w:t>
      </w:r>
      <w:proofErr w:type="gramStart"/>
      <w:r w:rsidRPr="00D4042C">
        <w:rPr>
          <w:rFonts w:ascii="Times New Roman" w:hAnsi="Times New Roman" w:cs="Times New Roman"/>
          <w:szCs w:val="24"/>
          <w:shd w:val="clear" w:color="auto" w:fill="FFFFFF"/>
        </w:rPr>
        <w:t>b</w:t>
      </w:r>
      <w:r w:rsidRPr="00D4042C">
        <w:rPr>
          <w:rFonts w:ascii="Times New Roman" w:hAnsi="Times New Roman" w:cs="Times New Roman"/>
          <w:szCs w:val="24"/>
          <w:shd w:val="clear" w:color="auto" w:fill="FFFFFF"/>
          <w:lang w:eastAsia="en-US"/>
        </w:rPr>
        <w:t>) Three Mb region</w:t>
      </w:r>
      <w:proofErr w:type="gramEnd"/>
      <w:r w:rsidRPr="00D4042C">
        <w:rPr>
          <w:rFonts w:ascii="Times New Roman" w:hAnsi="Times New Roman" w:cs="Times New Roman"/>
          <w:szCs w:val="24"/>
          <w:shd w:val="clear" w:color="auto" w:fill="FFFFFF"/>
          <w:lang w:eastAsia="en-US"/>
        </w:rPr>
        <w:t xml:space="preserve"> containing the SNPs associated with LAM. Manhattan plot at top shows P-values for SNPs in this region, including the two SNPs meeting genome-wide significance (red dots).</w:t>
      </w:r>
      <w:r w:rsidRPr="00D4042C">
        <w:rPr>
          <w:rFonts w:ascii="Times New Roman" w:hAnsi="Times New Roman" w:cs="Times New Roman"/>
          <w:szCs w:val="24"/>
          <w:shd w:val="clear" w:color="auto" w:fill="FFFFFF"/>
        </w:rPr>
        <w:t xml:space="preserve"> </w:t>
      </w:r>
      <w:r w:rsidRPr="00D4042C">
        <w:rPr>
          <w:rFonts w:ascii="Times New Roman" w:hAnsi="Times New Roman" w:cs="Times New Roman"/>
          <w:szCs w:val="24"/>
          <w:shd w:val="clear" w:color="auto" w:fill="FFFFFF"/>
          <w:lang w:eastAsia="en-US"/>
        </w:rPr>
        <w:t xml:space="preserve">There are </w:t>
      </w:r>
      <w:proofErr w:type="gramStart"/>
      <w:r w:rsidRPr="00D4042C">
        <w:rPr>
          <w:rFonts w:ascii="Times New Roman" w:hAnsi="Times New Roman" w:cs="Times New Roman"/>
          <w:szCs w:val="24"/>
          <w:shd w:val="clear" w:color="auto" w:fill="FFFFFF"/>
          <w:lang w:eastAsia="en-US"/>
        </w:rPr>
        <w:t>3</w:t>
      </w:r>
      <w:proofErr w:type="gramEnd"/>
      <w:r w:rsidRPr="00D4042C">
        <w:rPr>
          <w:rFonts w:ascii="Times New Roman" w:hAnsi="Times New Roman" w:cs="Times New Roman"/>
          <w:szCs w:val="24"/>
          <w:shd w:val="clear" w:color="auto" w:fill="FFFFFF"/>
          <w:lang w:eastAsia="en-US"/>
        </w:rPr>
        <w:t xml:space="preserve"> protein-coding genes </w:t>
      </w:r>
      <w:r w:rsidRPr="00D4042C">
        <w:rPr>
          <w:rFonts w:ascii="Times New Roman" w:hAnsi="Times New Roman" w:cs="Times New Roman"/>
          <w:i/>
          <w:szCs w:val="24"/>
          <w:shd w:val="clear" w:color="auto" w:fill="FFFFFF"/>
          <w:lang w:eastAsia="en-US"/>
        </w:rPr>
        <w:t>NR2F2</w:t>
      </w:r>
      <w:r w:rsidRPr="00D4042C">
        <w:rPr>
          <w:rFonts w:ascii="Times New Roman" w:hAnsi="Times New Roman" w:cs="Times New Roman"/>
          <w:szCs w:val="24"/>
          <w:shd w:val="clear" w:color="auto" w:fill="FFFFFF"/>
          <w:lang w:eastAsia="en-US"/>
        </w:rPr>
        <w:t xml:space="preserve">, </w:t>
      </w:r>
      <w:r w:rsidRPr="00D4042C">
        <w:rPr>
          <w:rFonts w:ascii="Times New Roman" w:hAnsi="Times New Roman" w:cs="Times New Roman"/>
          <w:i/>
          <w:szCs w:val="24"/>
          <w:shd w:val="clear" w:color="auto" w:fill="FFFFFF"/>
          <w:lang w:eastAsia="en-US"/>
        </w:rPr>
        <w:t>MCTP2</w:t>
      </w:r>
      <w:r w:rsidRPr="00D4042C">
        <w:rPr>
          <w:rFonts w:ascii="Times New Roman" w:hAnsi="Times New Roman" w:cs="Times New Roman"/>
          <w:szCs w:val="24"/>
          <w:shd w:val="clear" w:color="auto" w:fill="FFFFFF"/>
          <w:lang w:eastAsia="en-US"/>
        </w:rPr>
        <w:t xml:space="preserve">, and </w:t>
      </w:r>
      <w:r w:rsidRPr="00D4042C">
        <w:rPr>
          <w:rFonts w:ascii="Times New Roman" w:hAnsi="Times New Roman" w:cs="Times New Roman"/>
          <w:i/>
          <w:szCs w:val="24"/>
          <w:shd w:val="clear" w:color="auto" w:fill="FFFFFF"/>
          <w:lang w:eastAsia="en-US"/>
        </w:rPr>
        <w:t>SPATA8</w:t>
      </w:r>
      <w:r w:rsidRPr="00D4042C">
        <w:rPr>
          <w:rFonts w:ascii="Times New Roman" w:hAnsi="Times New Roman" w:cs="Times New Roman"/>
          <w:szCs w:val="24"/>
          <w:shd w:val="clear" w:color="auto" w:fill="FFFFFF"/>
          <w:lang w:eastAsia="en-US"/>
        </w:rPr>
        <w:t xml:space="preserve"> which were represented in yellow shaded </w:t>
      </w:r>
      <w:proofErr w:type="spellStart"/>
      <w:r w:rsidRPr="00D4042C">
        <w:rPr>
          <w:rFonts w:ascii="Times New Roman" w:hAnsi="Times New Roman" w:cs="Times New Roman"/>
          <w:szCs w:val="24"/>
          <w:shd w:val="clear" w:color="auto" w:fill="FFFFFF"/>
          <w:lang w:eastAsia="en-US"/>
        </w:rPr>
        <w:t>boxs</w:t>
      </w:r>
      <w:proofErr w:type="spellEnd"/>
      <w:r w:rsidRPr="00D4042C">
        <w:rPr>
          <w:rFonts w:ascii="Times New Roman" w:hAnsi="Times New Roman" w:cs="Times New Roman"/>
          <w:szCs w:val="24"/>
          <w:shd w:val="clear" w:color="auto" w:fill="FFFFFF"/>
          <w:lang w:eastAsia="en-US"/>
        </w:rPr>
        <w:t xml:space="preserve">, and many </w:t>
      </w:r>
      <w:proofErr w:type="spellStart"/>
      <w:r w:rsidRPr="00D4042C">
        <w:rPr>
          <w:rFonts w:ascii="Times New Roman" w:hAnsi="Times New Roman" w:cs="Times New Roman"/>
          <w:szCs w:val="24"/>
          <w:shd w:val="clear" w:color="auto" w:fill="FFFFFF"/>
          <w:lang w:eastAsia="en-US"/>
        </w:rPr>
        <w:t>lncRNAs</w:t>
      </w:r>
      <w:proofErr w:type="spellEnd"/>
      <w:r w:rsidRPr="00D4042C">
        <w:rPr>
          <w:rFonts w:ascii="Times New Roman" w:hAnsi="Times New Roman" w:cs="Times New Roman"/>
          <w:szCs w:val="24"/>
          <w:shd w:val="clear" w:color="auto" w:fill="FFFFFF"/>
          <w:lang w:eastAsia="en-US"/>
        </w:rPr>
        <w:t xml:space="preserve"> in this region. </w:t>
      </w:r>
      <w:r w:rsidRPr="00D4042C">
        <w:rPr>
          <w:rFonts w:ascii="Times New Roman" w:hAnsi="Times New Roman" w:cs="Times New Roman"/>
          <w:szCs w:val="24"/>
          <w:shd w:val="clear" w:color="auto" w:fill="FFFFFF"/>
        </w:rPr>
        <w:t>c</w:t>
      </w:r>
      <w:r w:rsidRPr="00D4042C">
        <w:rPr>
          <w:rFonts w:ascii="Times New Roman" w:hAnsi="Times New Roman" w:cs="Times New Roman"/>
          <w:szCs w:val="24"/>
          <w:shd w:val="clear" w:color="auto" w:fill="FFFFFF"/>
          <w:lang w:eastAsia="en-US"/>
        </w:rPr>
        <w:t xml:space="preserve">) Expanded Manhattan plot of the 250kb region containing the genotyped and imputed SNPs showing association with LAM. SNP rs41374846 </w:t>
      </w:r>
      <w:proofErr w:type="gramStart"/>
      <w:r w:rsidRPr="00D4042C">
        <w:rPr>
          <w:rFonts w:ascii="Times New Roman" w:hAnsi="Times New Roman" w:cs="Times New Roman"/>
          <w:szCs w:val="24"/>
          <w:shd w:val="clear" w:color="auto" w:fill="FFFFFF"/>
          <w:lang w:eastAsia="en-US"/>
        </w:rPr>
        <w:t>is indicated</w:t>
      </w:r>
      <w:proofErr w:type="gramEnd"/>
      <w:r w:rsidRPr="00D4042C">
        <w:rPr>
          <w:rFonts w:ascii="Times New Roman" w:hAnsi="Times New Roman" w:cs="Times New Roman"/>
          <w:szCs w:val="24"/>
          <w:shd w:val="clear" w:color="auto" w:fill="FFFFFF"/>
          <w:lang w:eastAsia="en-US"/>
        </w:rPr>
        <w:t xml:space="preserve"> by purple, and other SNPs are colored according to their </w:t>
      </w:r>
      <w:r w:rsidRPr="00D4042C">
        <w:rPr>
          <w:rFonts w:ascii="Times New Roman" w:hAnsi="Times New Roman" w:cs="Times New Roman"/>
          <w:i/>
          <w:szCs w:val="24"/>
          <w:shd w:val="clear" w:color="auto" w:fill="FFFFFF"/>
          <w:lang w:eastAsia="en-US"/>
        </w:rPr>
        <w:t>r</w:t>
      </w:r>
      <w:r w:rsidRPr="00D4042C">
        <w:rPr>
          <w:rFonts w:ascii="Times New Roman" w:hAnsi="Times New Roman" w:cs="Times New Roman"/>
          <w:szCs w:val="24"/>
          <w:shd w:val="clear" w:color="auto" w:fill="FFFFFF"/>
          <w:vertAlign w:val="superscript"/>
          <w:lang w:eastAsia="en-US"/>
        </w:rPr>
        <w:t>2</w:t>
      </w:r>
      <w:r w:rsidRPr="00D4042C">
        <w:rPr>
          <w:rFonts w:ascii="Times New Roman" w:hAnsi="Times New Roman" w:cs="Times New Roman"/>
          <w:szCs w:val="24"/>
          <w:shd w:val="clear" w:color="auto" w:fill="FFFFFF"/>
          <w:lang w:eastAsia="en-US"/>
        </w:rPr>
        <w:t xml:space="preserve"> value in relation to rs41374846. </w:t>
      </w:r>
    </w:p>
    <w:p w:rsidR="009A637B" w:rsidRDefault="009A637B" w:rsidP="009A637B">
      <w:pPr>
        <w:spacing w:after="0"/>
        <w:rPr>
          <w:rFonts w:ascii="Times New Roman" w:hAnsi="Times New Roman" w:cs="Times New Roman"/>
          <w:szCs w:val="24"/>
        </w:rPr>
      </w:pPr>
      <w:r>
        <w:rPr>
          <w:rFonts w:ascii="Times New Roman" w:hAnsi="Times New Roman" w:cs="Times New Roman" w:hint="eastAsia"/>
          <w:noProof/>
          <w:szCs w:val="24"/>
        </w:rPr>
        <w:drawing>
          <wp:inline distT="0" distB="0" distL="0" distR="0" wp14:anchorId="4B8EAC52" wp14:editId="3B75998F">
            <wp:extent cx="5731510" cy="5314315"/>
            <wp:effectExtent l="0" t="0" r="2540" b="63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3.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5314315"/>
                    </a:xfrm>
                    <a:prstGeom prst="rect">
                      <a:avLst/>
                    </a:prstGeom>
                  </pic:spPr>
                </pic:pic>
              </a:graphicData>
            </a:graphic>
          </wp:inline>
        </w:drawing>
      </w:r>
    </w:p>
    <w:p w:rsidR="009A637B" w:rsidRDefault="009A637B" w:rsidP="009A637B">
      <w:pPr>
        <w:rPr>
          <w:rFonts w:ascii="Times New Roman" w:hAnsi="Times New Roman" w:cs="Times New Roman"/>
          <w:szCs w:val="24"/>
          <w:shd w:val="clear" w:color="auto" w:fill="FFFFFF"/>
        </w:rPr>
      </w:pPr>
      <w:r>
        <w:rPr>
          <w:rFonts w:ascii="Times New Roman" w:hAnsi="Times New Roman" w:cs="Times New Roman"/>
          <w:szCs w:val="24"/>
          <w:shd w:val="clear" w:color="auto" w:fill="FFFFFF"/>
        </w:rPr>
        <w:br w:type="page"/>
      </w:r>
    </w:p>
    <w:p w:rsidR="001A2DC7" w:rsidRPr="001A2DC7" w:rsidRDefault="001A2DC7" w:rsidP="009A637B">
      <w:pPr>
        <w:rPr>
          <w:rFonts w:ascii="Times New Roman" w:hAnsi="Times New Roman" w:cs="Times New Roman"/>
          <w:szCs w:val="24"/>
          <w:shd w:val="clear" w:color="auto" w:fill="FFFFFF"/>
        </w:rPr>
      </w:pPr>
      <w:proofErr w:type="gramStart"/>
      <w:r w:rsidRPr="001A2DC7">
        <w:rPr>
          <w:rFonts w:ascii="Times New Roman" w:hAnsi="Times New Roman" w:cs="Times New Roman"/>
          <w:szCs w:val="24"/>
          <w:shd w:val="clear" w:color="auto" w:fill="FFFFFF"/>
        </w:rPr>
        <w:lastRenderedPageBreak/>
        <w:t>odds</w:t>
      </w:r>
      <w:proofErr w:type="gramEnd"/>
      <w:r w:rsidRPr="001A2DC7">
        <w:rPr>
          <w:rFonts w:ascii="Times New Roman" w:hAnsi="Times New Roman" w:cs="Times New Roman"/>
          <w:szCs w:val="24"/>
          <w:shd w:val="clear" w:color="auto" w:fill="FFFFFF"/>
        </w:rPr>
        <w:t xml:space="preserve"> </w:t>
      </w:r>
      <w:r w:rsidRPr="001A2DC7">
        <w:rPr>
          <w:rFonts w:ascii="Times New Roman" w:hAnsi="Times New Roman" w:cs="Times New Roman"/>
          <w:color w:val="000000" w:themeColor="text1"/>
          <w:szCs w:val="24"/>
          <w:shd w:val="clear" w:color="auto" w:fill="FFFFFF"/>
        </w:rPr>
        <w:t>ratios (ORs) of a single minor allele in the S-LAM cohort were 0.49 and 0.47 respectively, in comparison to</w:t>
      </w:r>
      <w:r w:rsidR="004622D6">
        <w:rPr>
          <w:rFonts w:ascii="Times New Roman" w:hAnsi="Times New Roman" w:cs="Times New Roman"/>
          <w:color w:val="000000" w:themeColor="text1"/>
          <w:szCs w:val="24"/>
          <w:shd w:val="clear" w:color="auto" w:fill="FFFFFF"/>
        </w:rPr>
        <w:t xml:space="preserve"> the control population (Table </w:t>
      </w:r>
      <w:r w:rsidR="004622D6">
        <w:rPr>
          <w:rFonts w:ascii="Times New Roman" w:hAnsi="Times New Roman" w:cs="Times New Roman" w:hint="eastAsia"/>
          <w:color w:val="000000" w:themeColor="text1"/>
          <w:szCs w:val="24"/>
          <w:shd w:val="clear" w:color="auto" w:fill="FFFFFF"/>
        </w:rPr>
        <w:t>2.3</w:t>
      </w:r>
      <w:r w:rsidRPr="001A2DC7">
        <w:rPr>
          <w:rFonts w:ascii="Times New Roman" w:hAnsi="Times New Roman" w:cs="Times New Roman"/>
          <w:color w:val="000000" w:themeColor="text1"/>
          <w:szCs w:val="24"/>
          <w:shd w:val="clear" w:color="auto" w:fill="FFFFFF"/>
        </w:rPr>
        <w:t>). To adjust for the possible effect of the ‘Winner’s curse’,</w:t>
      </w:r>
      <w:r w:rsidR="00F76FBC">
        <w:rPr>
          <w:rFonts w:ascii="Times New Roman" w:hAnsi="Times New Roman" w:cs="Times New Roman"/>
          <w:color w:val="000000" w:themeColor="text1"/>
          <w:szCs w:val="24"/>
          <w:shd w:val="clear" w:color="auto" w:fill="FFFFFF"/>
        </w:rPr>
        <w:t xml:space="preserve"> I </w:t>
      </w:r>
      <w:r w:rsidRPr="001A2DC7">
        <w:rPr>
          <w:rFonts w:ascii="Times New Roman" w:hAnsi="Times New Roman" w:cs="Times New Roman"/>
          <w:color w:val="000000" w:themeColor="text1"/>
          <w:szCs w:val="24"/>
          <w:shd w:val="clear" w:color="auto" w:fill="FFFFFF"/>
        </w:rPr>
        <w:t xml:space="preserve">used br2 </w:t>
      </w:r>
      <w:r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&lt;EndNote&gt;&lt;Cite&gt;&lt;Author&gt;Poirier&lt;/Author&gt;&lt;Year&gt;2015&lt;/Year&gt;&lt;RecNum&gt;237&lt;/RecNum&gt;&lt;DisplayText&gt;[56]&lt;/DisplayText&gt;&lt;record&gt;&lt;rec-number&gt;237&lt;/rec-number&gt;&lt;foreign-keys&gt;&lt;key app="EN" db-id="rav092adsd0907ezeaavzp5tassztse2f2ss" timestamp="1544089860"&gt;237&lt;/key&gt;&lt;/foreign-keys&gt;&lt;ref-type name="Journal Article"&gt;17&lt;/ref-type&gt;&lt;contributors&gt;&lt;authors&gt;&lt;author&gt;Poirier, Julia G&lt;/author&gt;&lt;author&gt;Faye, Laura L&lt;/author&gt;&lt;author&gt;Dimitromanolakis, Apostolos&lt;/author&gt;&lt;author&gt;Paterson, Andrew D&lt;/author&gt;&lt;author&gt;Sun, Lei&lt;/author&gt;&lt;author&gt;Bull, Shelley B&lt;/author&gt;&lt;/authors&gt;&lt;/contributors&gt;&lt;titles&gt;&lt;title&gt;Resampling to Address the Winner&amp;apos;s Curse in Genetic Association Analysis of Time to Event&lt;/title&gt;&lt;secondary-title&gt;Genetic epidemiology&lt;/secondary-title&gt;&lt;/titles&gt;&lt;periodical&gt;&lt;full-title&gt;Genetic epidemiology&lt;/full-title&gt;&lt;/periodical&gt;&lt;pages&gt;518-528&lt;/pages&gt;&lt;volume&gt;39&lt;/volume&gt;&lt;number&gt;7&lt;/number&gt;&lt;dates&gt;&lt;year&gt;2015&lt;/year&gt;&lt;/dates&gt;&lt;isbn&gt;1098-2272&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[56]</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and found that the bias-adjusted OR for rs4544201 and rs2006950 were </w:t>
      </w:r>
      <w:r w:rsidRPr="001A2DC7">
        <w:rPr>
          <w:rFonts w:ascii="Times New Roman" w:hAnsi="Times New Roman" w:cs="Times New Roman"/>
          <w:szCs w:val="24"/>
          <w:shd w:val="clear" w:color="auto" w:fill="FFFFFF"/>
        </w:rPr>
        <w:t>0.57 and 0.53, respectively.</w:t>
      </w:r>
    </w:p>
    <w:p w:rsidR="001A2DC7" w:rsidRPr="001A2DC7" w:rsidRDefault="001A2DC7" w:rsidP="009A637B">
      <w:pPr>
        <w:ind w:firstLine="720"/>
        <w:rPr>
          <w:rFonts w:ascii="Times New Roman" w:hAnsi="Times New Roman" w:cs="Times New Roman"/>
          <w:szCs w:val="24"/>
          <w:shd w:val="clear" w:color="auto" w:fill="FFFFFF"/>
        </w:rPr>
      </w:pPr>
      <w:r w:rsidRPr="001A2DC7">
        <w:rPr>
          <w:rFonts w:ascii="Times New Roman" w:hAnsi="Times New Roman" w:cs="Times New Roman"/>
          <w:szCs w:val="24"/>
          <w:shd w:val="clear" w:color="auto" w:fill="FFFFFF"/>
        </w:rPr>
        <w:t xml:space="preserve">Replication analysis was performed for the </w:t>
      </w:r>
      <w:proofErr w:type="gramStart"/>
      <w:r w:rsidRPr="001A2DC7">
        <w:rPr>
          <w:rFonts w:ascii="Times New Roman" w:hAnsi="Times New Roman" w:cs="Times New Roman"/>
          <w:szCs w:val="24"/>
          <w:shd w:val="clear" w:color="auto" w:fill="FFFFFF"/>
        </w:rPr>
        <w:t>2</w:t>
      </w:r>
      <w:proofErr w:type="gramEnd"/>
      <w:r w:rsidRPr="001A2DC7">
        <w:rPr>
          <w:rFonts w:ascii="Times New Roman" w:hAnsi="Times New Roman" w:cs="Times New Roman"/>
          <w:szCs w:val="24"/>
          <w:shd w:val="clear" w:color="auto" w:fill="FFFFFF"/>
        </w:rPr>
        <w:t xml:space="preserve"> SNPs with association with LAM using 196 additional non-Hispanic white (NHW) S-LAM patients and 409 NHW healthy females from </w:t>
      </w:r>
      <w:proofErr w:type="spellStart"/>
      <w:r w:rsidRPr="001A2DC7">
        <w:rPr>
          <w:rFonts w:ascii="Times New Roman" w:hAnsi="Times New Roman" w:cs="Times New Roman"/>
          <w:szCs w:val="24"/>
          <w:shd w:val="clear" w:color="auto" w:fill="FFFFFF"/>
        </w:rPr>
        <w:t>COPDGene</w:t>
      </w:r>
      <w:proofErr w:type="spellEnd"/>
      <w:r w:rsidRPr="001A2DC7">
        <w:rPr>
          <w:rFonts w:ascii="Times New Roman" w:hAnsi="Times New Roman" w:cs="Times New Roman"/>
          <w:szCs w:val="24"/>
          <w:shd w:val="clear" w:color="auto" w:fill="FFFFFF"/>
        </w:rPr>
        <w:t xml:space="preserve"> participants who were not used for discovery analyses. Similar ORs for association of the minor allele of these SNPs with S-LAM were seen </w:t>
      </w:r>
      <w:r w:rsidR="004622D6">
        <w:rPr>
          <w:rFonts w:ascii="Times New Roman" w:hAnsi="Times New Roman" w:cs="Times New Roman"/>
          <w:szCs w:val="24"/>
          <w:shd w:val="clear" w:color="auto" w:fill="FFFFFF"/>
        </w:rPr>
        <w:t xml:space="preserve">in the replication data (Table </w:t>
      </w:r>
      <w:r w:rsidR="004622D6">
        <w:rPr>
          <w:rFonts w:ascii="Times New Roman" w:hAnsi="Times New Roman" w:cs="Times New Roman" w:hint="eastAsia"/>
          <w:szCs w:val="24"/>
          <w:shd w:val="clear" w:color="auto" w:fill="FFFFFF"/>
        </w:rPr>
        <w:t>2.3</w:t>
      </w:r>
      <w:r w:rsidRPr="001A2DC7">
        <w:rPr>
          <w:rFonts w:ascii="Times New Roman" w:hAnsi="Times New Roman" w:cs="Times New Roman"/>
          <w:szCs w:val="24"/>
          <w:shd w:val="clear" w:color="auto" w:fill="FFFFFF"/>
        </w:rPr>
        <w:t>, OR</w:t>
      </w:r>
      <w:r w:rsidRPr="001A2DC7">
        <w:rPr>
          <w:rFonts w:ascii="Times New Roman" w:hAnsi="Times New Roman" w:cs="Times New Roman"/>
          <w:szCs w:val="24"/>
          <w:shd w:val="clear" w:color="auto" w:fill="FFFFFF"/>
          <w:vertAlign w:val="subscript"/>
        </w:rPr>
        <w:t>rs4544201</w:t>
      </w:r>
      <w:r w:rsidRPr="001A2DC7">
        <w:rPr>
          <w:rFonts w:ascii="Times New Roman" w:hAnsi="Times New Roman" w:cs="Times New Roman"/>
          <w:szCs w:val="24"/>
          <w:shd w:val="clear" w:color="auto" w:fill="FFFFFF"/>
        </w:rPr>
        <w:t>=0.33, OR</w:t>
      </w:r>
      <w:r w:rsidRPr="001A2DC7">
        <w:rPr>
          <w:rFonts w:ascii="Times New Roman" w:hAnsi="Times New Roman" w:cs="Times New Roman"/>
          <w:szCs w:val="24"/>
          <w:shd w:val="clear" w:color="auto" w:fill="FFFFFF"/>
          <w:vertAlign w:val="subscript"/>
        </w:rPr>
        <w:t>rs2006950</w:t>
      </w:r>
      <w:r w:rsidRPr="001A2DC7">
        <w:rPr>
          <w:rFonts w:ascii="Times New Roman" w:hAnsi="Times New Roman" w:cs="Times New Roman"/>
          <w:szCs w:val="24"/>
          <w:shd w:val="clear" w:color="auto" w:fill="FFFFFF"/>
        </w:rPr>
        <w:t xml:space="preserve"> = 0.28). Furthermore,</w:t>
      </w:r>
      <w:r w:rsidR="00F76FBC">
        <w:rPr>
          <w:rFonts w:ascii="Times New Roman" w:hAnsi="Times New Roman" w:cs="Times New Roman"/>
          <w:szCs w:val="24"/>
          <w:shd w:val="clear" w:color="auto" w:fill="FFFFFF"/>
        </w:rPr>
        <w:t xml:space="preserve"> I </w:t>
      </w:r>
      <w:r w:rsidRPr="001A2DC7">
        <w:rPr>
          <w:rFonts w:ascii="Times New Roman" w:hAnsi="Times New Roman" w:cs="Times New Roman"/>
          <w:szCs w:val="24"/>
          <w:shd w:val="clear" w:color="auto" w:fill="FFFFFF"/>
        </w:rPr>
        <w:t xml:space="preserve">compared the MAFs of the </w:t>
      </w:r>
      <w:proofErr w:type="gramStart"/>
      <w:r w:rsidRPr="001A2DC7">
        <w:rPr>
          <w:rFonts w:ascii="Times New Roman" w:hAnsi="Times New Roman" w:cs="Times New Roman"/>
          <w:szCs w:val="24"/>
          <w:shd w:val="clear" w:color="auto" w:fill="FFFFFF"/>
        </w:rPr>
        <w:t>2</w:t>
      </w:r>
      <w:proofErr w:type="gramEnd"/>
      <w:r w:rsidRPr="001A2DC7">
        <w:rPr>
          <w:rFonts w:ascii="Times New Roman" w:hAnsi="Times New Roman" w:cs="Times New Roman"/>
          <w:szCs w:val="24"/>
          <w:shd w:val="clear" w:color="auto" w:fill="FFFFFF"/>
        </w:rPr>
        <w:t xml:space="preserve"> SNPs in LAM patients with those available from 7 other studies (composed of NHW European or USA populations), including the </w:t>
      </w:r>
      <w:proofErr w:type="spellStart"/>
      <w:r w:rsidRPr="001A2DC7">
        <w:rPr>
          <w:rFonts w:ascii="Times New Roman" w:hAnsi="Times New Roman" w:cs="Times New Roman"/>
          <w:szCs w:val="24"/>
          <w:shd w:val="clear" w:color="auto" w:fill="FFFFFF"/>
        </w:rPr>
        <w:t>UKBiobank</w:t>
      </w:r>
      <w:proofErr w:type="spellEnd"/>
      <w:r w:rsidR="009A637B">
        <w:rPr>
          <w:rFonts w:ascii="Times New Roman" w:hAnsi="Times New Roman" w:cs="Times New Roman"/>
          <w:szCs w:val="24"/>
          <w:shd w:val="clear" w:color="auto" w:fill="FFFFFF"/>
        </w:rPr>
        <w:t xml:space="preserve"> study of 337,199 individuals. </w:t>
      </w:r>
      <w:r w:rsidRPr="001A2DC7">
        <w:rPr>
          <w:rFonts w:ascii="Times New Roman" w:hAnsi="Times New Roman" w:cs="Times New Roman"/>
          <w:szCs w:val="24"/>
          <w:shd w:val="clear" w:color="auto" w:fill="FFFFFF"/>
        </w:rPr>
        <w:t xml:space="preserve">The MAFs of the </w:t>
      </w:r>
      <w:proofErr w:type="gramStart"/>
      <w:r w:rsidRPr="001A2DC7">
        <w:rPr>
          <w:rFonts w:ascii="Times New Roman" w:hAnsi="Times New Roman" w:cs="Times New Roman"/>
          <w:szCs w:val="24"/>
          <w:shd w:val="clear" w:color="auto" w:fill="FFFFFF"/>
        </w:rPr>
        <w:t>2</w:t>
      </w:r>
      <w:proofErr w:type="gramEnd"/>
      <w:r w:rsidRPr="001A2DC7">
        <w:rPr>
          <w:rFonts w:ascii="Times New Roman" w:hAnsi="Times New Roman" w:cs="Times New Roman"/>
          <w:szCs w:val="24"/>
          <w:shd w:val="clear" w:color="auto" w:fill="FFFFFF"/>
        </w:rPr>
        <w:t xml:space="preserve"> SNPs in LAM patients were significantly smaller than those reported in every other cohort (Table </w:t>
      </w:r>
      <w:r w:rsidR="004622D6">
        <w:rPr>
          <w:rFonts w:ascii="Times New Roman" w:hAnsi="Times New Roman" w:cs="Times New Roman" w:hint="eastAsia"/>
          <w:szCs w:val="24"/>
          <w:shd w:val="clear" w:color="auto" w:fill="FFFFFF"/>
        </w:rPr>
        <w:t>2.4</w:t>
      </w:r>
      <w:r w:rsidRPr="001A2DC7">
        <w:rPr>
          <w:rFonts w:ascii="Times New Roman" w:hAnsi="Times New Roman" w:cs="Times New Roman"/>
          <w:szCs w:val="24"/>
          <w:shd w:val="clear" w:color="auto" w:fill="FFFFFF"/>
        </w:rPr>
        <w:t>).</w:t>
      </w:r>
    </w:p>
    <w:p w:rsidR="001A2DC7" w:rsidRPr="001A2DC7" w:rsidRDefault="001A2DC7" w:rsidP="001A2DC7">
      <w:pPr>
        <w:ind w:firstLine="720"/>
        <w:rPr>
          <w:rFonts w:ascii="Times New Roman" w:hAnsi="Times New Roman" w:cs="Times New Roman"/>
          <w:color w:val="FF0000"/>
          <w:szCs w:val="24"/>
        </w:rPr>
      </w:pPr>
      <w:bookmarkStart w:id="42" w:name="OLE_LINK31"/>
      <w:bookmarkStart w:id="43" w:name="OLE_LINK32"/>
      <w:r w:rsidRPr="001A2DC7">
        <w:rPr>
          <w:rFonts w:ascii="Times New Roman" w:hAnsi="Times New Roman" w:cs="Times New Roman"/>
          <w:color w:val="000000" w:themeColor="text1"/>
          <w:szCs w:val="24"/>
          <w:shd w:val="clear" w:color="auto" w:fill="FFFFFF"/>
        </w:rPr>
        <w:t>rs4544201 and rs2006950</w:t>
      </w:r>
      <w:bookmarkEnd w:id="42"/>
      <w:bookmarkEnd w:id="43"/>
      <w:r w:rsidRPr="001A2DC7">
        <w:rPr>
          <w:rFonts w:ascii="Times New Roman" w:hAnsi="Times New Roman" w:cs="Times New Roman"/>
          <w:color w:val="000000" w:themeColor="text1"/>
          <w:szCs w:val="24"/>
          <w:shd w:val="clear" w:color="auto" w:fill="FFFFFF"/>
        </w:rPr>
        <w:t xml:space="preserve"> belong to the same LD block on 15q26.2 </w:t>
      </w:r>
      <w:r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&lt;EndNote&gt;&lt;Cite&gt;&lt;Author&gt;Barrett&lt;/Author&gt;&lt;Year&gt;2004&lt;/Year&gt;&lt;RecNum&gt;210&lt;/RecNum&gt;&lt;DisplayText&gt;[48]&lt;/DisplayText&gt;&lt;record&gt;&lt;rec-number&gt;210&lt;/rec-number&gt;&lt;foreign-keys&gt;&lt;key app="EN" db-id="rav092adsd0907ezeaavzp5tassztse2f2ss" timestamp="1544089859"&gt;210&lt;/key&gt;&lt;/foreign-keys&gt;&lt;ref-type name="Journal Article"&gt;17&lt;/ref-type&gt;&lt;contributors&gt;&lt;authors&gt;&lt;author&gt;Barrett, Jeffrey C&lt;/author&gt;&lt;author&gt;Fry, B&lt;/author&gt;&lt;author&gt;Maller, JDMJ&lt;/author&gt;&lt;author&gt;Daly, Mark J&lt;/author&gt;&lt;/authors&gt;&lt;/contributors&gt;&lt;titles&gt;&lt;title&gt;Haploview: analysis and visualization of LD and haplotype maps&lt;/title&gt;&lt;secondary-title&gt;Bioinformatics&lt;/secondary-title&gt;&lt;/titles&gt;&lt;periodical&gt;&lt;full-title&gt;Bioinformatics&lt;/full-title&gt;&lt;/periodical&gt;&lt;pages&gt;263-265&lt;/pages&gt;&lt;volume&gt;21&lt;/volume&gt;&lt;number&gt;2&lt;/number&gt;&lt;dates&gt;&lt;year&gt;2004&lt;/year&gt;&lt;/dates&gt;&lt;isbn&gt;1460-2059&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[48]</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and are strongly correlated (</w:t>
      </w:r>
      <w:r w:rsidRPr="001A2DC7">
        <w:rPr>
          <w:rFonts w:ascii="Times New Roman" w:hAnsi="Times New Roman" w:cs="Times New Roman"/>
          <w:i/>
          <w:color w:val="000000" w:themeColor="text1"/>
          <w:szCs w:val="24"/>
          <w:shd w:val="clear" w:color="auto" w:fill="FFFFFF"/>
        </w:rPr>
        <w:t>D</w:t>
      </w:r>
      <w:r w:rsidRPr="001A2DC7">
        <w:rPr>
          <w:rFonts w:ascii="Times New Roman" w:hAnsi="Times New Roman" w:cs="Times New Roman"/>
          <w:color w:val="000000" w:themeColor="text1"/>
          <w:szCs w:val="24"/>
          <w:shd w:val="clear" w:color="auto" w:fill="FFFFFF"/>
        </w:rPr>
        <w:t xml:space="preserve">’=0.977, </w:t>
      </w:r>
      <w:r w:rsidRPr="001A2DC7">
        <w:rPr>
          <w:rFonts w:ascii="Times New Roman" w:hAnsi="Times New Roman" w:cs="Times New Roman"/>
          <w:i/>
          <w:color w:val="000000" w:themeColor="text1"/>
          <w:szCs w:val="24"/>
          <w:shd w:val="clear" w:color="auto" w:fill="FFFFFF"/>
        </w:rPr>
        <w:t>r</w:t>
      </w:r>
      <w:r w:rsidRPr="001A2DC7">
        <w:rPr>
          <w:rFonts w:ascii="Times New Roman" w:hAnsi="Times New Roman" w:cs="Times New Roman"/>
          <w:color w:val="000000" w:themeColor="text1"/>
          <w:szCs w:val="24"/>
          <w:shd w:val="clear" w:color="auto" w:fill="FFFFFF"/>
          <w:vertAlign w:val="superscript"/>
        </w:rPr>
        <w:t>2</w:t>
      </w:r>
      <w:r w:rsidRPr="001A2DC7">
        <w:rPr>
          <w:rFonts w:ascii="Times New Roman" w:hAnsi="Times New Roman" w:cs="Times New Roman"/>
          <w:color w:val="000000" w:themeColor="text1"/>
          <w:szCs w:val="24"/>
          <w:shd w:val="clear" w:color="auto" w:fill="FFFFFF"/>
        </w:rPr>
        <w:t xml:space="preserve">=0.854; Figure </w:t>
      </w:r>
      <w:r w:rsidR="00913159">
        <w:rPr>
          <w:rFonts w:ascii="Times New Roman" w:hAnsi="Times New Roman" w:cs="Times New Roman" w:hint="eastAsia"/>
          <w:color w:val="000000" w:themeColor="text1"/>
          <w:szCs w:val="24"/>
          <w:shd w:val="clear" w:color="auto" w:fill="FFFFFF"/>
        </w:rPr>
        <w:t>2.6</w:t>
      </w:r>
      <w:r w:rsidRPr="001A2DC7">
        <w:rPr>
          <w:rFonts w:ascii="Times New Roman" w:hAnsi="Times New Roman" w:cs="Times New Roman"/>
          <w:color w:val="000000" w:themeColor="text1"/>
          <w:szCs w:val="24"/>
          <w:shd w:val="clear" w:color="auto" w:fill="FFFFFF"/>
        </w:rPr>
        <w:t>). To examine the potential association of other SNPs in this region with S-LAM,</w:t>
      </w:r>
      <w:r w:rsidR="00F76FBC">
        <w:rPr>
          <w:rFonts w:ascii="Times New Roman" w:hAnsi="Times New Roman" w:cs="Times New Roman"/>
          <w:color w:val="000000" w:themeColor="text1"/>
          <w:szCs w:val="24"/>
          <w:shd w:val="clear" w:color="auto" w:fill="FFFFFF"/>
        </w:rPr>
        <w:t xml:space="preserve"> I </w:t>
      </w:r>
      <w:r w:rsidRPr="001A2DC7">
        <w:rPr>
          <w:rFonts w:ascii="Times New Roman" w:hAnsi="Times New Roman" w:cs="Times New Roman"/>
          <w:color w:val="000000" w:themeColor="text1"/>
          <w:szCs w:val="24"/>
          <w:shd w:val="clear" w:color="auto" w:fill="FFFFFF"/>
        </w:rPr>
        <w:t xml:space="preserve">used the genotyped SNP data to impute genotype data for all SNPs within 1 </w:t>
      </w:r>
      <w:proofErr w:type="spellStart"/>
      <w:r w:rsidRPr="001A2DC7">
        <w:rPr>
          <w:rFonts w:ascii="Times New Roman" w:hAnsi="Times New Roman" w:cs="Times New Roman"/>
          <w:color w:val="000000" w:themeColor="text1"/>
          <w:szCs w:val="24"/>
          <w:shd w:val="clear" w:color="auto" w:fill="FFFFFF"/>
        </w:rPr>
        <w:t>megabase</w:t>
      </w:r>
      <w:proofErr w:type="spellEnd"/>
      <w:r w:rsidRPr="001A2DC7">
        <w:rPr>
          <w:rFonts w:ascii="Times New Roman" w:hAnsi="Times New Roman" w:cs="Times New Roman"/>
          <w:color w:val="000000" w:themeColor="text1"/>
          <w:szCs w:val="24"/>
          <w:shd w:val="clear" w:color="auto" w:fill="FFFFFF"/>
        </w:rPr>
        <w:t xml:space="preserve"> of these two SNPs. Eighteen imputed SNPs in the 34kb LD block had </w:t>
      </w:r>
      <w:r w:rsidRPr="001A2DC7">
        <w:rPr>
          <w:rFonts w:ascii="Times New Roman" w:hAnsi="Times New Roman" w:cs="Times New Roman"/>
          <w:color w:val="000000" w:themeColor="text1"/>
          <w:szCs w:val="24"/>
        </w:rPr>
        <w:t xml:space="preserve">P-values for association with LAM similar to </w:t>
      </w:r>
      <w:r w:rsidRPr="001A2DC7">
        <w:rPr>
          <w:rFonts w:ascii="Times New Roman" w:hAnsi="Times New Roman" w:cs="Times New Roman"/>
          <w:color w:val="000000" w:themeColor="text1"/>
          <w:szCs w:val="24"/>
          <w:shd w:val="clear" w:color="auto" w:fill="FFFFFF"/>
        </w:rPr>
        <w:t xml:space="preserve">rs4544201 and rs2006950 </w:t>
      </w:r>
      <w:r w:rsidRPr="001A2DC7">
        <w:rPr>
          <w:rFonts w:ascii="Times New Roman" w:hAnsi="Times New Roman" w:cs="Times New Roman"/>
          <w:color w:val="000000" w:themeColor="text1"/>
          <w:szCs w:val="24"/>
        </w:rPr>
        <w:t>(Table 2</w:t>
      </w:r>
      <w:r w:rsidR="00C04946">
        <w:rPr>
          <w:rFonts w:ascii="Times New Roman" w:hAnsi="Times New Roman" w:cs="Times New Roman" w:hint="eastAsia"/>
          <w:color w:val="000000" w:themeColor="text1"/>
          <w:szCs w:val="24"/>
        </w:rPr>
        <w:t>.5</w:t>
      </w:r>
      <w:r w:rsidRPr="001A2DC7">
        <w:rPr>
          <w:rFonts w:ascii="Times New Roman" w:hAnsi="Times New Roman" w:cs="Times New Roman"/>
          <w:color w:val="000000" w:themeColor="text1"/>
          <w:szCs w:val="24"/>
        </w:rPr>
        <w:t>).</w:t>
      </w:r>
    </w:p>
    <w:p w:rsidR="001A2DC7" w:rsidRPr="001A2DC7" w:rsidRDefault="001A2DC7" w:rsidP="001A2DC7">
      <w:pPr>
        <w:ind w:firstLine="720"/>
        <w:rPr>
          <w:rFonts w:ascii="Times New Roman" w:hAnsi="Times New Roman" w:cs="Times New Roman"/>
          <w:color w:val="000000" w:themeColor="text1"/>
          <w:szCs w:val="24"/>
        </w:rPr>
      </w:pPr>
      <w:r w:rsidRPr="001A2DC7">
        <w:rPr>
          <w:rFonts w:ascii="Times New Roman" w:hAnsi="Times New Roman" w:cs="Times New Roman"/>
          <w:color w:val="000000" w:themeColor="text1"/>
          <w:szCs w:val="24"/>
        </w:rPr>
        <w:t>To attempt to identify the causal SNP(s)</w:t>
      </w:r>
      <w:r w:rsidRPr="001A2DC7">
        <w:rPr>
          <w:rFonts w:ascii="Times New Roman" w:hAnsi="Times New Roman" w:cs="Times New Roman"/>
          <w:color w:val="FF0000"/>
          <w:szCs w:val="24"/>
        </w:rPr>
        <w:t xml:space="preserve"> </w:t>
      </w:r>
      <w:r w:rsidRPr="001A2DC7">
        <w:rPr>
          <w:rFonts w:ascii="Times New Roman" w:hAnsi="Times New Roman" w:cs="Times New Roman"/>
          <w:color w:val="000000" w:themeColor="text1"/>
          <w:szCs w:val="24"/>
        </w:rPr>
        <w:t>among these SNPs with low P-values,</w:t>
      </w:r>
      <w:r w:rsidR="00F76FBC">
        <w:rPr>
          <w:rFonts w:ascii="Times New Roman" w:hAnsi="Times New Roman" w:cs="Times New Roman"/>
          <w:color w:val="000000" w:themeColor="text1"/>
          <w:szCs w:val="24"/>
        </w:rPr>
        <w:t xml:space="preserve"> I </w:t>
      </w:r>
      <w:r w:rsidRPr="001A2DC7">
        <w:rPr>
          <w:rFonts w:ascii="Times New Roman" w:hAnsi="Times New Roman" w:cs="Times New Roman"/>
          <w:color w:val="000000" w:themeColor="text1"/>
          <w:szCs w:val="24"/>
        </w:rPr>
        <w:t>performed PICS analysis for all SNPs in Table 2</w:t>
      </w:r>
      <w:r w:rsidR="0035422C">
        <w:rPr>
          <w:rFonts w:ascii="Times New Roman" w:hAnsi="Times New Roman" w:cs="Times New Roman" w:hint="eastAsia"/>
          <w:color w:val="000000" w:themeColor="text1"/>
          <w:szCs w:val="24"/>
        </w:rPr>
        <w:t>.5</w:t>
      </w:r>
      <w:r w:rsidRPr="001A2DC7">
        <w:rPr>
          <w:rFonts w:ascii="Times New Roman" w:hAnsi="Times New Roman" w:cs="Times New Roman"/>
          <w:color w:val="000000" w:themeColor="text1"/>
          <w:szCs w:val="24"/>
        </w:rPr>
        <w:t xml:space="preserve">, and the original two SNPs showing association. </w:t>
      </w:r>
      <w:r w:rsidRPr="001A2DC7">
        <w:rPr>
          <w:rFonts w:ascii="Times New Roman" w:hAnsi="Times New Roman" w:cs="Times New Roman"/>
          <w:szCs w:val="24"/>
        </w:rPr>
        <w:t>rs41374846</w:t>
      </w:r>
      <w:r w:rsidRPr="001A2DC7">
        <w:rPr>
          <w:rFonts w:ascii="Times New Roman" w:hAnsi="Times New Roman" w:cs="Times New Roman"/>
          <w:color w:val="000000" w:themeColor="text1"/>
          <w:szCs w:val="24"/>
        </w:rPr>
        <w:t xml:space="preserve"> had both </w:t>
      </w:r>
      <w:r w:rsidRPr="001A2DC7">
        <w:rPr>
          <w:rFonts w:ascii="Times New Roman" w:hAnsi="Times New Roman" w:cs="Times New Roman"/>
          <w:szCs w:val="24"/>
        </w:rPr>
        <w:t xml:space="preserve">significant </w:t>
      </w:r>
      <w:r w:rsidRPr="001A2DC7">
        <w:rPr>
          <w:rFonts w:ascii="Times New Roman" w:hAnsi="Times New Roman" w:cs="Times New Roman"/>
          <w:color w:val="000000" w:themeColor="text1"/>
          <w:szCs w:val="24"/>
        </w:rPr>
        <w:t>association with LAM, and the largest PICS probability (P</w:t>
      </w:r>
      <w:r w:rsidRPr="001A2DC7">
        <w:rPr>
          <w:rFonts w:ascii="Times New Roman" w:hAnsi="Times New Roman" w:cs="Times New Roman"/>
          <w:color w:val="000000" w:themeColor="text1"/>
          <w:szCs w:val="24"/>
          <w:vertAlign w:val="subscript"/>
        </w:rPr>
        <w:t>PICS</w:t>
      </w:r>
      <w:r w:rsidRPr="001A2DC7">
        <w:rPr>
          <w:rFonts w:ascii="Times New Roman" w:hAnsi="Times New Roman" w:cs="Times New Roman"/>
          <w:color w:val="000000" w:themeColor="text1"/>
          <w:szCs w:val="24"/>
        </w:rPr>
        <w:t xml:space="preserve">=0.65, Table </w:t>
      </w:r>
      <w:r w:rsidR="0035422C">
        <w:rPr>
          <w:rFonts w:ascii="Times New Roman" w:hAnsi="Times New Roman" w:cs="Times New Roman" w:hint="eastAsia"/>
          <w:color w:val="000000" w:themeColor="text1"/>
          <w:szCs w:val="24"/>
        </w:rPr>
        <w:t>2.6</w:t>
      </w:r>
      <w:r w:rsidRPr="001A2DC7">
        <w:rPr>
          <w:rFonts w:ascii="Times New Roman" w:hAnsi="Times New Roman" w:cs="Times New Roman"/>
          <w:color w:val="000000" w:themeColor="text1"/>
          <w:szCs w:val="24"/>
        </w:rPr>
        <w:t xml:space="preserve">), making it the candidate causal SNP in this association </w:t>
      </w:r>
      <w:r w:rsidRPr="001A2DC7">
        <w:rPr>
          <w:rFonts w:ascii="Times New Roman" w:hAnsi="Times New Roman" w:cs="Times New Roman"/>
          <w:color w:val="000000" w:themeColor="text1"/>
          <w:szCs w:val="24"/>
        </w:rPr>
        <w:fldChar w:fldCharType="begin"/>
      </w:r>
      <w:r w:rsidR="00FE6F41">
        <w:rPr>
          <w:rFonts w:ascii="Times New Roman" w:hAnsi="Times New Roman" w:cs="Times New Roman"/>
          <w:color w:val="000000" w:themeColor="text1"/>
          <w:szCs w:val="24"/>
        </w:rPr>
        <w:instrText xml:space="preserve"> ADDIN EN.CITE &lt;EndNote&gt;&lt;Cite&gt;&lt;Author&gt;Farh&lt;/Author&gt;&lt;Year&gt;2015&lt;/Year&gt;&lt;RecNum&gt;219&lt;/RecNum&gt;&lt;DisplayText&gt;[49]&lt;/DisplayText&gt;&lt;record&gt;&lt;rec-number&gt;219&lt;/rec-number&gt;&lt;foreign-keys&gt;&lt;key app="EN" db-id="rav092adsd0907ezeaavzp5tassztse2f2ss" timestamp="1544089860"&gt;219&lt;/key&gt;&lt;/foreign-keys&gt;&lt;ref-type name="Journal Article"&gt;17&lt;/ref-type&gt;&lt;contributors&gt;&lt;authors&gt;&lt;author&gt;Farh, Kyle Kai-How&lt;/author&gt;&lt;author&gt;Marson, Alexander&lt;/author&gt;&lt;author&gt;Zhu, Jiang&lt;/author&gt;&lt;author&gt;Kleinewietfeld, Markus&lt;/author&gt;&lt;author&gt;Housley, William J&lt;/author&gt;&lt;author&gt;Beik, Samantha&lt;/author&gt;&lt;author&gt;Shoresh, Noam&lt;/author&gt;&lt;author&gt;Whitton, Holly&lt;/author&gt;&lt;author&gt;Ryan, Russell JH&lt;/author&gt;&lt;author&gt;Shishkin, Alexander A&lt;/author&gt;&lt;/authors&gt;&lt;/contributors&gt;&lt;titles&gt;&lt;title&gt;Genetic and epigenetic fine mapping of causal autoimmune disease variants&lt;/title&gt;&lt;secondary-title&gt;Nature&lt;/secondary-title&gt;&lt;/titles&gt;&lt;periodical&gt;&lt;full-title&gt;Nature&lt;/full-title&gt;&lt;/periodical&gt;&lt;pages&gt;337-343&lt;/pages&gt;&lt;volume&gt;518&lt;/volume&gt;&lt;number&gt;7539&lt;/number&gt;&lt;dates&gt;&lt;year&gt;2015&lt;/year&gt;&lt;/dates&gt;&lt;isbn&gt;0028-0836&lt;/isbn&gt;&lt;urls&gt;&lt;/urls&gt;&lt;/record&gt;&lt;/Cite&gt;&lt;/EndNote&gt;</w:instrText>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[49]</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w:t>
      </w:r>
    </w:p>
    <w:p w:rsidR="00D852C8" w:rsidRPr="002A30E4" w:rsidRDefault="00D852C8" w:rsidP="002A30E4">
      <w:pPr>
        <w:pStyle w:val="1"/>
        <w:rPr>
          <w:sz w:val="24"/>
          <w:szCs w:val="24"/>
          <w:lang w:eastAsia="en-US"/>
        </w:rPr>
      </w:pPr>
      <w:bookmarkStart w:id="44" w:name="_Toc532219679"/>
      <w:bookmarkStart w:id="45" w:name="_Toc532503864"/>
      <w:r w:rsidRPr="002A30E4">
        <w:rPr>
          <w:sz w:val="24"/>
          <w:szCs w:val="24"/>
          <w:lang w:eastAsia="en-US"/>
        </w:rPr>
        <w:lastRenderedPageBreak/>
        <w:t xml:space="preserve">Table </w:t>
      </w:r>
      <w:r w:rsidR="00F243D8" w:rsidRPr="002A30E4">
        <w:rPr>
          <w:rFonts w:hint="eastAsia"/>
          <w:sz w:val="24"/>
          <w:szCs w:val="24"/>
        </w:rPr>
        <w:t>2.3</w:t>
      </w:r>
      <w:r w:rsidRPr="002A30E4">
        <w:rPr>
          <w:sz w:val="24"/>
          <w:szCs w:val="24"/>
          <w:lang w:eastAsia="en-US"/>
        </w:rPr>
        <w:t xml:space="preserve"> Genome-wide significant SNPs.</w:t>
      </w:r>
      <w:bookmarkEnd w:id="44"/>
      <w:bookmarkEnd w:id="45"/>
      <w:r w:rsidRPr="002A30E4">
        <w:rPr>
          <w:sz w:val="24"/>
          <w:szCs w:val="24"/>
          <w:lang w:eastAsia="en-US"/>
        </w:rPr>
        <w:t xml:space="preserve"> </w:t>
      </w:r>
    </w:p>
    <w:tbl>
      <w:tblPr>
        <w:tblW w:w="7380" w:type="dxa"/>
        <w:jc w:val="center"/>
        <w:tblCellMar>
          <w:left w:w="0" w:type="dxa"/>
          <w:right w:w="0" w:type="dxa"/>
        </w:tblCellMar>
        <w:tblLook w:val="0420" w:firstRow="1" w:lastRow="0" w:firstColumn="0" w:lastColumn="0" w:noHBand="0" w:noVBand="1"/>
      </w:tblPr>
      <w:tblGrid>
        <w:gridCol w:w="3060"/>
        <w:gridCol w:w="2160"/>
        <w:gridCol w:w="2160"/>
      </w:tblGrid>
      <w:tr w:rsidR="00D852C8" w:rsidRPr="00D852C8" w:rsidTr="00D852C8">
        <w:trPr>
          <w:trHeight w:val="373"/>
          <w:jc w:val="center"/>
        </w:trPr>
        <w:tc>
          <w:tcPr>
            <w:tcW w:w="3060" w:type="dxa"/>
            <w:tcBorders>
              <w:top w:val="single" w:sz="1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rPr>
                <w:rFonts w:ascii="Times New Roman" w:eastAsia="굴림" w:hAnsi="Times New Roman" w:cs="Times New Roman"/>
                <w:szCs w:val="24"/>
              </w:rPr>
            </w:pPr>
          </w:p>
        </w:tc>
        <w:tc>
          <w:tcPr>
            <w:tcW w:w="2160" w:type="dxa"/>
            <w:tcBorders>
              <w:top w:val="single" w:sz="1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b/>
                <w:bCs/>
                <w:color w:val="000000"/>
                <w:kern w:val="24"/>
                <w:szCs w:val="24"/>
              </w:rPr>
              <w:t>rs4544201</w:t>
            </w:r>
          </w:p>
        </w:tc>
        <w:tc>
          <w:tcPr>
            <w:tcW w:w="2160" w:type="dxa"/>
            <w:tcBorders>
              <w:top w:val="single" w:sz="1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b/>
                <w:bCs/>
                <w:color w:val="000000"/>
                <w:kern w:val="24"/>
                <w:szCs w:val="24"/>
              </w:rPr>
              <w:t>rs2006950</w:t>
            </w:r>
          </w:p>
        </w:tc>
      </w:tr>
      <w:tr w:rsidR="00D852C8" w:rsidRPr="00D852C8" w:rsidTr="00006439">
        <w:trPr>
          <w:jc w:val="center"/>
        </w:trPr>
        <w:tc>
          <w:tcPr>
            <w:tcW w:w="3060" w:type="dxa"/>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rPr>
                <w:rFonts w:ascii="Times New Roman" w:eastAsia="굴림" w:hAnsi="Times New Roman" w:cs="Times New Roman"/>
                <w:szCs w:val="24"/>
              </w:rPr>
            </w:pPr>
            <w:r w:rsidRPr="00D852C8">
              <w:rPr>
                <w:rFonts w:ascii="Times New Roman" w:eastAsia="굴림" w:hAnsi="Times New Roman" w:cs="Times New Roman"/>
                <w:b/>
                <w:bCs/>
                <w:i/>
                <w:iCs/>
                <w:color w:val="000000"/>
                <w:kern w:val="24"/>
                <w:szCs w:val="24"/>
              </w:rPr>
              <w:t>Chromosome</w:t>
            </w:r>
          </w:p>
        </w:tc>
        <w:tc>
          <w:tcPr>
            <w:tcW w:w="2160" w:type="dxa"/>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kern w:val="24"/>
                <w:szCs w:val="24"/>
              </w:rPr>
              <w:t>15q26.2</w:t>
            </w:r>
          </w:p>
        </w:tc>
        <w:tc>
          <w:tcPr>
            <w:tcW w:w="2160" w:type="dxa"/>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kern w:val="24"/>
                <w:szCs w:val="24"/>
              </w:rPr>
              <w:t>15q26.2</w:t>
            </w:r>
          </w:p>
        </w:tc>
      </w:tr>
      <w:tr w:rsidR="00D852C8" w:rsidRPr="00D852C8" w:rsidTr="00006439">
        <w:trPr>
          <w:jc w:val="center"/>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rPr>
                <w:rFonts w:ascii="Times New Roman" w:eastAsia="굴림" w:hAnsi="Times New Roman" w:cs="Times New Roman"/>
                <w:szCs w:val="24"/>
              </w:rPr>
            </w:pPr>
            <w:r w:rsidRPr="00D852C8">
              <w:rPr>
                <w:rFonts w:ascii="Times New Roman" w:eastAsia="굴림" w:hAnsi="Times New Roman" w:cs="Times New Roman"/>
                <w:b/>
                <w:bCs/>
                <w:i/>
                <w:iCs/>
                <w:color w:val="000000"/>
                <w:kern w:val="24"/>
                <w:szCs w:val="24"/>
              </w:rPr>
              <w:t>SNP position (hg19)</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kern w:val="2"/>
                <w:szCs w:val="24"/>
              </w:rPr>
              <w:t>96167827</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kern w:val="2"/>
                <w:szCs w:val="24"/>
              </w:rPr>
              <w:t>96179390</w:t>
            </w:r>
          </w:p>
        </w:tc>
      </w:tr>
      <w:tr w:rsidR="00D852C8" w:rsidRPr="00D852C8" w:rsidTr="00006439">
        <w:trPr>
          <w:jc w:val="center"/>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rPr>
                <w:rFonts w:ascii="Times New Roman" w:eastAsia="굴림" w:hAnsi="Times New Roman" w:cs="Times New Roman"/>
                <w:szCs w:val="24"/>
              </w:rPr>
            </w:pPr>
            <w:r w:rsidRPr="00D852C8">
              <w:rPr>
                <w:rFonts w:ascii="Times New Roman" w:eastAsia="굴림" w:hAnsi="Times New Roman" w:cs="Times New Roman"/>
                <w:b/>
                <w:bCs/>
                <w:i/>
                <w:iCs/>
                <w:color w:val="000000"/>
                <w:kern w:val="24"/>
                <w:szCs w:val="24"/>
              </w:rPr>
              <w:t>Minor / Major alleles</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kern w:val="24"/>
                <w:szCs w:val="24"/>
              </w:rPr>
              <w:t>A / G</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kern w:val="24"/>
                <w:szCs w:val="24"/>
              </w:rPr>
              <w:t>A / G</w:t>
            </w:r>
          </w:p>
        </w:tc>
      </w:tr>
      <w:tr w:rsidR="00D852C8" w:rsidRPr="00D852C8" w:rsidTr="00006439">
        <w:trPr>
          <w:jc w:val="center"/>
        </w:trPr>
        <w:tc>
          <w:tcPr>
            <w:tcW w:w="7380" w:type="dxa"/>
            <w:gridSpan w:val="3"/>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rPr>
                <w:rFonts w:ascii="Times New Roman" w:eastAsia="굴림" w:hAnsi="Times New Roman" w:cs="Times New Roman"/>
                <w:szCs w:val="24"/>
              </w:rPr>
            </w:pPr>
            <w:r w:rsidRPr="00D852C8">
              <w:rPr>
                <w:rFonts w:ascii="Times New Roman" w:eastAsia="굴림" w:hAnsi="Times New Roman" w:cs="Times New Roman"/>
                <w:b/>
                <w:bCs/>
                <w:i/>
                <w:iCs/>
                <w:color w:val="000000"/>
                <w:kern w:val="24"/>
                <w:szCs w:val="24"/>
              </w:rPr>
              <w:t>Minor allele frequency</w:t>
            </w:r>
          </w:p>
        </w:tc>
      </w:tr>
      <w:tr w:rsidR="00D852C8" w:rsidRPr="00D852C8" w:rsidTr="00006439">
        <w:trPr>
          <w:jc w:val="center"/>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ind w:firstLineChars="100" w:firstLine="240"/>
              <w:rPr>
                <w:rFonts w:ascii="Times New Roman" w:eastAsia="굴림" w:hAnsi="Times New Roman" w:cs="Times New Roman"/>
                <w:szCs w:val="24"/>
              </w:rPr>
            </w:pPr>
            <w:r w:rsidRPr="00D852C8">
              <w:rPr>
                <w:rFonts w:ascii="Times New Roman" w:eastAsia="굴림" w:hAnsi="Times New Roman" w:cs="Times New Roman"/>
                <w:color w:val="000000"/>
                <w:kern w:val="24"/>
                <w:szCs w:val="24"/>
              </w:rPr>
              <w:t>S-LAM</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kern w:val="24"/>
                <w:szCs w:val="24"/>
              </w:rPr>
              <w:t>0.1655</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kern w:val="24"/>
                <w:szCs w:val="24"/>
              </w:rPr>
              <w:t>0.1420</w:t>
            </w:r>
          </w:p>
        </w:tc>
      </w:tr>
      <w:tr w:rsidR="00D852C8" w:rsidRPr="00D852C8" w:rsidTr="00006439">
        <w:trPr>
          <w:jc w:val="center"/>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ind w:firstLineChars="100" w:firstLine="240"/>
              <w:rPr>
                <w:rFonts w:ascii="Times New Roman" w:eastAsia="굴림" w:hAnsi="Times New Roman" w:cs="Times New Roman"/>
                <w:szCs w:val="24"/>
              </w:rPr>
            </w:pPr>
            <w:r w:rsidRPr="00D852C8">
              <w:rPr>
                <w:rFonts w:ascii="Times New Roman" w:eastAsia="굴림" w:hAnsi="Times New Roman" w:cs="Times New Roman"/>
                <w:color w:val="000000"/>
                <w:kern w:val="24"/>
                <w:szCs w:val="24"/>
              </w:rPr>
              <w:t>Control</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kern w:val="24"/>
                <w:szCs w:val="24"/>
              </w:rPr>
              <w:t>0.2750</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kern w:val="24"/>
                <w:szCs w:val="24"/>
              </w:rPr>
              <w:t>0.2529</w:t>
            </w:r>
          </w:p>
        </w:tc>
      </w:tr>
      <w:tr w:rsidR="00D852C8" w:rsidRPr="00D852C8" w:rsidTr="00006439">
        <w:trPr>
          <w:jc w:val="center"/>
        </w:trPr>
        <w:tc>
          <w:tcPr>
            <w:tcW w:w="7380" w:type="dxa"/>
            <w:gridSpan w:val="3"/>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rPr>
                <w:rFonts w:ascii="Times New Roman" w:eastAsia="굴림" w:hAnsi="Times New Roman" w:cs="Times New Roman"/>
                <w:szCs w:val="24"/>
              </w:rPr>
            </w:pPr>
            <w:r w:rsidRPr="00D852C8">
              <w:rPr>
                <w:rFonts w:ascii="Times New Roman" w:eastAsia="굴림" w:hAnsi="Times New Roman" w:cs="Times New Roman"/>
                <w:b/>
                <w:bCs/>
                <w:i/>
                <w:iCs/>
                <w:color w:val="000000"/>
                <w:kern w:val="24"/>
                <w:szCs w:val="24"/>
              </w:rPr>
              <w:t xml:space="preserve">Genotype counts </w:t>
            </w:r>
            <w:r w:rsidRPr="00D852C8">
              <w:rPr>
                <w:rFonts w:ascii="Times New Roman" w:eastAsia="굴림" w:hAnsi="Times New Roman" w:cs="Times New Roman"/>
                <w:b/>
                <w:bCs/>
                <w:i/>
                <w:iCs/>
                <w:color w:val="000000"/>
                <w:kern w:val="24"/>
                <w:szCs w:val="24"/>
              </w:rPr>
              <w:br/>
              <w:t>(AA / AG / GG / Missing)</w:t>
            </w:r>
          </w:p>
        </w:tc>
      </w:tr>
      <w:tr w:rsidR="00D852C8" w:rsidRPr="00D852C8" w:rsidTr="00006439">
        <w:trPr>
          <w:jc w:val="center"/>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ind w:firstLineChars="100" w:firstLine="240"/>
              <w:rPr>
                <w:rFonts w:ascii="Times New Roman" w:eastAsia="굴림" w:hAnsi="Times New Roman" w:cs="Times New Roman"/>
                <w:szCs w:val="24"/>
              </w:rPr>
            </w:pPr>
            <w:r w:rsidRPr="00D852C8">
              <w:rPr>
                <w:rFonts w:ascii="Times New Roman" w:eastAsia="굴림" w:hAnsi="Times New Roman" w:cs="Times New Roman"/>
                <w:color w:val="000000"/>
                <w:kern w:val="24"/>
                <w:szCs w:val="24"/>
              </w:rPr>
              <w:t>S-LAM</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kern w:val="24"/>
                <w:szCs w:val="24"/>
              </w:rPr>
              <w:t>16 / 108 / 299 / 3</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kern w:val="24"/>
                <w:szCs w:val="24"/>
              </w:rPr>
              <w:t>11 / 99 / 316 / 0</w:t>
            </w:r>
          </w:p>
        </w:tc>
      </w:tr>
      <w:tr w:rsidR="00D852C8" w:rsidRPr="00D852C8" w:rsidTr="00006439">
        <w:trPr>
          <w:jc w:val="center"/>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ind w:firstLineChars="100" w:firstLine="240"/>
              <w:rPr>
                <w:rFonts w:ascii="Times New Roman" w:eastAsia="굴림" w:hAnsi="Times New Roman" w:cs="Times New Roman"/>
                <w:szCs w:val="24"/>
              </w:rPr>
            </w:pPr>
            <w:r w:rsidRPr="00D852C8">
              <w:rPr>
                <w:rFonts w:ascii="Times New Roman" w:eastAsia="굴림" w:hAnsi="Times New Roman" w:cs="Times New Roman"/>
                <w:color w:val="000000"/>
                <w:kern w:val="24"/>
                <w:szCs w:val="24"/>
              </w:rPr>
              <w:t>Control</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kern w:val="24"/>
                <w:szCs w:val="24"/>
              </w:rPr>
              <w:t>62 / 343 / 444 / 3</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kern w:val="24"/>
                <w:szCs w:val="24"/>
              </w:rPr>
              <w:t>58 / 315 / 479 / 0</w:t>
            </w:r>
          </w:p>
        </w:tc>
      </w:tr>
      <w:tr w:rsidR="00D852C8" w:rsidRPr="00D852C8" w:rsidTr="00006439">
        <w:trPr>
          <w:jc w:val="center"/>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rPr>
                <w:rFonts w:ascii="Times New Roman" w:eastAsia="굴림" w:hAnsi="Times New Roman" w:cs="Times New Roman"/>
                <w:szCs w:val="24"/>
              </w:rPr>
            </w:pPr>
            <w:r w:rsidRPr="00D852C8">
              <w:rPr>
                <w:rFonts w:ascii="Times New Roman" w:eastAsia="굴림" w:hAnsi="Times New Roman" w:cs="Times New Roman"/>
                <w:b/>
                <w:bCs/>
                <w:i/>
                <w:iCs/>
                <w:color w:val="000000"/>
                <w:kern w:val="24"/>
                <w:szCs w:val="24"/>
              </w:rPr>
              <w:t>Discovery data</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rPr>
                <w:rFonts w:ascii="Times New Roman" w:hAnsi="Times New Roman" w:cs="Times New Roman"/>
                <w:szCs w:val="24"/>
              </w:rPr>
            </w:pPr>
          </w:p>
        </w:tc>
      </w:tr>
      <w:tr w:rsidR="00D852C8" w:rsidRPr="00D852C8" w:rsidTr="00006439">
        <w:trPr>
          <w:jc w:val="center"/>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ind w:firstLineChars="100" w:firstLine="240"/>
              <w:rPr>
                <w:rFonts w:ascii="Times New Roman" w:eastAsia="굴림" w:hAnsi="Times New Roman" w:cs="Times New Roman"/>
                <w:szCs w:val="24"/>
              </w:rPr>
            </w:pPr>
            <w:r w:rsidRPr="00D852C8">
              <w:rPr>
                <w:rFonts w:ascii="Times New Roman" w:eastAsia="굴림" w:hAnsi="Times New Roman" w:cs="Times New Roman"/>
                <w:color w:val="000000"/>
                <w:kern w:val="24"/>
                <w:szCs w:val="24"/>
              </w:rPr>
              <w:t>Odds ratio</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rPr>
                <w:rFonts w:ascii="Times New Roman" w:hAnsi="Times New Roman" w:cs="Times New Roman"/>
                <w:szCs w:val="24"/>
              </w:rPr>
            </w:pPr>
          </w:p>
        </w:tc>
      </w:tr>
      <w:tr w:rsidR="00D852C8" w:rsidRPr="00D852C8" w:rsidTr="00006439">
        <w:trPr>
          <w:jc w:val="center"/>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ind w:firstLineChars="200" w:firstLine="480"/>
              <w:rPr>
                <w:rFonts w:ascii="Times New Roman" w:eastAsia="굴림" w:hAnsi="Times New Roman" w:cs="Times New Roman"/>
                <w:szCs w:val="24"/>
              </w:rPr>
            </w:pPr>
            <w:r w:rsidRPr="00D852C8">
              <w:rPr>
                <w:rFonts w:ascii="Times New Roman" w:eastAsia="굴림" w:hAnsi="Times New Roman" w:cs="Times New Roman"/>
                <w:color w:val="000000"/>
                <w:kern w:val="24"/>
                <w:szCs w:val="24"/>
              </w:rPr>
              <w:t>Original</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kern w:val="24"/>
                <w:szCs w:val="24"/>
              </w:rPr>
              <w:t>0.4916</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kern w:val="24"/>
                <w:szCs w:val="24"/>
              </w:rPr>
              <w:t>0.4732</w:t>
            </w:r>
          </w:p>
        </w:tc>
      </w:tr>
      <w:tr w:rsidR="00D852C8" w:rsidRPr="00D852C8" w:rsidTr="00006439">
        <w:trPr>
          <w:jc w:val="center"/>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ind w:firstLineChars="200" w:firstLine="480"/>
              <w:rPr>
                <w:rFonts w:ascii="Times New Roman" w:eastAsia="굴림" w:hAnsi="Times New Roman" w:cs="Times New Roman"/>
                <w:szCs w:val="24"/>
              </w:rPr>
            </w:pPr>
            <w:r w:rsidRPr="00D852C8">
              <w:rPr>
                <w:rFonts w:ascii="Times New Roman" w:eastAsia="굴림" w:hAnsi="Times New Roman" w:cs="Times New Roman"/>
                <w:color w:val="000000"/>
                <w:kern w:val="24"/>
                <w:szCs w:val="24"/>
              </w:rPr>
              <w:t>Bias adjusted</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szCs w:val="24"/>
              </w:rPr>
              <w:t>0.5677</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szCs w:val="24"/>
              </w:rPr>
              <w:t>0.5315</w:t>
            </w:r>
          </w:p>
        </w:tc>
      </w:tr>
      <w:tr w:rsidR="00D852C8" w:rsidRPr="00D852C8" w:rsidTr="00006439">
        <w:trPr>
          <w:jc w:val="center"/>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ind w:firstLineChars="100" w:firstLine="240"/>
              <w:rPr>
                <w:rFonts w:ascii="Times New Roman" w:eastAsia="굴림" w:hAnsi="Times New Roman" w:cs="Times New Roman"/>
                <w:szCs w:val="24"/>
              </w:rPr>
            </w:pPr>
            <w:r w:rsidRPr="00D852C8">
              <w:rPr>
                <w:rFonts w:ascii="Times New Roman" w:eastAsia="굴림" w:hAnsi="Times New Roman" w:cs="Times New Roman"/>
                <w:color w:val="000000"/>
                <w:kern w:val="24"/>
                <w:szCs w:val="24"/>
              </w:rPr>
              <w:t>P-value</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kern w:val="2"/>
                <w:szCs w:val="24"/>
              </w:rPr>
              <w:t>8.51</w:t>
            </w:r>
            <m:oMath>
              <m:r>
                <m:rPr>
                  <m:sty m:val="p"/>
                </m:rPr>
                <w:rPr>
                  <w:rFonts w:ascii="Cambria Math" w:eastAsia="굴림" w:hAnsi="Cambria Math" w:cs="Times New Roman"/>
                  <w:color w:val="000000"/>
                  <w:kern w:val="2"/>
                  <w:szCs w:val="24"/>
                </w:rPr>
                <m:t>×</m:t>
              </m:r>
            </m:oMath>
            <w:r w:rsidRPr="00D852C8">
              <w:rPr>
                <w:rFonts w:ascii="Times New Roman" w:eastAsia="굴림" w:hAnsi="Times New Roman" w:cs="Times New Roman"/>
                <w:color w:val="000000"/>
                <w:kern w:val="2"/>
                <w:szCs w:val="24"/>
              </w:rPr>
              <w:t>10</w:t>
            </w:r>
            <w:r w:rsidRPr="00D852C8">
              <w:rPr>
                <w:rFonts w:ascii="Times New Roman" w:eastAsia="굴림" w:hAnsi="Times New Roman" w:cs="Times New Roman"/>
                <w:color w:val="000000"/>
                <w:kern w:val="2"/>
                <w:position w:val="7"/>
                <w:szCs w:val="24"/>
                <w:vertAlign w:val="superscript"/>
              </w:rPr>
              <w:t>-10</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hAnsi="Times New Roman" w:cs="Times New Roman"/>
                <w:szCs w:val="24"/>
              </w:rPr>
            </w:pPr>
            <w:r w:rsidRPr="00D852C8">
              <w:rPr>
                <w:rFonts w:ascii="Times New Roman" w:eastAsia="굴림" w:hAnsi="Times New Roman" w:cs="Times New Roman"/>
                <w:color w:val="000000"/>
                <w:kern w:val="2"/>
                <w:szCs w:val="24"/>
              </w:rPr>
              <w:t>3.92</w:t>
            </w:r>
            <m:oMath>
              <m:r>
                <m:rPr>
                  <m:sty m:val="p"/>
                </m:rPr>
                <w:rPr>
                  <w:rFonts w:ascii="Cambria Math" w:eastAsia="굴림" w:hAnsi="Cambria Math" w:cs="Times New Roman"/>
                  <w:color w:val="000000"/>
                  <w:kern w:val="2"/>
                  <w:szCs w:val="24"/>
                </w:rPr>
                <m:t>×</m:t>
              </m:r>
            </m:oMath>
            <w:r w:rsidRPr="00D852C8">
              <w:rPr>
                <w:rFonts w:ascii="Times New Roman" w:eastAsia="굴림" w:hAnsi="Times New Roman" w:cs="Times New Roman"/>
                <w:color w:val="000000"/>
                <w:kern w:val="2"/>
                <w:szCs w:val="24"/>
              </w:rPr>
              <w:t>10</w:t>
            </w:r>
            <w:r w:rsidRPr="00D852C8">
              <w:rPr>
                <w:rFonts w:ascii="Times New Roman" w:eastAsia="굴림" w:hAnsi="Times New Roman" w:cs="Times New Roman"/>
                <w:color w:val="000000"/>
                <w:kern w:val="2"/>
                <w:position w:val="7"/>
                <w:szCs w:val="24"/>
                <w:vertAlign w:val="superscript"/>
              </w:rPr>
              <w:t>-10</w:t>
            </w:r>
          </w:p>
        </w:tc>
      </w:tr>
      <w:tr w:rsidR="00D852C8" w:rsidRPr="00D852C8" w:rsidTr="00006439">
        <w:trPr>
          <w:jc w:val="center"/>
        </w:trPr>
        <w:tc>
          <w:tcPr>
            <w:tcW w:w="7380" w:type="dxa"/>
            <w:gridSpan w:val="3"/>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rPr>
                <w:rFonts w:ascii="Times New Roman" w:eastAsia="굴림" w:hAnsi="Times New Roman" w:cs="Times New Roman"/>
                <w:szCs w:val="24"/>
              </w:rPr>
            </w:pPr>
            <w:r w:rsidRPr="00D852C8">
              <w:rPr>
                <w:rFonts w:ascii="Times New Roman" w:eastAsia="굴림" w:hAnsi="Times New Roman" w:cs="Times New Roman"/>
                <w:b/>
                <w:bCs/>
                <w:i/>
                <w:iCs/>
                <w:color w:val="000000"/>
                <w:kern w:val="24"/>
                <w:szCs w:val="24"/>
              </w:rPr>
              <w:t>Replication data</w:t>
            </w:r>
          </w:p>
        </w:tc>
      </w:tr>
      <w:tr w:rsidR="00D852C8" w:rsidRPr="00D852C8" w:rsidTr="00006439">
        <w:trPr>
          <w:jc w:val="center"/>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ind w:firstLineChars="100" w:firstLine="240"/>
              <w:rPr>
                <w:rFonts w:ascii="Times New Roman" w:eastAsia="굴림" w:hAnsi="Times New Roman" w:cs="Times New Roman"/>
                <w:szCs w:val="24"/>
              </w:rPr>
            </w:pPr>
            <w:r w:rsidRPr="00D852C8">
              <w:rPr>
                <w:rFonts w:ascii="Times New Roman" w:eastAsia="굴림" w:hAnsi="Times New Roman" w:cs="Times New Roman"/>
                <w:color w:val="000000"/>
                <w:kern w:val="24"/>
                <w:szCs w:val="24"/>
              </w:rPr>
              <w:t>Odds ratio</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kern w:val="2"/>
                <w:szCs w:val="24"/>
              </w:rPr>
              <w:t>0.3288</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kern w:val="2"/>
                <w:szCs w:val="24"/>
              </w:rPr>
              <w:t>0.2731</w:t>
            </w:r>
          </w:p>
        </w:tc>
      </w:tr>
      <w:tr w:rsidR="00D852C8" w:rsidRPr="00D852C8" w:rsidTr="00006439">
        <w:trPr>
          <w:jc w:val="center"/>
        </w:trPr>
        <w:tc>
          <w:tcPr>
            <w:tcW w:w="3060" w:type="dxa"/>
            <w:tcBorders>
              <w:top w:val="nil"/>
              <w:left w:val="nil"/>
              <w:bottom w:val="single" w:sz="18" w:space="0" w:color="000000"/>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ind w:firstLineChars="100" w:firstLine="240"/>
              <w:rPr>
                <w:rFonts w:ascii="Times New Roman" w:eastAsia="굴림" w:hAnsi="Times New Roman" w:cs="Times New Roman"/>
                <w:szCs w:val="24"/>
              </w:rPr>
            </w:pPr>
            <w:r w:rsidRPr="00D852C8">
              <w:rPr>
                <w:rFonts w:ascii="Times New Roman" w:eastAsia="굴림" w:hAnsi="Times New Roman" w:cs="Times New Roman"/>
                <w:color w:val="000000"/>
                <w:kern w:val="24"/>
                <w:szCs w:val="24"/>
              </w:rPr>
              <w:t>P-value</w:t>
            </w:r>
          </w:p>
        </w:tc>
        <w:tc>
          <w:tcPr>
            <w:tcW w:w="2160" w:type="dxa"/>
            <w:tcBorders>
              <w:top w:val="nil"/>
              <w:left w:val="nil"/>
              <w:bottom w:val="single" w:sz="18" w:space="0" w:color="000000"/>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kern w:val="2"/>
                <w:szCs w:val="24"/>
              </w:rPr>
              <w:t>4.32×10</w:t>
            </w:r>
            <w:r w:rsidRPr="00D852C8">
              <w:rPr>
                <w:rFonts w:ascii="Times New Roman" w:eastAsia="굴림" w:hAnsi="Times New Roman" w:cs="Times New Roman"/>
                <w:color w:val="000000"/>
                <w:kern w:val="2"/>
                <w:position w:val="7"/>
                <w:szCs w:val="24"/>
                <w:vertAlign w:val="superscript"/>
              </w:rPr>
              <w:t>-5</w:t>
            </w:r>
          </w:p>
        </w:tc>
        <w:tc>
          <w:tcPr>
            <w:tcW w:w="2160" w:type="dxa"/>
            <w:tcBorders>
              <w:top w:val="nil"/>
              <w:left w:val="nil"/>
              <w:bottom w:val="single" w:sz="18" w:space="0" w:color="000000"/>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굴림" w:hAnsi="Times New Roman" w:cs="Times New Roman"/>
                <w:szCs w:val="24"/>
              </w:rPr>
            </w:pPr>
            <w:r w:rsidRPr="00D852C8">
              <w:rPr>
                <w:rFonts w:ascii="Times New Roman" w:eastAsia="굴림" w:hAnsi="Times New Roman" w:cs="Times New Roman"/>
                <w:color w:val="000000"/>
                <w:kern w:val="2"/>
                <w:szCs w:val="24"/>
              </w:rPr>
              <w:t>1.56</w:t>
            </w:r>
            <m:oMath>
              <m:r>
                <m:rPr>
                  <m:sty m:val="p"/>
                </m:rPr>
                <w:rPr>
                  <w:rFonts w:ascii="Cambria Math" w:eastAsia="굴림" w:hAnsi="Cambria Math" w:cs="Times New Roman"/>
                  <w:color w:val="000000"/>
                  <w:kern w:val="2"/>
                  <w:szCs w:val="24"/>
                </w:rPr>
                <m:t>×</m:t>
              </m:r>
            </m:oMath>
            <w:r w:rsidRPr="00D852C8">
              <w:rPr>
                <w:rFonts w:ascii="Times New Roman" w:eastAsia="굴림" w:hAnsi="Times New Roman" w:cs="Times New Roman"/>
                <w:color w:val="000000"/>
                <w:kern w:val="2"/>
                <w:szCs w:val="24"/>
              </w:rPr>
              <w:t>10</w:t>
            </w:r>
            <w:r w:rsidRPr="00D852C8">
              <w:rPr>
                <w:rFonts w:ascii="Times New Roman" w:eastAsia="굴림" w:hAnsi="Times New Roman" w:cs="Times New Roman"/>
                <w:color w:val="000000"/>
                <w:kern w:val="2"/>
                <w:position w:val="7"/>
                <w:szCs w:val="24"/>
                <w:vertAlign w:val="superscript"/>
              </w:rPr>
              <w:t>-5</w:t>
            </w:r>
          </w:p>
        </w:tc>
      </w:tr>
    </w:tbl>
    <w:p w:rsidR="00D852C8" w:rsidRPr="00D852C8" w:rsidRDefault="00D852C8" w:rsidP="00D852C8">
      <w:pPr>
        <w:spacing w:after="0"/>
        <w:rPr>
          <w:rFonts w:ascii="Times New Roman" w:eastAsia="맑은 고딕" w:hAnsi="Times New Roman" w:cs="Times New Roman"/>
          <w:szCs w:val="24"/>
        </w:rPr>
      </w:pPr>
    </w:p>
    <w:p w:rsidR="00D852C8" w:rsidRDefault="00D852C8">
      <w:pPr>
        <w:spacing w:line="264" w:lineRule="auto"/>
        <w:rPr>
          <w:rFonts w:ascii="Times New Roman" w:hAnsi="Times New Roman" w:cs="Times New Roman"/>
          <w:b/>
          <w:color w:val="000000" w:themeColor="text1"/>
          <w:szCs w:val="24"/>
        </w:rPr>
      </w:pPr>
      <w:r>
        <w:rPr>
          <w:rFonts w:ascii="Times New Roman" w:hAnsi="Times New Roman" w:cs="Times New Roman"/>
          <w:b/>
          <w:color w:val="000000" w:themeColor="text1"/>
          <w:szCs w:val="24"/>
        </w:rPr>
        <w:br w:type="page"/>
      </w:r>
    </w:p>
    <w:p w:rsidR="004622D6" w:rsidRDefault="004622D6" w:rsidP="004622D6">
      <w:pPr>
        <w:spacing w:after="160"/>
        <w:rPr>
          <w:rFonts w:ascii="Arial" w:eastAsia="맑은 고딕" w:hAnsi="Arial" w:cs="Arial"/>
          <w:b/>
          <w:kern w:val="2"/>
          <w:szCs w:val="24"/>
        </w:rPr>
        <w:sectPr w:rsidR="004622D6" w:rsidSect="000067D0">
          <w:pgSz w:w="11906" w:h="16838"/>
          <w:pgMar w:top="1701" w:right="1440" w:bottom="1440" w:left="1440" w:header="0" w:footer="0" w:gutter="0"/>
          <w:pgNumType w:fmt="decimalFullWidth"/>
          <w:cols w:space="425"/>
          <w:docGrid w:linePitch="360"/>
        </w:sectPr>
      </w:pPr>
    </w:p>
    <w:p w:rsidR="004622D6" w:rsidRPr="002A30E4" w:rsidRDefault="004622D6" w:rsidP="002A30E4">
      <w:pPr>
        <w:pStyle w:val="1"/>
        <w:rPr>
          <w:sz w:val="24"/>
          <w:szCs w:val="24"/>
        </w:rPr>
      </w:pPr>
      <w:bookmarkStart w:id="46" w:name="_Toc532219680"/>
      <w:bookmarkStart w:id="47" w:name="_Toc532503865"/>
      <w:r w:rsidRPr="002A30E4">
        <w:rPr>
          <w:sz w:val="24"/>
          <w:szCs w:val="24"/>
        </w:rPr>
        <w:lastRenderedPageBreak/>
        <w:t xml:space="preserve">Table </w:t>
      </w:r>
      <w:r w:rsidR="00A913DB" w:rsidRPr="002A30E4">
        <w:rPr>
          <w:rFonts w:hint="eastAsia"/>
          <w:sz w:val="24"/>
          <w:szCs w:val="24"/>
        </w:rPr>
        <w:t>2.4</w:t>
      </w:r>
      <w:r w:rsidRPr="002A30E4">
        <w:rPr>
          <w:sz w:val="24"/>
          <w:szCs w:val="24"/>
        </w:rPr>
        <w:t xml:space="preserve"> Minor allele frequencies for SNPs </w:t>
      </w:r>
      <w:r w:rsidRPr="002A30E4">
        <w:rPr>
          <w:color w:val="000000"/>
          <w:sz w:val="24"/>
          <w:szCs w:val="24"/>
        </w:rPr>
        <w:t>rs4544201</w:t>
      </w:r>
      <w:r w:rsidRPr="002A30E4">
        <w:rPr>
          <w:sz w:val="24"/>
          <w:szCs w:val="24"/>
        </w:rPr>
        <w:t xml:space="preserve"> and </w:t>
      </w:r>
      <w:r w:rsidRPr="002A30E4">
        <w:rPr>
          <w:color w:val="000000"/>
          <w:sz w:val="24"/>
          <w:szCs w:val="24"/>
        </w:rPr>
        <w:t>rs2006950</w:t>
      </w:r>
      <w:r w:rsidRPr="002A30E4">
        <w:rPr>
          <w:sz w:val="24"/>
          <w:szCs w:val="24"/>
        </w:rPr>
        <w:t xml:space="preserve"> in multiple populations.</w:t>
      </w:r>
      <w:bookmarkEnd w:id="46"/>
      <w:bookmarkEnd w:id="47"/>
      <w:r w:rsidRPr="002A30E4">
        <w:rPr>
          <w:sz w:val="24"/>
          <w:szCs w:val="24"/>
        </w:rPr>
        <w:t xml:space="preserve">  </w:t>
      </w:r>
    </w:p>
    <w:tbl>
      <w:tblPr>
        <w:tblW w:w="10440" w:type="dxa"/>
        <w:jc w:val="center"/>
        <w:tblCellMar>
          <w:left w:w="0" w:type="dxa"/>
          <w:right w:w="0" w:type="dxa"/>
        </w:tblCellMar>
        <w:tblLook w:val="0420" w:firstRow="1" w:lastRow="0" w:firstColumn="0" w:lastColumn="0" w:noHBand="0" w:noVBand="1"/>
      </w:tblPr>
      <w:tblGrid>
        <w:gridCol w:w="1239"/>
        <w:gridCol w:w="2183"/>
        <w:gridCol w:w="677"/>
        <w:gridCol w:w="1570"/>
        <w:gridCol w:w="2183"/>
        <w:gridCol w:w="1018"/>
        <w:gridCol w:w="1570"/>
      </w:tblGrid>
      <w:tr w:rsidR="004622D6" w:rsidRPr="004622D6" w:rsidTr="005D00DC">
        <w:trPr>
          <w:trHeight w:val="454"/>
          <w:jc w:val="center"/>
        </w:trPr>
        <w:tc>
          <w:tcPr>
            <w:tcW w:w="1240" w:type="dxa"/>
            <w:vMerge w:val="restart"/>
            <w:tcBorders>
              <w:top w:val="single" w:sz="18" w:space="0" w:color="000000"/>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SNP</w:t>
            </w:r>
          </w:p>
        </w:tc>
        <w:tc>
          <w:tcPr>
            <w:tcW w:w="4420" w:type="dxa"/>
            <w:gridSpan w:val="3"/>
            <w:tcBorders>
              <w:top w:val="single" w:sz="18" w:space="0" w:color="000000"/>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LAM patients</w:t>
            </w:r>
          </w:p>
        </w:tc>
        <w:tc>
          <w:tcPr>
            <w:tcW w:w="4760" w:type="dxa"/>
            <w:gridSpan w:val="3"/>
            <w:tcBorders>
              <w:top w:val="single" w:sz="18" w:space="0" w:color="000000"/>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Normal</w:t>
            </w:r>
          </w:p>
        </w:tc>
      </w:tr>
      <w:tr w:rsidR="004622D6" w:rsidRPr="004622D6" w:rsidTr="005D00DC">
        <w:trPr>
          <w:trHeight w:val="351"/>
          <w:jc w:val="center"/>
        </w:trPr>
        <w:tc>
          <w:tcPr>
            <w:tcW w:w="0" w:type="auto"/>
            <w:vMerge/>
            <w:tcBorders>
              <w:top w:val="single" w:sz="18" w:space="0" w:color="000000"/>
              <w:left w:val="nil"/>
              <w:bottom w:val="single" w:sz="8" w:space="0" w:color="000000"/>
              <w:right w:val="nil"/>
            </w:tcBorders>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single" w:sz="8" w:space="0" w:color="000000"/>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Data</w:t>
            </w:r>
          </w:p>
        </w:tc>
        <w:tc>
          <w:tcPr>
            <w:tcW w:w="680" w:type="dxa"/>
            <w:tcBorders>
              <w:top w:val="single" w:sz="8" w:space="0" w:color="000000"/>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N</w:t>
            </w:r>
          </w:p>
        </w:tc>
        <w:tc>
          <w:tcPr>
            <w:tcW w:w="1580" w:type="dxa"/>
            <w:tcBorders>
              <w:top w:val="single" w:sz="8" w:space="0" w:color="000000"/>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MAF</w:t>
            </w:r>
            <w:r w:rsidRPr="004622D6">
              <w:rPr>
                <w:rFonts w:ascii="Times New Roman" w:eastAsia="맑은 고딕" w:hAnsi="Times New Roman" w:cs="Times New Roman"/>
                <w:color w:val="000000"/>
                <w:szCs w:val="24"/>
              </w:rPr>
              <w:br/>
              <w:t>(95% CI)</w:t>
            </w:r>
          </w:p>
        </w:tc>
        <w:tc>
          <w:tcPr>
            <w:tcW w:w="2160" w:type="dxa"/>
            <w:tcBorders>
              <w:top w:val="single" w:sz="8" w:space="0" w:color="000000"/>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Data</w:t>
            </w:r>
          </w:p>
        </w:tc>
        <w:tc>
          <w:tcPr>
            <w:tcW w:w="1020" w:type="dxa"/>
            <w:tcBorders>
              <w:top w:val="single" w:sz="8" w:space="0" w:color="000000"/>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N</w:t>
            </w:r>
          </w:p>
        </w:tc>
        <w:tc>
          <w:tcPr>
            <w:tcW w:w="1580" w:type="dxa"/>
            <w:tcBorders>
              <w:top w:val="single" w:sz="8" w:space="0" w:color="000000"/>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MAF</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(95% CI)</w:t>
            </w:r>
          </w:p>
        </w:tc>
      </w:tr>
      <w:tr w:rsidR="004622D6" w:rsidRPr="004622D6" w:rsidTr="005D00DC">
        <w:trPr>
          <w:trHeight w:val="468"/>
          <w:jc w:val="center"/>
        </w:trPr>
        <w:tc>
          <w:tcPr>
            <w:tcW w:w="1240" w:type="dxa"/>
            <w:vMerge w:val="restart"/>
            <w:tcBorders>
              <w:top w:val="single" w:sz="8" w:space="0" w:color="000000"/>
              <w:left w:val="nil"/>
              <w:bottom w:val="single" w:sz="8" w:space="0" w:color="000000"/>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rs4544201</w:t>
            </w:r>
          </w:p>
        </w:tc>
        <w:tc>
          <w:tcPr>
            <w:tcW w:w="2160" w:type="dxa"/>
            <w:tcBorders>
              <w:top w:val="single" w:sz="8" w:space="0" w:color="000000"/>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Discovery</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(USA/NHW/females)</w:t>
            </w:r>
          </w:p>
        </w:tc>
        <w:tc>
          <w:tcPr>
            <w:tcW w:w="680" w:type="dxa"/>
            <w:tcBorders>
              <w:top w:val="single" w:sz="8" w:space="0" w:color="000000"/>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190</w:t>
            </w:r>
          </w:p>
        </w:tc>
        <w:tc>
          <w:tcPr>
            <w:tcW w:w="1580" w:type="dxa"/>
            <w:tcBorders>
              <w:top w:val="single" w:sz="8" w:space="0" w:color="000000"/>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0.1684</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(0.131, 0.206)</w:t>
            </w:r>
          </w:p>
        </w:tc>
        <w:tc>
          <w:tcPr>
            <w:tcW w:w="2160" w:type="dxa"/>
            <w:tcBorders>
              <w:top w:val="single" w:sz="8" w:space="0" w:color="000000"/>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proofErr w:type="spellStart"/>
            <w:r w:rsidRPr="004622D6">
              <w:rPr>
                <w:rFonts w:ascii="Times New Roman" w:eastAsia="맑은 고딕" w:hAnsi="Times New Roman" w:cs="Times New Roman"/>
                <w:color w:val="000000"/>
                <w:szCs w:val="24"/>
              </w:rPr>
              <w:t>COPDGene</w:t>
            </w:r>
            <w:proofErr w:type="spellEnd"/>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(USA/NHW/females)</w:t>
            </w:r>
          </w:p>
        </w:tc>
        <w:tc>
          <w:tcPr>
            <w:tcW w:w="1020" w:type="dxa"/>
            <w:tcBorders>
              <w:top w:val="single" w:sz="8" w:space="0" w:color="000000"/>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1,258</w:t>
            </w:r>
          </w:p>
        </w:tc>
        <w:tc>
          <w:tcPr>
            <w:tcW w:w="1580" w:type="dxa"/>
            <w:tcBorders>
              <w:top w:val="single" w:sz="8" w:space="0" w:color="000000"/>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0.2742</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(0.257, 0.292)</w:t>
            </w:r>
          </w:p>
        </w:tc>
      </w:tr>
      <w:tr w:rsidR="004622D6" w:rsidRPr="004622D6" w:rsidTr="005D00DC">
        <w:trPr>
          <w:trHeight w:val="468"/>
          <w:jc w:val="center"/>
        </w:trPr>
        <w:tc>
          <w:tcPr>
            <w:tcW w:w="0" w:type="auto"/>
            <w:vMerge/>
            <w:tcBorders>
              <w:top w:val="single" w:sz="8" w:space="0" w:color="000000"/>
              <w:left w:val="nil"/>
              <w:bottom w:val="single" w:sz="8" w:space="0" w:color="000000"/>
              <w:right w:val="nil"/>
            </w:tcBorders>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Discovery</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(EUR/NHW/females)</w:t>
            </w: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233</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0.1631</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(0.130, 0.197)</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proofErr w:type="spellStart"/>
            <w:r w:rsidRPr="004622D6">
              <w:rPr>
                <w:rFonts w:ascii="Times New Roman" w:eastAsia="맑은 고딕" w:hAnsi="Times New Roman" w:cs="Times New Roman"/>
                <w:color w:val="000000"/>
                <w:szCs w:val="24"/>
              </w:rPr>
              <w:t>COPDGene</w:t>
            </w:r>
            <w:proofErr w:type="spellEnd"/>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(USA/NHW/males)</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1,224</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0.2774</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(0.260, 0.295)</w:t>
            </w:r>
          </w:p>
        </w:tc>
      </w:tr>
      <w:tr w:rsidR="004622D6" w:rsidRPr="004622D6" w:rsidTr="005D00DC">
        <w:trPr>
          <w:trHeight w:val="585"/>
          <w:jc w:val="center"/>
        </w:trPr>
        <w:tc>
          <w:tcPr>
            <w:tcW w:w="0" w:type="auto"/>
            <w:vMerge/>
            <w:tcBorders>
              <w:top w:val="single" w:sz="8" w:space="0" w:color="000000"/>
              <w:left w:val="nil"/>
              <w:bottom w:val="single" w:sz="8" w:space="0" w:color="000000"/>
              <w:right w:val="nil"/>
            </w:tcBorders>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Replication</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(USA/NHW/females)</w:t>
            </w: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186</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0.1429</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(0.107, 0178)</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MESA-Lung</w:t>
            </w:r>
            <w:r w:rsidRPr="004622D6">
              <w:rPr>
                <w:rFonts w:ascii="Times New Roman" w:eastAsia="맑은 고딕" w:hAnsi="Times New Roman" w:cs="Times New Roman"/>
                <w:color w:val="000000"/>
                <w:position w:val="7"/>
                <w:szCs w:val="24"/>
                <w:vertAlign w:val="superscript"/>
              </w:rPr>
              <w:t>*</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(USA/NHW/females)</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1,153</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0.2563</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(0.238, 0.274)</w:t>
            </w:r>
          </w:p>
        </w:tc>
      </w:tr>
      <w:tr w:rsidR="004622D6" w:rsidRPr="004622D6" w:rsidTr="005D00DC">
        <w:trPr>
          <w:trHeight w:val="351"/>
          <w:jc w:val="center"/>
        </w:trPr>
        <w:tc>
          <w:tcPr>
            <w:tcW w:w="0" w:type="auto"/>
            <w:vMerge/>
            <w:tcBorders>
              <w:top w:val="single" w:sz="8" w:space="0" w:color="000000"/>
              <w:left w:val="nil"/>
              <w:bottom w:val="single" w:sz="8" w:space="0" w:color="000000"/>
              <w:right w:val="nil"/>
            </w:tcBorders>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1000GP</w:t>
            </w:r>
            <w:r w:rsidRPr="004622D6">
              <w:rPr>
                <w:rFonts w:ascii="Times New Roman" w:eastAsia="맑은 고딕" w:hAnsi="Times New Roman" w:cs="Times New Roman"/>
                <w:color w:val="000000"/>
                <w:position w:val="7"/>
                <w:szCs w:val="24"/>
                <w:vertAlign w:val="superscript"/>
              </w:rPr>
              <w:t>**</w:t>
            </w:r>
            <w:r w:rsidRPr="004622D6">
              <w:rPr>
                <w:rFonts w:ascii="Times New Roman" w:eastAsia="맑은 고딕" w:hAnsi="Times New Roman" w:cs="Times New Roman"/>
                <w:color w:val="000000"/>
                <w:szCs w:val="24"/>
              </w:rPr>
              <w:br/>
              <w:t>(USA/NHW/females)</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50</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0.2600</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(0.174, 0.346)</w:t>
            </w:r>
          </w:p>
        </w:tc>
      </w:tr>
      <w:tr w:rsidR="004622D6" w:rsidRPr="004622D6" w:rsidTr="005D00DC">
        <w:trPr>
          <w:trHeight w:val="351"/>
          <w:jc w:val="center"/>
        </w:trPr>
        <w:tc>
          <w:tcPr>
            <w:tcW w:w="0" w:type="auto"/>
            <w:vMerge/>
            <w:tcBorders>
              <w:top w:val="single" w:sz="8" w:space="0" w:color="000000"/>
              <w:left w:val="nil"/>
              <w:bottom w:val="single" w:sz="8" w:space="0" w:color="000000"/>
              <w:right w:val="nil"/>
            </w:tcBorders>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40" w:lineRule="auto"/>
              <w:rPr>
                <w:rFonts w:ascii="Times New Roman" w:eastAsia="굴림" w:hAnsi="Times New Roman" w:cs="Times New Roman"/>
                <w:szCs w:val="24"/>
              </w:rPr>
            </w:pP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1000GP</w:t>
            </w:r>
            <w:r w:rsidRPr="004622D6">
              <w:rPr>
                <w:rFonts w:ascii="Times New Roman" w:eastAsia="맑은 고딕" w:hAnsi="Times New Roman" w:cs="Times New Roman"/>
                <w:color w:val="000000"/>
                <w:position w:val="7"/>
                <w:szCs w:val="24"/>
                <w:vertAlign w:val="superscript"/>
              </w:rPr>
              <w:t>**</w:t>
            </w:r>
            <w:r w:rsidRPr="004622D6">
              <w:rPr>
                <w:rFonts w:ascii="Times New Roman" w:eastAsia="맑은 고딕" w:hAnsi="Times New Roman" w:cs="Times New Roman"/>
                <w:color w:val="000000"/>
                <w:szCs w:val="24"/>
              </w:rPr>
              <w:br/>
              <w:t>(EUR/NHW/females)</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213</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0.2300</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(0.190, 0.270)</w:t>
            </w:r>
          </w:p>
        </w:tc>
      </w:tr>
      <w:tr w:rsidR="004622D6" w:rsidRPr="004622D6" w:rsidTr="005D00DC">
        <w:trPr>
          <w:trHeight w:val="351"/>
          <w:jc w:val="center"/>
        </w:trPr>
        <w:tc>
          <w:tcPr>
            <w:tcW w:w="0" w:type="auto"/>
            <w:vMerge/>
            <w:tcBorders>
              <w:top w:val="single" w:sz="8" w:space="0" w:color="000000"/>
              <w:left w:val="nil"/>
              <w:bottom w:val="single" w:sz="8" w:space="0" w:color="000000"/>
              <w:right w:val="nil"/>
            </w:tcBorders>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ECLIPSE</w:t>
            </w:r>
            <w:r w:rsidRPr="004622D6">
              <w:rPr>
                <w:rFonts w:ascii="Times New Roman" w:eastAsia="맑은 고딕" w:hAnsi="Times New Roman" w:cs="Times New Roman"/>
                <w:color w:val="000000"/>
                <w:position w:val="7"/>
                <w:szCs w:val="24"/>
                <w:vertAlign w:val="superscript"/>
              </w:rPr>
              <w:t>***</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(EUR/NHW/females)</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792</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0.2563</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(0.235, 0.278)</w:t>
            </w:r>
          </w:p>
        </w:tc>
      </w:tr>
      <w:tr w:rsidR="004622D6" w:rsidRPr="004622D6" w:rsidTr="005D00DC">
        <w:trPr>
          <w:trHeight w:val="479"/>
          <w:jc w:val="center"/>
        </w:trPr>
        <w:tc>
          <w:tcPr>
            <w:tcW w:w="0" w:type="auto"/>
            <w:vMerge/>
            <w:tcBorders>
              <w:top w:val="single" w:sz="8" w:space="0" w:color="000000"/>
              <w:left w:val="nil"/>
              <w:bottom w:val="single" w:sz="8" w:space="0" w:color="000000"/>
              <w:right w:val="nil"/>
            </w:tcBorders>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proofErr w:type="spellStart"/>
            <w:r w:rsidRPr="004622D6">
              <w:rPr>
                <w:rFonts w:ascii="Times New Roman" w:eastAsia="맑은 고딕" w:hAnsi="Times New Roman" w:cs="Times New Roman"/>
                <w:color w:val="000000"/>
                <w:szCs w:val="24"/>
              </w:rPr>
              <w:t>UKBiobank</w:t>
            </w:r>
            <w:proofErr w:type="spellEnd"/>
            <w:r w:rsidRPr="004622D6">
              <w:rPr>
                <w:rFonts w:ascii="Times New Roman" w:eastAsia="맑은 고딕" w:hAnsi="Times New Roman" w:cs="Times New Roman"/>
                <w:color w:val="000000"/>
                <w:position w:val="7"/>
                <w:szCs w:val="24"/>
                <w:vertAlign w:val="superscript"/>
              </w:rPr>
              <w:t>†</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(EUR/NHW/both)</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337,199</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0.2605</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(0.259, 0.262)</w:t>
            </w:r>
          </w:p>
        </w:tc>
      </w:tr>
      <w:tr w:rsidR="004622D6" w:rsidRPr="004622D6" w:rsidTr="005D00DC">
        <w:trPr>
          <w:trHeight w:val="479"/>
          <w:jc w:val="center"/>
        </w:trPr>
        <w:tc>
          <w:tcPr>
            <w:tcW w:w="0" w:type="auto"/>
            <w:vMerge/>
            <w:tcBorders>
              <w:top w:val="single" w:sz="8" w:space="0" w:color="000000"/>
              <w:left w:val="nil"/>
              <w:bottom w:val="single" w:sz="8" w:space="0" w:color="000000"/>
              <w:right w:val="nil"/>
            </w:tcBorders>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nil"/>
              <w:left w:val="nil"/>
              <w:bottom w:val="single" w:sz="8" w:space="0" w:color="000000"/>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680" w:type="dxa"/>
            <w:tcBorders>
              <w:top w:val="nil"/>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1580" w:type="dxa"/>
            <w:tcBorders>
              <w:top w:val="nil"/>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2160" w:type="dxa"/>
            <w:tcBorders>
              <w:top w:val="nil"/>
              <w:left w:val="nil"/>
              <w:bottom w:val="single" w:sz="8" w:space="0" w:color="000000"/>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proofErr w:type="spellStart"/>
            <w:r w:rsidRPr="004622D6">
              <w:rPr>
                <w:rFonts w:ascii="Times New Roman" w:eastAsia="맑은 고딕" w:hAnsi="Times New Roman" w:cs="Times New Roman"/>
                <w:color w:val="000000"/>
                <w:szCs w:val="24"/>
              </w:rPr>
              <w:t>GnomAD</w:t>
            </w:r>
            <w:proofErr w:type="spellEnd"/>
            <w:r w:rsidRPr="004622D6">
              <w:rPr>
                <w:rFonts w:ascii="Times New Roman" w:eastAsia="맑은 고딕" w:hAnsi="Times New Roman" w:cs="Times New Roman"/>
                <w:color w:val="000000"/>
                <w:position w:val="7"/>
                <w:szCs w:val="24"/>
                <w:vertAlign w:val="superscript"/>
              </w:rPr>
              <w:t>‡</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(EUR/NHW/both)</w:t>
            </w:r>
          </w:p>
        </w:tc>
        <w:tc>
          <w:tcPr>
            <w:tcW w:w="1020" w:type="dxa"/>
            <w:tcBorders>
              <w:top w:val="nil"/>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7,482</w:t>
            </w:r>
          </w:p>
        </w:tc>
        <w:tc>
          <w:tcPr>
            <w:tcW w:w="1580" w:type="dxa"/>
            <w:tcBorders>
              <w:top w:val="nil"/>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0.2601</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(0.253, 0.267)</w:t>
            </w:r>
          </w:p>
        </w:tc>
      </w:tr>
      <w:tr w:rsidR="004622D6" w:rsidRPr="004622D6" w:rsidTr="005D00DC">
        <w:trPr>
          <w:trHeight w:val="468"/>
          <w:jc w:val="center"/>
        </w:trPr>
        <w:tc>
          <w:tcPr>
            <w:tcW w:w="1240" w:type="dxa"/>
            <w:vMerge w:val="restart"/>
            <w:tcBorders>
              <w:top w:val="single" w:sz="8" w:space="0" w:color="000000"/>
              <w:left w:val="nil"/>
              <w:bottom w:val="single" w:sz="18" w:space="0" w:color="000000"/>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rs2006950</w:t>
            </w:r>
          </w:p>
        </w:tc>
        <w:tc>
          <w:tcPr>
            <w:tcW w:w="2160" w:type="dxa"/>
            <w:tcBorders>
              <w:top w:val="single" w:sz="8" w:space="0" w:color="000000"/>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Discovery</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(USA/NHW/females)</w:t>
            </w:r>
          </w:p>
        </w:tc>
        <w:tc>
          <w:tcPr>
            <w:tcW w:w="680" w:type="dxa"/>
            <w:tcBorders>
              <w:top w:val="single" w:sz="8" w:space="0" w:color="000000"/>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190</w:t>
            </w:r>
          </w:p>
        </w:tc>
        <w:tc>
          <w:tcPr>
            <w:tcW w:w="1580" w:type="dxa"/>
            <w:tcBorders>
              <w:top w:val="single" w:sz="8" w:space="0" w:color="000000"/>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0.1474</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(0.112, 0.183)</w:t>
            </w:r>
          </w:p>
        </w:tc>
        <w:tc>
          <w:tcPr>
            <w:tcW w:w="2160" w:type="dxa"/>
            <w:tcBorders>
              <w:top w:val="single" w:sz="8" w:space="0" w:color="000000"/>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proofErr w:type="spellStart"/>
            <w:r w:rsidRPr="004622D6">
              <w:rPr>
                <w:rFonts w:ascii="Times New Roman" w:eastAsia="맑은 고딕" w:hAnsi="Times New Roman" w:cs="Times New Roman"/>
                <w:color w:val="000000"/>
                <w:szCs w:val="24"/>
              </w:rPr>
              <w:t>COPDGene</w:t>
            </w:r>
            <w:proofErr w:type="spellEnd"/>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(USA/NHW/females)</w:t>
            </w:r>
          </w:p>
        </w:tc>
        <w:tc>
          <w:tcPr>
            <w:tcW w:w="1020" w:type="dxa"/>
            <w:tcBorders>
              <w:top w:val="single" w:sz="8" w:space="0" w:color="000000"/>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1,261</w:t>
            </w:r>
          </w:p>
        </w:tc>
        <w:tc>
          <w:tcPr>
            <w:tcW w:w="1580" w:type="dxa"/>
            <w:tcBorders>
              <w:top w:val="single" w:sz="8" w:space="0" w:color="000000"/>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0.2546</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(0.238, 0.272)</w:t>
            </w:r>
          </w:p>
        </w:tc>
      </w:tr>
      <w:tr w:rsidR="004622D6" w:rsidRPr="004622D6" w:rsidTr="005D00DC">
        <w:trPr>
          <w:trHeight w:val="468"/>
          <w:jc w:val="center"/>
        </w:trPr>
        <w:tc>
          <w:tcPr>
            <w:tcW w:w="0" w:type="auto"/>
            <w:vMerge/>
            <w:tcBorders>
              <w:top w:val="single" w:sz="8" w:space="0" w:color="000000"/>
              <w:left w:val="nil"/>
              <w:bottom w:val="single" w:sz="18" w:space="0" w:color="000000"/>
              <w:right w:val="nil"/>
            </w:tcBorders>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Discovery</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(EUR/NHW/females)</w:t>
            </w: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230</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0.1377</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(0.107, 0.169)</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proofErr w:type="spellStart"/>
            <w:r w:rsidRPr="004622D6">
              <w:rPr>
                <w:rFonts w:ascii="Times New Roman" w:eastAsia="맑은 고딕" w:hAnsi="Times New Roman" w:cs="Times New Roman"/>
                <w:color w:val="000000"/>
                <w:szCs w:val="24"/>
              </w:rPr>
              <w:t>COPDGene</w:t>
            </w:r>
            <w:proofErr w:type="spellEnd"/>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(EUR/NHW/</w:t>
            </w:r>
            <w:r w:rsidRPr="004622D6">
              <w:rPr>
                <w:rFonts w:ascii="Times New Roman" w:eastAsia="맑은 고딕" w:hAnsi="Times New Roman" w:cs="Times New Roman"/>
                <w:color w:val="000000"/>
                <w:kern w:val="2"/>
                <w:szCs w:val="24"/>
              </w:rPr>
              <w:t>males</w:t>
            </w:r>
            <w:r w:rsidRPr="004622D6">
              <w:rPr>
                <w:rFonts w:ascii="Times New Roman" w:eastAsia="맑은 고딕" w:hAnsi="Times New Roman" w:cs="Times New Roman"/>
                <w:color w:val="000000"/>
                <w:szCs w:val="24"/>
              </w:rPr>
              <w:t>)</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1,226</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0.2557</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(0.238, 0.273)</w:t>
            </w:r>
          </w:p>
        </w:tc>
      </w:tr>
      <w:tr w:rsidR="004622D6" w:rsidRPr="004622D6" w:rsidTr="005D00DC">
        <w:trPr>
          <w:trHeight w:val="585"/>
          <w:jc w:val="center"/>
        </w:trPr>
        <w:tc>
          <w:tcPr>
            <w:tcW w:w="0" w:type="auto"/>
            <w:vMerge/>
            <w:tcBorders>
              <w:top w:val="single" w:sz="8" w:space="0" w:color="000000"/>
              <w:left w:val="nil"/>
              <w:bottom w:val="single" w:sz="18" w:space="0" w:color="000000"/>
              <w:right w:val="nil"/>
            </w:tcBorders>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Replication</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(USA/NHW/females)</w:t>
            </w: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186</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0.1148</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(0.082, 0.147)</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MESA-Lung</w:t>
            </w:r>
            <w:r w:rsidRPr="004622D6">
              <w:rPr>
                <w:rFonts w:ascii="Times New Roman" w:eastAsia="맑은 고딕" w:hAnsi="Times New Roman" w:cs="Times New Roman"/>
                <w:color w:val="000000"/>
                <w:position w:val="7"/>
                <w:szCs w:val="24"/>
                <w:vertAlign w:val="superscript"/>
              </w:rPr>
              <w:t>*</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(USA/NHW/females)</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1,128</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0.2283</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(0.211, 0.246)</w:t>
            </w:r>
          </w:p>
        </w:tc>
      </w:tr>
      <w:tr w:rsidR="004622D6" w:rsidRPr="004622D6" w:rsidTr="005D00DC">
        <w:trPr>
          <w:trHeight w:val="351"/>
          <w:jc w:val="center"/>
        </w:trPr>
        <w:tc>
          <w:tcPr>
            <w:tcW w:w="0" w:type="auto"/>
            <w:vMerge/>
            <w:tcBorders>
              <w:top w:val="single" w:sz="8" w:space="0" w:color="000000"/>
              <w:left w:val="nil"/>
              <w:bottom w:val="single" w:sz="18" w:space="0" w:color="000000"/>
              <w:right w:val="nil"/>
            </w:tcBorders>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1000GP</w:t>
            </w:r>
            <w:r w:rsidRPr="004622D6">
              <w:rPr>
                <w:rFonts w:ascii="Times New Roman" w:eastAsia="맑은 고딕" w:hAnsi="Times New Roman" w:cs="Times New Roman"/>
                <w:color w:val="000000"/>
                <w:position w:val="7"/>
                <w:szCs w:val="24"/>
                <w:vertAlign w:val="superscript"/>
              </w:rPr>
              <w:t>**</w:t>
            </w:r>
            <w:r w:rsidRPr="004622D6">
              <w:rPr>
                <w:rFonts w:ascii="Times New Roman" w:eastAsia="맑은 고딕" w:hAnsi="Times New Roman" w:cs="Times New Roman"/>
                <w:color w:val="000000"/>
                <w:szCs w:val="24"/>
              </w:rPr>
              <w:br/>
              <w:t>(USA/NHW/females)</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50</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0.2300</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(0.148, 0.312)</w:t>
            </w:r>
          </w:p>
        </w:tc>
      </w:tr>
      <w:tr w:rsidR="004622D6" w:rsidRPr="004622D6" w:rsidTr="005D00DC">
        <w:trPr>
          <w:trHeight w:val="351"/>
          <w:jc w:val="center"/>
        </w:trPr>
        <w:tc>
          <w:tcPr>
            <w:tcW w:w="0" w:type="auto"/>
            <w:vMerge/>
            <w:tcBorders>
              <w:top w:val="single" w:sz="8" w:space="0" w:color="000000"/>
              <w:left w:val="nil"/>
              <w:bottom w:val="single" w:sz="18" w:space="0" w:color="000000"/>
              <w:right w:val="nil"/>
            </w:tcBorders>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40" w:lineRule="auto"/>
              <w:rPr>
                <w:rFonts w:ascii="Times New Roman" w:eastAsia="굴림" w:hAnsi="Times New Roman" w:cs="Times New Roman"/>
                <w:szCs w:val="24"/>
              </w:rPr>
            </w:pP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1000GP</w:t>
            </w:r>
            <w:r w:rsidRPr="004622D6">
              <w:rPr>
                <w:rFonts w:ascii="Times New Roman" w:eastAsia="맑은 고딕" w:hAnsi="Times New Roman" w:cs="Times New Roman"/>
                <w:color w:val="000000"/>
                <w:position w:val="7"/>
                <w:szCs w:val="24"/>
                <w:vertAlign w:val="superscript"/>
              </w:rPr>
              <w:t>**</w:t>
            </w:r>
            <w:r w:rsidRPr="004622D6">
              <w:rPr>
                <w:rFonts w:ascii="Times New Roman" w:eastAsia="맑은 고딕" w:hAnsi="Times New Roman" w:cs="Times New Roman"/>
                <w:color w:val="000000"/>
                <w:szCs w:val="24"/>
              </w:rPr>
              <w:br/>
              <w:t>(EUR/NHW/females)</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213</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0.2160</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(0.177, 0.255)</w:t>
            </w:r>
          </w:p>
        </w:tc>
      </w:tr>
      <w:tr w:rsidR="004622D6" w:rsidRPr="004622D6" w:rsidTr="005D00DC">
        <w:trPr>
          <w:trHeight w:val="351"/>
          <w:jc w:val="center"/>
        </w:trPr>
        <w:tc>
          <w:tcPr>
            <w:tcW w:w="0" w:type="auto"/>
            <w:vMerge/>
            <w:tcBorders>
              <w:top w:val="single" w:sz="8" w:space="0" w:color="000000"/>
              <w:left w:val="nil"/>
              <w:bottom w:val="single" w:sz="18" w:space="0" w:color="000000"/>
              <w:right w:val="nil"/>
            </w:tcBorders>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68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158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ECLIPSE</w:t>
            </w:r>
            <w:r w:rsidRPr="004622D6">
              <w:rPr>
                <w:rFonts w:ascii="Times New Roman" w:eastAsia="맑은 고딕" w:hAnsi="Times New Roman" w:cs="Times New Roman"/>
                <w:color w:val="000000"/>
                <w:position w:val="7"/>
                <w:szCs w:val="24"/>
                <w:vertAlign w:val="superscript"/>
              </w:rPr>
              <w:t>***</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(EUR/NHW/females)</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792</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0.2431</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(0.222, 0.264)</w:t>
            </w:r>
          </w:p>
        </w:tc>
      </w:tr>
      <w:tr w:rsidR="004622D6" w:rsidRPr="004622D6" w:rsidTr="005D00DC">
        <w:trPr>
          <w:trHeight w:val="479"/>
          <w:jc w:val="center"/>
        </w:trPr>
        <w:tc>
          <w:tcPr>
            <w:tcW w:w="0" w:type="auto"/>
            <w:vMerge/>
            <w:tcBorders>
              <w:top w:val="single" w:sz="8" w:space="0" w:color="000000"/>
              <w:left w:val="nil"/>
              <w:bottom w:val="single" w:sz="18" w:space="0" w:color="000000"/>
              <w:right w:val="nil"/>
            </w:tcBorders>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68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158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proofErr w:type="spellStart"/>
            <w:r w:rsidRPr="004622D6">
              <w:rPr>
                <w:rFonts w:ascii="Times New Roman" w:eastAsia="맑은 고딕" w:hAnsi="Times New Roman" w:cs="Times New Roman"/>
                <w:color w:val="000000"/>
                <w:szCs w:val="24"/>
              </w:rPr>
              <w:t>UKBiobank</w:t>
            </w:r>
            <w:proofErr w:type="spellEnd"/>
            <w:r w:rsidRPr="004622D6">
              <w:rPr>
                <w:rFonts w:ascii="Times New Roman" w:eastAsia="맑은 고딕" w:hAnsi="Times New Roman" w:cs="Times New Roman"/>
                <w:color w:val="000000"/>
                <w:position w:val="7"/>
                <w:szCs w:val="24"/>
                <w:vertAlign w:val="superscript"/>
              </w:rPr>
              <w:t>†</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(EUR/NHW/</w:t>
            </w:r>
            <w:r w:rsidRPr="004622D6">
              <w:rPr>
                <w:rFonts w:ascii="Times New Roman" w:eastAsia="맑은 고딕" w:hAnsi="Times New Roman" w:cs="Times New Roman"/>
                <w:color w:val="000000"/>
                <w:kern w:val="2"/>
                <w:szCs w:val="24"/>
              </w:rPr>
              <w:t>both</w:t>
            </w:r>
            <w:r w:rsidRPr="004622D6">
              <w:rPr>
                <w:rFonts w:ascii="Times New Roman" w:eastAsia="맑은 고딕" w:hAnsi="Times New Roman" w:cs="Times New Roman"/>
                <w:color w:val="000000"/>
                <w:szCs w:val="24"/>
              </w:rPr>
              <w:t>)</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337,199</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0.2432</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(0.242, 0.244)</w:t>
            </w:r>
          </w:p>
        </w:tc>
      </w:tr>
      <w:tr w:rsidR="004622D6" w:rsidRPr="004622D6" w:rsidTr="005D00DC">
        <w:trPr>
          <w:trHeight w:val="479"/>
          <w:jc w:val="center"/>
        </w:trPr>
        <w:tc>
          <w:tcPr>
            <w:tcW w:w="0" w:type="auto"/>
            <w:vMerge/>
            <w:tcBorders>
              <w:top w:val="single" w:sz="8" w:space="0" w:color="000000"/>
              <w:left w:val="nil"/>
              <w:bottom w:val="single" w:sz="18" w:space="0" w:color="000000"/>
              <w:right w:val="nil"/>
            </w:tcBorders>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nil"/>
              <w:left w:val="nil"/>
              <w:bottom w:val="single" w:sz="18" w:space="0" w:color="000000"/>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680" w:type="dxa"/>
            <w:tcBorders>
              <w:top w:val="nil"/>
              <w:left w:val="nil"/>
              <w:bottom w:val="single" w:sz="18" w:space="0" w:color="000000"/>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1580" w:type="dxa"/>
            <w:tcBorders>
              <w:top w:val="nil"/>
              <w:left w:val="nil"/>
              <w:bottom w:val="single" w:sz="18" w:space="0" w:color="000000"/>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2160" w:type="dxa"/>
            <w:tcBorders>
              <w:top w:val="nil"/>
              <w:left w:val="nil"/>
              <w:bottom w:val="single" w:sz="18" w:space="0" w:color="000000"/>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proofErr w:type="spellStart"/>
            <w:r w:rsidRPr="004622D6">
              <w:rPr>
                <w:rFonts w:ascii="Times New Roman" w:eastAsia="맑은 고딕" w:hAnsi="Times New Roman" w:cs="Times New Roman"/>
                <w:color w:val="000000"/>
                <w:szCs w:val="24"/>
              </w:rPr>
              <w:t>GnomAD</w:t>
            </w:r>
            <w:proofErr w:type="spellEnd"/>
            <w:r w:rsidRPr="004622D6">
              <w:rPr>
                <w:rFonts w:ascii="Times New Roman" w:eastAsia="맑은 고딕" w:hAnsi="Times New Roman" w:cs="Times New Roman"/>
                <w:color w:val="000000"/>
                <w:position w:val="7"/>
                <w:szCs w:val="24"/>
                <w:vertAlign w:val="superscript"/>
              </w:rPr>
              <w:t>‡</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(EUR/NHW/</w:t>
            </w:r>
            <w:r w:rsidRPr="004622D6">
              <w:rPr>
                <w:rFonts w:ascii="Times New Roman" w:eastAsia="맑은 고딕" w:hAnsi="Times New Roman" w:cs="Times New Roman"/>
                <w:color w:val="000000"/>
                <w:kern w:val="2"/>
                <w:szCs w:val="24"/>
              </w:rPr>
              <w:t>both</w:t>
            </w:r>
            <w:r w:rsidRPr="004622D6">
              <w:rPr>
                <w:rFonts w:ascii="Times New Roman" w:eastAsia="맑은 고딕" w:hAnsi="Times New Roman" w:cs="Times New Roman"/>
                <w:color w:val="000000"/>
                <w:szCs w:val="24"/>
              </w:rPr>
              <w:t>)</w:t>
            </w:r>
          </w:p>
        </w:tc>
        <w:tc>
          <w:tcPr>
            <w:tcW w:w="1020" w:type="dxa"/>
            <w:tcBorders>
              <w:top w:val="nil"/>
              <w:left w:val="nil"/>
              <w:bottom w:val="single" w:sz="1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7,496</w:t>
            </w:r>
          </w:p>
        </w:tc>
        <w:tc>
          <w:tcPr>
            <w:tcW w:w="1580" w:type="dxa"/>
            <w:tcBorders>
              <w:top w:val="nil"/>
              <w:left w:val="nil"/>
              <w:bottom w:val="single" w:sz="1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0.2421</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(0.235, 0.249)</w:t>
            </w:r>
          </w:p>
        </w:tc>
      </w:tr>
    </w:tbl>
    <w:p w:rsidR="004622D6" w:rsidRPr="004622D6" w:rsidRDefault="004622D6" w:rsidP="00A431E3">
      <w:pPr>
        <w:spacing w:after="0"/>
        <w:jc w:val="both"/>
        <w:rPr>
          <w:rFonts w:ascii="Times New Roman" w:eastAsia="맑은 고딕" w:hAnsi="Times New Roman" w:cs="Times New Roman"/>
          <w:kern w:val="2"/>
          <w:szCs w:val="24"/>
          <w:vertAlign w:val="superscript"/>
        </w:rPr>
      </w:pPr>
    </w:p>
    <w:p w:rsidR="004622D6" w:rsidRPr="004622D6" w:rsidRDefault="004622D6" w:rsidP="00A431E3">
      <w:pPr>
        <w:spacing w:after="0"/>
        <w:jc w:val="both"/>
        <w:rPr>
          <w:rFonts w:ascii="Times New Roman" w:eastAsia="맑은 고딕" w:hAnsi="Times New Roman" w:cs="Times New Roman"/>
          <w:kern w:val="2"/>
          <w:szCs w:val="24"/>
          <w:vertAlign w:val="superscript"/>
        </w:rPr>
      </w:pPr>
      <w:r w:rsidRPr="004622D6">
        <w:rPr>
          <w:rFonts w:ascii="Times New Roman" w:eastAsia="맑은 고딕" w:hAnsi="Times New Roman" w:cs="Times New Roman"/>
          <w:kern w:val="2"/>
          <w:szCs w:val="24"/>
          <w:vertAlign w:val="superscript"/>
        </w:rPr>
        <w:t>*</w:t>
      </w:r>
      <w:r w:rsidRPr="004622D6">
        <w:rPr>
          <w:rFonts w:ascii="Times New Roman" w:eastAsia="맑은 고딕" w:hAnsi="Times New Roman" w:cs="Times New Roman"/>
          <w:kern w:val="2"/>
          <w:szCs w:val="24"/>
        </w:rPr>
        <w:t xml:space="preserve"> MESA = </w:t>
      </w:r>
      <w:r w:rsidRPr="004622D6">
        <w:rPr>
          <w:rFonts w:ascii="Times New Roman" w:eastAsia="맑은 고딕" w:hAnsi="Times New Roman" w:cs="Times New Roman"/>
          <w:color w:val="000000"/>
          <w:kern w:val="2"/>
          <w:szCs w:val="24"/>
          <w:shd w:val="clear" w:color="auto" w:fill="FFFFFF"/>
        </w:rPr>
        <w:t xml:space="preserve">Multi-Ethnic Study of Atherosclerosis. </w:t>
      </w:r>
      <w:proofErr w:type="spellStart"/>
      <w:r w:rsidRPr="004622D6">
        <w:rPr>
          <w:rFonts w:ascii="Times New Roman" w:eastAsia="맑은 고딕" w:hAnsi="Times New Roman" w:cs="Times New Roman"/>
          <w:color w:val="000000"/>
          <w:kern w:val="2"/>
          <w:szCs w:val="24"/>
          <w:shd w:val="clear" w:color="auto" w:fill="FFFFFF"/>
        </w:rPr>
        <w:t>Nonhispanic</w:t>
      </w:r>
      <w:proofErr w:type="spellEnd"/>
      <w:r w:rsidRPr="004622D6">
        <w:rPr>
          <w:rFonts w:ascii="Times New Roman" w:eastAsia="맑은 고딕" w:hAnsi="Times New Roman" w:cs="Times New Roman"/>
          <w:color w:val="000000"/>
          <w:kern w:val="2"/>
          <w:szCs w:val="24"/>
          <w:shd w:val="clear" w:color="auto" w:fill="FFFFFF"/>
        </w:rPr>
        <w:t xml:space="preserve"> </w:t>
      </w:r>
      <w:proofErr w:type="gramStart"/>
      <w:r w:rsidRPr="004622D6">
        <w:rPr>
          <w:rFonts w:ascii="Times New Roman" w:eastAsia="맑은 고딕" w:hAnsi="Times New Roman" w:cs="Times New Roman"/>
          <w:color w:val="000000"/>
          <w:kern w:val="2"/>
          <w:szCs w:val="24"/>
          <w:shd w:val="clear" w:color="auto" w:fill="FFFFFF"/>
        </w:rPr>
        <w:t>whites</w:t>
      </w:r>
      <w:proofErr w:type="gramEnd"/>
      <w:r w:rsidRPr="004622D6">
        <w:rPr>
          <w:rFonts w:ascii="Times New Roman" w:eastAsia="맑은 고딕" w:hAnsi="Times New Roman" w:cs="Times New Roman"/>
          <w:color w:val="000000"/>
          <w:kern w:val="2"/>
          <w:szCs w:val="24"/>
          <w:shd w:val="clear" w:color="auto" w:fill="FFFFFF"/>
        </w:rPr>
        <w:t xml:space="preserve"> females were chosen and MAFs were calculated. </w:t>
      </w:r>
    </w:p>
    <w:p w:rsidR="004622D6" w:rsidRPr="004622D6" w:rsidRDefault="004622D6" w:rsidP="00A431E3">
      <w:pPr>
        <w:spacing w:after="0"/>
        <w:jc w:val="both"/>
        <w:rPr>
          <w:rFonts w:ascii="Times New Roman" w:eastAsia="맑은 고딕" w:hAnsi="Times New Roman" w:cs="Times New Roman"/>
          <w:kern w:val="2"/>
          <w:szCs w:val="24"/>
          <w:vertAlign w:val="superscript"/>
        </w:rPr>
      </w:pPr>
      <w:r w:rsidRPr="004622D6">
        <w:rPr>
          <w:rFonts w:ascii="Times New Roman" w:eastAsia="맑은 고딕" w:hAnsi="Times New Roman" w:cs="Times New Roman"/>
          <w:kern w:val="2"/>
          <w:szCs w:val="24"/>
          <w:vertAlign w:val="superscript"/>
        </w:rPr>
        <w:t xml:space="preserve">** </w:t>
      </w:r>
      <w:r w:rsidRPr="004622D6">
        <w:rPr>
          <w:rFonts w:ascii="Times New Roman" w:eastAsia="맑은 고딕" w:hAnsi="Times New Roman" w:cs="Times New Roman"/>
          <w:kern w:val="2"/>
          <w:szCs w:val="24"/>
        </w:rPr>
        <w:t>1000GP = 1000 Genome Project</w:t>
      </w:r>
    </w:p>
    <w:p w:rsidR="004622D6" w:rsidRPr="004622D6" w:rsidRDefault="004622D6" w:rsidP="00A431E3">
      <w:pPr>
        <w:spacing w:after="0"/>
        <w:jc w:val="both"/>
        <w:rPr>
          <w:rFonts w:ascii="Times New Roman" w:eastAsia="맑은 고딕" w:hAnsi="Times New Roman" w:cs="Times New Roman"/>
          <w:kern w:val="2"/>
          <w:szCs w:val="24"/>
          <w:vertAlign w:val="superscript"/>
        </w:rPr>
      </w:pPr>
      <w:r w:rsidRPr="004622D6">
        <w:rPr>
          <w:rFonts w:ascii="Times New Roman" w:eastAsia="맑은 고딕" w:hAnsi="Times New Roman" w:cs="Times New Roman"/>
          <w:kern w:val="2"/>
          <w:szCs w:val="24"/>
          <w:vertAlign w:val="superscript"/>
        </w:rPr>
        <w:t>***</w:t>
      </w:r>
      <w:r w:rsidRPr="004622D6">
        <w:rPr>
          <w:rFonts w:ascii="Times New Roman" w:eastAsia="맑은 고딕" w:hAnsi="Times New Roman" w:cs="Times New Roman"/>
          <w:kern w:val="2"/>
          <w:szCs w:val="24"/>
        </w:rPr>
        <w:t xml:space="preserve"> ECLIPSE = Evaluation of COPD Longitudinally to Identify Predictive Surrogate End-points</w:t>
      </w:r>
    </w:p>
    <w:p w:rsidR="004622D6" w:rsidRPr="004622D6" w:rsidRDefault="004622D6" w:rsidP="00A431E3">
      <w:pPr>
        <w:spacing w:after="0"/>
        <w:jc w:val="both"/>
        <w:rPr>
          <w:rFonts w:ascii="Times New Roman" w:eastAsia="맑은 고딕" w:hAnsi="Times New Roman" w:cs="Times New Roman"/>
          <w:kern w:val="2"/>
          <w:szCs w:val="24"/>
          <w:vertAlign w:val="superscript"/>
        </w:rPr>
      </w:pPr>
      <w:r w:rsidRPr="004622D6">
        <w:rPr>
          <w:rFonts w:ascii="Times New Roman" w:eastAsia="맑은 고딕" w:hAnsi="Times New Roman" w:cs="Times New Roman"/>
          <w:kern w:val="2"/>
          <w:szCs w:val="24"/>
          <w:vertAlign w:val="superscript"/>
        </w:rPr>
        <w:t>†</w:t>
      </w:r>
      <w:r w:rsidRPr="004622D6">
        <w:rPr>
          <w:rFonts w:ascii="Times New Roman" w:eastAsia="맑은 고딕" w:hAnsi="Times New Roman" w:cs="Times New Roman"/>
          <w:kern w:val="2"/>
          <w:szCs w:val="24"/>
        </w:rPr>
        <w:t xml:space="preserve"> http://pheweb.sph.umich.edu:5000/</w:t>
      </w:r>
    </w:p>
    <w:p w:rsidR="004622D6" w:rsidRPr="004622D6" w:rsidRDefault="004622D6" w:rsidP="00A431E3">
      <w:pPr>
        <w:spacing w:after="0"/>
        <w:jc w:val="both"/>
        <w:rPr>
          <w:rFonts w:ascii="Times New Roman" w:eastAsia="맑은 고딕" w:hAnsi="Times New Roman" w:cs="Times New Roman"/>
          <w:b/>
          <w:kern w:val="2"/>
          <w:szCs w:val="24"/>
        </w:rPr>
      </w:pPr>
      <w:r w:rsidRPr="004622D6">
        <w:rPr>
          <w:rFonts w:ascii="Times New Roman" w:eastAsia="맑은 고딕" w:hAnsi="Times New Roman" w:cs="Times New Roman"/>
          <w:kern w:val="2"/>
          <w:szCs w:val="24"/>
          <w:vertAlign w:val="superscript"/>
        </w:rPr>
        <w:t>‡</w:t>
      </w:r>
      <w:r w:rsidRPr="004622D6">
        <w:rPr>
          <w:rFonts w:ascii="Times New Roman" w:eastAsia="맑은 고딕" w:hAnsi="Times New Roman" w:cs="Times New Roman"/>
          <w:kern w:val="2"/>
          <w:szCs w:val="24"/>
        </w:rPr>
        <w:t xml:space="preserve"> http://gnomad.broadinstitute.org</w:t>
      </w:r>
    </w:p>
    <w:p w:rsidR="004622D6" w:rsidRDefault="004622D6" w:rsidP="004622D6">
      <w:pPr>
        <w:rPr>
          <w:rFonts w:ascii="Times New Roman" w:hAnsi="Times New Roman" w:cs="Times New Roman"/>
          <w:color w:val="000000" w:themeColor="text1"/>
          <w:szCs w:val="24"/>
        </w:rPr>
        <w:sectPr w:rsidR="004622D6" w:rsidSect="006F0DFB">
          <w:pgSz w:w="16838" w:h="11906" w:orient="landscape" w:code="9"/>
          <w:pgMar w:top="1440" w:right="1701" w:bottom="1440" w:left="1440" w:header="0" w:footer="0" w:gutter="0"/>
          <w:cols w:space="425"/>
          <w:docGrid w:linePitch="360"/>
        </w:sectPr>
      </w:pPr>
    </w:p>
    <w:p w:rsidR="00752395" w:rsidRPr="00752395" w:rsidRDefault="00752395" w:rsidP="00752395">
      <w:pPr>
        <w:widowControl w:val="0"/>
        <w:autoSpaceDE w:val="0"/>
        <w:autoSpaceDN w:val="0"/>
        <w:spacing w:after="0"/>
        <w:rPr>
          <w:rFonts w:ascii="Times New Roman" w:eastAsia="맑은 고딕" w:hAnsi="Times New Roman" w:cs="Times New Roman"/>
          <w:kern w:val="2"/>
          <w:szCs w:val="24"/>
        </w:rPr>
      </w:pPr>
      <w:bookmarkStart w:id="48" w:name="_Toc532219681"/>
      <w:bookmarkStart w:id="49" w:name="_Toc532503866"/>
      <w:proofErr w:type="gramStart"/>
      <w:r w:rsidRPr="00AF7650">
        <w:rPr>
          <w:rStyle w:val="1Char"/>
          <w:sz w:val="24"/>
          <w:szCs w:val="24"/>
        </w:rPr>
        <w:lastRenderedPageBreak/>
        <w:t xml:space="preserve">Figure </w:t>
      </w:r>
      <w:r w:rsidRPr="00AF7650">
        <w:rPr>
          <w:rStyle w:val="1Char"/>
          <w:rFonts w:hint="eastAsia"/>
          <w:sz w:val="24"/>
          <w:szCs w:val="24"/>
        </w:rPr>
        <w:t>2.</w:t>
      </w:r>
      <w:r w:rsidR="00913159" w:rsidRPr="00AF7650">
        <w:rPr>
          <w:rStyle w:val="1Char"/>
          <w:sz w:val="24"/>
          <w:szCs w:val="24"/>
        </w:rPr>
        <w:t>6</w:t>
      </w:r>
      <w:r w:rsidRPr="00AF7650">
        <w:rPr>
          <w:rStyle w:val="1Char"/>
          <w:sz w:val="24"/>
          <w:szCs w:val="24"/>
        </w:rPr>
        <w:t xml:space="preserve"> Linkage disequilibrium (LD) block around the two genome wide significant SNPs, rs4544201 and rs2006950.</w:t>
      </w:r>
      <w:bookmarkEnd w:id="48"/>
      <w:bookmarkEnd w:id="49"/>
      <w:proofErr w:type="gramEnd"/>
      <w:r w:rsidRPr="00752395">
        <w:rPr>
          <w:rFonts w:ascii="Times New Roman" w:hAnsi="Times New Roman" w:cs="Times New Roman"/>
          <w:szCs w:val="24"/>
        </w:rPr>
        <w:t xml:space="preserve"> Graph represents all genotyped SNPs in the 34kb LD block on chromosome 15q26.2. The color of each rectangle and number within indicates the level of LD between a pair of SNPs, with complete LD (</w:t>
      </w:r>
      <m:oMath>
        <m:r>
          <w:rPr>
            <w:rFonts w:ascii="Cambria Math" w:hAnsi="Cambria Math" w:cs="Times New Roman"/>
            <w:szCs w:val="24"/>
          </w:rPr>
          <m:t>D'</m:t>
        </m:r>
      </m:oMath>
      <w:r w:rsidRPr="00752395">
        <w:rPr>
          <w:rFonts w:ascii="Times New Roman" w:hAnsi="Times New Roman" w:cs="Times New Roman"/>
          <w:szCs w:val="24"/>
        </w:rPr>
        <w:t>=100%, no number shown) indicated by red, and no LD indicated by white.</w:t>
      </w:r>
    </w:p>
    <w:p w:rsidR="00752395" w:rsidRPr="00752395" w:rsidRDefault="00752395" w:rsidP="00752395">
      <w:pPr>
        <w:spacing w:after="0"/>
        <w:jc w:val="center"/>
        <w:rPr>
          <w:rFonts w:ascii="Arial" w:eastAsia="맑은 고딕" w:hAnsi="Arial" w:cs="Arial"/>
          <w:b/>
          <w:kern w:val="2"/>
          <w:sz w:val="22"/>
          <w:szCs w:val="22"/>
        </w:rPr>
      </w:pPr>
      <w:r w:rsidRPr="00752395">
        <w:rPr>
          <w:rFonts w:ascii="Arial" w:eastAsia="맑은 고딕" w:hAnsi="Arial" w:cs="Arial"/>
          <w:b/>
          <w:noProof/>
          <w:kern w:val="2"/>
          <w:sz w:val="22"/>
          <w:szCs w:val="22"/>
        </w:rPr>
        <w:drawing>
          <wp:inline distT="0" distB="0" distL="0" distR="0" wp14:anchorId="0C9E8727" wp14:editId="38B39525">
            <wp:extent cx="4472622" cy="3600000"/>
            <wp:effectExtent l="0" t="0" r="4445" b="635"/>
            <wp:docPr id="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_LDplot.png"/>
                    <pic:cNvPicPr/>
                  </pic:nvPicPr>
                  <pic:blipFill>
                    <a:blip r:embed="rId20">
                      <a:extLst>
                        <a:ext uri="{28A0092B-C50C-407E-A947-70E740481C1C}">
                          <a14:useLocalDpi xmlns:a14="http://schemas.microsoft.com/office/drawing/2010/main" val="0"/>
                        </a:ext>
                      </a:extLst>
                    </a:blip>
                    <a:stretch>
                      <a:fillRect/>
                    </a:stretch>
                  </pic:blipFill>
                  <pic:spPr>
                    <a:xfrm>
                      <a:off x="0" y="0"/>
                      <a:ext cx="4472622" cy="3600000"/>
                    </a:xfrm>
                    <a:prstGeom prst="rect">
                      <a:avLst/>
                    </a:prstGeom>
                  </pic:spPr>
                </pic:pic>
              </a:graphicData>
            </a:graphic>
          </wp:inline>
        </w:drawing>
      </w:r>
    </w:p>
    <w:p w:rsidR="00752395" w:rsidRDefault="00752395">
      <w:pPr>
        <w:rPr>
          <w:rFonts w:ascii="Times New Roman" w:eastAsia="맑은 고딕" w:hAnsi="Times New Roman" w:cs="Times New Roman"/>
          <w:b/>
          <w:szCs w:val="24"/>
          <w:lang w:eastAsia="en-US"/>
        </w:rPr>
      </w:pPr>
      <w:r>
        <w:rPr>
          <w:rFonts w:ascii="Times New Roman" w:eastAsia="맑은 고딕" w:hAnsi="Times New Roman" w:cs="Times New Roman"/>
          <w:b/>
          <w:szCs w:val="24"/>
          <w:lang w:eastAsia="en-US"/>
        </w:rPr>
        <w:br w:type="page"/>
      </w:r>
    </w:p>
    <w:p w:rsidR="00C04946" w:rsidRPr="00DC1BC9" w:rsidRDefault="00C04946" w:rsidP="00DC1BC9">
      <w:pPr>
        <w:pStyle w:val="1"/>
        <w:rPr>
          <w:sz w:val="24"/>
          <w:szCs w:val="24"/>
          <w:lang w:eastAsia="en-US"/>
        </w:rPr>
      </w:pPr>
      <w:bookmarkStart w:id="50" w:name="_Toc532219682"/>
      <w:bookmarkStart w:id="51" w:name="_Toc532503867"/>
      <w:r w:rsidRPr="00DC1BC9">
        <w:rPr>
          <w:sz w:val="24"/>
          <w:szCs w:val="24"/>
          <w:lang w:eastAsia="en-US"/>
        </w:rPr>
        <w:lastRenderedPageBreak/>
        <w:t>Table 2.</w:t>
      </w:r>
      <w:r w:rsidRPr="00DC1BC9">
        <w:rPr>
          <w:rFonts w:hint="eastAsia"/>
          <w:sz w:val="24"/>
          <w:szCs w:val="24"/>
        </w:rPr>
        <w:t>5</w:t>
      </w:r>
      <w:r w:rsidR="006A28A7" w:rsidRPr="00DC1BC9">
        <w:rPr>
          <w:rFonts w:hint="eastAsia"/>
          <w:sz w:val="24"/>
          <w:szCs w:val="24"/>
        </w:rPr>
        <w:t xml:space="preserve"> </w:t>
      </w:r>
      <w:r w:rsidRPr="00DC1BC9">
        <w:rPr>
          <w:sz w:val="24"/>
          <w:szCs w:val="24"/>
          <w:lang w:eastAsia="en-US"/>
        </w:rPr>
        <w:t>Statistical analyses of imputed SNPs with CLR.</w:t>
      </w:r>
      <w:bookmarkEnd w:id="50"/>
      <w:bookmarkEnd w:id="51"/>
      <w:r w:rsidRPr="00DC1BC9">
        <w:rPr>
          <w:sz w:val="24"/>
          <w:szCs w:val="24"/>
          <w:lang w:eastAsia="en-US"/>
        </w:rPr>
        <w:t xml:space="preserve"> </w:t>
      </w:r>
    </w:p>
    <w:tbl>
      <w:tblPr>
        <w:tblW w:w="7856" w:type="dxa"/>
        <w:jc w:val="center"/>
        <w:tblCellMar>
          <w:left w:w="0" w:type="dxa"/>
          <w:right w:w="0" w:type="dxa"/>
        </w:tblCellMar>
        <w:tblLook w:val="0600" w:firstRow="0" w:lastRow="0" w:firstColumn="0" w:lastColumn="0" w:noHBand="1" w:noVBand="1"/>
      </w:tblPr>
      <w:tblGrid>
        <w:gridCol w:w="639"/>
        <w:gridCol w:w="1432"/>
        <w:gridCol w:w="1272"/>
        <w:gridCol w:w="800"/>
        <w:gridCol w:w="814"/>
        <w:gridCol w:w="978"/>
        <w:gridCol w:w="1921"/>
      </w:tblGrid>
      <w:tr w:rsidR="00C04946" w:rsidRPr="00C04946" w:rsidTr="00EF52D9">
        <w:trPr>
          <w:trHeight w:val="340"/>
          <w:jc w:val="center"/>
        </w:trPr>
        <w:tc>
          <w:tcPr>
            <w:tcW w:w="639"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szCs w:val="24"/>
                <w:lang w:eastAsia="en-US"/>
              </w:rPr>
              <w:t>CHR</w:t>
            </w:r>
          </w:p>
        </w:tc>
        <w:tc>
          <w:tcPr>
            <w:tcW w:w="1432"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szCs w:val="24"/>
                <w:lang w:eastAsia="en-US"/>
              </w:rPr>
              <w:t>SNP</w:t>
            </w:r>
          </w:p>
        </w:tc>
        <w:tc>
          <w:tcPr>
            <w:tcW w:w="1272"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szCs w:val="24"/>
                <w:lang w:eastAsia="en-US"/>
              </w:rPr>
              <w:t>POS</w:t>
            </w:r>
          </w:p>
        </w:tc>
        <w:tc>
          <w:tcPr>
            <w:tcW w:w="80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vertAlign w:val="superscript"/>
                <w:lang w:eastAsia="en-US"/>
              </w:rPr>
            </w:pPr>
            <w:r w:rsidRPr="00C04946">
              <w:rPr>
                <w:rFonts w:ascii="Times New Roman" w:eastAsia="맑은 고딕" w:hAnsi="Times New Roman" w:cs="Times New Roman"/>
                <w:szCs w:val="24"/>
                <w:lang w:eastAsia="en-US"/>
              </w:rPr>
              <w:t>Alleles</w:t>
            </w:r>
            <w:r w:rsidRPr="00C04946">
              <w:rPr>
                <w:rFonts w:ascii="Times New Roman" w:eastAsia="맑은 고딕" w:hAnsi="Times New Roman" w:cs="Times New Roman"/>
                <w:color w:val="666666"/>
                <w:szCs w:val="24"/>
                <w:vertAlign w:val="superscript"/>
                <w:lang w:eastAsia="en-US"/>
              </w:rPr>
              <w:t>*</w:t>
            </w:r>
          </w:p>
        </w:tc>
        <w:tc>
          <w:tcPr>
            <w:tcW w:w="814"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szCs w:val="24"/>
                <w:lang w:eastAsia="en-US"/>
              </w:rPr>
              <w:t>MAF</w:t>
            </w:r>
          </w:p>
        </w:tc>
        <w:tc>
          <w:tcPr>
            <w:tcW w:w="978" w:type="dxa"/>
            <w:tcBorders>
              <w:top w:val="single" w:sz="18" w:space="0" w:color="000000"/>
              <w:left w:val="nil"/>
              <w:right w:val="nil"/>
            </w:tcBorders>
            <w:shd w:val="clear" w:color="auto" w:fill="auto"/>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szCs w:val="24"/>
                <w:lang w:eastAsia="en-US"/>
              </w:rPr>
              <w:t>INFO</w:t>
            </w:r>
            <w:r w:rsidRPr="00C04946">
              <w:rPr>
                <w:rFonts w:ascii="Times New Roman" w:eastAsia="맑은 고딕" w:hAnsi="Times New Roman" w:cs="Times New Roman"/>
                <w:color w:val="666666"/>
                <w:szCs w:val="24"/>
                <w:vertAlign w:val="superscript"/>
                <w:lang w:eastAsia="en-US"/>
              </w:rPr>
              <w:t>†</w:t>
            </w:r>
          </w:p>
        </w:tc>
        <w:tc>
          <w:tcPr>
            <w:tcW w:w="1921" w:type="dxa"/>
            <w:tcBorders>
              <w:top w:val="single" w:sz="18" w:space="0" w:color="000000"/>
              <w:left w:val="nil"/>
              <w:right w:val="nil"/>
            </w:tcBorders>
            <w:shd w:val="clear" w:color="auto" w:fill="auto"/>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szCs w:val="24"/>
                <w:lang w:eastAsia="en-US"/>
              </w:rPr>
              <w:t>P-value for CLR</w:t>
            </w:r>
            <w:r w:rsidRPr="00C04946">
              <w:rPr>
                <w:rFonts w:ascii="Times New Roman" w:eastAsia="맑은 고딕" w:hAnsi="Times New Roman" w:cs="Times New Roman"/>
                <w:color w:val="666666"/>
                <w:szCs w:val="24"/>
                <w:vertAlign w:val="superscript"/>
                <w:lang w:eastAsia="en-US"/>
              </w:rPr>
              <w:t>‡</w:t>
            </w:r>
          </w:p>
        </w:tc>
      </w:tr>
      <w:tr w:rsidR="00C04946" w:rsidRPr="00C04946" w:rsidTr="005D00DC">
        <w:trPr>
          <w:trHeight w:val="340"/>
          <w:jc w:val="center"/>
        </w:trPr>
        <w:tc>
          <w:tcPr>
            <w:tcW w:w="639"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rs41374846</w:t>
            </w:r>
          </w:p>
        </w:tc>
        <w:tc>
          <w:tcPr>
            <w:tcW w:w="1272"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96143559</w:t>
            </w:r>
          </w:p>
        </w:tc>
        <w:tc>
          <w:tcPr>
            <w:tcW w:w="80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A/G</w:t>
            </w:r>
          </w:p>
        </w:tc>
        <w:tc>
          <w:tcPr>
            <w:tcW w:w="814"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0.2605</w:t>
            </w:r>
          </w:p>
        </w:tc>
        <w:tc>
          <w:tcPr>
            <w:tcW w:w="978" w:type="dxa"/>
            <w:tcBorders>
              <w:top w:val="single" w:sz="8" w:space="0" w:color="000000"/>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0.9097</w:t>
            </w:r>
          </w:p>
        </w:tc>
        <w:tc>
          <w:tcPr>
            <w:tcW w:w="1921" w:type="dxa"/>
            <w:tcBorders>
              <w:top w:val="single" w:sz="8" w:space="0" w:color="000000"/>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szCs w:val="24"/>
                <w:lang w:eastAsia="en-US"/>
              </w:rPr>
              <w:t>3.</w:t>
            </w:r>
            <w:r w:rsidRPr="00C04946">
              <w:rPr>
                <w:rFonts w:ascii="Times New Roman" w:eastAsia="맑은 고딕" w:hAnsi="Times New Roman" w:cs="Times New Roman"/>
                <w:szCs w:val="24"/>
              </w:rPr>
              <w:t>432</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-9</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rs59125351</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96144157</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G/T</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0.2510</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0.9771</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3.</w:t>
            </w:r>
            <w:r w:rsidRPr="00C04946">
              <w:rPr>
                <w:rFonts w:ascii="Times New Roman" w:eastAsia="맑은 고딕" w:hAnsi="Times New Roman" w:cs="Times New Roman"/>
                <w:color w:val="000000"/>
                <w:szCs w:val="24"/>
              </w:rPr>
              <w:t>229</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rs17581137</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96146414</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C/A</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0.2336</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0.9893</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w:t>
            </w:r>
            <w:r w:rsidRPr="00C04946">
              <w:rPr>
                <w:rFonts w:ascii="Times New Roman" w:eastAsia="맑은 고딕" w:hAnsi="Times New Roman" w:cs="Times New Roman"/>
                <w:color w:val="000000"/>
                <w:szCs w:val="24"/>
              </w:rPr>
              <w:t>384</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rs6496126</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96148439</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C/G</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0.2330</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0.9890</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w:t>
            </w:r>
            <w:r w:rsidRPr="00C04946">
              <w:rPr>
                <w:rFonts w:ascii="Times New Roman" w:eastAsia="맑은 고딕" w:hAnsi="Times New Roman" w:cs="Times New Roman"/>
                <w:color w:val="000000"/>
                <w:szCs w:val="24"/>
              </w:rPr>
              <w:t>814</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rs2397810</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96148765</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C/T</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0.2330</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0.9890</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w:t>
            </w:r>
            <w:r w:rsidRPr="00C04946">
              <w:rPr>
                <w:rFonts w:ascii="Times New Roman" w:eastAsia="맑은 고딕" w:hAnsi="Times New Roman" w:cs="Times New Roman"/>
                <w:color w:val="000000"/>
                <w:szCs w:val="24"/>
              </w:rPr>
              <w:t>814</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-10</w:t>
            </w:r>
          </w:p>
        </w:tc>
      </w:tr>
      <w:tr w:rsidR="00C04946" w:rsidRPr="00C04946" w:rsidTr="005D00DC">
        <w:trPr>
          <w:trHeight w:val="85"/>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rs10520790</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96151040</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T/G</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0.2478</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0.9958</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3.</w:t>
            </w:r>
            <w:r w:rsidRPr="00C04946">
              <w:rPr>
                <w:rFonts w:ascii="Times New Roman" w:eastAsia="맑은 고딕" w:hAnsi="Times New Roman" w:cs="Times New Roman"/>
                <w:color w:val="000000"/>
                <w:szCs w:val="24"/>
              </w:rPr>
              <w:t>571</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rs55804812</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96151256</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A/T</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0.2475</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0.9952</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4.</w:t>
            </w:r>
            <w:r w:rsidRPr="00C04946">
              <w:rPr>
                <w:rFonts w:ascii="Times New Roman" w:eastAsia="맑은 고딕" w:hAnsi="Times New Roman" w:cs="Times New Roman"/>
                <w:color w:val="000000"/>
                <w:szCs w:val="24"/>
              </w:rPr>
              <w:t>178</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rs16975389</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96153782</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C/T</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0.2463</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0.9967</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rPr>
              <w:t>5.801</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rs16975396</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96158705</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G/T</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0.2466</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0.9983</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rPr>
            </w:pPr>
            <w:r w:rsidRPr="00C04946">
              <w:rPr>
                <w:rFonts w:ascii="Times New Roman" w:eastAsia="맑은 고딕" w:hAnsi="Times New Roman" w:cs="Times New Roman"/>
                <w:color w:val="000000"/>
                <w:szCs w:val="24"/>
              </w:rPr>
              <w:t>9.592</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w:t>
            </w:r>
            <w:r w:rsidRPr="00C04946">
              <w:rPr>
                <w:rFonts w:ascii="Times New Roman" w:eastAsia="맑은 고딕" w:hAnsi="Times New Roman" w:cs="Times New Roman"/>
                <w:szCs w:val="24"/>
                <w:vertAlign w:val="superscript"/>
              </w:rPr>
              <w:t>10</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rs4628911</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96167905</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T/C</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0.2472</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1.0000</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rPr>
              <w:t>5.147</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rs6496128</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96168303</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G/A</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0.2472</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1.0000</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5.</w:t>
            </w:r>
            <w:r w:rsidRPr="00C04946">
              <w:rPr>
                <w:rFonts w:ascii="Times New Roman" w:eastAsia="맑은 고딕" w:hAnsi="Times New Roman" w:cs="Times New Roman"/>
                <w:color w:val="000000"/>
                <w:szCs w:val="24"/>
              </w:rPr>
              <w:t>147</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rs8029996</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96168770</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A/G</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0.2472</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0.9998</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5.</w:t>
            </w:r>
            <w:r w:rsidRPr="00C04946">
              <w:rPr>
                <w:rFonts w:ascii="Times New Roman" w:eastAsia="맑은 고딕" w:hAnsi="Times New Roman" w:cs="Times New Roman"/>
                <w:color w:val="000000"/>
                <w:szCs w:val="24"/>
              </w:rPr>
              <w:t>147</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rs4551988</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96169589</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C/G</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0.2472</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0.9998</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5.</w:t>
            </w:r>
            <w:r w:rsidRPr="00C04946">
              <w:rPr>
                <w:rFonts w:ascii="Times New Roman" w:eastAsia="맑은 고딕" w:hAnsi="Times New Roman" w:cs="Times New Roman"/>
                <w:color w:val="000000"/>
                <w:szCs w:val="24"/>
              </w:rPr>
              <w:t>147</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rs58878263</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96171069</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A/C</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0.2493</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0.9979</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6.</w:t>
            </w:r>
            <w:r w:rsidRPr="00C04946">
              <w:rPr>
                <w:rFonts w:ascii="Times New Roman" w:eastAsia="맑은 고딕" w:hAnsi="Times New Roman" w:cs="Times New Roman"/>
                <w:color w:val="000000"/>
                <w:szCs w:val="24"/>
              </w:rPr>
              <w:t>361</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rs8040665</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96175692</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G/T</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0.2487</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0.9976</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7.</w:t>
            </w:r>
            <w:r w:rsidRPr="00C04946">
              <w:rPr>
                <w:rFonts w:ascii="Times New Roman" w:eastAsia="맑은 고딕" w:hAnsi="Times New Roman" w:cs="Times New Roman"/>
                <w:color w:val="000000"/>
                <w:szCs w:val="24"/>
              </w:rPr>
              <w:t>356</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15:96175733</w:t>
            </w:r>
          </w:p>
        </w:tc>
        <w:tc>
          <w:tcPr>
            <w:tcW w:w="1272" w:type="dxa"/>
            <w:tcBorders>
              <w:top w:val="nil"/>
              <w:left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96175733</w:t>
            </w:r>
          </w:p>
        </w:tc>
        <w:tc>
          <w:tcPr>
            <w:tcW w:w="800" w:type="dxa"/>
            <w:tcBorders>
              <w:top w:val="nil"/>
              <w:left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A/G</w:t>
            </w:r>
          </w:p>
        </w:tc>
        <w:tc>
          <w:tcPr>
            <w:tcW w:w="814" w:type="dxa"/>
            <w:tcBorders>
              <w:top w:val="nil"/>
              <w:left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0.2466</w:t>
            </w:r>
          </w:p>
        </w:tc>
        <w:tc>
          <w:tcPr>
            <w:tcW w:w="978" w:type="dxa"/>
            <w:tcBorders>
              <w:top w:val="nil"/>
              <w:left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0.9975</w:t>
            </w:r>
          </w:p>
        </w:tc>
        <w:tc>
          <w:tcPr>
            <w:tcW w:w="1921" w:type="dxa"/>
            <w:tcBorders>
              <w:top w:val="nil"/>
              <w:left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5.</w:t>
            </w:r>
            <w:r w:rsidRPr="00C04946">
              <w:rPr>
                <w:rFonts w:ascii="Times New Roman" w:eastAsia="맑은 고딕" w:hAnsi="Times New Roman" w:cs="Times New Roman"/>
                <w:color w:val="000000"/>
                <w:szCs w:val="24"/>
              </w:rPr>
              <w:t>224</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rs8040168</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96176096</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G/C</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0.2466</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0.9981</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5.</w:t>
            </w:r>
            <w:r w:rsidRPr="00C04946">
              <w:rPr>
                <w:rFonts w:ascii="Times New Roman" w:eastAsia="맑은 고딕" w:hAnsi="Times New Roman" w:cs="Times New Roman"/>
                <w:color w:val="000000"/>
                <w:szCs w:val="24"/>
              </w:rPr>
              <w:t>224</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bottom w:val="single" w:sz="18" w:space="0" w:color="auto"/>
              <w:right w:val="nil"/>
            </w:tcBorders>
            <w:shd w:val="clear" w:color="auto" w:fill="auto"/>
            <w:tcMar>
              <w:top w:w="15" w:type="dxa"/>
              <w:left w:w="15" w:type="dxa"/>
              <w:bottom w:w="0" w:type="dxa"/>
              <w:right w:w="15" w:type="dxa"/>
            </w:tcMar>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bottom w:val="single" w:sz="18" w:space="0" w:color="auto"/>
              <w:right w:val="nil"/>
            </w:tcBorders>
            <w:shd w:val="clear" w:color="auto" w:fill="auto"/>
            <w:tcMar>
              <w:top w:w="15" w:type="dxa"/>
              <w:left w:w="15" w:type="dxa"/>
              <w:bottom w:w="0" w:type="dxa"/>
              <w:right w:w="15" w:type="dxa"/>
            </w:tcMar>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rs17504029</w:t>
            </w:r>
          </w:p>
        </w:tc>
        <w:tc>
          <w:tcPr>
            <w:tcW w:w="1272" w:type="dxa"/>
            <w:tcBorders>
              <w:top w:val="nil"/>
              <w:left w:val="nil"/>
              <w:bottom w:val="single" w:sz="18" w:space="0" w:color="auto"/>
              <w:right w:val="nil"/>
            </w:tcBorders>
            <w:shd w:val="clear" w:color="auto" w:fill="auto"/>
            <w:tcMar>
              <w:top w:w="15" w:type="dxa"/>
              <w:left w:w="15" w:type="dxa"/>
              <w:bottom w:w="0" w:type="dxa"/>
              <w:right w:w="15" w:type="dxa"/>
            </w:tcMar>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96177670</w:t>
            </w:r>
          </w:p>
        </w:tc>
        <w:tc>
          <w:tcPr>
            <w:tcW w:w="800" w:type="dxa"/>
            <w:tcBorders>
              <w:top w:val="nil"/>
              <w:left w:val="nil"/>
              <w:bottom w:val="single" w:sz="18" w:space="0" w:color="auto"/>
              <w:right w:val="nil"/>
            </w:tcBorders>
            <w:shd w:val="clear" w:color="auto" w:fill="auto"/>
            <w:tcMar>
              <w:top w:w="15" w:type="dxa"/>
              <w:left w:w="15" w:type="dxa"/>
              <w:bottom w:w="0" w:type="dxa"/>
              <w:right w:w="15" w:type="dxa"/>
            </w:tcMar>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T/A</w:t>
            </w:r>
          </w:p>
        </w:tc>
        <w:tc>
          <w:tcPr>
            <w:tcW w:w="814" w:type="dxa"/>
            <w:tcBorders>
              <w:top w:val="nil"/>
              <w:left w:val="nil"/>
              <w:bottom w:val="single" w:sz="18" w:space="0" w:color="auto"/>
              <w:right w:val="nil"/>
            </w:tcBorders>
            <w:shd w:val="clear" w:color="auto" w:fill="auto"/>
            <w:tcMar>
              <w:top w:w="15" w:type="dxa"/>
              <w:left w:w="15" w:type="dxa"/>
              <w:bottom w:w="0" w:type="dxa"/>
              <w:right w:w="15" w:type="dxa"/>
            </w:tcMar>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0.2478</w:t>
            </w:r>
          </w:p>
        </w:tc>
        <w:tc>
          <w:tcPr>
            <w:tcW w:w="978" w:type="dxa"/>
            <w:tcBorders>
              <w:top w:val="nil"/>
              <w:left w:val="nil"/>
              <w:bottom w:val="single" w:sz="18" w:space="0" w:color="auto"/>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0.9876</w:t>
            </w:r>
          </w:p>
        </w:tc>
        <w:tc>
          <w:tcPr>
            <w:tcW w:w="1921" w:type="dxa"/>
            <w:tcBorders>
              <w:top w:val="nil"/>
              <w:left w:val="nil"/>
              <w:bottom w:val="single" w:sz="18" w:space="0" w:color="auto"/>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rPr>
              <w:t>1.900</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-10</w:t>
            </w:r>
          </w:p>
        </w:tc>
      </w:tr>
    </w:tbl>
    <w:p w:rsidR="00C04946" w:rsidRPr="00C04946" w:rsidRDefault="00C04946" w:rsidP="00C04946">
      <w:pPr>
        <w:spacing w:after="0"/>
        <w:rPr>
          <w:rFonts w:ascii="Times New Roman" w:eastAsia="맑은 고딕" w:hAnsi="Times New Roman" w:cs="Times New Roman"/>
          <w:b/>
          <w:szCs w:val="24"/>
          <w:lang w:eastAsia="en-US"/>
        </w:rPr>
      </w:pPr>
    </w:p>
    <w:p w:rsidR="00C04946" w:rsidRPr="00C04946" w:rsidRDefault="00C04946" w:rsidP="00C04946">
      <w:pPr>
        <w:spacing w:after="0"/>
        <w:rPr>
          <w:rFonts w:ascii="Times New Roman" w:eastAsia="맑은 고딕" w:hAnsi="Times New Roman" w:cs="Times New Roman"/>
          <w:szCs w:val="24"/>
        </w:rPr>
      </w:pPr>
      <w:r w:rsidRPr="00C04946">
        <w:rPr>
          <w:rFonts w:ascii="Times New Roman" w:eastAsia="맑은 고딕" w:hAnsi="Times New Roman" w:cs="Times New Roman"/>
          <w:szCs w:val="24"/>
          <w:vertAlign w:val="superscript"/>
        </w:rPr>
        <w:t>*</w:t>
      </w:r>
      <w:r w:rsidRPr="00C04946">
        <w:rPr>
          <w:rFonts w:ascii="Times New Roman" w:eastAsia="맑은 고딕" w:hAnsi="Times New Roman" w:cs="Times New Roman"/>
          <w:szCs w:val="24"/>
        </w:rPr>
        <w:t xml:space="preserve"> Minor/Major alleles </w:t>
      </w:r>
      <w:proofErr w:type="gramStart"/>
      <w:r w:rsidRPr="00C04946">
        <w:rPr>
          <w:rFonts w:ascii="Times New Roman" w:eastAsia="맑은 고딕" w:hAnsi="Times New Roman" w:cs="Times New Roman"/>
          <w:szCs w:val="24"/>
        </w:rPr>
        <w:t>are listed</w:t>
      </w:r>
      <w:proofErr w:type="gramEnd"/>
      <w:r w:rsidRPr="00C04946">
        <w:rPr>
          <w:rFonts w:ascii="Times New Roman" w:eastAsia="맑은 고딕" w:hAnsi="Times New Roman" w:cs="Times New Roman"/>
          <w:szCs w:val="24"/>
        </w:rPr>
        <w:t>.</w:t>
      </w:r>
    </w:p>
    <w:p w:rsidR="00C04946" w:rsidRPr="00C04946" w:rsidRDefault="00C04946" w:rsidP="00C04946">
      <w:pPr>
        <w:spacing w:after="0"/>
        <w:rPr>
          <w:rFonts w:ascii="Times New Roman" w:eastAsia="맑은 고딕" w:hAnsi="Times New Roman" w:cs="Times New Roman"/>
          <w:szCs w:val="24"/>
        </w:rPr>
      </w:pPr>
      <w:r w:rsidRPr="00C04946">
        <w:rPr>
          <w:rFonts w:ascii="Times New Roman" w:eastAsia="맑은 고딕" w:hAnsi="Times New Roman" w:cs="Times New Roman"/>
          <w:szCs w:val="24"/>
          <w:vertAlign w:val="superscript"/>
        </w:rPr>
        <w:t>†</w:t>
      </w:r>
      <w:r w:rsidRPr="00C04946">
        <w:rPr>
          <w:rFonts w:ascii="Times New Roman" w:eastAsia="맑은 고딕" w:hAnsi="Times New Roman" w:cs="Times New Roman"/>
          <w:szCs w:val="24"/>
        </w:rPr>
        <w:t xml:space="preserve"> INFO is the metric about imputation quality provided by IMPUTE2.</w:t>
      </w:r>
    </w:p>
    <w:p w:rsidR="00C04946" w:rsidRPr="00C04946" w:rsidRDefault="00C04946" w:rsidP="00C04946">
      <w:pPr>
        <w:spacing w:after="0"/>
        <w:rPr>
          <w:rFonts w:ascii="Times New Roman" w:eastAsia="맑은 고딕" w:hAnsi="Times New Roman" w:cs="Times New Roman"/>
          <w:szCs w:val="24"/>
        </w:rPr>
      </w:pPr>
      <w:r w:rsidRPr="00C04946">
        <w:rPr>
          <w:rFonts w:ascii="Times New Roman" w:eastAsia="맑은 고딕" w:hAnsi="Times New Roman" w:cs="Times New Roman"/>
          <w:szCs w:val="24"/>
          <w:vertAlign w:val="superscript"/>
        </w:rPr>
        <w:t>‡</w:t>
      </w:r>
      <w:r w:rsidRPr="00C04946">
        <w:rPr>
          <w:rFonts w:ascii="Times New Roman" w:eastAsia="맑은 고딕" w:hAnsi="Times New Roman" w:cs="Times New Roman"/>
          <w:szCs w:val="24"/>
        </w:rPr>
        <w:t xml:space="preserve"> CLR</w:t>
      </w:r>
      <w:r w:rsidRPr="00C04946">
        <w:rPr>
          <w:rFonts w:ascii="Times New Roman" w:eastAsia="맑은 고딕" w:hAnsi="Times New Roman" w:cs="Times New Roman"/>
          <w:szCs w:val="24"/>
          <w:lang w:eastAsia="en-US"/>
        </w:rPr>
        <w:t xml:space="preserve"> was applied to imputed SNP genotype data </w:t>
      </w:r>
      <w:r w:rsidRPr="00C04946">
        <w:rPr>
          <w:rFonts w:ascii="Times New Roman" w:eastAsia="맑은 고딕" w:hAnsi="Times New Roman" w:cs="Times New Roman"/>
          <w:szCs w:val="24"/>
          <w:shd w:val="clear" w:color="auto" w:fill="FFFFFF"/>
          <w:lang w:eastAsia="en-US"/>
        </w:rPr>
        <w:t>to identify</w:t>
      </w:r>
      <w:r w:rsidRPr="00C04946">
        <w:rPr>
          <w:rFonts w:ascii="Times New Roman" w:eastAsia="맑은 고딕" w:hAnsi="Times New Roman" w:cs="Times New Roman"/>
          <w:szCs w:val="24"/>
          <w:lang w:eastAsia="en-US"/>
        </w:rPr>
        <w:t xml:space="preserve"> SNPs with significant association (P &lt; 5×10</w:t>
      </w:r>
      <w:r w:rsidRPr="00C04946">
        <w:rPr>
          <w:rFonts w:ascii="Times New Roman" w:eastAsia="맑은 고딕" w:hAnsi="Times New Roman" w:cs="Times New Roman"/>
          <w:szCs w:val="24"/>
          <w:vertAlign w:val="superscript"/>
          <w:lang w:eastAsia="en-US"/>
        </w:rPr>
        <w:t>-8</w:t>
      </w:r>
      <w:r w:rsidRPr="00C04946">
        <w:rPr>
          <w:rFonts w:ascii="Times New Roman" w:eastAsia="맑은 고딕" w:hAnsi="Times New Roman" w:cs="Times New Roman"/>
          <w:szCs w:val="24"/>
          <w:lang w:eastAsia="en-US"/>
        </w:rPr>
        <w:t>) with S-LAM.</w:t>
      </w:r>
    </w:p>
    <w:p w:rsidR="00C04946" w:rsidRDefault="00C04946">
      <w:pPr>
        <w:rPr>
          <w:rFonts w:ascii="Times New Roman" w:hAnsi="Times New Roman" w:cs="Times New Roman"/>
          <w:color w:val="000000" w:themeColor="text1"/>
          <w:szCs w:val="24"/>
        </w:rPr>
      </w:pPr>
      <w:r>
        <w:rPr>
          <w:rFonts w:ascii="Times New Roman" w:hAnsi="Times New Roman" w:cs="Times New Roman"/>
          <w:color w:val="000000" w:themeColor="text1"/>
          <w:szCs w:val="24"/>
        </w:rPr>
        <w:br w:type="page"/>
      </w:r>
    </w:p>
    <w:p w:rsidR="0035422C" w:rsidRPr="002B608B" w:rsidRDefault="0035422C" w:rsidP="002B608B">
      <w:pPr>
        <w:spacing w:after="160"/>
        <w:jc w:val="both"/>
        <w:rPr>
          <w:rFonts w:ascii="Times New Roman" w:eastAsia="맑은 고딕" w:hAnsi="Times New Roman" w:cs="Times New Roman"/>
          <w:b/>
          <w:kern w:val="2"/>
          <w:szCs w:val="24"/>
        </w:rPr>
      </w:pPr>
      <w:bookmarkStart w:id="52" w:name="_Toc532219683"/>
      <w:bookmarkStart w:id="53" w:name="_Toc532503868"/>
      <w:r w:rsidRPr="00162BCA">
        <w:rPr>
          <w:rStyle w:val="1Char"/>
          <w:sz w:val="24"/>
          <w:szCs w:val="24"/>
        </w:rPr>
        <w:lastRenderedPageBreak/>
        <w:t xml:space="preserve">Table </w:t>
      </w:r>
      <w:r w:rsidRPr="00162BCA">
        <w:rPr>
          <w:rStyle w:val="1Char"/>
          <w:rFonts w:hint="eastAsia"/>
          <w:sz w:val="24"/>
          <w:szCs w:val="24"/>
        </w:rPr>
        <w:t>2</w:t>
      </w:r>
      <w:r w:rsidRPr="00162BCA">
        <w:rPr>
          <w:rStyle w:val="1Char"/>
          <w:sz w:val="24"/>
          <w:szCs w:val="24"/>
        </w:rPr>
        <w:t>.</w:t>
      </w:r>
      <w:r w:rsidRPr="00162BCA">
        <w:rPr>
          <w:rStyle w:val="1Char"/>
          <w:rFonts w:hint="eastAsia"/>
          <w:sz w:val="24"/>
          <w:szCs w:val="24"/>
        </w:rPr>
        <w:t>6</w:t>
      </w:r>
      <w:r w:rsidR="006A28A7" w:rsidRPr="00162BCA">
        <w:rPr>
          <w:rStyle w:val="1Char"/>
          <w:rFonts w:hint="eastAsia"/>
          <w:sz w:val="24"/>
          <w:szCs w:val="24"/>
        </w:rPr>
        <w:t xml:space="preserve"> </w:t>
      </w:r>
      <w:r w:rsidRPr="00162BCA">
        <w:rPr>
          <w:rStyle w:val="1Char"/>
          <w:sz w:val="24"/>
          <w:szCs w:val="24"/>
        </w:rPr>
        <w:t xml:space="preserve">PICS analysis to identify probable causal SNPs in the </w:t>
      </w:r>
      <w:proofErr w:type="spellStart"/>
      <w:proofErr w:type="gramStart"/>
      <w:r w:rsidRPr="00162BCA">
        <w:rPr>
          <w:rStyle w:val="1Char"/>
          <w:sz w:val="24"/>
          <w:szCs w:val="24"/>
        </w:rPr>
        <w:t>chr</w:t>
      </w:r>
      <w:proofErr w:type="spellEnd"/>
      <w:proofErr w:type="gramEnd"/>
      <w:r w:rsidRPr="00162BCA">
        <w:rPr>
          <w:rStyle w:val="1Char"/>
          <w:sz w:val="24"/>
          <w:szCs w:val="24"/>
        </w:rPr>
        <w:t xml:space="preserve"> 15q region.</w:t>
      </w:r>
      <w:bookmarkEnd w:id="52"/>
      <w:bookmarkEnd w:id="53"/>
      <w:r w:rsidR="002B608B">
        <w:rPr>
          <w:rFonts w:ascii="Times New Roman" w:eastAsia="맑은 고딕" w:hAnsi="Times New Roman" w:cs="Times New Roman"/>
          <w:b/>
          <w:kern w:val="2"/>
          <w:szCs w:val="24"/>
        </w:rPr>
        <w:t xml:space="preserve"> </w:t>
      </w:r>
      <w:r w:rsidR="002B608B" w:rsidRPr="0035422C">
        <w:rPr>
          <w:rFonts w:ascii="Times New Roman" w:eastAsia="맑은 고딕" w:hAnsi="Times New Roman" w:cs="Times New Roman"/>
          <w:kern w:val="2"/>
          <w:szCs w:val="24"/>
        </w:rPr>
        <w:t xml:space="preserve">SNP rs41374846 (shown in bold) </w:t>
      </w:r>
      <w:proofErr w:type="gramStart"/>
      <w:r w:rsidR="002B608B" w:rsidRPr="0035422C">
        <w:rPr>
          <w:rFonts w:ascii="Times New Roman" w:eastAsia="맑은 고딕" w:hAnsi="Times New Roman" w:cs="Times New Roman"/>
          <w:kern w:val="2"/>
          <w:szCs w:val="24"/>
        </w:rPr>
        <w:t>was identified</w:t>
      </w:r>
      <w:proofErr w:type="gramEnd"/>
      <w:r w:rsidR="002B608B" w:rsidRPr="0035422C">
        <w:rPr>
          <w:rFonts w:ascii="Times New Roman" w:eastAsia="맑은 고딕" w:hAnsi="Times New Roman" w:cs="Times New Roman"/>
          <w:kern w:val="2"/>
          <w:szCs w:val="24"/>
        </w:rPr>
        <w:t xml:space="preserve"> as the probable causal SNP, with the highest PICS probability.  SNPs </w:t>
      </w:r>
      <w:proofErr w:type="gramStart"/>
      <w:r w:rsidR="002B608B" w:rsidRPr="0035422C">
        <w:rPr>
          <w:rFonts w:ascii="Times New Roman" w:eastAsia="맑은 고딕" w:hAnsi="Times New Roman" w:cs="Times New Roman"/>
          <w:kern w:val="2"/>
          <w:szCs w:val="24"/>
        </w:rPr>
        <w:t>are sorted</w:t>
      </w:r>
      <w:proofErr w:type="gramEnd"/>
      <w:r w:rsidR="002B608B" w:rsidRPr="0035422C">
        <w:rPr>
          <w:rFonts w:ascii="Times New Roman" w:eastAsia="맑은 고딕" w:hAnsi="Times New Roman" w:cs="Times New Roman"/>
          <w:kern w:val="2"/>
          <w:szCs w:val="24"/>
        </w:rPr>
        <w:t xml:space="preserve"> by PIC probability. </w:t>
      </w:r>
    </w:p>
    <w:tbl>
      <w:tblPr>
        <w:tblW w:w="7364" w:type="dxa"/>
        <w:jc w:val="center"/>
        <w:tblCellMar>
          <w:left w:w="0" w:type="dxa"/>
          <w:right w:w="0" w:type="dxa"/>
        </w:tblCellMar>
        <w:tblLook w:val="0600" w:firstRow="0" w:lastRow="0" w:firstColumn="0" w:lastColumn="0" w:noHBand="1" w:noVBand="1"/>
      </w:tblPr>
      <w:tblGrid>
        <w:gridCol w:w="663"/>
        <w:gridCol w:w="1395"/>
        <w:gridCol w:w="1222"/>
        <w:gridCol w:w="1184"/>
        <w:gridCol w:w="916"/>
        <w:gridCol w:w="916"/>
        <w:gridCol w:w="1068"/>
      </w:tblGrid>
      <w:tr w:rsidR="0035422C" w:rsidRPr="0035422C" w:rsidTr="00EF52D9">
        <w:trPr>
          <w:trHeight w:val="774"/>
          <w:jc w:val="center"/>
        </w:trPr>
        <w:tc>
          <w:tcPr>
            <w:tcW w:w="680" w:type="dxa"/>
            <w:tcBorders>
              <w:top w:val="single" w:sz="18" w:space="0" w:color="000000"/>
              <w:left w:val="nil"/>
              <w:bottom w:val="single" w:sz="8" w:space="0" w:color="000000"/>
              <w:right w:val="nil"/>
            </w:tcBorders>
            <w:shd w:val="clear" w:color="auto" w:fill="auto"/>
            <w:tcMar>
              <w:top w:w="7" w:type="dxa"/>
              <w:left w:w="7" w:type="dxa"/>
              <w:bottom w:w="0" w:type="dxa"/>
              <w:right w:w="7"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kern w:val="2"/>
                <w:szCs w:val="24"/>
              </w:rPr>
              <w:t>CHR</w:t>
            </w:r>
          </w:p>
        </w:tc>
        <w:tc>
          <w:tcPr>
            <w:tcW w:w="1417" w:type="dxa"/>
            <w:tcBorders>
              <w:top w:val="single" w:sz="18" w:space="0" w:color="000000"/>
              <w:left w:val="nil"/>
              <w:bottom w:val="single" w:sz="8" w:space="0" w:color="000000"/>
              <w:right w:val="nil"/>
            </w:tcBorders>
            <w:shd w:val="clear" w:color="auto" w:fill="auto"/>
            <w:tcMar>
              <w:top w:w="7" w:type="dxa"/>
              <w:left w:w="7" w:type="dxa"/>
              <w:bottom w:w="0" w:type="dxa"/>
              <w:right w:w="7"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kern w:val="2"/>
                <w:szCs w:val="24"/>
              </w:rPr>
              <w:t>SNP</w:t>
            </w:r>
            <w:r w:rsidRPr="0035422C">
              <w:rPr>
                <w:rFonts w:ascii="Times New Roman" w:eastAsia="맑은 고딕" w:hAnsi="Times New Roman" w:cs="Times New Roman"/>
                <w:kern w:val="2"/>
                <w:szCs w:val="24"/>
                <w:vertAlign w:val="superscript"/>
              </w:rPr>
              <w:t>*</w:t>
            </w:r>
          </w:p>
        </w:tc>
        <w:tc>
          <w:tcPr>
            <w:tcW w:w="1247" w:type="dxa"/>
            <w:tcBorders>
              <w:top w:val="single" w:sz="18" w:space="0" w:color="000000"/>
              <w:left w:val="nil"/>
              <w:bottom w:val="single" w:sz="8" w:space="0" w:color="000000"/>
              <w:right w:val="nil"/>
            </w:tcBorders>
            <w:shd w:val="clear" w:color="auto" w:fill="auto"/>
            <w:tcMar>
              <w:top w:w="7" w:type="dxa"/>
              <w:left w:w="7" w:type="dxa"/>
              <w:bottom w:w="0" w:type="dxa"/>
              <w:right w:w="7"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kern w:val="2"/>
                <w:szCs w:val="24"/>
              </w:rPr>
              <w:t>POS</w:t>
            </w:r>
          </w:p>
        </w:tc>
        <w:tc>
          <w:tcPr>
            <w:tcW w:w="1200" w:type="dxa"/>
            <w:tcBorders>
              <w:top w:val="single" w:sz="18" w:space="0" w:color="000000"/>
              <w:left w:val="nil"/>
              <w:right w:val="nil"/>
            </w:tcBorders>
            <w:shd w:val="clear" w:color="auto" w:fill="auto"/>
            <w:vAlign w:val="center"/>
          </w:tcPr>
          <w:p w:rsidR="0035422C" w:rsidRPr="0035422C" w:rsidRDefault="0035422C" w:rsidP="0035422C">
            <w:pPr>
              <w:widowControl w:val="0"/>
              <w:wordWrap w:val="0"/>
              <w:autoSpaceDE w:val="0"/>
              <w:autoSpaceDN w:val="0"/>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kern w:val="2"/>
                <w:szCs w:val="24"/>
              </w:rPr>
              <w:t>P-value</w:t>
            </w:r>
          </w:p>
        </w:tc>
        <w:tc>
          <w:tcPr>
            <w:tcW w:w="940" w:type="dxa"/>
            <w:tcBorders>
              <w:top w:val="single" w:sz="18" w:space="0" w:color="000000"/>
              <w:left w:val="nil"/>
              <w:bottom w:val="single" w:sz="8" w:space="0" w:color="000000"/>
              <w:right w:val="nil"/>
            </w:tcBorders>
            <w:shd w:val="clear" w:color="auto" w:fill="auto"/>
            <w:tcMar>
              <w:top w:w="7" w:type="dxa"/>
              <w:left w:w="7" w:type="dxa"/>
              <w:bottom w:w="0" w:type="dxa"/>
              <w:right w:w="7"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m:oMath>
              <m:r>
                <w:rPr>
                  <w:rFonts w:ascii="Cambria Math" w:eastAsia="맑은 고딕" w:hAnsi="Cambria Math" w:cs="Times New Roman"/>
                  <w:kern w:val="2"/>
                  <w:szCs w:val="24"/>
                </w:rPr>
                <m:t>D'</m:t>
              </m:r>
            </m:oMath>
            <w:r w:rsidRPr="0035422C">
              <w:rPr>
                <w:rFonts w:ascii="Times New Roman" w:eastAsia="맑은 고딕" w:hAnsi="Times New Roman" w:cs="Times New Roman"/>
                <w:color w:val="666666"/>
                <w:kern w:val="2"/>
                <w:szCs w:val="24"/>
                <w:vertAlign w:val="superscript"/>
              </w:rPr>
              <w:t>†</w:t>
            </w:r>
          </w:p>
        </w:tc>
        <w:tc>
          <w:tcPr>
            <w:tcW w:w="940" w:type="dxa"/>
            <w:tcBorders>
              <w:top w:val="single" w:sz="18" w:space="0" w:color="000000"/>
              <w:left w:val="nil"/>
              <w:bottom w:val="single" w:sz="8" w:space="0" w:color="000000"/>
              <w:right w:val="nil"/>
            </w:tcBorders>
            <w:shd w:val="clear" w:color="auto" w:fill="auto"/>
            <w:tcMar>
              <w:top w:w="7" w:type="dxa"/>
              <w:left w:w="7" w:type="dxa"/>
              <w:bottom w:w="0" w:type="dxa"/>
              <w:right w:w="7" w:type="dxa"/>
            </w:tcMar>
            <w:vAlign w:val="center"/>
            <w:hideMark/>
          </w:tcPr>
          <w:p w:rsidR="0035422C" w:rsidRPr="0035422C" w:rsidRDefault="007C21AD" w:rsidP="0035422C">
            <w:pPr>
              <w:spacing w:after="0" w:line="240" w:lineRule="atLeast"/>
              <w:jc w:val="center"/>
              <w:rPr>
                <w:rFonts w:ascii="Times New Roman" w:eastAsia="굴림" w:hAnsi="Times New Roman" w:cs="Times New Roman"/>
                <w:szCs w:val="24"/>
              </w:rPr>
            </w:pPr>
            <m:oMath>
              <m:sSup>
                <m:sSupPr>
                  <m:ctrlPr>
                    <w:rPr>
                      <w:rFonts w:ascii="Cambria Math" w:eastAsia="Cambria Math" w:hAnsi="Cambria Math" w:cs="Times New Roman"/>
                      <w:i/>
                      <w:iCs/>
                      <w:kern w:val="2"/>
                      <w:szCs w:val="24"/>
                    </w:rPr>
                  </m:ctrlPr>
                </m:sSupPr>
                <m:e>
                  <m:r>
                    <w:rPr>
                      <w:rFonts w:ascii="Cambria Math" w:eastAsia="맑은 고딕" w:hAnsi="Cambria Math" w:cs="Times New Roman"/>
                      <w:kern w:val="2"/>
                      <w:szCs w:val="24"/>
                    </w:rPr>
                    <m:t>r</m:t>
                  </m:r>
                </m:e>
                <m:sup>
                  <m:r>
                    <w:rPr>
                      <w:rFonts w:ascii="Cambria Math" w:eastAsia="맑은 고딕" w:hAnsi="Cambria Math" w:cs="Times New Roman"/>
                      <w:kern w:val="2"/>
                      <w:szCs w:val="24"/>
                    </w:rPr>
                    <m:t>2</m:t>
                  </m:r>
                </m:sup>
              </m:sSup>
            </m:oMath>
            <w:r w:rsidR="0035422C" w:rsidRPr="0035422C">
              <w:rPr>
                <w:rFonts w:ascii="Times New Roman" w:eastAsia="맑은 고딕" w:hAnsi="Times New Roman" w:cs="Times New Roman"/>
                <w:color w:val="666666"/>
                <w:kern w:val="2"/>
                <w:szCs w:val="24"/>
                <w:vertAlign w:val="superscript"/>
              </w:rPr>
              <w:t>‡</w:t>
            </w:r>
          </w:p>
        </w:tc>
        <w:tc>
          <w:tcPr>
            <w:tcW w:w="940" w:type="dxa"/>
            <w:tcBorders>
              <w:top w:val="single" w:sz="18" w:space="0" w:color="000000"/>
              <w:left w:val="nil"/>
              <w:bottom w:val="single" w:sz="8" w:space="0" w:color="000000"/>
              <w:right w:val="nil"/>
            </w:tcBorders>
            <w:shd w:val="clear" w:color="auto" w:fill="auto"/>
            <w:tcMar>
              <w:top w:w="7" w:type="dxa"/>
              <w:left w:w="7" w:type="dxa"/>
              <w:bottom w:w="0" w:type="dxa"/>
              <w:right w:w="7"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kern w:val="2"/>
                <w:szCs w:val="24"/>
              </w:rPr>
              <w:t>PICS</w:t>
            </w:r>
            <w:r w:rsidRPr="0035422C">
              <w:rPr>
                <w:rFonts w:ascii="Times New Roman" w:eastAsia="맑은 고딕" w:hAnsi="Times New Roman" w:cs="Times New Roman"/>
                <w:kern w:val="2"/>
                <w:szCs w:val="24"/>
              </w:rPr>
              <w:br/>
              <w:t>probability</w:t>
            </w:r>
          </w:p>
        </w:tc>
      </w:tr>
      <w:tr w:rsidR="0035422C" w:rsidRPr="0035422C" w:rsidTr="005D00DC">
        <w:trPr>
          <w:trHeight w:val="310"/>
          <w:jc w:val="center"/>
        </w:trPr>
        <w:tc>
          <w:tcPr>
            <w:tcW w:w="680" w:type="dxa"/>
            <w:tcBorders>
              <w:top w:val="single" w:sz="8" w:space="0" w:color="000000"/>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b/>
                <w:szCs w:val="24"/>
              </w:rPr>
            </w:pPr>
            <w:r w:rsidRPr="0035422C">
              <w:rPr>
                <w:rFonts w:ascii="Times New Roman" w:eastAsia="맑은 고딕" w:hAnsi="Times New Roman" w:cs="Times New Roman"/>
                <w:b/>
                <w:color w:val="000000"/>
                <w:kern w:val="2"/>
                <w:szCs w:val="24"/>
              </w:rPr>
              <w:t>15</w:t>
            </w:r>
          </w:p>
        </w:tc>
        <w:tc>
          <w:tcPr>
            <w:tcW w:w="1417" w:type="dxa"/>
            <w:tcBorders>
              <w:top w:val="single" w:sz="8" w:space="0" w:color="000000"/>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b/>
                <w:szCs w:val="24"/>
              </w:rPr>
            </w:pPr>
            <w:r w:rsidRPr="0035422C">
              <w:rPr>
                <w:rFonts w:ascii="Times New Roman" w:eastAsia="맑은 고딕" w:hAnsi="Times New Roman" w:cs="Times New Roman"/>
                <w:b/>
                <w:color w:val="000000"/>
                <w:kern w:val="2"/>
                <w:szCs w:val="24"/>
              </w:rPr>
              <w:t>rs41374846</w:t>
            </w:r>
          </w:p>
        </w:tc>
        <w:tc>
          <w:tcPr>
            <w:tcW w:w="1247" w:type="dxa"/>
            <w:tcBorders>
              <w:top w:val="single" w:sz="8" w:space="0" w:color="000000"/>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b/>
                <w:szCs w:val="24"/>
              </w:rPr>
            </w:pPr>
            <w:r w:rsidRPr="0035422C">
              <w:rPr>
                <w:rFonts w:ascii="Times New Roman" w:eastAsia="맑은 고딕" w:hAnsi="Times New Roman" w:cs="Times New Roman"/>
                <w:b/>
                <w:color w:val="000000"/>
                <w:kern w:val="2"/>
                <w:szCs w:val="24"/>
              </w:rPr>
              <w:t>96143559</w:t>
            </w:r>
          </w:p>
        </w:tc>
        <w:tc>
          <w:tcPr>
            <w:tcW w:w="1200" w:type="dxa"/>
            <w:tcBorders>
              <w:top w:val="single" w:sz="8" w:space="0" w:color="000000"/>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b/>
                <w:szCs w:val="24"/>
              </w:rPr>
            </w:pPr>
            <w:r w:rsidRPr="0035422C">
              <w:rPr>
                <w:rFonts w:ascii="Times New Roman" w:eastAsia="맑은 고딕" w:hAnsi="Times New Roman" w:cs="Times New Roman"/>
                <w:b/>
                <w:color w:val="000000"/>
                <w:kern w:val="2"/>
                <w:szCs w:val="24"/>
              </w:rPr>
              <w:t>3.432</w:t>
            </w:r>
            <m:oMath>
              <m:r>
                <m:rPr>
                  <m:sty m:val="b"/>
                </m:rPr>
                <w:rPr>
                  <w:rFonts w:ascii="Cambria Math" w:eastAsia="맑은 고딕" w:hAnsi="Cambria Math" w:cs="Times New Roman"/>
                  <w:szCs w:val="24"/>
                </w:rPr>
                <m:t>×</m:t>
              </m:r>
            </m:oMath>
            <w:r w:rsidRPr="0035422C">
              <w:rPr>
                <w:rFonts w:ascii="Times New Roman" w:eastAsia="맑은 고딕" w:hAnsi="Times New Roman" w:cs="Times New Roman"/>
                <w:b/>
                <w:szCs w:val="24"/>
              </w:rPr>
              <w:t>10</w:t>
            </w:r>
            <w:r w:rsidRPr="0035422C">
              <w:rPr>
                <w:rFonts w:ascii="Times New Roman" w:eastAsia="맑은 고딕" w:hAnsi="Times New Roman" w:cs="Times New Roman"/>
                <w:b/>
                <w:szCs w:val="24"/>
                <w:vertAlign w:val="superscript"/>
              </w:rPr>
              <w:t>-9</w:t>
            </w:r>
          </w:p>
        </w:tc>
        <w:tc>
          <w:tcPr>
            <w:tcW w:w="940" w:type="dxa"/>
            <w:tcBorders>
              <w:top w:val="single" w:sz="8" w:space="0" w:color="000000"/>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b/>
                <w:szCs w:val="24"/>
              </w:rPr>
            </w:pPr>
            <w:r w:rsidRPr="0035422C">
              <w:rPr>
                <w:rFonts w:ascii="Times New Roman" w:eastAsia="맑은 고딕" w:hAnsi="Times New Roman" w:cs="Times New Roman"/>
                <w:color w:val="000000"/>
                <w:kern w:val="2"/>
                <w:szCs w:val="24"/>
              </w:rPr>
              <w:t>1.0000</w:t>
            </w:r>
          </w:p>
        </w:tc>
        <w:tc>
          <w:tcPr>
            <w:tcW w:w="940" w:type="dxa"/>
            <w:tcBorders>
              <w:top w:val="single" w:sz="8" w:space="0" w:color="000000"/>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b/>
                <w:szCs w:val="24"/>
              </w:rPr>
            </w:pPr>
            <w:r w:rsidRPr="0035422C">
              <w:rPr>
                <w:rFonts w:ascii="Times New Roman" w:eastAsia="맑은 고딕" w:hAnsi="Times New Roman" w:cs="Times New Roman"/>
                <w:color w:val="000000"/>
                <w:kern w:val="2"/>
                <w:szCs w:val="24"/>
              </w:rPr>
              <w:t>1.0000</w:t>
            </w:r>
          </w:p>
        </w:tc>
        <w:tc>
          <w:tcPr>
            <w:tcW w:w="940" w:type="dxa"/>
            <w:tcBorders>
              <w:top w:val="single" w:sz="8" w:space="0" w:color="000000"/>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b/>
                <w:szCs w:val="24"/>
              </w:rPr>
            </w:pPr>
            <w:r w:rsidRPr="0035422C">
              <w:rPr>
                <w:rFonts w:ascii="Times New Roman" w:eastAsia="맑은 고딕" w:hAnsi="Times New Roman" w:cs="Times New Roman"/>
                <w:color w:val="000000"/>
                <w:kern w:val="2"/>
                <w:szCs w:val="24"/>
              </w:rPr>
              <w:t>0.6485</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rs59125351</w:t>
            </w:r>
          </w:p>
        </w:tc>
        <w:tc>
          <w:tcPr>
            <w:tcW w:w="1247"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96144157</w:t>
            </w:r>
          </w:p>
        </w:tc>
        <w:tc>
          <w:tcPr>
            <w:tcW w:w="120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3.229</w:t>
            </w:r>
            <m:oMath>
              <m:r>
                <m:rPr>
                  <m:sty m:val="p"/>
                </m:rPr>
                <w:rPr>
                  <w:rFonts w:ascii="Cambria Math" w:eastAsia="맑은 고딕" w:hAnsi="Cambria Math" w:cs="Times New Roman"/>
                  <w:szCs w:val="24"/>
                </w:rPr>
                <m:t>×</m:t>
              </m:r>
            </m:oMath>
            <w:r w:rsidRPr="0035422C">
              <w:rPr>
                <w:rFonts w:ascii="Times New Roman" w:eastAsia="맑은 고딕" w:hAnsi="Times New Roman" w:cs="Times New Roman"/>
                <w:szCs w:val="24"/>
              </w:rPr>
              <w:t>10</w:t>
            </w:r>
            <w:r w:rsidRPr="0035422C">
              <w:rPr>
                <w:rFonts w:ascii="Times New Roman" w:eastAsia="맑은 고딕"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0.9703</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0.7941</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0.0352</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rs55804812</w:t>
            </w:r>
          </w:p>
        </w:tc>
        <w:tc>
          <w:tcPr>
            <w:tcW w:w="1247"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96151256</w:t>
            </w:r>
          </w:p>
        </w:tc>
        <w:tc>
          <w:tcPr>
            <w:tcW w:w="120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4.178</w:t>
            </w:r>
            <m:oMath>
              <m:r>
                <m:rPr>
                  <m:sty m:val="p"/>
                </m:rPr>
                <w:rPr>
                  <w:rFonts w:ascii="Cambria Math" w:eastAsia="맑은 고딕" w:hAnsi="Cambria Math" w:cs="Times New Roman"/>
                  <w:szCs w:val="24"/>
                </w:rPr>
                <m:t>×</m:t>
              </m:r>
            </m:oMath>
            <w:r w:rsidRPr="0035422C">
              <w:rPr>
                <w:rFonts w:ascii="Times New Roman" w:eastAsia="맑은 고딕" w:hAnsi="Times New Roman" w:cs="Times New Roman"/>
                <w:szCs w:val="24"/>
              </w:rPr>
              <w:t>10</w:t>
            </w:r>
            <w:r w:rsidRPr="0035422C">
              <w:rPr>
                <w:rFonts w:ascii="Times New Roman" w:eastAsia="맑은 고딕"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0.9557</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0.7758</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0.0290</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rs16975389</w:t>
            </w:r>
          </w:p>
        </w:tc>
        <w:tc>
          <w:tcPr>
            <w:tcW w:w="1247"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96153782</w:t>
            </w:r>
          </w:p>
        </w:tc>
        <w:tc>
          <w:tcPr>
            <w:tcW w:w="120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5.801</w:t>
            </w:r>
            <m:oMath>
              <m:r>
                <m:rPr>
                  <m:sty m:val="p"/>
                </m:rPr>
                <w:rPr>
                  <w:rFonts w:ascii="Cambria Math" w:eastAsia="맑은 고딕" w:hAnsi="Cambria Math" w:cs="Times New Roman"/>
                  <w:szCs w:val="24"/>
                </w:rPr>
                <m:t>×</m:t>
              </m:r>
            </m:oMath>
            <w:r w:rsidRPr="0035422C">
              <w:rPr>
                <w:rFonts w:ascii="Times New Roman" w:eastAsia="맑은 고딕" w:hAnsi="Times New Roman" w:cs="Times New Roman"/>
                <w:szCs w:val="24"/>
              </w:rPr>
              <w:t>10</w:t>
            </w:r>
            <w:r w:rsidRPr="0035422C">
              <w:rPr>
                <w:rFonts w:ascii="Times New Roman" w:eastAsia="맑은 고딕"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0.9555</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0.7700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0.0272</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rs10520790</w:t>
            </w:r>
          </w:p>
        </w:tc>
        <w:tc>
          <w:tcPr>
            <w:tcW w:w="1247"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96151040</w:t>
            </w:r>
          </w:p>
        </w:tc>
        <w:tc>
          <w:tcPr>
            <w:tcW w:w="120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3.571</w:t>
            </w:r>
            <m:oMath>
              <m:r>
                <m:rPr>
                  <m:sty m:val="p"/>
                </m:rPr>
                <w:rPr>
                  <w:rFonts w:ascii="Cambria Math" w:eastAsia="맑은 고딕" w:hAnsi="Cambria Math" w:cs="Times New Roman"/>
                  <w:szCs w:val="24"/>
                </w:rPr>
                <m:t>×</m:t>
              </m:r>
            </m:oMath>
            <w:r w:rsidRPr="0035422C">
              <w:rPr>
                <w:rFonts w:ascii="Times New Roman" w:eastAsia="맑은 고딕" w:hAnsi="Times New Roman" w:cs="Times New Roman"/>
                <w:szCs w:val="24"/>
              </w:rPr>
              <w:t>10</w:t>
            </w:r>
            <w:r w:rsidRPr="0035422C">
              <w:rPr>
                <w:rFonts w:ascii="Times New Roman" w:eastAsia="맑은 고딕"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0.9486</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0.7698</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0.0271</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rs16975396</w:t>
            </w:r>
          </w:p>
        </w:tc>
        <w:tc>
          <w:tcPr>
            <w:tcW w:w="124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96158705</w:t>
            </w:r>
          </w:p>
        </w:tc>
        <w:tc>
          <w:tcPr>
            <w:tcW w:w="120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9.592</w:t>
            </w:r>
            <m:oMath>
              <m:r>
                <m:rPr>
                  <m:sty m:val="p"/>
                </m:rPr>
                <w:rPr>
                  <w:rFonts w:ascii="Cambria Math" w:eastAsia="맑은 고딕" w:hAnsi="Cambria Math" w:cs="Times New Roman"/>
                  <w:szCs w:val="24"/>
                </w:rPr>
                <m:t>×</m:t>
              </m:r>
            </m:oMath>
            <w:r w:rsidRPr="0035422C">
              <w:rPr>
                <w:rFonts w:ascii="Times New Roman" w:eastAsia="맑은 고딕" w:hAnsi="Times New Roman" w:cs="Times New Roman"/>
                <w:szCs w:val="24"/>
              </w:rPr>
              <w:t>10</w:t>
            </w:r>
            <w:r w:rsidRPr="0035422C">
              <w:rPr>
                <w:rFonts w:ascii="Times New Roman" w:eastAsia="맑은 고딕"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0.9480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0.7581</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0.0239</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rs58878263</w:t>
            </w:r>
          </w:p>
        </w:tc>
        <w:tc>
          <w:tcPr>
            <w:tcW w:w="124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96171069</w:t>
            </w:r>
          </w:p>
        </w:tc>
        <w:tc>
          <w:tcPr>
            <w:tcW w:w="120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6.361</w:t>
            </w:r>
            <m:oMath>
              <m:r>
                <m:rPr>
                  <m:sty m:val="p"/>
                </m:rPr>
                <w:rPr>
                  <w:rFonts w:ascii="Cambria Math" w:eastAsia="맑은 고딕" w:hAnsi="Cambria Math" w:cs="Times New Roman"/>
                  <w:szCs w:val="24"/>
                </w:rPr>
                <m:t>×</m:t>
              </m:r>
            </m:oMath>
            <w:r w:rsidRPr="0035422C">
              <w:rPr>
                <w:rFonts w:ascii="Times New Roman" w:eastAsia="맑은 고딕" w:hAnsi="Times New Roman" w:cs="Times New Roman"/>
                <w:szCs w:val="24"/>
              </w:rPr>
              <w:t>10</w:t>
            </w:r>
            <w:r w:rsidRPr="0035422C">
              <w:rPr>
                <w:rFonts w:ascii="Times New Roman" w:eastAsia="맑은 고딕"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0.9328</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0.7287</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0.0172</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rs8029996</w:t>
            </w:r>
          </w:p>
        </w:tc>
        <w:tc>
          <w:tcPr>
            <w:tcW w:w="124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96168770</w:t>
            </w:r>
          </w:p>
        </w:tc>
        <w:tc>
          <w:tcPr>
            <w:tcW w:w="120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5.147</w:t>
            </w:r>
            <m:oMath>
              <m:r>
                <m:rPr>
                  <m:sty m:val="p"/>
                </m:rPr>
                <w:rPr>
                  <w:rFonts w:ascii="Cambria Math" w:eastAsia="맑은 고딕" w:hAnsi="Cambria Math" w:cs="Times New Roman"/>
                  <w:szCs w:val="24"/>
                </w:rPr>
                <m:t>×</m:t>
              </m:r>
            </m:oMath>
            <w:r w:rsidRPr="0035422C">
              <w:rPr>
                <w:rFonts w:ascii="Times New Roman" w:eastAsia="맑은 고딕" w:hAnsi="Times New Roman" w:cs="Times New Roman"/>
                <w:szCs w:val="24"/>
              </w:rPr>
              <w:t>10</w:t>
            </w:r>
            <w:r w:rsidRPr="0035422C">
              <w:rPr>
                <w:rFonts w:ascii="Times New Roman" w:eastAsia="맑은 고딕"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0.9325</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0.7230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0.0161</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rs6496128</w:t>
            </w:r>
          </w:p>
        </w:tc>
        <w:tc>
          <w:tcPr>
            <w:tcW w:w="124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96168303</w:t>
            </w:r>
          </w:p>
        </w:tc>
        <w:tc>
          <w:tcPr>
            <w:tcW w:w="120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5.147</w:t>
            </w:r>
            <m:oMath>
              <m:r>
                <m:rPr>
                  <m:sty m:val="p"/>
                </m:rPr>
                <w:rPr>
                  <w:rFonts w:ascii="Cambria Math" w:eastAsia="맑은 고딕" w:hAnsi="Cambria Math" w:cs="Times New Roman"/>
                  <w:szCs w:val="24"/>
                </w:rPr>
                <m:t>×</m:t>
              </m:r>
            </m:oMath>
            <w:r w:rsidRPr="0035422C">
              <w:rPr>
                <w:rFonts w:ascii="Times New Roman" w:eastAsia="맑은 고딕" w:hAnsi="Times New Roman" w:cs="Times New Roman"/>
                <w:szCs w:val="24"/>
              </w:rPr>
              <w:t>10</w:t>
            </w:r>
            <w:r w:rsidRPr="0035422C">
              <w:rPr>
                <w:rFonts w:ascii="Times New Roman" w:eastAsia="맑은 고딕"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0.9325</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0.7230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0.0161</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rs4628911</w:t>
            </w:r>
          </w:p>
        </w:tc>
        <w:tc>
          <w:tcPr>
            <w:tcW w:w="124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96167905</w:t>
            </w:r>
          </w:p>
        </w:tc>
        <w:tc>
          <w:tcPr>
            <w:tcW w:w="120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5.147</w:t>
            </w:r>
            <m:oMath>
              <m:r>
                <m:rPr>
                  <m:sty m:val="p"/>
                </m:rPr>
                <w:rPr>
                  <w:rFonts w:ascii="Cambria Math" w:eastAsia="맑은 고딕" w:hAnsi="Cambria Math" w:cs="Times New Roman"/>
                  <w:szCs w:val="24"/>
                </w:rPr>
                <m:t>×</m:t>
              </m:r>
            </m:oMath>
            <w:r w:rsidRPr="0035422C">
              <w:rPr>
                <w:rFonts w:ascii="Times New Roman" w:eastAsia="맑은 고딕" w:hAnsi="Times New Roman" w:cs="Times New Roman"/>
                <w:szCs w:val="24"/>
              </w:rPr>
              <w:t>10</w:t>
            </w:r>
            <w:r w:rsidRPr="0035422C">
              <w:rPr>
                <w:rFonts w:ascii="Times New Roman" w:eastAsia="맑은 고딕"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0.9325</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0.7230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0.0161</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rs8040665</w:t>
            </w:r>
          </w:p>
        </w:tc>
        <w:tc>
          <w:tcPr>
            <w:tcW w:w="124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96175692</w:t>
            </w:r>
          </w:p>
        </w:tc>
        <w:tc>
          <w:tcPr>
            <w:tcW w:w="120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7.356</w:t>
            </w:r>
            <m:oMath>
              <m:r>
                <m:rPr>
                  <m:sty m:val="p"/>
                </m:rPr>
                <w:rPr>
                  <w:rFonts w:ascii="Cambria Math" w:eastAsia="맑은 고딕" w:hAnsi="Cambria Math" w:cs="Times New Roman"/>
                  <w:szCs w:val="24"/>
                </w:rPr>
                <m:t>×</m:t>
              </m:r>
            </m:oMath>
            <w:r w:rsidRPr="0035422C">
              <w:rPr>
                <w:rFonts w:ascii="Times New Roman" w:eastAsia="맑은 고딕" w:hAnsi="Times New Roman" w:cs="Times New Roman"/>
                <w:szCs w:val="24"/>
              </w:rPr>
              <w:t>10</w:t>
            </w:r>
            <w:r w:rsidRPr="0035422C">
              <w:rPr>
                <w:rFonts w:ascii="Times New Roman" w:eastAsia="맑은 고딕"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0.9254</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0.7171</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0.0151</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rs17581137</w:t>
            </w:r>
          </w:p>
        </w:tc>
        <w:tc>
          <w:tcPr>
            <w:tcW w:w="124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96146414</w:t>
            </w:r>
          </w:p>
        </w:tc>
        <w:tc>
          <w:tcPr>
            <w:tcW w:w="120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1.384</w:t>
            </w:r>
            <m:oMath>
              <m:r>
                <m:rPr>
                  <m:sty m:val="p"/>
                </m:rPr>
                <w:rPr>
                  <w:rFonts w:ascii="Cambria Math" w:eastAsia="맑은 고딕" w:hAnsi="Cambria Math" w:cs="Times New Roman"/>
                  <w:szCs w:val="24"/>
                </w:rPr>
                <m:t>×</m:t>
              </m:r>
            </m:oMath>
            <w:r w:rsidRPr="0035422C">
              <w:rPr>
                <w:rFonts w:ascii="Times New Roman" w:eastAsia="맑은 고딕" w:hAnsi="Times New Roman" w:cs="Times New Roman"/>
                <w:szCs w:val="24"/>
              </w:rPr>
              <w:t>10</w:t>
            </w:r>
            <w:r w:rsidRPr="0035422C">
              <w:rPr>
                <w:rFonts w:ascii="Times New Roman" w:eastAsia="맑은 고딕"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0.9529</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0.7125</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0.0143</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rs4544201</w:t>
            </w:r>
          </w:p>
        </w:tc>
        <w:tc>
          <w:tcPr>
            <w:tcW w:w="124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96167827</w:t>
            </w:r>
          </w:p>
        </w:tc>
        <w:tc>
          <w:tcPr>
            <w:tcW w:w="120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5.147</w:t>
            </w:r>
            <m:oMath>
              <m:r>
                <m:rPr>
                  <m:sty m:val="p"/>
                </m:rPr>
                <w:rPr>
                  <w:rFonts w:ascii="Cambria Math" w:eastAsia="맑은 고딕" w:hAnsi="Cambria Math" w:cs="Times New Roman"/>
                  <w:szCs w:val="24"/>
                </w:rPr>
                <m:t>×</m:t>
              </m:r>
            </m:oMath>
            <w:r w:rsidRPr="0035422C">
              <w:rPr>
                <w:rFonts w:ascii="Times New Roman" w:eastAsia="맑은 고딕" w:hAnsi="Times New Roman" w:cs="Times New Roman"/>
                <w:szCs w:val="24"/>
              </w:rPr>
              <w:t>10</w:t>
            </w:r>
            <w:r w:rsidRPr="0035422C">
              <w:rPr>
                <w:rFonts w:ascii="Times New Roman" w:eastAsia="맑은 고딕"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0.9317</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0.7116</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0.0142</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rs4551988</w:t>
            </w:r>
          </w:p>
        </w:tc>
        <w:tc>
          <w:tcPr>
            <w:tcW w:w="124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96169589</w:t>
            </w:r>
          </w:p>
        </w:tc>
        <w:tc>
          <w:tcPr>
            <w:tcW w:w="120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5.147</w:t>
            </w:r>
            <m:oMath>
              <m:r>
                <m:rPr>
                  <m:sty m:val="p"/>
                </m:rPr>
                <w:rPr>
                  <w:rFonts w:ascii="Cambria Math" w:eastAsia="맑은 고딕" w:hAnsi="Cambria Math" w:cs="Times New Roman"/>
                  <w:szCs w:val="24"/>
                </w:rPr>
                <m:t>×</m:t>
              </m:r>
            </m:oMath>
            <w:r w:rsidRPr="0035422C">
              <w:rPr>
                <w:rFonts w:ascii="Times New Roman" w:eastAsia="맑은 고딕" w:hAnsi="Times New Roman" w:cs="Times New Roman"/>
                <w:szCs w:val="24"/>
              </w:rPr>
              <w:t>10</w:t>
            </w:r>
            <w:r w:rsidRPr="0035422C">
              <w:rPr>
                <w:rFonts w:ascii="Times New Roman" w:eastAsia="맑은 고딕"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0.9183</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0.7113</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0.0141</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rs2397810</w:t>
            </w:r>
          </w:p>
        </w:tc>
        <w:tc>
          <w:tcPr>
            <w:tcW w:w="124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96148765</w:t>
            </w:r>
          </w:p>
        </w:tc>
        <w:tc>
          <w:tcPr>
            <w:tcW w:w="120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1.814</w:t>
            </w:r>
            <m:oMath>
              <m:r>
                <m:rPr>
                  <m:sty m:val="p"/>
                </m:rPr>
                <w:rPr>
                  <w:rFonts w:ascii="Cambria Math" w:eastAsia="맑은 고딕" w:hAnsi="Cambria Math" w:cs="Times New Roman"/>
                  <w:szCs w:val="24"/>
                </w:rPr>
                <m:t>×</m:t>
              </m:r>
            </m:oMath>
            <w:r w:rsidRPr="0035422C">
              <w:rPr>
                <w:rFonts w:ascii="Times New Roman" w:eastAsia="맑은 고딕" w:hAnsi="Times New Roman" w:cs="Times New Roman"/>
                <w:szCs w:val="24"/>
              </w:rPr>
              <w:t>10</w:t>
            </w:r>
            <w:r w:rsidRPr="0035422C">
              <w:rPr>
                <w:rFonts w:ascii="Times New Roman" w:eastAsia="맑은 고딕"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0.9451</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0.7008</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0.0125</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rs6496126</w:t>
            </w:r>
          </w:p>
        </w:tc>
        <w:tc>
          <w:tcPr>
            <w:tcW w:w="124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96148439</w:t>
            </w:r>
          </w:p>
        </w:tc>
        <w:tc>
          <w:tcPr>
            <w:tcW w:w="120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1.814</w:t>
            </w:r>
            <m:oMath>
              <m:r>
                <m:rPr>
                  <m:sty m:val="p"/>
                </m:rPr>
                <w:rPr>
                  <w:rFonts w:ascii="Cambria Math" w:eastAsia="맑은 고딕" w:hAnsi="Cambria Math" w:cs="Times New Roman"/>
                  <w:szCs w:val="24"/>
                </w:rPr>
                <m:t>×</m:t>
              </m:r>
            </m:oMath>
            <w:r w:rsidRPr="0035422C">
              <w:rPr>
                <w:rFonts w:ascii="Times New Roman" w:eastAsia="맑은 고딕" w:hAnsi="Times New Roman" w:cs="Times New Roman"/>
                <w:szCs w:val="24"/>
              </w:rPr>
              <w:t>10</w:t>
            </w:r>
            <w:r w:rsidRPr="0035422C">
              <w:rPr>
                <w:rFonts w:ascii="Times New Roman" w:eastAsia="맑은 고딕"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0.9380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0.7005</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0.0124</w:t>
            </w:r>
          </w:p>
        </w:tc>
      </w:tr>
      <w:tr w:rsidR="0035422C" w:rsidRPr="0035422C" w:rsidTr="005D00DC">
        <w:trPr>
          <w:trHeight w:val="310"/>
          <w:jc w:val="center"/>
        </w:trPr>
        <w:tc>
          <w:tcPr>
            <w:tcW w:w="680" w:type="dxa"/>
            <w:tcBorders>
              <w:top w:val="nil"/>
              <w:left w:val="nil"/>
              <w:bottom w:val="single" w:sz="18" w:space="0" w:color="000000"/>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15</w:t>
            </w:r>
          </w:p>
        </w:tc>
        <w:tc>
          <w:tcPr>
            <w:tcW w:w="1417" w:type="dxa"/>
            <w:tcBorders>
              <w:top w:val="nil"/>
              <w:left w:val="nil"/>
              <w:bottom w:val="single" w:sz="18" w:space="0" w:color="000000"/>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rs8040168</w:t>
            </w:r>
          </w:p>
        </w:tc>
        <w:tc>
          <w:tcPr>
            <w:tcW w:w="1247" w:type="dxa"/>
            <w:tcBorders>
              <w:top w:val="nil"/>
              <w:left w:val="nil"/>
              <w:bottom w:val="single" w:sz="18" w:space="0" w:color="000000"/>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96176096</w:t>
            </w:r>
          </w:p>
        </w:tc>
        <w:tc>
          <w:tcPr>
            <w:tcW w:w="1200" w:type="dxa"/>
            <w:tcBorders>
              <w:top w:val="nil"/>
              <w:left w:val="nil"/>
              <w:bottom w:val="single" w:sz="18" w:space="0" w:color="000000"/>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5.224</w:t>
            </w:r>
            <m:oMath>
              <m:r>
                <m:rPr>
                  <m:sty m:val="p"/>
                </m:rPr>
                <w:rPr>
                  <w:rFonts w:ascii="Cambria Math" w:eastAsia="맑은 고딕" w:hAnsi="Cambria Math" w:cs="Times New Roman"/>
                  <w:szCs w:val="24"/>
                </w:rPr>
                <m:t>×</m:t>
              </m:r>
            </m:oMath>
            <w:r w:rsidRPr="0035422C">
              <w:rPr>
                <w:rFonts w:ascii="Times New Roman" w:eastAsia="맑은 고딕" w:hAnsi="Times New Roman" w:cs="Times New Roman"/>
                <w:szCs w:val="24"/>
              </w:rPr>
              <w:t>10</w:t>
            </w:r>
            <w:r w:rsidRPr="0035422C">
              <w:rPr>
                <w:rFonts w:ascii="Times New Roman" w:eastAsia="맑은 고딕" w:hAnsi="Times New Roman" w:cs="Times New Roman"/>
                <w:szCs w:val="24"/>
                <w:vertAlign w:val="superscript"/>
              </w:rPr>
              <w:t>-10</w:t>
            </w:r>
          </w:p>
        </w:tc>
        <w:tc>
          <w:tcPr>
            <w:tcW w:w="940" w:type="dxa"/>
            <w:tcBorders>
              <w:top w:val="nil"/>
              <w:left w:val="nil"/>
              <w:bottom w:val="single" w:sz="18" w:space="0" w:color="000000"/>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0.9233</w:t>
            </w:r>
          </w:p>
        </w:tc>
        <w:tc>
          <w:tcPr>
            <w:tcW w:w="940" w:type="dxa"/>
            <w:tcBorders>
              <w:top w:val="nil"/>
              <w:left w:val="nil"/>
              <w:bottom w:val="single" w:sz="18" w:space="0" w:color="000000"/>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0.6887</w:t>
            </w:r>
          </w:p>
        </w:tc>
        <w:tc>
          <w:tcPr>
            <w:tcW w:w="940" w:type="dxa"/>
            <w:tcBorders>
              <w:top w:val="nil"/>
              <w:left w:val="nil"/>
              <w:bottom w:val="single" w:sz="18" w:space="0" w:color="000000"/>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0.0108</w:t>
            </w:r>
          </w:p>
        </w:tc>
      </w:tr>
    </w:tbl>
    <w:p w:rsidR="00260A48" w:rsidRDefault="00260A48" w:rsidP="0035422C">
      <w:pPr>
        <w:spacing w:after="160"/>
        <w:jc w:val="both"/>
        <w:rPr>
          <w:rFonts w:ascii="Times New Roman" w:eastAsia="맑은 고딕" w:hAnsi="Times New Roman" w:cs="Times New Roman"/>
          <w:kern w:val="2"/>
          <w:szCs w:val="24"/>
          <w:vertAlign w:val="superscript"/>
        </w:rPr>
      </w:pPr>
    </w:p>
    <w:p w:rsidR="0035422C" w:rsidRPr="0035422C" w:rsidRDefault="0035422C" w:rsidP="0035422C">
      <w:pPr>
        <w:spacing w:after="160"/>
        <w:jc w:val="both"/>
        <w:rPr>
          <w:rFonts w:ascii="Times New Roman" w:eastAsia="맑은 고딕" w:hAnsi="Times New Roman" w:cs="Times New Roman"/>
          <w:kern w:val="2"/>
          <w:szCs w:val="24"/>
        </w:rPr>
      </w:pPr>
      <w:r w:rsidRPr="0035422C">
        <w:rPr>
          <w:rFonts w:ascii="Times New Roman" w:eastAsia="맑은 고딕" w:hAnsi="Times New Roman" w:cs="Times New Roman"/>
          <w:kern w:val="2"/>
          <w:szCs w:val="24"/>
          <w:vertAlign w:val="superscript"/>
        </w:rPr>
        <w:t xml:space="preserve">† </w:t>
      </w:r>
      <m:oMath>
        <m:sSup>
          <m:sSupPr>
            <m:ctrlPr>
              <w:rPr>
                <w:rFonts w:ascii="Cambria Math" w:eastAsia="맑은 고딕" w:hAnsi="Cambria Math" w:cs="Times New Roman"/>
                <w:i/>
                <w:kern w:val="2"/>
                <w:szCs w:val="24"/>
              </w:rPr>
            </m:ctrlPr>
          </m:sSupPr>
          <m:e>
            <m:r>
              <w:rPr>
                <w:rFonts w:ascii="Cambria Math" w:eastAsia="맑은 고딕" w:hAnsi="Cambria Math" w:cs="Times New Roman"/>
                <w:kern w:val="2"/>
                <w:szCs w:val="24"/>
              </w:rPr>
              <m:t>D</m:t>
            </m:r>
          </m:e>
          <m:sup>
            <m:r>
              <w:rPr>
                <w:rFonts w:ascii="Cambria Math" w:eastAsia="맑은 고딕" w:hAnsi="Cambria Math" w:cs="Times New Roman"/>
                <w:kern w:val="2"/>
                <w:szCs w:val="24"/>
              </w:rPr>
              <m:t>'</m:t>
            </m:r>
          </m:sup>
        </m:sSup>
        <m:r>
          <w:rPr>
            <w:rFonts w:ascii="Cambria Math" w:eastAsia="맑은 고딕" w:hAnsi="Cambria Math" w:cs="Times New Roman"/>
            <w:kern w:val="2"/>
            <w:szCs w:val="24"/>
          </w:rPr>
          <m:t>=</m:t>
        </m:r>
        <m:sSub>
          <m:sSubPr>
            <m:ctrlPr>
              <w:rPr>
                <w:rFonts w:ascii="Cambria Math" w:eastAsia="맑은 고딕" w:hAnsi="Cambria Math" w:cs="Times New Roman"/>
                <w:i/>
                <w:kern w:val="2"/>
                <w:szCs w:val="24"/>
              </w:rPr>
            </m:ctrlPr>
          </m:sSubPr>
          <m:e>
            <m:r>
              <w:rPr>
                <w:rFonts w:ascii="Cambria Math" w:eastAsia="맑은 고딕" w:hAnsi="Cambria Math" w:cs="Times New Roman"/>
                <w:kern w:val="2"/>
                <w:szCs w:val="24"/>
              </w:rPr>
              <m:t>D</m:t>
            </m:r>
          </m:e>
          <m:sub>
            <m:r>
              <w:rPr>
                <w:rFonts w:ascii="Cambria Math" w:eastAsia="맑은 고딕" w:hAnsi="Cambria Math" w:cs="Times New Roman"/>
                <w:kern w:val="2"/>
                <w:szCs w:val="24"/>
              </w:rPr>
              <m:t>AB</m:t>
            </m:r>
          </m:sub>
        </m:sSub>
        <m:r>
          <w:rPr>
            <w:rFonts w:ascii="Cambria Math" w:eastAsia="맑은 고딕" w:hAnsi="Cambria Math" w:cs="Times New Roman"/>
            <w:kern w:val="2"/>
            <w:szCs w:val="24"/>
          </w:rPr>
          <m:t>/</m:t>
        </m:r>
        <m:sSub>
          <m:sSubPr>
            <m:ctrlPr>
              <w:rPr>
                <w:rFonts w:ascii="Cambria Math" w:eastAsia="맑은 고딕" w:hAnsi="Cambria Math" w:cs="Times New Roman"/>
                <w:i/>
                <w:kern w:val="2"/>
                <w:szCs w:val="24"/>
              </w:rPr>
            </m:ctrlPr>
          </m:sSubPr>
          <m:e>
            <m:r>
              <w:rPr>
                <w:rFonts w:ascii="Cambria Math" w:eastAsia="맑은 고딕" w:hAnsi="Cambria Math" w:cs="Times New Roman"/>
                <w:kern w:val="2"/>
                <w:szCs w:val="24"/>
              </w:rPr>
              <m:t>D</m:t>
            </m:r>
          </m:e>
          <m:sub>
            <m:r>
              <m:rPr>
                <m:sty m:val="p"/>
              </m:rPr>
              <w:rPr>
                <w:rFonts w:ascii="Cambria Math" w:eastAsia="맑은 고딕" w:hAnsi="Cambria Math" w:cs="Times New Roman"/>
                <w:kern w:val="2"/>
                <w:szCs w:val="24"/>
              </w:rPr>
              <m:t>max</m:t>
            </m:r>
          </m:sub>
        </m:sSub>
        <m:r>
          <w:rPr>
            <w:rFonts w:ascii="Cambria Math" w:eastAsia="맑은 고딕" w:hAnsi="Cambria Math" w:cs="Times New Roman"/>
            <w:kern w:val="2"/>
            <w:szCs w:val="24"/>
          </w:rPr>
          <m:t xml:space="preserve"> </m:t>
        </m:r>
      </m:oMath>
      <w:r w:rsidRPr="0035422C">
        <w:rPr>
          <w:rFonts w:ascii="Times New Roman" w:eastAsia="맑은 고딕" w:hAnsi="Times New Roman" w:cs="Times New Roman"/>
          <w:kern w:val="2"/>
          <w:szCs w:val="24"/>
        </w:rPr>
        <w:t xml:space="preserve"> </w:t>
      </w:r>
      <w:proofErr w:type="gramStart"/>
      <w:r w:rsidRPr="0035422C">
        <w:rPr>
          <w:rFonts w:ascii="Times New Roman" w:eastAsia="맑은 고딕" w:hAnsi="Times New Roman" w:cs="Times New Roman"/>
          <w:kern w:val="2"/>
          <w:szCs w:val="24"/>
        </w:rPr>
        <w:t xml:space="preserve">where </w:t>
      </w:r>
      <w:proofErr w:type="gramEnd"/>
      <m:oMath>
        <m:sSub>
          <m:sSubPr>
            <m:ctrlPr>
              <w:rPr>
                <w:rFonts w:ascii="Cambria Math" w:eastAsia="맑은 고딕" w:hAnsi="Cambria Math" w:cs="Times New Roman"/>
                <w:i/>
                <w:kern w:val="2"/>
                <w:szCs w:val="24"/>
              </w:rPr>
            </m:ctrlPr>
          </m:sSubPr>
          <m:e>
            <m:r>
              <w:rPr>
                <w:rFonts w:ascii="Cambria Math" w:eastAsia="맑은 고딕" w:hAnsi="Cambria Math" w:cs="Times New Roman"/>
                <w:kern w:val="2"/>
                <w:szCs w:val="24"/>
              </w:rPr>
              <m:t>D</m:t>
            </m:r>
          </m:e>
          <m:sub>
            <m:r>
              <w:rPr>
                <w:rFonts w:ascii="Cambria Math" w:eastAsia="맑은 고딕" w:hAnsi="Cambria Math" w:cs="Times New Roman"/>
                <w:kern w:val="2"/>
                <w:szCs w:val="24"/>
              </w:rPr>
              <m:t>AB</m:t>
            </m:r>
          </m:sub>
        </m:sSub>
      </m:oMath>
      <w:r w:rsidRPr="0035422C">
        <w:rPr>
          <w:rFonts w:ascii="Times New Roman" w:eastAsia="맑은 고딕" w:hAnsi="Times New Roman" w:cs="Times New Roman"/>
          <w:kern w:val="2"/>
          <w:szCs w:val="24"/>
        </w:rPr>
        <w:t xml:space="preserve">: the frequency of the haplotype AB and </w:t>
      </w:r>
      <m:oMath>
        <m:sSub>
          <m:sSubPr>
            <m:ctrlPr>
              <w:rPr>
                <w:rFonts w:ascii="Cambria Math" w:eastAsia="맑은 고딕" w:hAnsi="Cambria Math" w:cs="Times New Roman"/>
                <w:i/>
                <w:kern w:val="2"/>
                <w:szCs w:val="24"/>
              </w:rPr>
            </m:ctrlPr>
          </m:sSubPr>
          <m:e>
            <m:r>
              <w:rPr>
                <w:rFonts w:ascii="Cambria Math" w:eastAsia="맑은 고딕" w:hAnsi="Cambria Math" w:cs="Times New Roman"/>
                <w:kern w:val="2"/>
                <w:szCs w:val="24"/>
              </w:rPr>
              <m:t>D</m:t>
            </m:r>
          </m:e>
          <m:sub>
            <m:r>
              <m:rPr>
                <m:sty m:val="p"/>
              </m:rPr>
              <w:rPr>
                <w:rFonts w:ascii="Cambria Math" w:eastAsia="맑은 고딕" w:hAnsi="Cambria Math" w:cs="Times New Roman"/>
                <w:kern w:val="2"/>
                <w:szCs w:val="24"/>
              </w:rPr>
              <m:t>max</m:t>
            </m:r>
          </m:sub>
        </m:sSub>
      </m:oMath>
      <w:r w:rsidRPr="0035422C">
        <w:rPr>
          <w:rFonts w:ascii="Times New Roman" w:eastAsia="맑은 고딕" w:hAnsi="Times New Roman" w:cs="Times New Roman"/>
          <w:kern w:val="2"/>
          <w:szCs w:val="24"/>
        </w:rPr>
        <w:t>: theoretical maximum difference between the observed and expected haplotype frequencies.</w:t>
      </w:r>
    </w:p>
    <w:p w:rsidR="0035422C" w:rsidRPr="0035422C" w:rsidRDefault="0035422C" w:rsidP="0035422C">
      <w:pPr>
        <w:spacing w:after="160"/>
        <w:jc w:val="both"/>
        <w:rPr>
          <w:rFonts w:ascii="Times New Roman" w:eastAsia="맑은 고딕" w:hAnsi="Times New Roman" w:cs="Times New Roman"/>
          <w:kern w:val="2"/>
          <w:szCs w:val="24"/>
        </w:rPr>
      </w:pPr>
      <w:proofErr w:type="gramStart"/>
      <w:r w:rsidRPr="0035422C">
        <w:rPr>
          <w:rFonts w:ascii="Times New Roman" w:eastAsia="맑은 고딕" w:hAnsi="Times New Roman" w:cs="Times New Roman"/>
          <w:kern w:val="2"/>
          <w:szCs w:val="24"/>
          <w:vertAlign w:val="superscript"/>
        </w:rPr>
        <w:t>‡</w:t>
      </w:r>
      <w:r w:rsidRPr="0035422C">
        <w:rPr>
          <w:rFonts w:ascii="Times New Roman" w:eastAsia="맑은 고딕" w:hAnsi="Times New Roman" w:cs="Times New Roman"/>
          <w:kern w:val="2"/>
          <w:szCs w:val="24"/>
        </w:rPr>
        <w:t xml:space="preserve"> </w:t>
      </w:r>
      <w:proofErr w:type="gramEnd"/>
      <m:oMath>
        <m:sSup>
          <m:sSupPr>
            <m:ctrlPr>
              <w:rPr>
                <w:rFonts w:ascii="Cambria Math" w:eastAsia="맑은 고딕" w:hAnsi="Cambria Math" w:cs="Times New Roman"/>
                <w:i/>
                <w:kern w:val="2"/>
                <w:szCs w:val="24"/>
              </w:rPr>
            </m:ctrlPr>
          </m:sSupPr>
          <m:e>
            <m:r>
              <w:rPr>
                <w:rFonts w:ascii="Cambria Math" w:eastAsia="맑은 고딕" w:hAnsi="Cambria Math" w:cs="Times New Roman"/>
                <w:kern w:val="2"/>
                <w:szCs w:val="24"/>
              </w:rPr>
              <m:t>r</m:t>
            </m:r>
          </m:e>
          <m:sup>
            <m:r>
              <w:rPr>
                <w:rFonts w:ascii="Cambria Math" w:eastAsia="맑은 고딕" w:hAnsi="Cambria Math" w:cs="Times New Roman"/>
                <w:kern w:val="2"/>
                <w:szCs w:val="24"/>
              </w:rPr>
              <m:t>2</m:t>
            </m:r>
          </m:sup>
        </m:sSup>
      </m:oMath>
      <w:r w:rsidRPr="0035422C">
        <w:rPr>
          <w:rFonts w:ascii="Times New Roman" w:eastAsia="맑은 고딕" w:hAnsi="Times New Roman" w:cs="Times New Roman"/>
          <w:kern w:val="2"/>
          <w:szCs w:val="24"/>
        </w:rPr>
        <w:t>: squared correlation coefficient</w:t>
      </w:r>
    </w:p>
    <w:p w:rsidR="0035422C" w:rsidRDefault="0035422C">
      <w:pPr>
        <w:rPr>
          <w:rFonts w:ascii="Times New Roman" w:hAnsi="Times New Roman" w:cs="Times New Roman"/>
          <w:color w:val="000000" w:themeColor="text1"/>
          <w:szCs w:val="24"/>
        </w:rPr>
      </w:pPr>
      <w:r>
        <w:rPr>
          <w:rFonts w:ascii="Times New Roman" w:hAnsi="Times New Roman" w:cs="Times New Roman"/>
          <w:color w:val="000000" w:themeColor="text1"/>
          <w:szCs w:val="24"/>
        </w:rPr>
        <w:br w:type="page"/>
      </w:r>
    </w:p>
    <w:p w:rsidR="00F243D8" w:rsidRPr="001A2DC7" w:rsidRDefault="00F243D8" w:rsidP="00F243D8">
      <w:pPr>
        <w:pStyle w:val="3"/>
        <w:rPr>
          <w:shd w:val="clear" w:color="auto" w:fill="FFFFFF"/>
        </w:rPr>
      </w:pPr>
      <w:bookmarkStart w:id="54" w:name="_Toc532503869"/>
      <w:r>
        <w:rPr>
          <w:rFonts w:hint="eastAsia"/>
        </w:rPr>
        <w:lastRenderedPageBreak/>
        <w:t xml:space="preserve">2.3.2 </w:t>
      </w:r>
      <w:r w:rsidRPr="001A2DC7">
        <w:t xml:space="preserve">Association of GWAS-significant SNPs with </w:t>
      </w:r>
      <w:r w:rsidRPr="001A2DC7">
        <w:rPr>
          <w:i/>
        </w:rPr>
        <w:t>NR2F2</w:t>
      </w:r>
      <w:bookmarkEnd w:id="54"/>
    </w:p>
    <w:p w:rsidR="001A2DC7" w:rsidRPr="001A2DC7" w:rsidRDefault="00F243D8" w:rsidP="00CC29D4">
      <w:pPr>
        <w:ind w:firstLine="720"/>
        <w:rPr>
          <w:rFonts w:ascii="Times New Roman" w:hAnsi="Times New Roman" w:cs="Times New Roman"/>
          <w:color w:val="000000" w:themeColor="text1"/>
          <w:szCs w:val="24"/>
        </w:rPr>
      </w:pPr>
      <w:r w:rsidRPr="001A2DC7">
        <w:rPr>
          <w:rFonts w:ascii="Times New Roman" w:hAnsi="Times New Roman" w:cs="Times New Roman"/>
          <w:color w:val="000000" w:themeColor="text1"/>
          <w:szCs w:val="24"/>
        </w:rPr>
        <w:t xml:space="preserve">The majority of SNPs associated with human disease or other phenotypes are thought to cause the association through effects on enhancer or other regulatory element function of a coding gene within the topologically associated domain (TAD) containing the SNP </w:t>
      </w:r>
      <w:r w:rsidRPr="001A2DC7">
        <w:rPr>
          <w:rFonts w:ascii="Times New Roman" w:hAnsi="Times New Roman" w:cs="Times New Roman"/>
          <w:color w:val="000000" w:themeColor="text1"/>
          <w:szCs w:val="24"/>
        </w:rPr>
        <w:fldChar w:fldCharType="begin"/>
      </w:r>
      <w:r w:rsidR="00FE6F41">
        <w:rPr>
          <w:rFonts w:ascii="Times New Roman" w:hAnsi="Times New Roman" w:cs="Times New Roman"/>
          <w:color w:val="000000" w:themeColor="text1"/>
          <w:szCs w:val="24"/>
        </w:rPr>
        <w:instrText xml:space="preserve"> ADDIN EN.CITE &lt;EndNote&gt;&lt;Cite&gt;&lt;Author&gt;Grubert&lt;/Author&gt;&lt;Year&gt;2015&lt;/Year&gt;&lt;RecNum&gt;222&lt;/RecNum&gt;&lt;DisplayText&gt;[57]&lt;/DisplayText&gt;&lt;record&gt;&lt;rec-number&gt;222&lt;/rec-number&gt;&lt;foreign-keys&gt;&lt;key app="EN" db-id="rav092adsd0907ezeaavzp5tassztse2f2ss" timestamp="1544089860"&gt;222&lt;/key&gt;&lt;/foreign-keys&gt;&lt;ref-type name="Journal Article"&gt;17&lt;/ref-type&gt;&lt;contributors&gt;&lt;authors&gt;&lt;author&gt;Grubert, Fabian&lt;/author&gt;&lt;author&gt;Zaugg, Judith B&lt;/author&gt;&lt;author&gt;Kasowski, Maya&lt;/author&gt;&lt;author&gt;Ursu, Oana&lt;/author&gt;&lt;author&gt;Spacek, Damek V&lt;/author&gt;&lt;author&gt;Martin, Alicia R&lt;/author&gt;&lt;author&gt;Greenside, Peyton&lt;/author&gt;&lt;author&gt;Srivas, Rohith&lt;/author&gt;&lt;author&gt;Phanstiel, Doug H&lt;/author&gt;&lt;author&gt;Pekowska, Aleksandra&lt;/author&gt;&lt;/authors&gt;&lt;/contributors&gt;&lt;titles&gt;&lt;title&gt;Genetic control of chromatin states in humans involves local and distal chromosomal interactions&lt;/title&gt;&lt;secondary-title&gt;Cell&lt;/secondary-title&gt;&lt;/titles&gt;&lt;periodical&gt;&lt;full-title&gt;Cell&lt;/full-title&gt;&lt;/periodical&gt;&lt;pages&gt;1051-1065&lt;/pages&gt;&lt;volume&gt;162&lt;/volume&gt;&lt;number&gt;5&lt;/number&gt;&lt;dates&gt;&lt;year&gt;2015&lt;/year&gt;&lt;/dates&gt;&lt;isbn&gt;0092-8674&lt;/isbn&gt;&lt;urls&gt;&lt;/urls&gt;&lt;/record&gt;&lt;/Cite&gt;&lt;/EndNote&gt;</w:instrText>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[57]</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To identify the TAD containing these SNPs,</w:t>
      </w:r>
      <w:r w:rsidR="00F76FBC">
        <w:rPr>
          <w:rFonts w:ascii="Times New Roman" w:hAnsi="Times New Roman" w:cs="Times New Roman"/>
          <w:color w:val="000000" w:themeColor="text1"/>
          <w:szCs w:val="24"/>
        </w:rPr>
        <w:t xml:space="preserve"> I </w:t>
      </w:r>
      <w:r w:rsidRPr="001A2DC7">
        <w:rPr>
          <w:rFonts w:ascii="Times New Roman" w:hAnsi="Times New Roman" w:cs="Times New Roman"/>
          <w:color w:val="000000" w:themeColor="text1"/>
          <w:szCs w:val="24"/>
        </w:rPr>
        <w:t xml:space="preserve">used TAD information available for four tissues: IMR90 cells, a fetal </w:t>
      </w:r>
      <w:proofErr w:type="gramStart"/>
      <w:r w:rsidRPr="001A2DC7">
        <w:rPr>
          <w:rFonts w:ascii="Times New Roman" w:hAnsi="Times New Roman" w:cs="Times New Roman"/>
          <w:color w:val="000000" w:themeColor="text1"/>
          <w:szCs w:val="24"/>
        </w:rPr>
        <w:t xml:space="preserve">lung </w:t>
      </w:r>
      <w:proofErr w:type="spellStart"/>
      <w:r w:rsidRPr="001A2DC7">
        <w:rPr>
          <w:rFonts w:ascii="Times New Roman" w:hAnsi="Times New Roman" w:cs="Times New Roman"/>
          <w:color w:val="000000" w:themeColor="text1"/>
          <w:szCs w:val="24"/>
        </w:rPr>
        <w:t>myofibroblast</w:t>
      </w:r>
      <w:proofErr w:type="spellEnd"/>
      <w:r w:rsidRPr="001A2DC7">
        <w:rPr>
          <w:rFonts w:ascii="Times New Roman" w:hAnsi="Times New Roman" w:cs="Times New Roman"/>
          <w:color w:val="000000" w:themeColor="text1"/>
          <w:szCs w:val="24"/>
        </w:rPr>
        <w:t xml:space="preserve"> cell line</w:t>
      </w:r>
      <w:proofErr w:type="gramEnd"/>
      <w:r w:rsidRPr="001A2DC7">
        <w:rPr>
          <w:rFonts w:ascii="Times New Roman" w:hAnsi="Times New Roman" w:cs="Times New Roman"/>
          <w:color w:val="000000" w:themeColor="text1"/>
          <w:szCs w:val="24"/>
        </w:rPr>
        <w:t>; lung tissue;</w:t>
      </w:r>
      <w:r w:rsidRPr="001A2DC7">
        <w:rPr>
          <w:rFonts w:ascii="Times New Roman" w:hAnsi="Times New Roman" w:cs="Times New Roman"/>
          <w:color w:val="FF0000"/>
          <w:szCs w:val="24"/>
        </w:rPr>
        <w:t xml:space="preserve"> </w:t>
      </w:r>
      <w:r w:rsidRPr="001A2DC7">
        <w:rPr>
          <w:rFonts w:ascii="Times New Roman" w:hAnsi="Times New Roman" w:cs="Times New Roman"/>
          <w:color w:val="000000" w:themeColor="text1"/>
          <w:szCs w:val="24"/>
        </w:rPr>
        <w:t xml:space="preserve">H1-MSC, a mesenchymal stem cell line; and HUVEC, human umbilical vein endothelial cells (Figures </w:t>
      </w:r>
      <w:r>
        <w:rPr>
          <w:rFonts w:ascii="Times New Roman" w:hAnsi="Times New Roman" w:cs="Times New Roman" w:hint="eastAsia"/>
          <w:color w:val="000000" w:themeColor="text1"/>
          <w:szCs w:val="24"/>
        </w:rPr>
        <w:t>2.</w:t>
      </w:r>
      <w:r w:rsidR="00913159">
        <w:rPr>
          <w:rFonts w:ascii="Times New Roman" w:hAnsi="Times New Roman" w:cs="Times New Roman"/>
          <w:color w:val="000000" w:themeColor="text1"/>
          <w:szCs w:val="24"/>
        </w:rPr>
        <w:t>7</w:t>
      </w:r>
      <w:r w:rsidRPr="001A2DC7">
        <w:rPr>
          <w:rFonts w:ascii="Times New Roman" w:hAnsi="Times New Roman" w:cs="Times New Roman"/>
          <w:color w:val="000000" w:themeColor="text1"/>
          <w:szCs w:val="24"/>
        </w:rPr>
        <w:t>-</w:t>
      </w:r>
      <w:r w:rsidR="00913159">
        <w:rPr>
          <w:rFonts w:ascii="Times New Roman" w:hAnsi="Times New Roman" w:cs="Times New Roman"/>
          <w:color w:val="000000" w:themeColor="text1"/>
          <w:szCs w:val="24"/>
        </w:rPr>
        <w:t>10</w:t>
      </w:r>
      <w:r w:rsidRPr="001A2DC7">
        <w:rPr>
          <w:rFonts w:ascii="Times New Roman" w:hAnsi="Times New Roman" w:cs="Times New Roman"/>
          <w:color w:val="000000" w:themeColor="text1"/>
          <w:szCs w:val="24"/>
        </w:rPr>
        <w:t xml:space="preserve">). In all four of these cells/tissues, </w:t>
      </w:r>
      <w:r w:rsidRPr="001A2DC7">
        <w:rPr>
          <w:rFonts w:ascii="Times New Roman" w:hAnsi="Times New Roman" w:cs="Times New Roman"/>
          <w:i/>
          <w:color w:val="000000" w:themeColor="text1"/>
          <w:szCs w:val="24"/>
        </w:rPr>
        <w:t>NR2F2</w:t>
      </w:r>
      <w:r w:rsidRPr="001A2DC7">
        <w:rPr>
          <w:rFonts w:ascii="Times New Roman" w:hAnsi="Times New Roman" w:cs="Times New Roman"/>
          <w:color w:val="000000" w:themeColor="text1"/>
          <w:szCs w:val="24"/>
        </w:rPr>
        <w:t xml:space="preserve"> was the only protein-coding gene within or near the </w:t>
      </w:r>
      <w:r w:rsidR="001A2DC7" w:rsidRPr="001A2DC7">
        <w:rPr>
          <w:rFonts w:ascii="Times New Roman" w:hAnsi="Times New Roman" w:cs="Times New Roman"/>
          <w:color w:val="000000" w:themeColor="text1"/>
          <w:szCs w:val="24"/>
        </w:rPr>
        <w:t xml:space="preserve">boundary of the TAD containing the GWAS SNPs. This suggests that this SNP region may influence expression of </w:t>
      </w:r>
      <w:r w:rsidR="001A2DC7" w:rsidRPr="001A2DC7">
        <w:rPr>
          <w:rFonts w:ascii="Times New Roman" w:hAnsi="Times New Roman" w:cs="Times New Roman"/>
          <w:i/>
          <w:color w:val="000000" w:themeColor="text1"/>
          <w:szCs w:val="24"/>
        </w:rPr>
        <w:t>NR2F2</w:t>
      </w:r>
      <w:r w:rsidR="001A2DC7" w:rsidRPr="001A2DC7">
        <w:rPr>
          <w:rFonts w:ascii="Times New Roman" w:hAnsi="Times New Roman" w:cs="Times New Roman"/>
          <w:color w:val="000000" w:themeColor="text1"/>
          <w:szCs w:val="24"/>
        </w:rPr>
        <w:t xml:space="preserve"> as its mechanism of association with S-LAM.</w:t>
      </w:r>
    </w:p>
    <w:p w:rsidR="001A2DC7" w:rsidRPr="001A2DC7" w:rsidRDefault="001A2DC7" w:rsidP="001A2DC7">
      <w:pPr>
        <w:ind w:firstLine="720"/>
        <w:rPr>
          <w:rFonts w:ascii="Times New Roman" w:hAnsi="Times New Roman" w:cs="Times New Roman"/>
          <w:color w:val="000000" w:themeColor="text1"/>
          <w:szCs w:val="24"/>
          <w:shd w:val="clear" w:color="auto" w:fill="FFFFFF"/>
        </w:rPr>
      </w:pPr>
      <w:r w:rsidRPr="001A2DC7">
        <w:rPr>
          <w:rFonts w:ascii="Times New Roman" w:eastAsiaTheme="minorHAnsi" w:hAnsi="Times New Roman" w:cs="Times New Roman"/>
          <w:color w:val="000000" w:themeColor="text1"/>
          <w:szCs w:val="24"/>
        </w:rPr>
        <w:t>To examine this possibility in further detail,</w:t>
      </w:r>
      <w:r w:rsidR="00F76FBC">
        <w:rPr>
          <w:rFonts w:ascii="Times New Roman" w:eastAsiaTheme="minorHAnsi" w:hAnsi="Times New Roman" w:cs="Times New Roman"/>
          <w:color w:val="000000" w:themeColor="text1"/>
          <w:szCs w:val="24"/>
        </w:rPr>
        <w:t xml:space="preserve"> I </w:t>
      </w:r>
      <w:r w:rsidRPr="001A2DC7">
        <w:rPr>
          <w:rFonts w:ascii="Times New Roman" w:eastAsiaTheme="minorHAnsi" w:hAnsi="Times New Roman" w:cs="Times New Roman"/>
          <w:color w:val="000000" w:themeColor="text1"/>
          <w:szCs w:val="24"/>
        </w:rPr>
        <w:t>conducted</w:t>
      </w:r>
      <w:r w:rsidRPr="001A2DC7">
        <w:rPr>
          <w:rFonts w:ascii="Times New Roman" w:hAnsi="Times New Roman" w:cs="Times New Roman"/>
          <w:color w:val="000000" w:themeColor="text1"/>
          <w:szCs w:val="24"/>
          <w:shd w:val="clear" w:color="auto" w:fill="FFFFFF"/>
        </w:rPr>
        <w:t xml:space="preserve"> gene-based analyses of association of SNPs within all three protein-coding genes in the 2 MB region of chromosome 15 surrounding the GWAS-SNPs using SKAT-O.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was the only one of the three genes located in this chromosomal region that showed a significant association (P-value=0.03, Table </w:t>
      </w:r>
      <w:r w:rsidR="006909B3">
        <w:rPr>
          <w:rFonts w:ascii="Times New Roman" w:hAnsi="Times New Roman" w:cs="Times New Roman" w:hint="eastAsia"/>
          <w:color w:val="000000" w:themeColor="text1"/>
          <w:szCs w:val="24"/>
          <w:shd w:val="clear" w:color="auto" w:fill="FFFFFF"/>
        </w:rPr>
        <w:t>2.7</w:t>
      </w:r>
      <w:r w:rsidRPr="001A2DC7">
        <w:rPr>
          <w:rFonts w:ascii="Times New Roman" w:hAnsi="Times New Roman" w:cs="Times New Roman"/>
          <w:color w:val="000000" w:themeColor="text1"/>
          <w:szCs w:val="24"/>
          <w:shd w:val="clear" w:color="auto" w:fill="FFFFFF"/>
        </w:rPr>
        <w:t>).</w:t>
      </w:r>
    </w:p>
    <w:p w:rsidR="001A2DC7" w:rsidRPr="001A2DC7" w:rsidRDefault="001A2DC7" w:rsidP="001A2DC7">
      <w:pPr>
        <w:ind w:firstLine="720"/>
        <w:rPr>
          <w:rFonts w:ascii="Times New Roman" w:eastAsiaTheme="minorHAnsi" w:hAnsi="Times New Roman" w:cs="Times New Roman"/>
          <w:color w:val="000000" w:themeColor="text1"/>
          <w:szCs w:val="24"/>
        </w:rPr>
      </w:pPr>
      <w:r w:rsidRPr="001A2DC7">
        <w:rPr>
          <w:rFonts w:ascii="Times New Roman" w:eastAsiaTheme="minorHAnsi" w:hAnsi="Times New Roman" w:cs="Times New Roman"/>
          <w:i/>
          <w:color w:val="000000" w:themeColor="text1"/>
          <w:szCs w:val="24"/>
        </w:rPr>
        <w:t>NR2F2</w:t>
      </w:r>
      <w:r w:rsidRPr="001A2DC7">
        <w:rPr>
          <w:rFonts w:ascii="Times New Roman" w:eastAsiaTheme="minorHAnsi" w:hAnsi="Times New Roman" w:cs="Times New Roman"/>
          <w:color w:val="000000" w:themeColor="text1"/>
          <w:szCs w:val="24"/>
        </w:rPr>
        <w:t xml:space="preserve">, also known as COUP-transcription factor II, encodes a member of the steroid/thyroid hormone superfamily of nuclear receptors </w:t>
      </w:r>
      <w:r w:rsidRPr="001A2DC7">
        <w:rPr>
          <w:rFonts w:ascii="Times New Roman" w:eastAsiaTheme="minorHAnsi" w:hAnsi="Times New Roman" w:cs="Times New Roman"/>
          <w:color w:val="000000" w:themeColor="text1"/>
          <w:szCs w:val="24"/>
        </w:rPr>
        <w:fldChar w:fldCharType="begin">
          <w:fldData xml:space="preserve">PEVuZE5vdGU+PENpdGU+PEF1dGhvcj5RaXU8L0F1dGhvcj48WWVhcj4xOTk1PC9ZZWFyPjxSZWNO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</w:fldData>
        </w:fldChar>
      </w:r>
      <w:r w:rsidR="00FE6F41">
        <w:rPr>
          <w:rFonts w:ascii="Times New Roman" w:eastAsiaTheme="minorHAnsi" w:hAnsi="Times New Roman" w:cs="Times New Roman"/>
          <w:color w:val="000000" w:themeColor="text1"/>
          <w:szCs w:val="24"/>
        </w:rPr>
        <w:instrText xml:space="preserve"> ADDIN EN.CITE </w:instrText>
      </w:r>
      <w:r w:rsidR="00FE6F41">
        <w:rPr>
          <w:rFonts w:ascii="Times New Roman" w:eastAsiaTheme="minorHAnsi" w:hAnsi="Times New Roman" w:cs="Times New Roman"/>
          <w:color w:val="000000" w:themeColor="text1"/>
          <w:szCs w:val="24"/>
        </w:rPr>
        <w:fldChar w:fldCharType="begin">
          <w:fldData xml:space="preserve">PEVuZE5vdGU+PENpdGU+PEF1dGhvcj5RaXU8L0F1dGhvcj48WWVhcj4xOTk1PC9ZZWFyPjxSZWNO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</w:fldData>
        </w:fldChar>
      </w:r>
      <w:r w:rsidR="00FE6F41">
        <w:rPr>
          <w:rFonts w:ascii="Times New Roman" w:eastAsiaTheme="minorHAnsi" w:hAnsi="Times New Roman" w:cs="Times New Roman"/>
          <w:color w:val="000000" w:themeColor="text1"/>
          <w:szCs w:val="24"/>
        </w:rPr>
        <w:instrText xml:space="preserve"> ADDIN EN.CITE.DATA </w:instrText>
      </w:r>
      <w:r w:rsidR="00FE6F41">
        <w:rPr>
          <w:rFonts w:ascii="Times New Roman" w:eastAsiaTheme="minorHAnsi" w:hAnsi="Times New Roman" w:cs="Times New Roman"/>
          <w:color w:val="000000" w:themeColor="text1"/>
          <w:szCs w:val="24"/>
        </w:rPr>
      </w:r>
      <w:r w:rsidR="00FE6F41">
        <w:rPr>
          <w:rFonts w:ascii="Times New Roman" w:eastAsiaTheme="minorHAnsi" w:hAnsi="Times New Roman" w:cs="Times New Roman"/>
          <w:color w:val="000000" w:themeColor="text1"/>
          <w:szCs w:val="24"/>
        </w:rPr>
        <w:fldChar w:fldCharType="end"/>
      </w:r>
      <w:r w:rsidRPr="001A2DC7">
        <w:rPr>
          <w:rFonts w:ascii="Times New Roman" w:eastAsiaTheme="minorHAnsi" w:hAnsi="Times New Roman" w:cs="Times New Roman"/>
          <w:color w:val="000000" w:themeColor="text1"/>
          <w:szCs w:val="24"/>
        </w:rPr>
      </w:r>
      <w:r w:rsidRPr="001A2DC7">
        <w:rPr>
          <w:rFonts w:ascii="Times New Roman" w:eastAsiaTheme="minorHAnsi" w:hAnsi="Times New Roman" w:cs="Times New Roman"/>
          <w:color w:val="000000" w:themeColor="text1"/>
          <w:szCs w:val="24"/>
        </w:rPr>
        <w:fldChar w:fldCharType="separate"/>
      </w:r>
      <w:r w:rsidR="00664A27">
        <w:rPr>
          <w:rFonts w:ascii="Times New Roman" w:eastAsiaTheme="minorHAnsi" w:hAnsi="Times New Roman" w:cs="Times New Roman"/>
          <w:noProof/>
          <w:color w:val="000000" w:themeColor="text1"/>
          <w:szCs w:val="24"/>
        </w:rPr>
        <w:t>[58]</w:t>
      </w:r>
      <w:r w:rsidRPr="001A2DC7">
        <w:rPr>
          <w:rFonts w:ascii="Times New Roman" w:eastAsiaTheme="minorHAnsi" w:hAnsi="Times New Roman" w:cs="Times New Roman"/>
          <w:color w:val="000000" w:themeColor="text1"/>
          <w:szCs w:val="24"/>
        </w:rPr>
        <w:fldChar w:fldCharType="end"/>
      </w:r>
      <w:r w:rsidRPr="001A2DC7">
        <w:rPr>
          <w:rFonts w:ascii="Times New Roman" w:eastAsiaTheme="minorHAnsi" w:hAnsi="Times New Roman" w:cs="Times New Roman"/>
          <w:color w:val="000000" w:themeColor="text1"/>
          <w:szCs w:val="24"/>
        </w:rPr>
        <w:t xml:space="preserve">, and plays important roles in many developmental processes, including the neural crest </w:t>
      </w:r>
      <w:r w:rsidRPr="001A2DC7">
        <w:rPr>
          <w:rFonts w:ascii="Times New Roman" w:eastAsiaTheme="minorHAnsi" w:hAnsi="Times New Roman" w:cs="Times New Roman"/>
          <w:color w:val="000000" w:themeColor="text1"/>
          <w:szCs w:val="24"/>
        </w:rPr>
        <w:fldChar w:fldCharType="begin"/>
      </w:r>
      <w:r w:rsidR="00FE6F41">
        <w:rPr>
          <w:rFonts w:ascii="Times New Roman" w:eastAsiaTheme="minorHAnsi" w:hAnsi="Times New Roman" w:cs="Times New Roman"/>
          <w:color w:val="000000" w:themeColor="text1"/>
          <w:szCs w:val="24"/>
        </w:rPr>
        <w:instrText xml:space="preserve"> ADDIN EN.CITE &lt;EndNote&gt;&lt;Cite&gt;&lt;Author&gt;Rada-Iglesias&lt;/Author&gt;&lt;Year&gt;2012&lt;/Year&gt;&lt;RecNum&gt;242&lt;/RecNum&gt;&lt;DisplayText&gt;[59]&lt;/DisplayText&gt;&lt;record&gt;&lt;rec-number&gt;242&lt;/rec-number&gt;&lt;foreign-keys&gt;&lt;key app="EN" db-id="rav092adsd0907ezeaavzp5tassztse2f2ss" timestamp="1544089860"&gt;242&lt;/key&gt;&lt;/foreign-keys&gt;&lt;ref-type name="Journal Article"&gt;17&lt;/ref-type&gt;&lt;contributors&gt;&lt;authors&gt;&lt;author&gt;Rada-Iglesias, Alvaro&lt;/author&gt;&lt;author&gt;Bajpai, Ruchi&lt;/author&gt;&lt;author&gt;Prescott, Sara&lt;/author&gt;&lt;author&gt;Brugmann, Samantha A&lt;/author&gt;&lt;author&gt;Swigut, Tomek&lt;/author&gt;&lt;author&gt;Wysocka, Joanna&lt;/author&gt;&lt;/authors&gt;&lt;/contributors&gt;&lt;titles&gt;&lt;title&gt;Epigenomic annotation of enhancers predicts transcriptional regulators of human neural crest&lt;/title&gt;&lt;secondary-title&gt;Cell stem cell&lt;/secondary-title&gt;&lt;/titles&gt;&lt;periodical&gt;&lt;full-title&gt;Cell stem cell&lt;/full-title&gt;&lt;/periodical&gt;&lt;pages&gt;633-648&lt;/pages&gt;&lt;volume&gt;11&lt;/volume&gt;&lt;number&gt;5&lt;/number&gt;&lt;dates&gt;&lt;year&gt;2012&lt;/year&gt;&lt;/dates&gt;&lt;isbn&gt;1934-5909&lt;/isbn&gt;&lt;urls&gt;&lt;/urls&gt;&lt;/record&gt;&lt;/Cite&gt;&lt;/EndNote&gt;</w:instrText>
      </w:r>
      <w:r w:rsidRPr="001A2DC7">
        <w:rPr>
          <w:rFonts w:ascii="Times New Roman" w:eastAsiaTheme="minorHAnsi" w:hAnsi="Times New Roman" w:cs="Times New Roman"/>
          <w:color w:val="000000" w:themeColor="text1"/>
          <w:szCs w:val="24"/>
        </w:rPr>
        <w:fldChar w:fldCharType="separate"/>
      </w:r>
      <w:r w:rsidR="00664A27">
        <w:rPr>
          <w:rFonts w:ascii="Times New Roman" w:eastAsiaTheme="minorHAnsi" w:hAnsi="Times New Roman" w:cs="Times New Roman"/>
          <w:noProof/>
          <w:color w:val="000000" w:themeColor="text1"/>
          <w:szCs w:val="24"/>
        </w:rPr>
        <w:t>[59]</w:t>
      </w:r>
      <w:r w:rsidRPr="001A2DC7">
        <w:rPr>
          <w:rFonts w:ascii="Times New Roman" w:eastAsiaTheme="minorHAnsi" w:hAnsi="Times New Roman" w:cs="Times New Roman"/>
          <w:color w:val="000000" w:themeColor="text1"/>
          <w:szCs w:val="24"/>
        </w:rPr>
        <w:fldChar w:fldCharType="end"/>
      </w:r>
      <w:r w:rsidRPr="001A2DC7">
        <w:rPr>
          <w:rFonts w:ascii="Times New Roman" w:eastAsiaTheme="minorHAnsi" w:hAnsi="Times New Roman" w:cs="Times New Roman"/>
          <w:color w:val="000000" w:themeColor="text1"/>
          <w:szCs w:val="24"/>
        </w:rPr>
        <w:t xml:space="preserve">, which is considered a potential candidate cell of origin of LAM </w:t>
      </w:r>
      <w:r w:rsidRPr="001A2DC7">
        <w:rPr>
          <w:rFonts w:ascii="Times New Roman" w:eastAsiaTheme="minorHAnsi" w:hAnsi="Times New Roman" w:cs="Times New Roman"/>
          <w:color w:val="000000" w:themeColor="text1"/>
          <w:szCs w:val="24"/>
        </w:rPr>
        <w:fldChar w:fldCharType="begin"/>
      </w:r>
      <w:r w:rsidR="00FE6F41">
        <w:rPr>
          <w:rFonts w:ascii="Times New Roman" w:eastAsiaTheme="minorHAnsi" w:hAnsi="Times New Roman" w:cs="Times New Roman"/>
          <w:color w:val="000000" w:themeColor="text1"/>
          <w:szCs w:val="24"/>
        </w:rPr>
        <w:instrText xml:space="preserve"> ADDIN EN.CITE &lt;EndNote&gt;&lt;Cite&gt;&lt;Author&gt;Julian&lt;/Author&gt;&lt;Year&gt;2017&lt;/Year&gt;&lt;RecNum&gt;223&lt;/RecNum&gt;&lt;DisplayText&gt;[60]&lt;/DisplayText&gt;&lt;record&gt;&lt;rec-number&gt;223&lt;/rec-number&gt;&lt;foreign-keys&gt;&lt;key app="EN" db-id="rav092adsd0907ezeaavzp5tassztse2f2ss" timestamp="1544089860"&gt;223&lt;/key&gt;&lt;/foreign-keys&gt;&lt;ref-type name="Journal Article"&gt;17&lt;/ref-type&gt;&lt;contributors&gt;&lt;authors&gt;&lt;author&gt;Julian, Lisa M&lt;/author&gt;&lt;author&gt;Delaney, Sean P&lt;/author&gt;&lt;author&gt;Wang, Ying&lt;/author&gt;&lt;author&gt;Goldberg, Alexander A&lt;/author&gt;&lt;author&gt;Doré, Carole&lt;/author&gt;&lt;author&gt;Yockell-Lelièvre, Julien&lt;/author&gt;&lt;author&gt;Tam, Roger Y&lt;/author&gt;&lt;author&gt;Giannikou, Krinio&lt;/author&gt;&lt;author&gt;McMurray, Fiona&lt;/author&gt;&lt;author&gt;Shoichet, Molly S&lt;/author&gt;&lt;/authors&gt;&lt;/contributors&gt;&lt;titles&gt;&lt;title&gt;Human Pluripotent Stem Cell–Derived TSC2-Haploinsufficient Smooth Muscle Cells Recapitulate Features of Lymphangioleiomyomatosis&lt;/title&gt;&lt;secondary-title&gt;Cancer research&lt;/secondary-title&gt;&lt;/titles&gt;&lt;periodical&gt;&lt;full-title&gt;Cancer Research&lt;/full-title&gt;&lt;abbr-1&gt;Cancer Res&lt;/abbr-1&gt;&lt;/periodical&gt;&lt;pages&gt;5491-5502&lt;/pages&gt;&lt;volume&gt;77&lt;/volume&gt;&lt;number&gt;20&lt;/number&gt;&lt;dates&gt;&lt;year&gt;2017&lt;/year&gt;&lt;/dates&gt;&lt;isbn&gt;0008-5472&lt;/isbn&gt;&lt;urls&gt;&lt;/urls&gt;&lt;/record&gt;&lt;/Cite&gt;&lt;/EndNote&gt;</w:instrText>
      </w:r>
      <w:r w:rsidRPr="001A2DC7">
        <w:rPr>
          <w:rFonts w:ascii="Times New Roman" w:eastAsiaTheme="minorHAnsi" w:hAnsi="Times New Roman" w:cs="Times New Roman"/>
          <w:color w:val="000000" w:themeColor="text1"/>
          <w:szCs w:val="24"/>
        </w:rPr>
        <w:fldChar w:fldCharType="separate"/>
      </w:r>
      <w:r w:rsidR="00664A27">
        <w:rPr>
          <w:rFonts w:ascii="Times New Roman" w:eastAsiaTheme="minorHAnsi" w:hAnsi="Times New Roman" w:cs="Times New Roman"/>
          <w:noProof/>
          <w:color w:val="000000" w:themeColor="text1"/>
          <w:szCs w:val="24"/>
        </w:rPr>
        <w:t>[60]</w:t>
      </w:r>
      <w:r w:rsidRPr="001A2DC7">
        <w:rPr>
          <w:rFonts w:ascii="Times New Roman" w:eastAsiaTheme="minorHAnsi" w:hAnsi="Times New Roman" w:cs="Times New Roman"/>
          <w:color w:val="000000" w:themeColor="text1"/>
          <w:szCs w:val="24"/>
        </w:rPr>
        <w:fldChar w:fldCharType="end"/>
      </w:r>
      <w:r w:rsidRPr="001A2DC7">
        <w:rPr>
          <w:rFonts w:ascii="Times New Roman" w:eastAsiaTheme="minorHAnsi" w:hAnsi="Times New Roman" w:cs="Times New Roman"/>
          <w:color w:val="000000" w:themeColor="text1"/>
          <w:szCs w:val="24"/>
        </w:rPr>
        <w:t xml:space="preserve">, as well as in </w:t>
      </w:r>
      <w:proofErr w:type="spellStart"/>
      <w:r w:rsidRPr="001A2DC7">
        <w:rPr>
          <w:rFonts w:ascii="Times New Roman" w:eastAsiaTheme="minorHAnsi" w:hAnsi="Times New Roman" w:cs="Times New Roman"/>
          <w:color w:val="000000" w:themeColor="text1"/>
          <w:szCs w:val="24"/>
        </w:rPr>
        <w:t>lymphangiogenesis</w:t>
      </w:r>
      <w:proofErr w:type="spellEnd"/>
      <w:r w:rsidRPr="001A2DC7">
        <w:rPr>
          <w:rFonts w:ascii="Times New Roman" w:eastAsiaTheme="minorHAnsi" w:hAnsi="Times New Roman" w:cs="Times New Roman"/>
          <w:color w:val="000000" w:themeColor="text1"/>
          <w:szCs w:val="24"/>
        </w:rPr>
        <w:t xml:space="preserve"> and in angiogenesis </w:t>
      </w:r>
      <w:r w:rsidRPr="001A2DC7">
        <w:rPr>
          <w:rFonts w:ascii="Times New Roman" w:eastAsiaTheme="minorHAnsi" w:hAnsi="Times New Roman" w:cs="Times New Roman"/>
          <w:color w:val="000000" w:themeColor="text1"/>
          <w:szCs w:val="24"/>
        </w:rPr>
        <w:fldChar w:fldCharType="begin">
          <w:fldData xml:space="preserve">PEVuZE5vdGU+PENpdGU+PEF1dGhvcj5RaW48L0F1dGhvcj48WWVhcj4yMDEwPC9ZZWFyPjxSZWNO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</w:fldData>
        </w:fldChar>
      </w:r>
      <w:r w:rsidR="00FE6F41">
        <w:rPr>
          <w:rFonts w:ascii="Times New Roman" w:eastAsiaTheme="minorHAnsi" w:hAnsi="Times New Roman" w:cs="Times New Roman"/>
          <w:color w:val="000000" w:themeColor="text1"/>
          <w:szCs w:val="24"/>
        </w:rPr>
        <w:instrText xml:space="preserve"> ADDIN EN.CITE </w:instrText>
      </w:r>
      <w:r w:rsidR="00FE6F41">
        <w:rPr>
          <w:rFonts w:ascii="Times New Roman" w:eastAsiaTheme="minorHAnsi" w:hAnsi="Times New Roman" w:cs="Times New Roman"/>
          <w:color w:val="000000" w:themeColor="text1"/>
          <w:szCs w:val="24"/>
        </w:rPr>
        <w:fldChar w:fldCharType="begin">
          <w:fldData xml:space="preserve">PEVuZE5vdGU+PENpdGU+PEF1dGhvcj5RaW48L0F1dGhvcj48WWVhcj4yMDEwPC9ZZWFyPjxSZWNO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</w:fldData>
        </w:fldChar>
      </w:r>
      <w:r w:rsidR="00FE6F41">
        <w:rPr>
          <w:rFonts w:ascii="Times New Roman" w:eastAsiaTheme="minorHAnsi" w:hAnsi="Times New Roman" w:cs="Times New Roman"/>
          <w:color w:val="000000" w:themeColor="text1"/>
          <w:szCs w:val="24"/>
        </w:rPr>
        <w:instrText xml:space="preserve"> ADDIN EN.CITE.DATA </w:instrText>
      </w:r>
      <w:r w:rsidR="00FE6F41">
        <w:rPr>
          <w:rFonts w:ascii="Times New Roman" w:eastAsiaTheme="minorHAnsi" w:hAnsi="Times New Roman" w:cs="Times New Roman"/>
          <w:color w:val="000000" w:themeColor="text1"/>
          <w:szCs w:val="24"/>
        </w:rPr>
      </w:r>
      <w:r w:rsidR="00FE6F41">
        <w:rPr>
          <w:rFonts w:ascii="Times New Roman" w:eastAsiaTheme="minorHAnsi" w:hAnsi="Times New Roman" w:cs="Times New Roman"/>
          <w:color w:val="000000" w:themeColor="text1"/>
          <w:szCs w:val="24"/>
        </w:rPr>
        <w:fldChar w:fldCharType="end"/>
      </w:r>
      <w:r w:rsidRPr="001A2DC7">
        <w:rPr>
          <w:rFonts w:ascii="Times New Roman" w:eastAsiaTheme="minorHAnsi" w:hAnsi="Times New Roman" w:cs="Times New Roman"/>
          <w:color w:val="000000" w:themeColor="text1"/>
          <w:szCs w:val="24"/>
        </w:rPr>
      </w:r>
      <w:r w:rsidRPr="001A2DC7">
        <w:rPr>
          <w:rFonts w:ascii="Times New Roman" w:eastAsiaTheme="minorHAnsi" w:hAnsi="Times New Roman" w:cs="Times New Roman"/>
          <w:color w:val="000000" w:themeColor="text1"/>
          <w:szCs w:val="24"/>
        </w:rPr>
        <w:fldChar w:fldCharType="separate"/>
      </w:r>
      <w:r w:rsidR="00664A27">
        <w:rPr>
          <w:rFonts w:ascii="Times New Roman" w:eastAsiaTheme="minorHAnsi" w:hAnsi="Times New Roman" w:cs="Times New Roman"/>
          <w:noProof/>
          <w:color w:val="000000" w:themeColor="text1"/>
          <w:szCs w:val="24"/>
        </w:rPr>
        <w:t>[61]</w:t>
      </w:r>
      <w:r w:rsidRPr="001A2DC7">
        <w:rPr>
          <w:rFonts w:ascii="Times New Roman" w:eastAsiaTheme="minorHAnsi" w:hAnsi="Times New Roman" w:cs="Times New Roman"/>
          <w:color w:val="000000" w:themeColor="text1"/>
          <w:szCs w:val="24"/>
        </w:rPr>
        <w:fldChar w:fldCharType="end"/>
      </w:r>
      <w:r w:rsidRPr="001A2DC7">
        <w:rPr>
          <w:rFonts w:ascii="Times New Roman" w:eastAsiaTheme="minorHAnsi" w:hAnsi="Times New Roman" w:cs="Times New Roman"/>
          <w:color w:val="000000" w:themeColor="text1"/>
          <w:szCs w:val="24"/>
        </w:rPr>
        <w:t>. Hence,</w:t>
      </w:r>
      <w:r w:rsidR="00F76FBC">
        <w:rPr>
          <w:rFonts w:ascii="Times New Roman" w:eastAsiaTheme="minorHAnsi" w:hAnsi="Times New Roman" w:cs="Times New Roman"/>
          <w:color w:val="000000" w:themeColor="text1"/>
          <w:szCs w:val="24"/>
        </w:rPr>
        <w:t xml:space="preserve"> I </w:t>
      </w:r>
      <w:r w:rsidRPr="001A2DC7">
        <w:rPr>
          <w:rFonts w:ascii="Times New Roman" w:eastAsiaTheme="minorHAnsi" w:hAnsi="Times New Roman" w:cs="Times New Roman"/>
          <w:color w:val="000000" w:themeColor="text1"/>
          <w:szCs w:val="24"/>
        </w:rPr>
        <w:t>considered it a potential target of regulation by one of the SNPs showing a strong association with LAM (Table 2</w:t>
      </w:r>
      <w:r w:rsidR="006909B3">
        <w:rPr>
          <w:rFonts w:ascii="Times New Roman" w:eastAsiaTheme="minorHAnsi" w:hAnsi="Times New Roman" w:cs="Times New Roman" w:hint="eastAsia"/>
          <w:color w:val="000000" w:themeColor="text1"/>
          <w:szCs w:val="24"/>
        </w:rPr>
        <w:t>.6</w:t>
      </w:r>
      <w:r w:rsidRPr="001A2DC7">
        <w:rPr>
          <w:rFonts w:ascii="Times New Roman" w:eastAsiaTheme="minorHAnsi" w:hAnsi="Times New Roman" w:cs="Times New Roman"/>
          <w:color w:val="000000" w:themeColor="text1"/>
          <w:szCs w:val="24"/>
        </w:rPr>
        <w:t>), and performed further studies.</w:t>
      </w:r>
    </w:p>
    <w:p w:rsidR="001A2DC7" w:rsidRPr="001A2DC7" w:rsidRDefault="001A2DC7" w:rsidP="001A2DC7">
      <w:pPr>
        <w:ind w:firstLine="720"/>
        <w:rPr>
          <w:rFonts w:ascii="Times New Roman" w:eastAsiaTheme="minorHAnsi" w:hAnsi="Times New Roman" w:cs="Times New Roman"/>
          <w:color w:val="000000" w:themeColor="text1"/>
          <w:szCs w:val="24"/>
        </w:rPr>
      </w:pPr>
    </w:p>
    <w:p w:rsidR="00F76FBC" w:rsidRDefault="00F76FBC">
      <w:pPr>
        <w:spacing w:line="264" w:lineRule="auto"/>
        <w:rPr>
          <w:rStyle w:val="1Char"/>
          <w:sz w:val="24"/>
          <w:szCs w:val="24"/>
        </w:rPr>
      </w:pPr>
      <w:bookmarkStart w:id="55" w:name="_Toc532219685"/>
      <w:r>
        <w:rPr>
          <w:rStyle w:val="1Char"/>
          <w:sz w:val="24"/>
          <w:szCs w:val="24"/>
        </w:rPr>
        <w:br w:type="page"/>
      </w:r>
    </w:p>
    <w:p w:rsidR="00901649" w:rsidRPr="007D09B9" w:rsidRDefault="00901649" w:rsidP="00DB7D9E">
      <w:pPr>
        <w:spacing w:after="0"/>
        <w:rPr>
          <w:rFonts w:ascii="Times New Roman" w:eastAsia="맑은 고딕" w:hAnsi="Times New Roman" w:cs="Times New Roman"/>
          <w:kern w:val="2"/>
          <w:szCs w:val="24"/>
        </w:rPr>
      </w:pPr>
      <w:bookmarkStart w:id="56" w:name="_Toc532503870"/>
      <w:r w:rsidRPr="00B2048D">
        <w:rPr>
          <w:rStyle w:val="1Char"/>
          <w:sz w:val="24"/>
          <w:szCs w:val="24"/>
        </w:rPr>
        <w:lastRenderedPageBreak/>
        <w:t>Figure 2.</w:t>
      </w:r>
      <w:r w:rsidR="00913159" w:rsidRPr="00B2048D">
        <w:rPr>
          <w:rStyle w:val="1Char"/>
          <w:sz w:val="24"/>
          <w:szCs w:val="24"/>
        </w:rPr>
        <w:t>7</w:t>
      </w:r>
      <w:r w:rsidRPr="00B2048D">
        <w:rPr>
          <w:rStyle w:val="1Char"/>
          <w:sz w:val="24"/>
          <w:szCs w:val="24"/>
        </w:rPr>
        <w:t xml:space="preserve"> Hi-C </w:t>
      </w:r>
      <w:proofErr w:type="spellStart"/>
      <w:r w:rsidRPr="00B2048D">
        <w:rPr>
          <w:rStyle w:val="1Char"/>
          <w:sz w:val="24"/>
          <w:szCs w:val="24"/>
        </w:rPr>
        <w:t>heatmap</w:t>
      </w:r>
      <w:proofErr w:type="spellEnd"/>
      <w:r w:rsidRPr="00B2048D">
        <w:rPr>
          <w:rStyle w:val="1Char"/>
          <w:sz w:val="24"/>
          <w:szCs w:val="24"/>
        </w:rPr>
        <w:t xml:space="preserve"> and TADs defined in IMR90 cells.</w:t>
      </w:r>
      <w:bookmarkEnd w:id="55"/>
      <w:bookmarkEnd w:id="56"/>
      <w:r w:rsidRPr="007D09B9">
        <w:rPr>
          <w:rFonts w:ascii="Times New Roman" w:eastAsia="맑은 고딕" w:hAnsi="Times New Roman" w:cs="Times New Roman"/>
          <w:b/>
          <w:kern w:val="2"/>
          <w:szCs w:val="24"/>
        </w:rPr>
        <w:t xml:space="preserve"> </w:t>
      </w:r>
      <w:r w:rsidRPr="007D09B9">
        <w:rPr>
          <w:rFonts w:ascii="Times New Roman" w:eastAsia="맑은 고딕" w:hAnsi="Times New Roman" w:cs="Times New Roman"/>
          <w:kern w:val="2"/>
          <w:szCs w:val="24"/>
        </w:rPr>
        <w:t xml:space="preserve">The </w:t>
      </w:r>
      <w:proofErr w:type="spellStart"/>
      <w:r w:rsidRPr="007D09B9">
        <w:rPr>
          <w:rFonts w:ascii="Times New Roman" w:eastAsia="맑은 고딕" w:hAnsi="Times New Roman" w:cs="Times New Roman"/>
          <w:kern w:val="2"/>
          <w:szCs w:val="24"/>
        </w:rPr>
        <w:t>heatmap</w:t>
      </w:r>
      <w:proofErr w:type="spellEnd"/>
      <w:r w:rsidRPr="007D09B9">
        <w:rPr>
          <w:rFonts w:ascii="Times New Roman" w:eastAsia="맑은 고딕" w:hAnsi="Times New Roman" w:cs="Times New Roman"/>
          <w:kern w:val="2"/>
          <w:szCs w:val="24"/>
        </w:rPr>
        <w:t xml:space="preserve"> shows the degree of physical interaction defined by Hi-C analysis for genomic region pairs from a </w:t>
      </w:r>
      <w:proofErr w:type="gramStart"/>
      <w:r w:rsidRPr="007D09B9">
        <w:rPr>
          <w:rFonts w:ascii="Times New Roman" w:eastAsia="맑은 고딕" w:hAnsi="Times New Roman" w:cs="Times New Roman"/>
          <w:kern w:val="2"/>
          <w:szCs w:val="24"/>
        </w:rPr>
        <w:t>3Mb</w:t>
      </w:r>
      <w:proofErr w:type="gramEnd"/>
      <w:r w:rsidRPr="007D09B9">
        <w:rPr>
          <w:rFonts w:ascii="Times New Roman" w:eastAsia="맑은 고딕" w:hAnsi="Times New Roman" w:cs="Times New Roman"/>
          <w:kern w:val="2"/>
          <w:szCs w:val="24"/>
        </w:rPr>
        <w:t xml:space="preserve"> region of chromosome 15q. A deeper red color at the intersection point reflects a greater degree of interaction between the two genomic regions. The dotted lines indicate probable TAD structures in this region. The two blue shaded regions at bottom indicate the genome wide significant SNP region (left) and </w:t>
      </w:r>
      <w:r w:rsidRPr="007D09B9">
        <w:rPr>
          <w:rFonts w:ascii="Times New Roman" w:eastAsia="맑은 고딕" w:hAnsi="Times New Roman" w:cs="Times New Roman"/>
          <w:i/>
          <w:kern w:val="2"/>
          <w:szCs w:val="24"/>
        </w:rPr>
        <w:t>NR2F2</w:t>
      </w:r>
      <w:r w:rsidRPr="007D09B9">
        <w:rPr>
          <w:rFonts w:ascii="Times New Roman" w:eastAsia="맑은 고딕" w:hAnsi="Times New Roman" w:cs="Times New Roman"/>
          <w:kern w:val="2"/>
          <w:szCs w:val="24"/>
        </w:rPr>
        <w:t xml:space="preserve"> (right). The black circle reflects the interaction point between the SNP region and </w:t>
      </w:r>
      <w:r w:rsidRPr="007D09B9">
        <w:rPr>
          <w:rFonts w:ascii="Times New Roman" w:eastAsia="맑은 고딕" w:hAnsi="Times New Roman" w:cs="Times New Roman"/>
          <w:i/>
          <w:kern w:val="2"/>
          <w:szCs w:val="24"/>
        </w:rPr>
        <w:t>NR2F2.</w:t>
      </w:r>
    </w:p>
    <w:p w:rsidR="00901649" w:rsidRPr="007D09B9" w:rsidRDefault="00901649" w:rsidP="00DB7D9E">
      <w:pPr>
        <w:spacing w:after="0"/>
        <w:jc w:val="center"/>
        <w:rPr>
          <w:rFonts w:ascii="Arial" w:eastAsia="맑은 고딕" w:hAnsi="Arial" w:cs="Arial"/>
          <w:b/>
          <w:kern w:val="2"/>
          <w:szCs w:val="24"/>
        </w:rPr>
      </w:pPr>
      <w:r w:rsidRPr="007D09B9">
        <w:rPr>
          <w:rFonts w:ascii="Arial" w:eastAsia="맑은 고딕" w:hAnsi="Arial" w:cs="Arial"/>
          <w:b/>
          <w:noProof/>
          <w:kern w:val="2"/>
          <w:szCs w:val="24"/>
        </w:rPr>
        <w:drawing>
          <wp:inline distT="0" distB="0" distL="0" distR="0" wp14:anchorId="305900F2" wp14:editId="61861CDA">
            <wp:extent cx="5092700" cy="3022600"/>
            <wp:effectExtent l="0" t="0" r="0" b="635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6a.png"/>
                    <pic:cNvPicPr/>
                  </pic:nvPicPr>
                  <pic:blipFill rotWithShape="1">
                    <a:blip r:embed="rId21">
                      <a:extLst>
                        <a:ext uri="{28A0092B-C50C-407E-A947-70E740481C1C}">
                          <a14:useLocalDpi xmlns:a14="http://schemas.microsoft.com/office/drawing/2010/main" val="0"/>
                        </a:ext>
                      </a:extLst>
                    </a:blip>
                    <a:srcRect l="11576" b="46970"/>
                    <a:stretch/>
                  </pic:blipFill>
                  <pic:spPr bwMode="auto">
                    <a:xfrm>
                      <a:off x="0" y="0"/>
                      <a:ext cx="5092700" cy="3022600"/>
                    </a:xfrm>
                    <a:prstGeom prst="rect">
                      <a:avLst/>
                    </a:prstGeom>
                    <a:ln>
                      <a:noFill/>
                    </a:ln>
                    <a:extLst>
                      <a:ext uri="{53640926-AAD7-44D8-BBD7-CCE9431645EC}">
                        <a14:shadowObscured xmlns:a14="http://schemas.microsoft.com/office/drawing/2010/main"/>
                      </a:ext>
                    </a:extLst>
                  </pic:spPr>
                </pic:pic>
              </a:graphicData>
            </a:graphic>
          </wp:inline>
        </w:drawing>
      </w:r>
    </w:p>
    <w:p w:rsidR="00901649" w:rsidRPr="007D09B9" w:rsidRDefault="00901649" w:rsidP="00DB7D9E">
      <w:pPr>
        <w:spacing w:after="160"/>
        <w:rPr>
          <w:rFonts w:ascii="Arial" w:eastAsia="맑은 고딕" w:hAnsi="Arial" w:cs="Arial"/>
          <w:b/>
          <w:kern w:val="2"/>
          <w:szCs w:val="24"/>
        </w:rPr>
      </w:pPr>
      <w:r w:rsidRPr="007D09B9">
        <w:rPr>
          <w:rFonts w:ascii="Arial" w:eastAsia="맑은 고딕" w:hAnsi="Arial" w:cs="Arial"/>
          <w:b/>
          <w:kern w:val="2"/>
          <w:szCs w:val="24"/>
        </w:rPr>
        <w:br w:type="page"/>
      </w:r>
    </w:p>
    <w:p w:rsidR="00901649" w:rsidRPr="007D09B9" w:rsidRDefault="00901649" w:rsidP="00DB7D9E">
      <w:pPr>
        <w:spacing w:after="0"/>
        <w:rPr>
          <w:rFonts w:ascii="Times New Roman" w:eastAsia="맑은 고딕" w:hAnsi="Times New Roman" w:cs="Times New Roman"/>
          <w:kern w:val="2"/>
          <w:szCs w:val="24"/>
        </w:rPr>
      </w:pPr>
      <w:bookmarkStart w:id="57" w:name="_Toc532219686"/>
      <w:bookmarkStart w:id="58" w:name="_Toc532503871"/>
      <w:r w:rsidRPr="00B2048D">
        <w:rPr>
          <w:rStyle w:val="1Char"/>
          <w:sz w:val="24"/>
          <w:szCs w:val="24"/>
        </w:rPr>
        <w:lastRenderedPageBreak/>
        <w:t>Figure 2.</w:t>
      </w:r>
      <w:r w:rsidR="00913159" w:rsidRPr="00B2048D">
        <w:rPr>
          <w:rStyle w:val="1Char"/>
          <w:sz w:val="24"/>
          <w:szCs w:val="24"/>
        </w:rPr>
        <w:t>8</w:t>
      </w:r>
      <w:r w:rsidRPr="00B2048D">
        <w:rPr>
          <w:rStyle w:val="1Char"/>
          <w:sz w:val="24"/>
          <w:szCs w:val="24"/>
        </w:rPr>
        <w:t xml:space="preserve"> Hi-C </w:t>
      </w:r>
      <w:proofErr w:type="spellStart"/>
      <w:r w:rsidRPr="00B2048D">
        <w:rPr>
          <w:rStyle w:val="1Char"/>
          <w:sz w:val="24"/>
          <w:szCs w:val="24"/>
        </w:rPr>
        <w:t>heatmap</w:t>
      </w:r>
      <w:proofErr w:type="spellEnd"/>
      <w:r w:rsidRPr="00B2048D">
        <w:rPr>
          <w:rStyle w:val="1Char"/>
          <w:sz w:val="24"/>
          <w:szCs w:val="24"/>
        </w:rPr>
        <w:t xml:space="preserve"> and TADs defined in lung tissue.</w:t>
      </w:r>
      <w:bookmarkEnd w:id="57"/>
      <w:bookmarkEnd w:id="58"/>
      <w:r w:rsidRPr="007D09B9">
        <w:rPr>
          <w:rFonts w:ascii="Times New Roman" w:eastAsia="맑은 고딕" w:hAnsi="Times New Roman" w:cs="Times New Roman"/>
          <w:b/>
          <w:kern w:val="2"/>
          <w:szCs w:val="24"/>
        </w:rPr>
        <w:t xml:space="preserve"> </w:t>
      </w:r>
      <w:r w:rsidRPr="007D09B9">
        <w:rPr>
          <w:rFonts w:ascii="Times New Roman" w:eastAsia="맑은 고딕" w:hAnsi="Times New Roman" w:cs="Times New Roman"/>
          <w:kern w:val="2"/>
          <w:szCs w:val="24"/>
        </w:rPr>
        <w:t xml:space="preserve">The </w:t>
      </w:r>
      <w:proofErr w:type="spellStart"/>
      <w:r w:rsidRPr="007D09B9">
        <w:rPr>
          <w:rFonts w:ascii="Times New Roman" w:eastAsia="맑은 고딕" w:hAnsi="Times New Roman" w:cs="Times New Roman"/>
          <w:kern w:val="2"/>
          <w:szCs w:val="24"/>
        </w:rPr>
        <w:t>heatmap</w:t>
      </w:r>
      <w:proofErr w:type="spellEnd"/>
      <w:r w:rsidRPr="007D09B9">
        <w:rPr>
          <w:rFonts w:ascii="Times New Roman" w:eastAsia="맑은 고딕" w:hAnsi="Times New Roman" w:cs="Times New Roman"/>
          <w:kern w:val="2"/>
          <w:szCs w:val="24"/>
        </w:rPr>
        <w:t xml:space="preserve"> shows the degree of physical interaction defined by Hi-C analysis for genomic region pairs from a </w:t>
      </w:r>
      <w:proofErr w:type="gramStart"/>
      <w:r w:rsidRPr="007D09B9">
        <w:rPr>
          <w:rFonts w:ascii="Times New Roman" w:eastAsia="맑은 고딕" w:hAnsi="Times New Roman" w:cs="Times New Roman"/>
          <w:kern w:val="2"/>
          <w:szCs w:val="24"/>
        </w:rPr>
        <w:t>3Mb</w:t>
      </w:r>
      <w:proofErr w:type="gramEnd"/>
      <w:r w:rsidRPr="007D09B9">
        <w:rPr>
          <w:rFonts w:ascii="Times New Roman" w:eastAsia="맑은 고딕" w:hAnsi="Times New Roman" w:cs="Times New Roman"/>
          <w:kern w:val="2"/>
          <w:szCs w:val="24"/>
        </w:rPr>
        <w:t xml:space="preserve"> region of chromosome 15q. A deeper red color at the intersection point reflects a greater degree of interaction between the two genomic regions. The dotted lines indicate probable TAD structures in this region. The two blue shaded regions at bottom indicate the genome wide significant SNP region (left) and </w:t>
      </w:r>
      <w:r w:rsidRPr="007D09B9">
        <w:rPr>
          <w:rFonts w:ascii="Times New Roman" w:eastAsia="맑은 고딕" w:hAnsi="Times New Roman" w:cs="Times New Roman"/>
          <w:i/>
          <w:kern w:val="2"/>
          <w:szCs w:val="24"/>
        </w:rPr>
        <w:t>NR2F2</w:t>
      </w:r>
      <w:r w:rsidRPr="007D09B9">
        <w:rPr>
          <w:rFonts w:ascii="Times New Roman" w:eastAsia="맑은 고딕" w:hAnsi="Times New Roman" w:cs="Times New Roman"/>
          <w:kern w:val="2"/>
          <w:szCs w:val="24"/>
        </w:rPr>
        <w:t xml:space="preserve"> (right). The black circle reflects the interaction point between the SNP region and </w:t>
      </w:r>
      <w:r w:rsidRPr="007D09B9">
        <w:rPr>
          <w:rFonts w:ascii="Times New Roman" w:eastAsia="맑은 고딕" w:hAnsi="Times New Roman" w:cs="Times New Roman"/>
          <w:i/>
          <w:kern w:val="2"/>
          <w:szCs w:val="24"/>
        </w:rPr>
        <w:t>NR2F2.</w:t>
      </w:r>
    </w:p>
    <w:p w:rsidR="00901649" w:rsidRPr="007D09B9" w:rsidRDefault="00901649" w:rsidP="00DB7D9E">
      <w:pPr>
        <w:spacing w:after="0"/>
        <w:jc w:val="center"/>
        <w:rPr>
          <w:rFonts w:ascii="Arial" w:eastAsia="맑은 고딕" w:hAnsi="Arial" w:cs="Arial"/>
          <w:b/>
          <w:kern w:val="2"/>
          <w:szCs w:val="24"/>
        </w:rPr>
      </w:pPr>
      <w:r w:rsidRPr="007D09B9">
        <w:rPr>
          <w:rFonts w:ascii="Arial" w:eastAsia="맑은 고딕" w:hAnsi="Arial" w:cs="Arial"/>
          <w:b/>
          <w:noProof/>
          <w:kern w:val="2"/>
          <w:szCs w:val="24"/>
        </w:rPr>
        <w:drawing>
          <wp:inline distT="0" distB="0" distL="0" distR="0" wp14:anchorId="710DC856" wp14:editId="38CB6FB9">
            <wp:extent cx="5101410" cy="2988310"/>
            <wp:effectExtent l="0" t="0" r="4445" b="254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6b.png"/>
                    <pic:cNvPicPr/>
                  </pic:nvPicPr>
                  <pic:blipFill rotWithShape="1">
                    <a:blip r:embed="rId22">
                      <a:extLst>
                        <a:ext uri="{28A0092B-C50C-407E-A947-70E740481C1C}">
                          <a14:useLocalDpi xmlns:a14="http://schemas.microsoft.com/office/drawing/2010/main" val="0"/>
                        </a:ext>
                      </a:extLst>
                    </a:blip>
                    <a:srcRect l="11413" b="55627"/>
                    <a:stretch/>
                  </pic:blipFill>
                  <pic:spPr bwMode="auto">
                    <a:xfrm>
                      <a:off x="0" y="0"/>
                      <a:ext cx="5102132" cy="2988733"/>
                    </a:xfrm>
                    <a:prstGeom prst="rect">
                      <a:avLst/>
                    </a:prstGeom>
                    <a:ln>
                      <a:noFill/>
                    </a:ln>
                    <a:extLst>
                      <a:ext uri="{53640926-AAD7-44D8-BBD7-CCE9431645EC}">
                        <a14:shadowObscured xmlns:a14="http://schemas.microsoft.com/office/drawing/2010/main"/>
                      </a:ext>
                    </a:extLst>
                  </pic:spPr>
                </pic:pic>
              </a:graphicData>
            </a:graphic>
          </wp:inline>
        </w:drawing>
      </w:r>
    </w:p>
    <w:p w:rsidR="00901649" w:rsidRPr="007D09B9" w:rsidRDefault="00901649" w:rsidP="00DB7D9E">
      <w:pPr>
        <w:spacing w:after="160"/>
        <w:rPr>
          <w:rFonts w:ascii="Arial" w:eastAsia="맑은 고딕" w:hAnsi="Arial" w:cs="Arial"/>
          <w:b/>
          <w:kern w:val="2"/>
          <w:szCs w:val="24"/>
        </w:rPr>
      </w:pPr>
      <w:r w:rsidRPr="007D09B9">
        <w:rPr>
          <w:rFonts w:ascii="Arial" w:eastAsia="맑은 고딕" w:hAnsi="Arial" w:cs="Arial"/>
          <w:b/>
          <w:kern w:val="2"/>
          <w:szCs w:val="24"/>
        </w:rPr>
        <w:br w:type="page"/>
      </w:r>
    </w:p>
    <w:p w:rsidR="00901649" w:rsidRPr="007D09B9" w:rsidRDefault="00901649" w:rsidP="00DB7D9E">
      <w:pPr>
        <w:spacing w:after="0"/>
        <w:rPr>
          <w:rFonts w:ascii="Times New Roman" w:eastAsia="맑은 고딕" w:hAnsi="Times New Roman" w:cs="Times New Roman"/>
          <w:i/>
          <w:kern w:val="2"/>
          <w:szCs w:val="24"/>
        </w:rPr>
      </w:pPr>
      <w:bookmarkStart w:id="59" w:name="_Toc532219687"/>
      <w:bookmarkStart w:id="60" w:name="_Toc532503872"/>
      <w:r w:rsidRPr="00B2048D">
        <w:rPr>
          <w:rStyle w:val="1Char"/>
          <w:sz w:val="24"/>
          <w:szCs w:val="24"/>
        </w:rPr>
        <w:lastRenderedPageBreak/>
        <w:t>Figure 2.</w:t>
      </w:r>
      <w:r w:rsidR="00913159" w:rsidRPr="00B2048D">
        <w:rPr>
          <w:rStyle w:val="1Char"/>
          <w:sz w:val="24"/>
          <w:szCs w:val="24"/>
        </w:rPr>
        <w:t>9</w:t>
      </w:r>
      <w:r w:rsidRPr="00B2048D">
        <w:rPr>
          <w:rStyle w:val="1Char"/>
          <w:sz w:val="24"/>
          <w:szCs w:val="24"/>
        </w:rPr>
        <w:t xml:space="preserve"> Hi-C </w:t>
      </w:r>
      <w:proofErr w:type="spellStart"/>
      <w:r w:rsidRPr="00B2048D">
        <w:rPr>
          <w:rStyle w:val="1Char"/>
          <w:sz w:val="24"/>
          <w:szCs w:val="24"/>
        </w:rPr>
        <w:t>heatmap</w:t>
      </w:r>
      <w:proofErr w:type="spellEnd"/>
      <w:r w:rsidRPr="00B2048D">
        <w:rPr>
          <w:rStyle w:val="1Char"/>
          <w:sz w:val="24"/>
          <w:szCs w:val="24"/>
        </w:rPr>
        <w:t xml:space="preserve"> and TADs defined in H1 derived mesenchymal stem cells (h1-MSC) cells.</w:t>
      </w:r>
      <w:bookmarkEnd w:id="59"/>
      <w:bookmarkEnd w:id="60"/>
      <w:r w:rsidRPr="007D09B9">
        <w:rPr>
          <w:rFonts w:ascii="Times New Roman" w:eastAsia="맑은 고딕" w:hAnsi="Times New Roman" w:cs="Times New Roman"/>
          <w:b/>
          <w:kern w:val="2"/>
          <w:szCs w:val="24"/>
        </w:rPr>
        <w:t xml:space="preserve"> </w:t>
      </w:r>
      <w:r w:rsidRPr="007D09B9">
        <w:rPr>
          <w:rFonts w:ascii="Times New Roman" w:eastAsia="맑은 고딕" w:hAnsi="Times New Roman" w:cs="Times New Roman"/>
          <w:kern w:val="2"/>
          <w:szCs w:val="24"/>
        </w:rPr>
        <w:t xml:space="preserve">The </w:t>
      </w:r>
      <w:proofErr w:type="spellStart"/>
      <w:r w:rsidRPr="007D09B9">
        <w:rPr>
          <w:rFonts w:ascii="Times New Roman" w:eastAsia="맑은 고딕" w:hAnsi="Times New Roman" w:cs="Times New Roman"/>
          <w:kern w:val="2"/>
          <w:szCs w:val="24"/>
        </w:rPr>
        <w:t>heatmap</w:t>
      </w:r>
      <w:proofErr w:type="spellEnd"/>
      <w:r w:rsidRPr="007D09B9">
        <w:rPr>
          <w:rFonts w:ascii="Times New Roman" w:eastAsia="맑은 고딕" w:hAnsi="Times New Roman" w:cs="Times New Roman"/>
          <w:kern w:val="2"/>
          <w:szCs w:val="24"/>
        </w:rPr>
        <w:t xml:space="preserve"> shows the degree of physical interaction defined by Hi-C analysis for genomic region pairs from a </w:t>
      </w:r>
      <w:proofErr w:type="gramStart"/>
      <w:r w:rsidRPr="007D09B9">
        <w:rPr>
          <w:rFonts w:ascii="Times New Roman" w:eastAsia="맑은 고딕" w:hAnsi="Times New Roman" w:cs="Times New Roman"/>
          <w:kern w:val="2"/>
          <w:szCs w:val="24"/>
        </w:rPr>
        <w:t>3Mb</w:t>
      </w:r>
      <w:proofErr w:type="gramEnd"/>
      <w:r w:rsidRPr="007D09B9">
        <w:rPr>
          <w:rFonts w:ascii="Times New Roman" w:eastAsia="맑은 고딕" w:hAnsi="Times New Roman" w:cs="Times New Roman"/>
          <w:kern w:val="2"/>
          <w:szCs w:val="24"/>
        </w:rPr>
        <w:t xml:space="preserve"> region of chromosome 15q. A deeper red color at the intersection point reflects a greater degree of interaction between the two genomic regions. The dotted lines indicate probable TAD structures in this region. The two blue shaded regions at bottom indicate the genome wide significant SNP region (left) and </w:t>
      </w:r>
      <w:r w:rsidRPr="007D09B9">
        <w:rPr>
          <w:rFonts w:ascii="Times New Roman" w:eastAsia="맑은 고딕" w:hAnsi="Times New Roman" w:cs="Times New Roman"/>
          <w:i/>
          <w:kern w:val="2"/>
          <w:szCs w:val="24"/>
        </w:rPr>
        <w:t>NR2F2</w:t>
      </w:r>
      <w:r w:rsidRPr="007D09B9">
        <w:rPr>
          <w:rFonts w:ascii="Times New Roman" w:eastAsia="맑은 고딕" w:hAnsi="Times New Roman" w:cs="Times New Roman"/>
          <w:kern w:val="2"/>
          <w:szCs w:val="24"/>
        </w:rPr>
        <w:t xml:space="preserve"> (right). The black circle reflects the interaction point between the SNP region and </w:t>
      </w:r>
      <w:r w:rsidRPr="007D09B9">
        <w:rPr>
          <w:rFonts w:ascii="Times New Roman" w:eastAsia="맑은 고딕" w:hAnsi="Times New Roman" w:cs="Times New Roman"/>
          <w:i/>
          <w:kern w:val="2"/>
          <w:szCs w:val="24"/>
        </w:rPr>
        <w:t>NR2F2.</w:t>
      </w:r>
    </w:p>
    <w:p w:rsidR="00901649" w:rsidRPr="007D09B9" w:rsidRDefault="00901649" w:rsidP="00DB7D9E">
      <w:pPr>
        <w:spacing w:after="0"/>
        <w:jc w:val="center"/>
        <w:rPr>
          <w:rFonts w:ascii="Arial" w:eastAsia="맑은 고딕" w:hAnsi="Arial" w:cs="Arial"/>
          <w:b/>
          <w:kern w:val="2"/>
          <w:szCs w:val="24"/>
        </w:rPr>
      </w:pPr>
      <w:r w:rsidRPr="007D09B9">
        <w:rPr>
          <w:rFonts w:ascii="Arial" w:eastAsia="맑은 고딕" w:hAnsi="Arial" w:cs="Arial"/>
          <w:b/>
          <w:noProof/>
          <w:kern w:val="2"/>
          <w:szCs w:val="24"/>
        </w:rPr>
        <w:drawing>
          <wp:inline distT="0" distB="0" distL="0" distR="0" wp14:anchorId="6F89D602" wp14:editId="15E407B6">
            <wp:extent cx="5091883" cy="2988310"/>
            <wp:effectExtent l="0" t="0" r="0" b="254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7a.png"/>
                    <pic:cNvPicPr/>
                  </pic:nvPicPr>
                  <pic:blipFill rotWithShape="1">
                    <a:blip r:embed="rId23">
                      <a:extLst>
                        <a:ext uri="{28A0092B-C50C-407E-A947-70E740481C1C}">
                          <a14:useLocalDpi xmlns:a14="http://schemas.microsoft.com/office/drawing/2010/main" val="0"/>
                        </a:ext>
                      </a:extLst>
                    </a:blip>
                    <a:srcRect l="11578" b="38635"/>
                    <a:stretch/>
                  </pic:blipFill>
                  <pic:spPr bwMode="auto">
                    <a:xfrm>
                      <a:off x="0" y="0"/>
                      <a:ext cx="5092605" cy="2988734"/>
                    </a:xfrm>
                    <a:prstGeom prst="rect">
                      <a:avLst/>
                    </a:prstGeom>
                    <a:ln>
                      <a:noFill/>
                    </a:ln>
                    <a:extLst>
                      <a:ext uri="{53640926-AAD7-44D8-BBD7-CCE9431645EC}">
                        <a14:shadowObscured xmlns:a14="http://schemas.microsoft.com/office/drawing/2010/main"/>
                      </a:ext>
                    </a:extLst>
                  </pic:spPr>
                </pic:pic>
              </a:graphicData>
            </a:graphic>
          </wp:inline>
        </w:drawing>
      </w:r>
      <w:r w:rsidRPr="007D09B9">
        <w:rPr>
          <w:rFonts w:ascii="Arial" w:eastAsia="맑은 고딕" w:hAnsi="Arial" w:cs="Arial"/>
          <w:b/>
          <w:kern w:val="2"/>
          <w:szCs w:val="24"/>
        </w:rPr>
        <w:br w:type="page"/>
      </w:r>
    </w:p>
    <w:p w:rsidR="00901649" w:rsidRPr="007D09B9" w:rsidRDefault="00901649" w:rsidP="00DB7D9E">
      <w:pPr>
        <w:spacing w:after="0"/>
        <w:rPr>
          <w:rFonts w:ascii="Times New Roman" w:eastAsia="맑은 고딕" w:hAnsi="Times New Roman" w:cs="Times New Roman"/>
          <w:i/>
          <w:kern w:val="2"/>
          <w:szCs w:val="24"/>
        </w:rPr>
      </w:pPr>
      <w:bookmarkStart w:id="61" w:name="_Toc532219688"/>
      <w:bookmarkStart w:id="62" w:name="_Toc532503873"/>
      <w:r w:rsidRPr="008A7F0E">
        <w:rPr>
          <w:rStyle w:val="1Char"/>
          <w:sz w:val="24"/>
          <w:szCs w:val="24"/>
        </w:rPr>
        <w:lastRenderedPageBreak/>
        <w:t>Figure 2.</w:t>
      </w:r>
      <w:r w:rsidR="00913159" w:rsidRPr="008A7F0E">
        <w:rPr>
          <w:rStyle w:val="1Char"/>
          <w:sz w:val="24"/>
          <w:szCs w:val="24"/>
        </w:rPr>
        <w:t>10</w:t>
      </w:r>
      <w:r w:rsidRPr="008A7F0E">
        <w:rPr>
          <w:rStyle w:val="1Char"/>
          <w:sz w:val="24"/>
          <w:szCs w:val="24"/>
        </w:rPr>
        <w:t xml:space="preserve"> Hi-C </w:t>
      </w:r>
      <w:proofErr w:type="spellStart"/>
      <w:r w:rsidRPr="008A7F0E">
        <w:rPr>
          <w:rStyle w:val="1Char"/>
          <w:sz w:val="24"/>
          <w:szCs w:val="24"/>
        </w:rPr>
        <w:t>heatmap</w:t>
      </w:r>
      <w:proofErr w:type="spellEnd"/>
      <w:r w:rsidRPr="008A7F0E">
        <w:rPr>
          <w:rStyle w:val="1Char"/>
          <w:sz w:val="24"/>
          <w:szCs w:val="24"/>
        </w:rPr>
        <w:t xml:space="preserve"> and TADs defined in HUVEC cells.</w:t>
      </w:r>
      <w:bookmarkEnd w:id="61"/>
      <w:bookmarkEnd w:id="62"/>
      <w:r w:rsidRPr="008A7F0E">
        <w:rPr>
          <w:rStyle w:val="1Char"/>
          <w:sz w:val="24"/>
          <w:szCs w:val="24"/>
        </w:rPr>
        <w:t xml:space="preserve"> </w:t>
      </w:r>
      <w:r w:rsidRPr="007D09B9">
        <w:rPr>
          <w:rFonts w:ascii="Times New Roman" w:eastAsia="맑은 고딕" w:hAnsi="Times New Roman" w:cs="Times New Roman"/>
          <w:kern w:val="2"/>
          <w:szCs w:val="24"/>
        </w:rPr>
        <w:t xml:space="preserve">The </w:t>
      </w:r>
      <w:proofErr w:type="spellStart"/>
      <w:r w:rsidRPr="007D09B9">
        <w:rPr>
          <w:rFonts w:ascii="Times New Roman" w:eastAsia="맑은 고딕" w:hAnsi="Times New Roman" w:cs="Times New Roman"/>
          <w:kern w:val="2"/>
          <w:szCs w:val="24"/>
        </w:rPr>
        <w:t>heatmap</w:t>
      </w:r>
      <w:proofErr w:type="spellEnd"/>
      <w:r w:rsidRPr="007D09B9">
        <w:rPr>
          <w:rFonts w:ascii="Times New Roman" w:eastAsia="맑은 고딕" w:hAnsi="Times New Roman" w:cs="Times New Roman"/>
          <w:kern w:val="2"/>
          <w:szCs w:val="24"/>
        </w:rPr>
        <w:t xml:space="preserve"> shows the degree of physical interaction defined by Hi-C analysis for genomic region pairs from a </w:t>
      </w:r>
      <w:proofErr w:type="gramStart"/>
      <w:r w:rsidRPr="007D09B9">
        <w:rPr>
          <w:rFonts w:ascii="Times New Roman" w:eastAsia="맑은 고딕" w:hAnsi="Times New Roman" w:cs="Times New Roman"/>
          <w:kern w:val="2"/>
          <w:szCs w:val="24"/>
        </w:rPr>
        <w:t>3Mb</w:t>
      </w:r>
      <w:proofErr w:type="gramEnd"/>
      <w:r w:rsidRPr="007D09B9">
        <w:rPr>
          <w:rFonts w:ascii="Times New Roman" w:eastAsia="맑은 고딕" w:hAnsi="Times New Roman" w:cs="Times New Roman"/>
          <w:kern w:val="2"/>
          <w:szCs w:val="24"/>
        </w:rPr>
        <w:t xml:space="preserve"> region of chromosome 15q. A deeper red color at the intersection point reflects a greater degree of interaction between the two genomic regions. The dotted lines indicate probable TAD structures in this region. The two blue shaded regions at bottom indicate the genome wide significant SNP region (left) and </w:t>
      </w:r>
      <w:r w:rsidRPr="007D09B9">
        <w:rPr>
          <w:rFonts w:ascii="Times New Roman" w:eastAsia="맑은 고딕" w:hAnsi="Times New Roman" w:cs="Times New Roman"/>
          <w:i/>
          <w:kern w:val="2"/>
          <w:szCs w:val="24"/>
        </w:rPr>
        <w:t>NR2F2</w:t>
      </w:r>
      <w:r w:rsidRPr="007D09B9">
        <w:rPr>
          <w:rFonts w:ascii="Times New Roman" w:eastAsia="맑은 고딕" w:hAnsi="Times New Roman" w:cs="Times New Roman"/>
          <w:kern w:val="2"/>
          <w:szCs w:val="24"/>
        </w:rPr>
        <w:t xml:space="preserve"> (right). The black circle reflects the interaction point between the SNP region and </w:t>
      </w:r>
      <w:r w:rsidRPr="007D09B9">
        <w:rPr>
          <w:rFonts w:ascii="Times New Roman" w:eastAsia="맑은 고딕" w:hAnsi="Times New Roman" w:cs="Times New Roman"/>
          <w:i/>
          <w:kern w:val="2"/>
          <w:szCs w:val="24"/>
        </w:rPr>
        <w:t>NR2F2.</w:t>
      </w:r>
    </w:p>
    <w:p w:rsidR="00901649" w:rsidRPr="007D09B9" w:rsidRDefault="00901649" w:rsidP="00DB7D9E">
      <w:pPr>
        <w:spacing w:after="0"/>
        <w:jc w:val="center"/>
        <w:rPr>
          <w:rFonts w:ascii="Arial" w:eastAsia="맑은 고딕" w:hAnsi="Arial" w:cs="Arial"/>
          <w:b/>
          <w:kern w:val="2"/>
          <w:szCs w:val="24"/>
        </w:rPr>
      </w:pPr>
      <w:r w:rsidRPr="007D09B9">
        <w:rPr>
          <w:rFonts w:ascii="Arial" w:eastAsia="맑은 고딕" w:hAnsi="Arial" w:cs="Arial"/>
          <w:b/>
          <w:noProof/>
          <w:kern w:val="2"/>
          <w:szCs w:val="24"/>
        </w:rPr>
        <w:drawing>
          <wp:inline distT="0" distB="0" distL="0" distR="0" wp14:anchorId="680883B1" wp14:editId="29B10E72">
            <wp:extent cx="5121275" cy="3022600"/>
            <wp:effectExtent l="0" t="0" r="3175" b="635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7b.png"/>
                    <pic:cNvPicPr/>
                  </pic:nvPicPr>
                  <pic:blipFill rotWithShape="1">
                    <a:blip r:embed="rId24">
                      <a:extLst>
                        <a:ext uri="{28A0092B-C50C-407E-A947-70E740481C1C}">
                          <a14:useLocalDpi xmlns:a14="http://schemas.microsoft.com/office/drawing/2010/main" val="0"/>
                        </a:ext>
                      </a:extLst>
                    </a:blip>
                    <a:srcRect l="11081" b="41581"/>
                    <a:stretch/>
                  </pic:blipFill>
                  <pic:spPr bwMode="auto">
                    <a:xfrm>
                      <a:off x="0" y="0"/>
                      <a:ext cx="5121275" cy="3022600"/>
                    </a:xfrm>
                    <a:prstGeom prst="rect">
                      <a:avLst/>
                    </a:prstGeom>
                    <a:ln>
                      <a:noFill/>
                    </a:ln>
                    <a:extLst>
                      <a:ext uri="{53640926-AAD7-44D8-BBD7-CCE9431645EC}">
                        <a14:shadowObscured xmlns:a14="http://schemas.microsoft.com/office/drawing/2010/main"/>
                      </a:ext>
                    </a:extLst>
                  </pic:spPr>
                </pic:pic>
              </a:graphicData>
            </a:graphic>
          </wp:inline>
        </w:drawing>
      </w:r>
    </w:p>
    <w:p w:rsidR="00901649" w:rsidRPr="007D09B9" w:rsidRDefault="00901649" w:rsidP="00DB7D9E">
      <w:pPr>
        <w:spacing w:after="160"/>
        <w:rPr>
          <w:rFonts w:ascii="Arial" w:eastAsia="맑은 고딕" w:hAnsi="Arial" w:cs="Arial"/>
          <w:b/>
          <w:kern w:val="2"/>
          <w:szCs w:val="24"/>
        </w:rPr>
      </w:pPr>
    </w:p>
    <w:p w:rsidR="00901649" w:rsidRDefault="00901649" w:rsidP="00DB7D9E">
      <w:pPr>
        <w:spacing w:line="264" w:lineRule="auto"/>
        <w:rPr>
          <w:rFonts w:ascii="Times New Roman" w:hAnsi="Times New Roman" w:cs="Times New Roman"/>
          <w:color w:val="000000" w:themeColor="text1"/>
          <w:szCs w:val="24"/>
        </w:rPr>
      </w:pPr>
      <w:r>
        <w:rPr>
          <w:rFonts w:ascii="Times New Roman" w:hAnsi="Times New Roman" w:cs="Times New Roman"/>
          <w:color w:val="000000" w:themeColor="text1"/>
          <w:szCs w:val="24"/>
        </w:rPr>
        <w:br w:type="page"/>
      </w:r>
    </w:p>
    <w:p w:rsidR="00901649" w:rsidRPr="006909B3" w:rsidRDefault="00901649" w:rsidP="00901649">
      <w:pPr>
        <w:spacing w:after="0"/>
        <w:rPr>
          <w:rFonts w:ascii="Times New Roman" w:eastAsia="맑은 고딕" w:hAnsi="Times New Roman" w:cs="Times New Roman"/>
          <w:szCs w:val="24"/>
        </w:rPr>
      </w:pPr>
      <w:bookmarkStart w:id="63" w:name="_Toc532219689"/>
      <w:bookmarkStart w:id="64" w:name="_Toc532503874"/>
      <w:r w:rsidRPr="00B040FE">
        <w:rPr>
          <w:rStyle w:val="1Char"/>
          <w:sz w:val="24"/>
          <w:szCs w:val="24"/>
        </w:rPr>
        <w:lastRenderedPageBreak/>
        <w:t xml:space="preserve">Table </w:t>
      </w:r>
      <w:r w:rsidRPr="00B040FE">
        <w:rPr>
          <w:rStyle w:val="1Char"/>
          <w:rFonts w:hint="eastAsia"/>
          <w:sz w:val="24"/>
          <w:szCs w:val="24"/>
        </w:rPr>
        <w:t>2</w:t>
      </w:r>
      <w:r w:rsidRPr="00B040FE">
        <w:rPr>
          <w:rStyle w:val="1Char"/>
          <w:sz w:val="24"/>
          <w:szCs w:val="24"/>
        </w:rPr>
        <w:t>.</w:t>
      </w:r>
      <w:r w:rsidRPr="00B040FE">
        <w:rPr>
          <w:rStyle w:val="1Char"/>
          <w:rFonts w:hint="eastAsia"/>
          <w:sz w:val="24"/>
          <w:szCs w:val="24"/>
        </w:rPr>
        <w:t>7</w:t>
      </w:r>
      <w:r w:rsidRPr="00B040FE">
        <w:rPr>
          <w:rStyle w:val="1Char"/>
          <w:sz w:val="24"/>
          <w:szCs w:val="24"/>
        </w:rPr>
        <w:t xml:space="preserve"> Gene-based analyses of SNP association with LAM.</w:t>
      </w:r>
      <w:bookmarkEnd w:id="63"/>
      <w:bookmarkEnd w:id="64"/>
      <w:r w:rsidRPr="006909B3">
        <w:rPr>
          <w:rFonts w:ascii="Times New Roman" w:eastAsia="맑은 고딕" w:hAnsi="Times New Roman" w:cs="Times New Roman"/>
          <w:szCs w:val="24"/>
          <w:lang w:eastAsia="en-US"/>
        </w:rPr>
        <w:t xml:space="preserve"> Three protein-coding genes were found on chromosome 15 from 94.2 Mb to 98.2 Mb, the 2 Mb </w:t>
      </w:r>
      <w:proofErr w:type="gramStart"/>
      <w:r w:rsidRPr="006909B3">
        <w:rPr>
          <w:rFonts w:ascii="Times New Roman" w:eastAsia="맑은 고딕" w:hAnsi="Times New Roman" w:cs="Times New Roman"/>
          <w:szCs w:val="24"/>
          <w:lang w:eastAsia="en-US"/>
        </w:rPr>
        <w:t>region</w:t>
      </w:r>
      <w:proofErr w:type="gramEnd"/>
      <w:r w:rsidRPr="006909B3">
        <w:rPr>
          <w:rFonts w:ascii="Times New Roman" w:eastAsia="맑은 고딕" w:hAnsi="Times New Roman" w:cs="Times New Roman"/>
          <w:szCs w:val="24"/>
          <w:lang w:eastAsia="en-US"/>
        </w:rPr>
        <w:t xml:space="preserve"> surrounding the GWAS-SNPs, and gene-based analysis for association with LAM was performed using SKAT-O.</w:t>
      </w:r>
    </w:p>
    <w:tbl>
      <w:tblPr>
        <w:tblW w:w="7128" w:type="dxa"/>
        <w:jc w:val="center"/>
        <w:tblCellMar>
          <w:left w:w="0" w:type="dxa"/>
          <w:right w:w="0" w:type="dxa"/>
        </w:tblCellMar>
        <w:tblLook w:val="0600" w:firstRow="0" w:lastRow="0" w:firstColumn="0" w:lastColumn="0" w:noHBand="1" w:noVBand="1"/>
      </w:tblPr>
      <w:tblGrid>
        <w:gridCol w:w="980"/>
        <w:gridCol w:w="640"/>
        <w:gridCol w:w="1304"/>
        <w:gridCol w:w="1304"/>
        <w:gridCol w:w="1960"/>
        <w:gridCol w:w="940"/>
      </w:tblGrid>
      <w:tr w:rsidR="00901649" w:rsidRPr="006909B3" w:rsidTr="00006439">
        <w:trPr>
          <w:trHeight w:val="330"/>
          <w:jc w:val="center"/>
        </w:trPr>
        <w:tc>
          <w:tcPr>
            <w:tcW w:w="98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Gene</w:t>
            </w:r>
          </w:p>
        </w:tc>
        <w:tc>
          <w:tcPr>
            <w:tcW w:w="64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CHR</w:t>
            </w:r>
          </w:p>
        </w:tc>
        <w:tc>
          <w:tcPr>
            <w:tcW w:w="1304"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Start</w:t>
            </w:r>
            <w:r w:rsidRPr="006909B3">
              <w:rPr>
                <w:rFonts w:ascii="Times New Roman" w:eastAsia="맑은 고딕" w:hAnsi="Times New Roman" w:cs="Times New Roman"/>
                <w:color w:val="666666"/>
                <w:szCs w:val="24"/>
                <w:vertAlign w:val="superscript"/>
                <w:lang w:eastAsia="en-US"/>
              </w:rPr>
              <w:t>*</w:t>
            </w:r>
          </w:p>
        </w:tc>
        <w:tc>
          <w:tcPr>
            <w:tcW w:w="1304"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End</w:t>
            </w:r>
            <w:r w:rsidRPr="006909B3">
              <w:rPr>
                <w:rFonts w:ascii="Times New Roman" w:eastAsia="맑은 고딕" w:hAnsi="Times New Roman" w:cs="Times New Roman"/>
                <w:color w:val="666666"/>
                <w:szCs w:val="24"/>
                <w:vertAlign w:val="superscript"/>
                <w:lang w:eastAsia="en-US"/>
              </w:rPr>
              <w:t>†</w:t>
            </w:r>
          </w:p>
        </w:tc>
        <w:tc>
          <w:tcPr>
            <w:tcW w:w="196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Number of SNPs</w:t>
            </w:r>
          </w:p>
        </w:tc>
        <w:tc>
          <w:tcPr>
            <w:tcW w:w="94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P-value</w:t>
            </w:r>
          </w:p>
        </w:tc>
      </w:tr>
      <w:tr w:rsidR="00901649" w:rsidRPr="006909B3" w:rsidTr="00006439">
        <w:trPr>
          <w:trHeight w:val="330"/>
          <w:jc w:val="center"/>
        </w:trPr>
        <w:tc>
          <w:tcPr>
            <w:tcW w:w="9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i/>
                <w:szCs w:val="24"/>
                <w:lang w:eastAsia="en-US"/>
              </w:rPr>
            </w:pPr>
            <w:r w:rsidRPr="006909B3">
              <w:rPr>
                <w:rFonts w:ascii="Times New Roman" w:eastAsia="맑은 고딕" w:hAnsi="Times New Roman" w:cs="Times New Roman"/>
                <w:i/>
                <w:szCs w:val="24"/>
                <w:lang w:eastAsia="en-US"/>
              </w:rPr>
              <w:t>NR2F2</w:t>
            </w:r>
          </w:p>
        </w:tc>
        <w:tc>
          <w:tcPr>
            <w:tcW w:w="6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15</w:t>
            </w:r>
          </w:p>
        </w:tc>
        <w:tc>
          <w:tcPr>
            <w:tcW w:w="1304"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96869157</w:t>
            </w:r>
          </w:p>
        </w:tc>
        <w:tc>
          <w:tcPr>
            <w:tcW w:w="1304"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96883492</w:t>
            </w:r>
          </w:p>
        </w:tc>
        <w:tc>
          <w:tcPr>
            <w:tcW w:w="19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5</w:t>
            </w:r>
          </w:p>
        </w:tc>
        <w:tc>
          <w:tcPr>
            <w:tcW w:w="9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0.0307</w:t>
            </w:r>
          </w:p>
        </w:tc>
      </w:tr>
      <w:tr w:rsidR="00901649" w:rsidRPr="006909B3" w:rsidTr="00006439">
        <w:trPr>
          <w:trHeight w:val="330"/>
          <w:jc w:val="center"/>
        </w:trPr>
        <w:tc>
          <w:tcPr>
            <w:tcW w:w="980" w:type="dxa"/>
            <w:tcBorders>
              <w:top w:val="nil"/>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i/>
                <w:szCs w:val="24"/>
                <w:lang w:eastAsia="en-US"/>
              </w:rPr>
            </w:pPr>
            <w:r w:rsidRPr="006909B3">
              <w:rPr>
                <w:rFonts w:ascii="Times New Roman" w:eastAsia="맑은 고딕" w:hAnsi="Times New Roman" w:cs="Times New Roman"/>
                <w:i/>
                <w:szCs w:val="24"/>
                <w:lang w:eastAsia="en-US"/>
              </w:rPr>
              <w:t>MCTP2</w:t>
            </w:r>
          </w:p>
        </w:tc>
        <w:tc>
          <w:tcPr>
            <w:tcW w:w="640" w:type="dxa"/>
            <w:tcBorders>
              <w:top w:val="nil"/>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15</w:t>
            </w:r>
          </w:p>
        </w:tc>
        <w:tc>
          <w:tcPr>
            <w:tcW w:w="1304" w:type="dxa"/>
            <w:tcBorders>
              <w:top w:val="nil"/>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94774767</w:t>
            </w:r>
          </w:p>
        </w:tc>
        <w:tc>
          <w:tcPr>
            <w:tcW w:w="1304" w:type="dxa"/>
            <w:tcBorders>
              <w:top w:val="nil"/>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95027181</w:t>
            </w:r>
          </w:p>
        </w:tc>
        <w:tc>
          <w:tcPr>
            <w:tcW w:w="1960" w:type="dxa"/>
            <w:tcBorders>
              <w:top w:val="nil"/>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4</w:t>
            </w:r>
          </w:p>
        </w:tc>
        <w:tc>
          <w:tcPr>
            <w:tcW w:w="940" w:type="dxa"/>
            <w:tcBorders>
              <w:top w:val="nil"/>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0.3579</w:t>
            </w:r>
          </w:p>
        </w:tc>
      </w:tr>
      <w:tr w:rsidR="00901649" w:rsidRPr="006909B3" w:rsidTr="00006439">
        <w:trPr>
          <w:trHeight w:val="330"/>
          <w:jc w:val="center"/>
        </w:trPr>
        <w:tc>
          <w:tcPr>
            <w:tcW w:w="9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i/>
                <w:szCs w:val="24"/>
                <w:lang w:eastAsia="en-US"/>
              </w:rPr>
            </w:pPr>
            <w:r w:rsidRPr="006909B3">
              <w:rPr>
                <w:rFonts w:ascii="Times New Roman" w:eastAsia="맑은 고딕" w:hAnsi="Times New Roman" w:cs="Times New Roman"/>
                <w:i/>
                <w:szCs w:val="24"/>
                <w:lang w:eastAsia="en-US"/>
              </w:rPr>
              <w:t>SPATA8</w:t>
            </w:r>
          </w:p>
        </w:tc>
        <w:tc>
          <w:tcPr>
            <w:tcW w:w="64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15</w:t>
            </w:r>
          </w:p>
        </w:tc>
        <w:tc>
          <w:tcPr>
            <w:tcW w:w="1304"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97326619</w:t>
            </w:r>
          </w:p>
        </w:tc>
        <w:tc>
          <w:tcPr>
            <w:tcW w:w="1304"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97328845</w:t>
            </w:r>
          </w:p>
        </w:tc>
        <w:tc>
          <w:tcPr>
            <w:tcW w:w="196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3</w:t>
            </w:r>
          </w:p>
        </w:tc>
        <w:tc>
          <w:tcPr>
            <w:tcW w:w="94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0.5250</w:t>
            </w:r>
          </w:p>
        </w:tc>
      </w:tr>
    </w:tbl>
    <w:p w:rsidR="00901649" w:rsidRPr="006909B3" w:rsidRDefault="00901649" w:rsidP="00901649">
      <w:pPr>
        <w:spacing w:after="0"/>
        <w:rPr>
          <w:rFonts w:ascii="Times New Roman" w:eastAsia="맑은 고딕" w:hAnsi="Times New Roman" w:cs="Times New Roman"/>
          <w:szCs w:val="24"/>
        </w:rPr>
      </w:pPr>
    </w:p>
    <w:p w:rsidR="00901649" w:rsidRPr="00D4042C" w:rsidRDefault="00901649" w:rsidP="00D54675">
      <w:pPr>
        <w:spacing w:after="0"/>
        <w:rPr>
          <w:rFonts w:ascii="Times New Roman" w:eastAsia="맑은 고딕" w:hAnsi="Times New Roman" w:cs="Times New Roman"/>
          <w:szCs w:val="24"/>
        </w:rPr>
      </w:pPr>
      <w:r w:rsidRPr="00D4042C">
        <w:rPr>
          <w:rFonts w:ascii="Times New Roman" w:eastAsia="맑은 고딕" w:hAnsi="Times New Roman" w:cs="Times New Roman"/>
          <w:szCs w:val="24"/>
          <w:vertAlign w:val="superscript"/>
        </w:rPr>
        <w:t xml:space="preserve">* </w:t>
      </w:r>
      <w:r w:rsidRPr="00D4042C">
        <w:rPr>
          <w:rFonts w:ascii="Times New Roman" w:eastAsia="맑은 고딕" w:hAnsi="Times New Roman" w:cs="Times New Roman"/>
          <w:szCs w:val="24"/>
        </w:rPr>
        <w:t>Start position of the corresponding gene.</w:t>
      </w:r>
    </w:p>
    <w:p w:rsidR="00901649" w:rsidRPr="00D4042C" w:rsidRDefault="00901649" w:rsidP="00D54675">
      <w:pPr>
        <w:spacing w:after="0"/>
        <w:rPr>
          <w:rFonts w:ascii="Times New Roman" w:eastAsia="맑은 고딕" w:hAnsi="Times New Roman" w:cs="Times New Roman"/>
          <w:b/>
          <w:i/>
          <w:szCs w:val="24"/>
          <w:lang w:eastAsia="en-US"/>
        </w:rPr>
      </w:pPr>
      <w:r w:rsidRPr="00D4042C">
        <w:rPr>
          <w:rFonts w:ascii="Times New Roman" w:eastAsia="맑은 고딕" w:hAnsi="Times New Roman" w:cs="Times New Roman"/>
          <w:szCs w:val="24"/>
          <w:vertAlign w:val="superscript"/>
        </w:rPr>
        <w:t>†</w:t>
      </w:r>
      <w:r w:rsidRPr="00D4042C">
        <w:rPr>
          <w:rFonts w:ascii="Times New Roman" w:eastAsia="맑은 고딕" w:hAnsi="Times New Roman" w:cs="Times New Roman"/>
          <w:szCs w:val="24"/>
        </w:rPr>
        <w:t xml:space="preserve"> End position of the corresponding gene.</w:t>
      </w:r>
    </w:p>
    <w:p w:rsidR="00901649" w:rsidRDefault="00901649" w:rsidP="00901649">
      <w:pPr>
        <w:rPr>
          <w:rFonts w:ascii="Times New Roman" w:hAnsi="Times New Roman" w:cs="Times New Roman"/>
          <w:color w:val="000000" w:themeColor="text1"/>
          <w:szCs w:val="24"/>
          <w:shd w:val="clear" w:color="auto" w:fill="FFFFFF"/>
        </w:rPr>
      </w:pPr>
      <w:r>
        <w:rPr>
          <w:rFonts w:ascii="Times New Roman" w:hAnsi="Times New Roman" w:cs="Times New Roman"/>
          <w:color w:val="000000" w:themeColor="text1"/>
          <w:szCs w:val="24"/>
          <w:shd w:val="clear" w:color="auto" w:fill="FFFFFF"/>
        </w:rPr>
        <w:br w:type="page"/>
      </w:r>
    </w:p>
    <w:p w:rsidR="001A2DC7" w:rsidRPr="001A2DC7" w:rsidRDefault="008B5E07" w:rsidP="008B5E07">
      <w:pPr>
        <w:pStyle w:val="3"/>
        <w:rPr>
          <w:shd w:val="clear" w:color="auto" w:fill="FFFFFF"/>
        </w:rPr>
      </w:pPr>
      <w:bookmarkStart w:id="65" w:name="_Toc532503875"/>
      <w:r>
        <w:rPr>
          <w:rFonts w:hint="eastAsia"/>
          <w:shd w:val="clear" w:color="auto" w:fill="FFFFFF"/>
        </w:rPr>
        <w:lastRenderedPageBreak/>
        <w:t xml:space="preserve">2.3.3 </w:t>
      </w:r>
      <w:r w:rsidR="001A2DC7" w:rsidRPr="001A2DC7">
        <w:rPr>
          <w:shd w:val="clear" w:color="auto" w:fill="FFFFFF"/>
        </w:rPr>
        <w:t xml:space="preserve">Analysis of </w:t>
      </w:r>
      <w:r w:rsidR="001A2DC7" w:rsidRPr="001A2DC7">
        <w:rPr>
          <w:i/>
          <w:shd w:val="clear" w:color="auto" w:fill="FFFFFF"/>
        </w:rPr>
        <w:t>NR2F2</w:t>
      </w:r>
      <w:r w:rsidR="001A2DC7" w:rsidRPr="001A2DC7">
        <w:rPr>
          <w:shd w:val="clear" w:color="auto" w:fill="FFFFFF"/>
        </w:rPr>
        <w:t xml:space="preserve"> in kidney </w:t>
      </w:r>
      <w:proofErr w:type="spellStart"/>
      <w:r w:rsidR="001A2DC7" w:rsidRPr="001A2DC7">
        <w:rPr>
          <w:shd w:val="clear" w:color="auto" w:fill="FFFFFF"/>
        </w:rPr>
        <w:t>angiomyolipoma</w:t>
      </w:r>
      <w:proofErr w:type="spellEnd"/>
      <w:r w:rsidR="001A2DC7" w:rsidRPr="001A2DC7">
        <w:rPr>
          <w:shd w:val="clear" w:color="auto" w:fill="FFFFFF"/>
        </w:rPr>
        <w:t xml:space="preserve"> and LAM</w:t>
      </w:r>
      <w:bookmarkEnd w:id="65"/>
    </w:p>
    <w:p w:rsidR="001A2DC7" w:rsidRPr="001A2DC7" w:rsidRDefault="001A2DC7" w:rsidP="001A2DC7">
      <w:pPr>
        <w:ind w:firstLine="720"/>
        <w:rPr>
          <w:rFonts w:ascii="Times New Roman" w:hAnsi="Times New Roman" w:cs="Times New Roman"/>
          <w:color w:val="000000" w:themeColor="text1"/>
          <w:szCs w:val="24"/>
        </w:rPr>
      </w:pPr>
      <w:r w:rsidRPr="001A2DC7">
        <w:rPr>
          <w:rFonts w:ascii="Times New Roman" w:hAnsi="Times New Roman" w:cs="Times New Roman"/>
          <w:color w:val="000000" w:themeColor="text1"/>
          <w:szCs w:val="24"/>
        </w:rPr>
        <w:t>Using RNA-</w:t>
      </w:r>
      <w:proofErr w:type="spellStart"/>
      <w:r w:rsidRPr="001A2DC7">
        <w:rPr>
          <w:rFonts w:ascii="Times New Roman" w:hAnsi="Times New Roman" w:cs="Times New Roman"/>
          <w:color w:val="000000" w:themeColor="text1"/>
          <w:szCs w:val="24"/>
        </w:rPr>
        <w:t>seq</w:t>
      </w:r>
      <w:proofErr w:type="spellEnd"/>
      <w:r w:rsidRPr="001A2DC7">
        <w:rPr>
          <w:rFonts w:ascii="Times New Roman" w:hAnsi="Times New Roman" w:cs="Times New Roman"/>
          <w:color w:val="000000" w:themeColor="text1"/>
          <w:szCs w:val="24"/>
        </w:rPr>
        <w:t xml:space="preserve"> data,</w:t>
      </w:r>
      <w:r w:rsidR="00F76FBC">
        <w:rPr>
          <w:rFonts w:ascii="Times New Roman" w:hAnsi="Times New Roman" w:cs="Times New Roman"/>
          <w:color w:val="000000" w:themeColor="text1"/>
          <w:szCs w:val="24"/>
        </w:rPr>
        <w:t xml:space="preserve"> I </w:t>
      </w:r>
      <w:r w:rsidRPr="001A2DC7">
        <w:rPr>
          <w:rFonts w:ascii="Times New Roman" w:hAnsi="Times New Roman" w:cs="Times New Roman"/>
          <w:color w:val="000000" w:themeColor="text1"/>
          <w:szCs w:val="24"/>
        </w:rPr>
        <w:t xml:space="preserve">compared the gene expression of 4 four kidney </w:t>
      </w:r>
      <w:proofErr w:type="spellStart"/>
      <w:r w:rsidRPr="001A2DC7">
        <w:rPr>
          <w:rFonts w:ascii="Times New Roman" w:hAnsi="Times New Roman" w:cs="Times New Roman"/>
          <w:color w:val="000000" w:themeColor="text1"/>
          <w:szCs w:val="24"/>
        </w:rPr>
        <w:t>angiomyolipomas</w:t>
      </w:r>
      <w:proofErr w:type="spellEnd"/>
      <w:r w:rsidRPr="001A2DC7">
        <w:rPr>
          <w:rFonts w:ascii="Times New Roman" w:hAnsi="Times New Roman" w:cs="Times New Roman"/>
          <w:color w:val="000000" w:themeColor="text1"/>
          <w:szCs w:val="24"/>
        </w:rPr>
        <w:t xml:space="preserve"> and one abdominal LAM tumor with an extensive set of human cancers (from TCGA </w:t>
      </w:r>
      <w:r w:rsidRPr="001A2DC7">
        <w:rPr>
          <w:rFonts w:ascii="Times New Roman" w:hAnsi="Times New Roman" w:cs="Times New Roman"/>
          <w:color w:val="000000" w:themeColor="text1"/>
          <w:szCs w:val="24"/>
        </w:rPr>
        <w:fldChar w:fldCharType="begin"/>
      </w:r>
      <w:r w:rsidR="00FE6F41">
        <w:rPr>
          <w:rFonts w:ascii="Times New Roman" w:hAnsi="Times New Roman" w:cs="Times New Roman"/>
          <w:color w:val="000000" w:themeColor="text1"/>
          <w:szCs w:val="24"/>
        </w:rPr>
        <w:instrText xml:space="preserve"> ADDIN EN.CITE &lt;EndNote&gt;&lt;Cite&gt;&lt;Author&gt;Network&lt;/Author&gt;&lt;Year&gt;2008&lt;/Year&gt;&lt;RecNum&gt;236&lt;/RecNum&gt;&lt;DisplayText&gt;[53]&lt;/DisplayText&gt;&lt;record&gt;&lt;rec-number&gt;236&lt;/rec-number&gt;&lt;foreign-keys&gt;&lt;key app="EN" db-id="rav092adsd0907ezeaavzp5tassztse2f2ss" timestamp="1544089860"&gt;236&lt;/key&gt;&lt;/foreign-keys&gt;&lt;ref-type name="Journal Article"&gt;17&lt;/ref-type&gt;&lt;contributors&gt;&lt;authors&gt;&lt;author&gt;Cancer Genome Atlas Research Network&lt;/author&gt;&lt;/authors&gt;&lt;/contributors&gt;&lt;titles&gt;&lt;title&gt;Comprehensive genomic characterization defines human glioblastoma genes and core pathways&lt;/title&gt;&lt;secondary-title&gt;Nature&lt;/secondary-title&gt;&lt;/titles&gt;&lt;periodical&gt;&lt;full-title&gt;Nature&lt;/full-title&gt;&lt;/periodical&gt;&lt;pages&gt;1061&lt;/pages&gt;&lt;volume&gt;455&lt;/volume&gt;&lt;number&gt;7216&lt;/number&gt;&lt;dates&gt;&lt;year&gt;2008&lt;/year&gt;&lt;/dates&gt;&lt;isbn&gt;1476-4687&lt;/isbn&gt;&lt;urls&gt;&lt;/urls&gt;&lt;/record&gt;&lt;/Cite&gt;&lt;/EndNote&gt;</w:instrText>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[53]</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and normal tissues (from GTEX </w:t>
      </w:r>
      <w:r w:rsidRPr="001A2DC7">
        <w:rPr>
          <w:rFonts w:ascii="Times New Roman" w:hAnsi="Times New Roman" w:cs="Times New Roman"/>
          <w:color w:val="000000" w:themeColor="text1"/>
          <w:szCs w:val="24"/>
        </w:rPr>
        <w:fldChar w:fldCharType="begin"/>
      </w:r>
      <w:r w:rsidR="00FE6F41">
        <w:rPr>
          <w:rFonts w:ascii="Times New Roman" w:hAnsi="Times New Roman" w:cs="Times New Roman"/>
          <w:color w:val="000000" w:themeColor="text1"/>
          <w:szCs w:val="24"/>
        </w:rPr>
        <w:instrText xml:space="preserve"> ADDIN EN.CITE &lt;EndNote&gt;&lt;Cite&gt;&lt;Author&gt;Lonsdale&lt;/Author&gt;&lt;Year&gt;2013&lt;/Year&gt;&lt;RecNum&gt;230&lt;/RecNum&gt;&lt;DisplayText&gt;[54]&lt;/DisplayText&gt;&lt;record&gt;&lt;rec-number&gt;230&lt;/rec-number&gt;&lt;foreign-keys&gt;&lt;key app="EN" db-id="rav092adsd0907ezeaavzp5tassztse2f2ss" timestamp="1544089860"&gt;230&lt;/key&gt;&lt;/foreign-keys&gt;&lt;ref-type name="Journal Article"&gt;17&lt;/ref-type&gt;&lt;contributors&gt;&lt;authors&gt;&lt;author&gt;Lonsdale, John&lt;/author&gt;&lt;author&gt;Thomas, Jeffrey&lt;/author&gt;&lt;author&gt;Salvatore, Mike&lt;/author&gt;&lt;author&gt;Phillips, Rebecca&lt;/author&gt;&lt;author&gt;Lo, Edmund&lt;/author&gt;&lt;author&gt;Shad, Saboor&lt;/author&gt;&lt;author&gt;Hasz, Richard&lt;/author&gt;&lt;author&gt;Walters, Gary&lt;/author&gt;&lt;author&gt;Garcia, Fernando&lt;/author&gt;&lt;author&gt;Young, Nancy&lt;/author&gt;&lt;/authors&gt;&lt;/contributors&gt;&lt;titles&gt;&lt;title&gt;The genotype-tissue expression (GTEx) project&lt;/title&gt;&lt;secondary-title&gt;Nature genetics&lt;/secondary-title&gt;&lt;/titles&gt;&lt;periodical&gt;&lt;full-title&gt;Nature genetics&lt;/full-title&gt;&lt;/periodical&gt;&lt;pages&gt;580-585&lt;/pages&gt;&lt;volume&gt;45&lt;/volume&gt;&lt;number&gt;6&lt;/number&gt;&lt;dates&gt;&lt;year&gt;2013&lt;/year&gt;&lt;/dates&gt;&lt;isbn&gt;1061-4036&lt;/isbn&gt;&lt;urls&gt;&lt;/urls&gt;&lt;/record&gt;&lt;/Cite&gt;&lt;/EndNote&gt;</w:instrText>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[54]</w:t>
      </w:r>
      <w:r w:rsidRPr="001A2DC7">
        <w:rPr>
          <w:rFonts w:ascii="Times New Roman" w:hAnsi="Times New Roman" w:cs="Times New Roman"/>
          <w:color w:val="000000" w:themeColor="text1"/>
          <w:szCs w:val="24"/>
        </w:rPr>
        <w:fldChar w:fldCharType="end"/>
      </w:r>
      <w:r w:rsidR="003B0681">
        <w:rPr>
          <w:rFonts w:ascii="Times New Roman" w:hAnsi="Times New Roman" w:cs="Times New Roman"/>
          <w:color w:val="000000" w:themeColor="text1"/>
          <w:szCs w:val="24"/>
        </w:rPr>
        <w:t xml:space="preserve">) (Figure </w:t>
      </w:r>
      <w:r w:rsidR="00046AD5">
        <w:rPr>
          <w:rFonts w:ascii="Times New Roman" w:hAnsi="Times New Roman" w:cs="Times New Roman" w:hint="eastAsia"/>
          <w:color w:val="000000" w:themeColor="text1"/>
          <w:szCs w:val="24"/>
        </w:rPr>
        <w:t>2.11</w:t>
      </w:r>
      <w:r w:rsidRPr="001A2DC7">
        <w:rPr>
          <w:rFonts w:ascii="Times New Roman" w:hAnsi="Times New Roman" w:cs="Times New Roman"/>
          <w:color w:val="000000" w:themeColor="text1"/>
          <w:szCs w:val="24"/>
        </w:rPr>
        <w:t xml:space="preserve">). </w:t>
      </w:r>
      <w:r w:rsidRPr="001A2DC7">
        <w:rPr>
          <w:rFonts w:ascii="Times New Roman" w:hAnsi="Times New Roman" w:cs="Times New Roman"/>
          <w:i/>
          <w:color w:val="000000" w:themeColor="text1"/>
          <w:szCs w:val="24"/>
        </w:rPr>
        <w:t>NR2F2</w:t>
      </w:r>
      <w:r w:rsidRPr="001A2DC7">
        <w:rPr>
          <w:rFonts w:ascii="Times New Roman" w:hAnsi="Times New Roman" w:cs="Times New Roman"/>
          <w:color w:val="000000" w:themeColor="text1"/>
          <w:szCs w:val="24"/>
        </w:rPr>
        <w:t xml:space="preserve"> expression was higher in the LAM-related tumors than any TCGA cancer (Figure </w:t>
      </w:r>
      <w:r w:rsidR="00FC60D3">
        <w:rPr>
          <w:rFonts w:ascii="Times New Roman" w:hAnsi="Times New Roman" w:cs="Times New Roman" w:hint="eastAsia"/>
          <w:color w:val="000000" w:themeColor="text1"/>
          <w:szCs w:val="24"/>
        </w:rPr>
        <w:t>2.1</w:t>
      </w:r>
      <w:r w:rsidR="00046AD5">
        <w:rPr>
          <w:rFonts w:ascii="Times New Roman" w:hAnsi="Times New Roman" w:cs="Times New Roman"/>
          <w:color w:val="000000" w:themeColor="text1"/>
          <w:szCs w:val="24"/>
        </w:rPr>
        <w:t>1</w:t>
      </w:r>
      <w:r w:rsidRPr="001A2DC7">
        <w:rPr>
          <w:rFonts w:ascii="Times New Roman" w:hAnsi="Times New Roman" w:cs="Times New Roman"/>
          <w:color w:val="000000" w:themeColor="text1"/>
          <w:szCs w:val="24"/>
        </w:rPr>
        <w:t xml:space="preserve">a), and was also relatively highly expressed in LAM-related tumors in comparison to </w:t>
      </w:r>
      <w:r w:rsidR="00FC60D3">
        <w:rPr>
          <w:rFonts w:ascii="Times New Roman" w:hAnsi="Times New Roman" w:cs="Times New Roman"/>
          <w:color w:val="000000" w:themeColor="text1"/>
          <w:szCs w:val="24"/>
        </w:rPr>
        <w:t xml:space="preserve">normal tissues (Figure </w:t>
      </w:r>
      <w:r w:rsidR="00FC60D3">
        <w:rPr>
          <w:rFonts w:ascii="Times New Roman" w:hAnsi="Times New Roman" w:cs="Times New Roman" w:hint="eastAsia"/>
          <w:color w:val="000000" w:themeColor="text1"/>
          <w:szCs w:val="24"/>
        </w:rPr>
        <w:t>2.1</w:t>
      </w:r>
      <w:r w:rsidR="00046AD5">
        <w:rPr>
          <w:rFonts w:ascii="Times New Roman" w:hAnsi="Times New Roman" w:cs="Times New Roman"/>
          <w:color w:val="000000" w:themeColor="text1"/>
          <w:szCs w:val="24"/>
        </w:rPr>
        <w:t>1</w:t>
      </w:r>
      <w:r w:rsidRPr="001A2DC7">
        <w:rPr>
          <w:rFonts w:ascii="Times New Roman" w:hAnsi="Times New Roman" w:cs="Times New Roman"/>
          <w:color w:val="000000" w:themeColor="text1"/>
          <w:szCs w:val="24"/>
        </w:rPr>
        <w:t>b, P-value=6.38</w:t>
      </w:r>
      <w:r w:rsidRPr="001A2DC7">
        <w:rPr>
          <w:rFonts w:ascii="Times New Roman" w:eastAsia="맑은 고딕" w:hAnsi="Times New Roman" w:cs="Times New Roman"/>
          <w:color w:val="000000" w:themeColor="text1"/>
          <w:szCs w:val="24"/>
        </w:rPr>
        <w:t>×</w:t>
      </w:r>
      <w:r w:rsidRPr="001A2DC7">
        <w:rPr>
          <w:rFonts w:ascii="Times New Roman" w:hAnsi="Times New Roman" w:cs="Times New Roman"/>
          <w:color w:val="000000" w:themeColor="text1"/>
          <w:szCs w:val="24"/>
        </w:rPr>
        <w:t>10</w:t>
      </w:r>
      <w:r w:rsidRPr="001A2DC7">
        <w:rPr>
          <w:rFonts w:ascii="Times New Roman" w:hAnsi="Times New Roman" w:cs="Times New Roman"/>
          <w:color w:val="000000" w:themeColor="text1"/>
          <w:szCs w:val="24"/>
          <w:vertAlign w:val="superscript"/>
        </w:rPr>
        <w:t>-6</w:t>
      </w:r>
      <w:r w:rsidR="00AE3C38">
        <w:rPr>
          <w:rFonts w:ascii="Times New Roman" w:hAnsi="Times New Roman" w:cs="Times New Roman" w:hint="eastAsia"/>
          <w:color w:val="000000" w:themeColor="text1"/>
          <w:szCs w:val="24"/>
        </w:rPr>
        <w:t xml:space="preserve">, </w:t>
      </w:r>
      <w:proofErr w:type="spellStart"/>
      <w:r w:rsidR="00AE3C38">
        <w:rPr>
          <w:rFonts w:ascii="Times New Roman" w:hAnsi="Times New Roman" w:cs="Times New Roman" w:hint="eastAsia"/>
          <w:color w:val="000000" w:themeColor="text1"/>
          <w:szCs w:val="24"/>
        </w:rPr>
        <w:t>Limma</w:t>
      </w:r>
      <w:proofErr w:type="spellEnd"/>
      <w:r w:rsidR="00AE3C38">
        <w:rPr>
          <w:rFonts w:ascii="Times New Roman" w:hAnsi="Times New Roman" w:cs="Times New Roman" w:hint="eastAsia"/>
          <w:color w:val="000000" w:themeColor="text1"/>
          <w:szCs w:val="24"/>
        </w:rPr>
        <w:t xml:space="preserve"> statistic</w:t>
      </w:r>
      <w:proofErr w:type="gramStart"/>
      <w:r w:rsidRPr="001A2DC7">
        <w:rPr>
          <w:rFonts w:ascii="Times New Roman" w:hAnsi="Times New Roman" w:cs="Times New Roman"/>
          <w:color w:val="000000" w:themeColor="text1"/>
          <w:szCs w:val="24"/>
        </w:rPr>
        <w:t>)</w:t>
      </w:r>
      <w:r w:rsidR="00AE3C38">
        <w:rPr>
          <w:rFonts w:ascii="Times New Roman" w:hAnsi="Times New Roman" w:cs="Times New Roman" w:hint="eastAsia"/>
          <w:color w:val="000000" w:themeColor="text1"/>
          <w:szCs w:val="24"/>
        </w:rPr>
        <w:t xml:space="preserve"> </w:t>
      </w:r>
      <w:r w:rsidRPr="001A2DC7">
        <w:rPr>
          <w:rFonts w:ascii="Times New Roman" w:hAnsi="Times New Roman" w:cs="Times New Roman"/>
          <w:color w:val="000000" w:themeColor="text1"/>
          <w:szCs w:val="24"/>
        </w:rPr>
        <w:t>.</w:t>
      </w:r>
      <w:proofErr w:type="gramEnd"/>
      <w:r w:rsidRPr="001A2DC7">
        <w:rPr>
          <w:rFonts w:ascii="Times New Roman" w:hAnsi="Times New Roman" w:cs="Times New Roman"/>
          <w:color w:val="000000" w:themeColor="text1"/>
          <w:szCs w:val="24"/>
        </w:rPr>
        <w:t xml:space="preserve"> In contrast, two other </w:t>
      </w:r>
      <w:r w:rsidRPr="001A2DC7">
        <w:rPr>
          <w:rFonts w:ascii="Times New Roman" w:hAnsi="Times New Roman" w:cs="Times New Roman"/>
          <w:color w:val="000000" w:themeColor="text1"/>
          <w:szCs w:val="24"/>
          <w:shd w:val="clear" w:color="auto" w:fill="FFFFFF"/>
        </w:rPr>
        <w:t xml:space="preserve">genes, </w:t>
      </w:r>
      <w:r w:rsidRPr="001A2DC7">
        <w:rPr>
          <w:rFonts w:ascii="Times New Roman" w:hAnsi="Times New Roman" w:cs="Times New Roman"/>
          <w:i/>
          <w:color w:val="000000" w:themeColor="text1"/>
          <w:szCs w:val="24"/>
          <w:shd w:val="clear" w:color="auto" w:fill="FFFFFF"/>
        </w:rPr>
        <w:t>SPATA8</w:t>
      </w:r>
      <w:r w:rsidRPr="001A2DC7">
        <w:rPr>
          <w:rFonts w:ascii="Times New Roman" w:hAnsi="Times New Roman" w:cs="Times New Roman"/>
          <w:color w:val="000000" w:themeColor="text1"/>
          <w:szCs w:val="24"/>
          <w:shd w:val="clear" w:color="auto" w:fill="FFFFFF"/>
        </w:rPr>
        <w:t xml:space="preserve"> and </w:t>
      </w:r>
      <w:r w:rsidRPr="001A2DC7">
        <w:rPr>
          <w:rFonts w:ascii="Times New Roman" w:hAnsi="Times New Roman" w:cs="Times New Roman"/>
          <w:i/>
          <w:color w:val="000000" w:themeColor="text1"/>
          <w:szCs w:val="24"/>
          <w:shd w:val="clear" w:color="auto" w:fill="FFFFFF"/>
        </w:rPr>
        <w:t>MCTP2</w:t>
      </w:r>
      <w:r w:rsidRPr="001A2DC7">
        <w:rPr>
          <w:rFonts w:ascii="Times New Roman" w:hAnsi="Times New Roman" w:cs="Times New Roman"/>
          <w:color w:val="000000" w:themeColor="text1"/>
          <w:szCs w:val="24"/>
          <w:shd w:val="clear" w:color="auto" w:fill="FFFFFF"/>
        </w:rPr>
        <w:t xml:space="preserve">, that were next closest to the SNP region showing association with LAM </w:t>
      </w:r>
      <w:r w:rsidR="00EE6B58">
        <w:rPr>
          <w:rFonts w:ascii="Times New Roman" w:hAnsi="Times New Roman" w:cs="Times New Roman"/>
          <w:color w:val="000000" w:themeColor="text1"/>
          <w:szCs w:val="24"/>
          <w:shd w:val="clear" w:color="auto" w:fill="FFFFFF"/>
        </w:rPr>
        <w:t xml:space="preserve">(1.1 and 1.2Mb distant, Figure </w:t>
      </w:r>
      <w:r w:rsidR="00EE6B58">
        <w:rPr>
          <w:rFonts w:ascii="Times New Roman" w:hAnsi="Times New Roman" w:cs="Times New Roman" w:hint="eastAsia"/>
          <w:color w:val="000000" w:themeColor="text1"/>
          <w:szCs w:val="24"/>
          <w:shd w:val="clear" w:color="auto" w:fill="FFFFFF"/>
        </w:rPr>
        <w:t>2.4</w:t>
      </w:r>
      <w:r w:rsidRPr="001A2DC7">
        <w:rPr>
          <w:rFonts w:ascii="Times New Roman" w:hAnsi="Times New Roman" w:cs="Times New Roman"/>
          <w:color w:val="000000" w:themeColor="text1"/>
          <w:szCs w:val="24"/>
          <w:shd w:val="clear" w:color="auto" w:fill="FFFFFF"/>
        </w:rPr>
        <w:t>b) had no expression in the LAM-related tumors (data not shown).</w:t>
      </w:r>
    </w:p>
    <w:p w:rsidR="006909B3" w:rsidRDefault="006909B3">
      <w:pPr>
        <w:rPr>
          <w:rFonts w:ascii="Times New Roman" w:hAnsi="Times New Roman" w:cs="Times New Roman"/>
          <w:color w:val="000000" w:themeColor="text1"/>
          <w:szCs w:val="24"/>
          <w:shd w:val="clear" w:color="auto" w:fill="FFFFFF"/>
        </w:rPr>
      </w:pPr>
      <w:r>
        <w:rPr>
          <w:rFonts w:ascii="Times New Roman" w:hAnsi="Times New Roman" w:cs="Times New Roman"/>
          <w:color w:val="000000" w:themeColor="text1"/>
          <w:szCs w:val="24"/>
          <w:shd w:val="clear" w:color="auto" w:fill="FFFFFF"/>
        </w:rPr>
        <w:br w:type="page"/>
      </w:r>
    </w:p>
    <w:p w:rsidR="00B9465E" w:rsidRDefault="00B9465E" w:rsidP="00B9465E">
      <w:pPr>
        <w:spacing w:after="0"/>
        <w:rPr>
          <w:rFonts w:ascii="Times New Roman" w:hAnsi="Times New Roman" w:cs="Times New Roman"/>
          <w:b/>
          <w:szCs w:val="24"/>
          <w:lang w:eastAsia="en-US"/>
        </w:rPr>
        <w:sectPr w:rsidR="00B9465E" w:rsidSect="006F0DFB">
          <w:pgSz w:w="11906" w:h="16838" w:code="9"/>
          <w:pgMar w:top="1701" w:right="1440" w:bottom="1440" w:left="1440" w:header="0" w:footer="0" w:gutter="0"/>
          <w:cols w:space="425"/>
          <w:docGrid w:linePitch="360"/>
        </w:sectPr>
      </w:pPr>
    </w:p>
    <w:p w:rsidR="00B9465E" w:rsidRPr="00162BCA" w:rsidRDefault="00B9465E" w:rsidP="00162BCA">
      <w:pPr>
        <w:pStyle w:val="1"/>
        <w:rPr>
          <w:sz w:val="24"/>
          <w:szCs w:val="24"/>
          <w:lang w:eastAsia="en-US"/>
        </w:rPr>
      </w:pPr>
      <w:bookmarkStart w:id="66" w:name="_Toc532219691"/>
      <w:bookmarkStart w:id="67" w:name="_Toc532503876"/>
      <w:r w:rsidRPr="00162BCA">
        <w:rPr>
          <w:sz w:val="24"/>
          <w:szCs w:val="24"/>
          <w:lang w:eastAsia="en-US"/>
        </w:rPr>
        <w:lastRenderedPageBreak/>
        <w:t>Figure</w:t>
      </w:r>
      <w:r w:rsidR="00046AD5" w:rsidRPr="00162BCA">
        <w:rPr>
          <w:rFonts w:hint="eastAsia"/>
          <w:sz w:val="24"/>
          <w:szCs w:val="24"/>
        </w:rPr>
        <w:t xml:space="preserve"> 2.11</w:t>
      </w:r>
      <w:r w:rsidRPr="00162BCA">
        <w:rPr>
          <w:sz w:val="24"/>
          <w:szCs w:val="24"/>
          <w:lang w:eastAsia="en-US"/>
        </w:rPr>
        <w:t xml:space="preserve"> Comparison of </w:t>
      </w:r>
      <w:r w:rsidRPr="00162BCA">
        <w:rPr>
          <w:i/>
          <w:sz w:val="24"/>
          <w:szCs w:val="24"/>
          <w:lang w:eastAsia="en-US"/>
        </w:rPr>
        <w:t>NR2F2</w:t>
      </w:r>
      <w:r w:rsidRPr="00162BCA">
        <w:rPr>
          <w:sz w:val="24"/>
          <w:szCs w:val="24"/>
          <w:lang w:eastAsia="en-US"/>
        </w:rPr>
        <w:t xml:space="preserve"> expression in kidney </w:t>
      </w:r>
      <w:proofErr w:type="spellStart"/>
      <w:r w:rsidRPr="00162BCA">
        <w:rPr>
          <w:sz w:val="24"/>
          <w:szCs w:val="24"/>
          <w:lang w:eastAsia="en-US"/>
        </w:rPr>
        <w:t>angiomyolipoma</w:t>
      </w:r>
      <w:proofErr w:type="spellEnd"/>
      <w:r w:rsidRPr="00162BCA">
        <w:rPr>
          <w:sz w:val="24"/>
          <w:szCs w:val="24"/>
          <w:lang w:eastAsia="en-US"/>
        </w:rPr>
        <w:t>/LAM with cancer (TCGA) and normal tissues (</w:t>
      </w:r>
      <w:proofErr w:type="spellStart"/>
      <w:r w:rsidRPr="00162BCA">
        <w:rPr>
          <w:sz w:val="24"/>
          <w:szCs w:val="24"/>
          <w:lang w:eastAsia="en-US"/>
        </w:rPr>
        <w:t>GTEx</w:t>
      </w:r>
      <w:proofErr w:type="spellEnd"/>
      <w:r w:rsidRPr="00162BCA">
        <w:rPr>
          <w:sz w:val="24"/>
          <w:szCs w:val="24"/>
          <w:lang w:eastAsia="en-US"/>
        </w:rPr>
        <w:t>).</w:t>
      </w:r>
      <w:bookmarkEnd w:id="66"/>
      <w:bookmarkEnd w:id="67"/>
    </w:p>
    <w:p w:rsidR="00386DB2" w:rsidRPr="00D4042C" w:rsidRDefault="00B9465E" w:rsidP="00386DB2">
      <w:pPr>
        <w:rPr>
          <w:rFonts w:ascii="Times New Roman" w:hAnsi="Times New Roman" w:cs="Times New Roman"/>
        </w:rPr>
      </w:pPr>
      <w:proofErr w:type="gramStart"/>
      <w:r w:rsidRPr="00B9465E">
        <w:rPr>
          <w:rFonts w:ascii="Times New Roman" w:hAnsi="Times New Roman" w:cs="Times New Roman"/>
          <w:szCs w:val="24"/>
          <w:lang w:eastAsia="en-US"/>
        </w:rPr>
        <w:t xml:space="preserve">Boxplot figures are shown to compare expression of </w:t>
      </w:r>
      <w:r w:rsidRPr="00B9465E">
        <w:rPr>
          <w:rFonts w:ascii="Times New Roman" w:hAnsi="Times New Roman" w:cs="Times New Roman"/>
          <w:i/>
          <w:szCs w:val="24"/>
          <w:lang w:eastAsia="en-US"/>
        </w:rPr>
        <w:t>NR2F2</w:t>
      </w:r>
      <w:r w:rsidRPr="00B9465E">
        <w:rPr>
          <w:rFonts w:ascii="Times New Roman" w:hAnsi="Times New Roman" w:cs="Times New Roman"/>
          <w:szCs w:val="24"/>
          <w:lang w:eastAsia="en-US"/>
        </w:rPr>
        <w:t xml:space="preserve"> in 4 </w:t>
      </w:r>
      <w:proofErr w:type="spellStart"/>
      <w:r w:rsidRPr="00B9465E">
        <w:rPr>
          <w:rFonts w:ascii="Times New Roman" w:hAnsi="Times New Roman" w:cs="Times New Roman"/>
          <w:szCs w:val="24"/>
          <w:lang w:eastAsia="en-US"/>
        </w:rPr>
        <w:t>angiomyolipoma</w:t>
      </w:r>
      <w:proofErr w:type="spellEnd"/>
      <w:r w:rsidRPr="00B9465E">
        <w:rPr>
          <w:rFonts w:ascii="Times New Roman" w:hAnsi="Times New Roman" w:cs="Times New Roman"/>
          <w:szCs w:val="24"/>
          <w:lang w:eastAsia="en-US"/>
        </w:rPr>
        <w:t xml:space="preserve"> and one abdominal LAM lesion with 2463 cancers of 27 types (from TCGA, brackets on x-axis include the number of samples analyzed per tumor type; abbreviations are explained in Table </w:t>
      </w:r>
      <w:r w:rsidR="00EF52D9">
        <w:rPr>
          <w:rFonts w:ascii="Times New Roman" w:hAnsi="Times New Roman" w:cs="Times New Roman" w:hint="eastAsia"/>
          <w:szCs w:val="24"/>
        </w:rPr>
        <w:t>2.8</w:t>
      </w:r>
      <w:r w:rsidRPr="00B9465E">
        <w:rPr>
          <w:rFonts w:ascii="Times New Roman" w:hAnsi="Times New Roman" w:cs="Times New Roman"/>
          <w:szCs w:val="24"/>
          <w:lang w:eastAsia="en-US"/>
        </w:rPr>
        <w:t xml:space="preserve">) in RSEM units </w:t>
      </w:r>
      <w:r w:rsidRPr="00B9465E">
        <w:rPr>
          <w:rFonts w:ascii="Times New Roman" w:hAnsi="Times New Roman" w:cs="Times New Roman"/>
          <w:szCs w:val="24"/>
        </w:rPr>
        <w:t>(a</w:t>
      </w:r>
      <w:r w:rsidRPr="00B9465E">
        <w:rPr>
          <w:rFonts w:ascii="Times New Roman" w:hAnsi="Times New Roman" w:cs="Times New Roman"/>
          <w:szCs w:val="24"/>
          <w:lang w:eastAsia="en-US"/>
        </w:rPr>
        <w:t xml:space="preserve">); and with ~7,000 samples of 47 normal tissues (from </w:t>
      </w:r>
      <w:proofErr w:type="spellStart"/>
      <w:r w:rsidRPr="00B9465E">
        <w:rPr>
          <w:rFonts w:ascii="Times New Roman" w:hAnsi="Times New Roman" w:cs="Times New Roman"/>
          <w:szCs w:val="24"/>
          <w:lang w:eastAsia="en-US"/>
        </w:rPr>
        <w:t>GTEx</w:t>
      </w:r>
      <w:proofErr w:type="spellEnd"/>
      <w:r w:rsidRPr="00B9465E">
        <w:rPr>
          <w:rFonts w:ascii="Times New Roman" w:hAnsi="Times New Roman" w:cs="Times New Roman"/>
          <w:szCs w:val="24"/>
          <w:lang w:eastAsia="en-US"/>
        </w:rPr>
        <w:t xml:space="preserve">) in RPKM units </w:t>
      </w:r>
      <w:r w:rsidRPr="00B9465E">
        <w:rPr>
          <w:rFonts w:ascii="Times New Roman" w:hAnsi="Times New Roman" w:cs="Times New Roman"/>
          <w:szCs w:val="24"/>
        </w:rPr>
        <w:t>(b</w:t>
      </w:r>
      <w:r w:rsidRPr="00B9465E">
        <w:rPr>
          <w:rFonts w:ascii="Times New Roman" w:hAnsi="Times New Roman" w:cs="Times New Roman"/>
          <w:szCs w:val="24"/>
          <w:lang w:eastAsia="en-US"/>
        </w:rPr>
        <w:t>).</w:t>
      </w:r>
      <w:proofErr w:type="gramEnd"/>
      <w:r w:rsidRPr="00B9465E">
        <w:rPr>
          <w:rFonts w:ascii="Times New Roman" w:hAnsi="Times New Roman" w:cs="Times New Roman"/>
          <w:szCs w:val="24"/>
          <w:lang w:eastAsia="en-US"/>
        </w:rPr>
        <w:t xml:space="preserve"> Remarkably, NR2F2 gene expression is the highest compared to all TCGA tumors and higher compared to most </w:t>
      </w:r>
      <w:proofErr w:type="spellStart"/>
      <w:r w:rsidRPr="00B9465E">
        <w:rPr>
          <w:rFonts w:ascii="Times New Roman" w:hAnsi="Times New Roman" w:cs="Times New Roman"/>
          <w:szCs w:val="24"/>
          <w:lang w:eastAsia="en-US"/>
        </w:rPr>
        <w:t>GTEx</w:t>
      </w:r>
      <w:proofErr w:type="spellEnd"/>
      <w:r w:rsidRPr="00B9465E">
        <w:rPr>
          <w:rFonts w:ascii="Times New Roman" w:hAnsi="Times New Roman" w:cs="Times New Roman"/>
          <w:szCs w:val="24"/>
          <w:lang w:eastAsia="en-US"/>
        </w:rPr>
        <w:t xml:space="preserve"> normal tissues</w:t>
      </w:r>
      <w:proofErr w:type="gramStart"/>
      <w:r w:rsidRPr="00B9465E">
        <w:rPr>
          <w:rFonts w:ascii="Times New Roman" w:hAnsi="Times New Roman" w:cs="Times New Roman"/>
          <w:szCs w:val="24"/>
          <w:lang w:eastAsia="en-US"/>
        </w:rPr>
        <w:t>;</w:t>
      </w:r>
      <w:proofErr w:type="gramEnd"/>
      <w:r w:rsidRPr="00B9465E">
        <w:rPr>
          <w:rFonts w:ascii="Times New Roman" w:hAnsi="Times New Roman" w:cs="Times New Roman"/>
          <w:szCs w:val="24"/>
          <w:lang w:eastAsia="en-US"/>
        </w:rPr>
        <w:t xml:space="preserve"> similar to cervix, fallopian tubes, uterus and ovaries. The median value, interquartile range, and 95% ranges </w:t>
      </w:r>
      <w:proofErr w:type="gramStart"/>
      <w:r w:rsidRPr="00B9465E">
        <w:rPr>
          <w:rFonts w:ascii="Times New Roman" w:hAnsi="Times New Roman" w:cs="Times New Roman"/>
          <w:szCs w:val="24"/>
          <w:lang w:eastAsia="en-US"/>
        </w:rPr>
        <w:t>are shown</w:t>
      </w:r>
      <w:proofErr w:type="gramEnd"/>
      <w:r w:rsidRPr="00B9465E">
        <w:rPr>
          <w:rFonts w:ascii="Times New Roman" w:hAnsi="Times New Roman" w:cs="Times New Roman"/>
          <w:szCs w:val="24"/>
          <w:lang w:eastAsia="en-US"/>
        </w:rPr>
        <w:t xml:space="preserve">, with outliers indicated by circles. In the </w:t>
      </w:r>
      <w:proofErr w:type="gramStart"/>
      <w:r w:rsidRPr="00B9465E">
        <w:rPr>
          <w:rFonts w:ascii="Times New Roman" w:hAnsi="Times New Roman" w:cs="Times New Roman"/>
          <w:szCs w:val="24"/>
          <w:lang w:eastAsia="en-US"/>
        </w:rPr>
        <w:t>X axis</w:t>
      </w:r>
      <w:proofErr w:type="gramEnd"/>
      <w:r w:rsidRPr="00B9465E">
        <w:rPr>
          <w:rFonts w:ascii="Times New Roman" w:hAnsi="Times New Roman" w:cs="Times New Roman"/>
          <w:szCs w:val="24"/>
          <w:lang w:eastAsia="en-US"/>
        </w:rPr>
        <w:t>, the each number in brackets is the number of samples corresponding each tissue.</w:t>
      </w:r>
      <w:r w:rsidR="00386DB2" w:rsidRPr="00386DB2">
        <w:rPr>
          <w:rFonts w:ascii="Times New Roman" w:hAnsi="Times New Roman" w:cs="Times New Roman"/>
        </w:rPr>
        <w:t xml:space="preserve"> </w:t>
      </w:r>
      <w:r w:rsidR="00386DB2" w:rsidRPr="00D4042C">
        <w:rPr>
          <w:rFonts w:ascii="Times New Roman" w:hAnsi="Times New Roman" w:cs="Times New Roman"/>
        </w:rPr>
        <w:t xml:space="preserve">Full terms for TCGA tumor abbreviations </w:t>
      </w:r>
      <w:proofErr w:type="gramStart"/>
      <w:r w:rsidR="00386DB2" w:rsidRPr="00D4042C">
        <w:rPr>
          <w:rFonts w:ascii="Times New Roman" w:hAnsi="Times New Roman" w:cs="Times New Roman"/>
        </w:rPr>
        <w:t>are explained</w:t>
      </w:r>
      <w:proofErr w:type="gramEnd"/>
      <w:r w:rsidR="00386DB2" w:rsidRPr="00D4042C">
        <w:rPr>
          <w:rFonts w:ascii="Times New Roman" w:hAnsi="Times New Roman" w:cs="Times New Roman"/>
        </w:rPr>
        <w:t xml:space="preserve"> in Table 2.8.</w:t>
      </w:r>
    </w:p>
    <w:p w:rsidR="00B9465E" w:rsidRDefault="00B9465E" w:rsidP="00B9465E">
      <w:pPr>
        <w:spacing w:after="0"/>
        <w:rPr>
          <w:rFonts w:ascii="Times New Roman" w:hAnsi="Times New Roman" w:cs="Times New Roman"/>
          <w:szCs w:val="24"/>
        </w:rPr>
      </w:pPr>
    </w:p>
    <w:p w:rsidR="00B9465E" w:rsidRDefault="00B9465E" w:rsidP="00B9465E">
      <w:pPr>
        <w:spacing w:after="0"/>
        <w:jc w:val="center"/>
        <w:rPr>
          <w:rFonts w:ascii="Times New Roman" w:hAnsi="Times New Roman" w:cs="Times New Roman"/>
          <w:b/>
          <w:szCs w:val="24"/>
        </w:rPr>
      </w:pPr>
      <w:r>
        <w:rPr>
          <w:rFonts w:ascii="Times New Roman" w:hAnsi="Times New Roman" w:cs="Times New Roman" w:hint="eastAsia"/>
          <w:b/>
          <w:noProof/>
          <w:szCs w:val="24"/>
        </w:rPr>
        <w:lastRenderedPageBreak/>
        <w:drawing>
          <wp:inline distT="0" distB="0" distL="0" distR="0" wp14:anchorId="1A5146EC" wp14:editId="3B1A82F5">
            <wp:extent cx="4890732" cy="3600000"/>
            <wp:effectExtent l="0" t="0" r="5715" b="63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90732" cy="3600000"/>
                    </a:xfrm>
                    <a:prstGeom prst="rect">
                      <a:avLst/>
                    </a:prstGeom>
                    <a:noFill/>
                    <a:ln>
                      <a:noFill/>
                    </a:ln>
                  </pic:spPr>
                </pic:pic>
              </a:graphicData>
            </a:graphic>
          </wp:inline>
        </w:drawing>
      </w:r>
    </w:p>
    <w:p w:rsidR="00B9465E" w:rsidRPr="00B9465E" w:rsidRDefault="00B9465E" w:rsidP="00B9465E">
      <w:pPr>
        <w:spacing w:after="0"/>
        <w:jc w:val="center"/>
        <w:rPr>
          <w:rFonts w:ascii="Times New Roman" w:hAnsi="Times New Roman" w:cs="Times New Roman"/>
          <w:b/>
          <w:szCs w:val="24"/>
        </w:rPr>
      </w:pPr>
      <w:r>
        <w:rPr>
          <w:rFonts w:ascii="Times New Roman" w:hAnsi="Times New Roman" w:cs="Times New Roman" w:hint="eastAsia"/>
          <w:b/>
          <w:noProof/>
          <w:szCs w:val="24"/>
        </w:rPr>
        <w:lastRenderedPageBreak/>
        <w:drawing>
          <wp:inline distT="0" distB="0" distL="0" distR="0" wp14:anchorId="031EC5D4" wp14:editId="4E97FACE">
            <wp:extent cx="8695690" cy="4624070"/>
            <wp:effectExtent l="0" t="0" r="0" b="508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695690" cy="4624070"/>
                    </a:xfrm>
                    <a:prstGeom prst="rect">
                      <a:avLst/>
                    </a:prstGeom>
                    <a:noFill/>
                    <a:ln>
                      <a:noFill/>
                    </a:ln>
                  </pic:spPr>
                </pic:pic>
              </a:graphicData>
            </a:graphic>
          </wp:inline>
        </w:drawing>
      </w:r>
    </w:p>
    <w:p w:rsidR="00060552" w:rsidRDefault="00060552">
      <w:pPr>
        <w:spacing w:line="264" w:lineRule="auto"/>
        <w:rPr>
          <w:rFonts w:ascii="Times New Roman" w:eastAsia="맑은 고딕" w:hAnsi="Times New Roman" w:cs="Times New Roman"/>
          <w:b/>
          <w:kern w:val="2"/>
          <w:szCs w:val="24"/>
        </w:rPr>
      </w:pPr>
      <w:r>
        <w:rPr>
          <w:rFonts w:ascii="Times New Roman" w:eastAsia="맑은 고딕" w:hAnsi="Times New Roman" w:cs="Times New Roman"/>
          <w:b/>
          <w:kern w:val="2"/>
          <w:szCs w:val="24"/>
        </w:rPr>
        <w:br w:type="page"/>
      </w:r>
    </w:p>
    <w:p w:rsidR="00060552" w:rsidRDefault="00060552" w:rsidP="00EF52D9">
      <w:pPr>
        <w:spacing w:after="160"/>
        <w:jc w:val="both"/>
        <w:rPr>
          <w:rFonts w:ascii="Times New Roman" w:eastAsia="맑은 고딕" w:hAnsi="Times New Roman" w:cs="Times New Roman"/>
          <w:b/>
          <w:kern w:val="2"/>
          <w:szCs w:val="24"/>
        </w:rPr>
        <w:sectPr w:rsidR="00060552" w:rsidSect="006F0DFB">
          <w:pgSz w:w="16838" w:h="11906" w:orient="landscape" w:code="9"/>
          <w:pgMar w:top="1440" w:right="1701" w:bottom="1440" w:left="1440" w:header="0" w:footer="0" w:gutter="0"/>
          <w:cols w:space="425"/>
          <w:docGrid w:linePitch="360"/>
        </w:sectPr>
      </w:pPr>
    </w:p>
    <w:p w:rsidR="00EF52D9" w:rsidRPr="00320A59" w:rsidRDefault="00EF52D9" w:rsidP="00320A59">
      <w:pPr>
        <w:pStyle w:val="1"/>
        <w:rPr>
          <w:sz w:val="24"/>
          <w:szCs w:val="24"/>
        </w:rPr>
      </w:pPr>
      <w:bookmarkStart w:id="68" w:name="_Toc532219692"/>
      <w:bookmarkStart w:id="69" w:name="_Toc532503877"/>
      <w:r w:rsidRPr="00320A59">
        <w:rPr>
          <w:sz w:val="24"/>
          <w:szCs w:val="24"/>
        </w:rPr>
        <w:lastRenderedPageBreak/>
        <w:t xml:space="preserve">Table </w:t>
      </w:r>
      <w:r w:rsidRPr="00320A59">
        <w:rPr>
          <w:rFonts w:hint="eastAsia"/>
          <w:sz w:val="24"/>
          <w:szCs w:val="24"/>
        </w:rPr>
        <w:t>2</w:t>
      </w:r>
      <w:r w:rsidRPr="00320A59">
        <w:rPr>
          <w:sz w:val="24"/>
          <w:szCs w:val="24"/>
        </w:rPr>
        <w:t>.</w:t>
      </w:r>
      <w:r w:rsidRPr="00320A59">
        <w:rPr>
          <w:rFonts w:hint="eastAsia"/>
          <w:sz w:val="24"/>
          <w:szCs w:val="24"/>
        </w:rPr>
        <w:t xml:space="preserve">8 </w:t>
      </w:r>
      <w:r w:rsidRPr="00320A59">
        <w:rPr>
          <w:sz w:val="24"/>
          <w:szCs w:val="24"/>
        </w:rPr>
        <w:t>TCGA tumor abbreviations</w:t>
      </w:r>
      <w:bookmarkEnd w:id="68"/>
      <w:bookmarkEnd w:id="69"/>
    </w:p>
    <w:tbl>
      <w:tblPr>
        <w:tblStyle w:val="14"/>
        <w:tblW w:w="9023" w:type="dxa"/>
        <w:jc w:val="center"/>
        <w:tblLook w:val="04A0" w:firstRow="1" w:lastRow="0" w:firstColumn="1" w:lastColumn="0" w:noHBand="0" w:noVBand="1"/>
      </w:tblPr>
      <w:tblGrid>
        <w:gridCol w:w="1710"/>
        <w:gridCol w:w="7313"/>
      </w:tblGrid>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b/>
              </w:rPr>
            </w:pPr>
            <w:r w:rsidRPr="00EF52D9">
              <w:rPr>
                <w:rFonts w:ascii="Times New Roman" w:eastAsia="맑은 고딕" w:hAnsi="Times New Roman" w:cs="Times New Roman"/>
                <w:b/>
              </w:rPr>
              <w:t>Abbreviation</w:t>
            </w:r>
          </w:p>
        </w:tc>
        <w:tc>
          <w:tcPr>
            <w:tcW w:w="7313" w:type="dxa"/>
          </w:tcPr>
          <w:p w:rsidR="00EF52D9" w:rsidRPr="00EF52D9" w:rsidRDefault="00EF52D9" w:rsidP="00EF52D9">
            <w:pPr>
              <w:widowControl w:val="0"/>
              <w:wordWrap w:val="0"/>
              <w:autoSpaceDE w:val="0"/>
              <w:autoSpaceDN w:val="0"/>
              <w:spacing w:line="240" w:lineRule="auto"/>
              <w:rPr>
                <w:rFonts w:ascii="Times New Roman" w:eastAsia="맑은 고딕" w:hAnsi="Times New Roman" w:cs="Times New Roman"/>
                <w:b/>
              </w:rPr>
            </w:pPr>
            <w:r w:rsidRPr="00EF52D9">
              <w:rPr>
                <w:rFonts w:ascii="Times New Roman" w:eastAsia="맑은 고딕" w:hAnsi="Times New Roman" w:cs="Times New Roman"/>
                <w:b/>
              </w:rPr>
              <w:t>Cancer type</w:t>
            </w:r>
          </w:p>
        </w:tc>
      </w:tr>
      <w:tr w:rsidR="00EF52D9" w:rsidRPr="00EF52D9" w:rsidTr="00060552">
        <w:trPr>
          <w:trHeight w:val="67"/>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rPr>
            </w:pPr>
            <w:r w:rsidRPr="00EF52D9">
              <w:rPr>
                <w:rFonts w:ascii="Times New Roman" w:eastAsia="맑은 고딕" w:hAnsi="Times New Roman" w:cs="Times New Roman"/>
                <w:b/>
              </w:rPr>
              <w:t>KIRP</w:t>
            </w:r>
          </w:p>
        </w:tc>
        <w:tc>
          <w:tcPr>
            <w:tcW w:w="7313" w:type="dxa"/>
          </w:tcPr>
          <w:p w:rsidR="00EF52D9" w:rsidRPr="00EF52D9" w:rsidRDefault="00EF52D9" w:rsidP="00EF52D9">
            <w:pPr>
              <w:widowControl w:val="0"/>
              <w:wordWrap w:val="0"/>
              <w:autoSpaceDE w:val="0"/>
              <w:autoSpaceDN w:val="0"/>
              <w:spacing w:line="240" w:lineRule="auto"/>
              <w:rPr>
                <w:rFonts w:ascii="Times New Roman" w:eastAsia="맑은 고딕" w:hAnsi="Times New Roman" w:cs="Times New Roman"/>
              </w:rPr>
            </w:pPr>
            <w:r w:rsidRPr="00EF52D9">
              <w:rPr>
                <w:rFonts w:ascii="Times New Roman" w:hAnsi="Times New Roman" w:cs="Times New Roman"/>
              </w:rPr>
              <w:t>Kidney renal papillary cell carcinoma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rPr>
            </w:pPr>
            <w:r w:rsidRPr="00EF52D9">
              <w:rPr>
                <w:rFonts w:ascii="Times New Roman" w:eastAsia="맑은 고딕" w:hAnsi="Times New Roman" w:cs="Times New Roman"/>
                <w:b/>
              </w:rPr>
              <w:t>KIRC</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Kidney Renal Clear Cell Carcinoma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rPr>
            </w:pPr>
            <w:r w:rsidRPr="00EF52D9">
              <w:rPr>
                <w:rFonts w:ascii="Times New Roman" w:eastAsia="맑은 고딕" w:hAnsi="Times New Roman" w:cs="Times New Roman"/>
                <w:b/>
              </w:rPr>
              <w:t>SARC</w:t>
            </w:r>
          </w:p>
        </w:tc>
        <w:tc>
          <w:tcPr>
            <w:tcW w:w="7313" w:type="dxa"/>
          </w:tcPr>
          <w:p w:rsidR="00EF52D9" w:rsidRPr="00EF52D9" w:rsidRDefault="00EF52D9" w:rsidP="00EF52D9">
            <w:pPr>
              <w:widowControl w:val="0"/>
              <w:wordWrap w:val="0"/>
              <w:autoSpaceDE w:val="0"/>
              <w:autoSpaceDN w:val="0"/>
              <w:spacing w:line="240" w:lineRule="auto"/>
              <w:rPr>
                <w:rFonts w:ascii="Times New Roman" w:eastAsia="맑은 고딕" w:hAnsi="Times New Roman" w:cs="Times New Roman"/>
              </w:rPr>
            </w:pPr>
            <w:r w:rsidRPr="00EF52D9">
              <w:rPr>
                <w:rFonts w:ascii="Times New Roman" w:hAnsi="Times New Roman" w:cs="Times New Roman"/>
              </w:rPr>
              <w:t>Sarcoma</w:t>
            </w:r>
          </w:p>
        </w:tc>
      </w:tr>
      <w:tr w:rsidR="00EF52D9" w:rsidRPr="00EF52D9" w:rsidTr="00060552">
        <w:trPr>
          <w:trHeight w:val="272"/>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rPr>
            </w:pPr>
            <w:r w:rsidRPr="00EF52D9">
              <w:rPr>
                <w:rFonts w:ascii="Times New Roman" w:eastAsia="맑은 고딕" w:hAnsi="Times New Roman" w:cs="Times New Roman"/>
                <w:b/>
              </w:rPr>
              <w:t>PAAD</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Pancreatic Adenocarcinoma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rPr>
            </w:pPr>
            <w:r w:rsidRPr="00EF52D9">
              <w:rPr>
                <w:rFonts w:ascii="Times New Roman" w:eastAsia="맑은 고딕" w:hAnsi="Times New Roman" w:cs="Times New Roman"/>
                <w:b/>
              </w:rPr>
              <w:t>OV</w:t>
            </w:r>
          </w:p>
        </w:tc>
        <w:tc>
          <w:tcPr>
            <w:tcW w:w="7313" w:type="dxa"/>
          </w:tcPr>
          <w:p w:rsidR="00EF52D9" w:rsidRPr="00EF52D9" w:rsidRDefault="00EF52D9" w:rsidP="00EF52D9">
            <w:pPr>
              <w:widowControl w:val="0"/>
              <w:wordWrap w:val="0"/>
              <w:autoSpaceDE w:val="0"/>
              <w:autoSpaceDN w:val="0"/>
              <w:spacing w:line="240" w:lineRule="auto"/>
              <w:rPr>
                <w:rFonts w:ascii="Times New Roman" w:eastAsia="맑은 고딕" w:hAnsi="Times New Roman" w:cs="Times New Roman"/>
              </w:rPr>
            </w:pPr>
            <w:r w:rsidRPr="00EF52D9">
              <w:rPr>
                <w:rFonts w:ascii="Times New Roman" w:hAnsi="Times New Roman" w:cs="Times New Roman"/>
              </w:rPr>
              <w:t>Ovarian Serous Cystadenocarcinoma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rPr>
            </w:pPr>
            <w:r w:rsidRPr="00EF52D9">
              <w:rPr>
                <w:rFonts w:ascii="Times New Roman" w:eastAsia="맑은 고딕" w:hAnsi="Times New Roman" w:cs="Times New Roman"/>
                <w:b/>
              </w:rPr>
              <w:t>BRCA</w:t>
            </w:r>
          </w:p>
        </w:tc>
        <w:tc>
          <w:tcPr>
            <w:tcW w:w="7313" w:type="dxa"/>
          </w:tcPr>
          <w:p w:rsidR="00EF52D9" w:rsidRPr="00EF52D9" w:rsidRDefault="00EF52D9" w:rsidP="00EF52D9">
            <w:pPr>
              <w:widowControl w:val="0"/>
              <w:wordWrap w:val="0"/>
              <w:autoSpaceDE w:val="0"/>
              <w:autoSpaceDN w:val="0"/>
              <w:spacing w:line="240" w:lineRule="auto"/>
              <w:rPr>
                <w:rFonts w:ascii="Times New Roman" w:eastAsia="맑은 고딕" w:hAnsi="Times New Roman" w:cs="Times New Roman"/>
              </w:rPr>
            </w:pPr>
            <w:r w:rsidRPr="00EF52D9">
              <w:rPr>
                <w:rFonts w:ascii="Times New Roman" w:eastAsia="맑은 고딕" w:hAnsi="Times New Roman" w:cs="Times New Roman"/>
              </w:rPr>
              <w:t>Breast Invasive Carcinoma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rPr>
            </w:pPr>
            <w:r w:rsidRPr="00EF52D9">
              <w:rPr>
                <w:rFonts w:ascii="Times New Roman" w:eastAsia="맑은 고딕" w:hAnsi="Times New Roman" w:cs="Times New Roman"/>
                <w:b/>
              </w:rPr>
              <w:t>UCS</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 xml:space="preserve">Uterine </w:t>
            </w:r>
            <w:proofErr w:type="spellStart"/>
            <w:r w:rsidRPr="00EF52D9">
              <w:rPr>
                <w:rFonts w:ascii="Times New Roman" w:hAnsi="Times New Roman" w:cs="Times New Roman"/>
              </w:rPr>
              <w:t>Carcinosarcoma</w:t>
            </w:r>
            <w:proofErr w:type="spellEnd"/>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rPr>
            </w:pPr>
            <w:r w:rsidRPr="00EF52D9">
              <w:rPr>
                <w:rFonts w:ascii="Times New Roman" w:eastAsia="맑은 고딕" w:hAnsi="Times New Roman" w:cs="Times New Roman"/>
                <w:b/>
              </w:rPr>
              <w:t>KICH</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 xml:space="preserve">Kidney </w:t>
            </w:r>
            <w:proofErr w:type="spellStart"/>
            <w:r w:rsidRPr="00EF52D9">
              <w:rPr>
                <w:rFonts w:ascii="Times New Roman" w:hAnsi="Times New Roman" w:cs="Times New Roman"/>
              </w:rPr>
              <w:t>Chromophobe</w:t>
            </w:r>
            <w:proofErr w:type="spellEnd"/>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rPr>
            </w:pPr>
            <w:r w:rsidRPr="00EF52D9">
              <w:rPr>
                <w:rFonts w:ascii="Times New Roman" w:eastAsia="맑은 고딕" w:hAnsi="Times New Roman" w:cs="Times New Roman"/>
                <w:b/>
              </w:rPr>
              <w:t>UCEC</w:t>
            </w:r>
          </w:p>
        </w:tc>
        <w:tc>
          <w:tcPr>
            <w:tcW w:w="7313" w:type="dxa"/>
          </w:tcPr>
          <w:p w:rsidR="00EF52D9" w:rsidRPr="00EF52D9" w:rsidRDefault="00EF52D9" w:rsidP="00EF52D9">
            <w:pPr>
              <w:widowControl w:val="0"/>
              <w:wordWrap w:val="0"/>
              <w:autoSpaceDE w:val="0"/>
              <w:autoSpaceDN w:val="0"/>
              <w:spacing w:line="240" w:lineRule="auto"/>
              <w:rPr>
                <w:rFonts w:ascii="Times New Roman" w:eastAsia="맑은 고딕" w:hAnsi="Times New Roman" w:cs="Times New Roman"/>
              </w:rPr>
            </w:pPr>
            <w:r w:rsidRPr="00EF52D9">
              <w:rPr>
                <w:rFonts w:ascii="Times New Roman" w:eastAsia="맑은 고딕" w:hAnsi="Times New Roman" w:cs="Times New Roman"/>
              </w:rPr>
              <w:t>Uterine Corpus Endometrial Carcinoma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rPr>
            </w:pPr>
            <w:r w:rsidRPr="00EF52D9">
              <w:rPr>
                <w:rFonts w:ascii="Times New Roman" w:eastAsia="맑은 고딕" w:hAnsi="Times New Roman" w:cs="Times New Roman"/>
                <w:b/>
              </w:rPr>
              <w:t>LIHC</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Liver Hepatocellular Carcinoma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rPr>
            </w:pPr>
            <w:r w:rsidRPr="00EF52D9">
              <w:rPr>
                <w:rFonts w:ascii="Times New Roman" w:eastAsia="맑은 고딕" w:hAnsi="Times New Roman" w:cs="Times New Roman"/>
                <w:b/>
              </w:rPr>
              <w:t>SKCM</w:t>
            </w:r>
          </w:p>
        </w:tc>
        <w:tc>
          <w:tcPr>
            <w:tcW w:w="7313" w:type="dxa"/>
          </w:tcPr>
          <w:p w:rsidR="00EF52D9" w:rsidRPr="00EF52D9" w:rsidRDefault="00EF52D9" w:rsidP="00EF52D9">
            <w:pPr>
              <w:widowControl w:val="0"/>
              <w:wordWrap w:val="0"/>
              <w:autoSpaceDE w:val="0"/>
              <w:autoSpaceDN w:val="0"/>
              <w:spacing w:line="240" w:lineRule="auto"/>
              <w:rPr>
                <w:rFonts w:ascii="Times New Roman" w:eastAsia="맑은 고딕" w:hAnsi="Times New Roman" w:cs="Times New Roman"/>
              </w:rPr>
            </w:pPr>
            <w:r w:rsidRPr="00EF52D9">
              <w:rPr>
                <w:rFonts w:ascii="Times New Roman" w:hAnsi="Times New Roman" w:cs="Times New Roman"/>
              </w:rPr>
              <w:t>Skin Cutaneous Melanoma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rPr>
            </w:pPr>
            <w:r w:rsidRPr="00EF52D9">
              <w:rPr>
                <w:rFonts w:ascii="Times New Roman" w:eastAsia="맑은 고딕" w:hAnsi="Times New Roman" w:cs="Times New Roman"/>
                <w:b/>
              </w:rPr>
              <w:t>ACC</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Adrenocortical Carcinoma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rPr>
            </w:pPr>
            <w:r w:rsidRPr="00EF52D9">
              <w:rPr>
                <w:rFonts w:ascii="Times New Roman" w:eastAsia="맑은 고딕" w:hAnsi="Times New Roman" w:cs="Times New Roman"/>
                <w:b/>
              </w:rPr>
              <w:t>BLCA</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Bladder Urothelial Carcinoma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rPr>
            </w:pPr>
            <w:r w:rsidRPr="00EF52D9">
              <w:rPr>
                <w:rFonts w:ascii="Times New Roman" w:eastAsia="맑은 고딕" w:hAnsi="Times New Roman" w:cs="Times New Roman"/>
                <w:b/>
              </w:rPr>
              <w:t>MESO</w:t>
            </w:r>
          </w:p>
        </w:tc>
        <w:tc>
          <w:tcPr>
            <w:tcW w:w="7313" w:type="dxa"/>
          </w:tcPr>
          <w:p w:rsidR="00EF52D9" w:rsidRPr="00EF52D9" w:rsidRDefault="00EF52D9" w:rsidP="00EF52D9">
            <w:pPr>
              <w:widowControl w:val="0"/>
              <w:wordWrap w:val="0"/>
              <w:autoSpaceDE w:val="0"/>
              <w:autoSpaceDN w:val="0"/>
              <w:spacing w:line="240" w:lineRule="auto"/>
              <w:rPr>
                <w:rFonts w:ascii="Times New Roman" w:eastAsia="맑은 고딕" w:hAnsi="Times New Roman" w:cs="Times New Roman"/>
              </w:rPr>
            </w:pPr>
            <w:r w:rsidRPr="00EF52D9">
              <w:rPr>
                <w:rFonts w:ascii="Times New Roman" w:hAnsi="Times New Roman" w:cs="Times New Roman"/>
              </w:rPr>
              <w:t>Mesothelioma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b/>
              </w:rPr>
            </w:pPr>
            <w:r w:rsidRPr="00EF52D9">
              <w:rPr>
                <w:rFonts w:ascii="Times New Roman" w:eastAsia="맑은 고딕" w:hAnsi="Times New Roman" w:cs="Times New Roman"/>
                <w:b/>
              </w:rPr>
              <w:t>COAD</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Colon Adenocarcinoma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b/>
              </w:rPr>
            </w:pPr>
            <w:r w:rsidRPr="00EF52D9">
              <w:rPr>
                <w:rFonts w:ascii="Times New Roman" w:eastAsia="맑은 고딕" w:hAnsi="Times New Roman" w:cs="Times New Roman"/>
                <w:b/>
              </w:rPr>
              <w:t>LUAD</w:t>
            </w:r>
          </w:p>
        </w:tc>
        <w:tc>
          <w:tcPr>
            <w:tcW w:w="7313" w:type="dxa"/>
          </w:tcPr>
          <w:p w:rsidR="00EF52D9" w:rsidRPr="00EF52D9" w:rsidRDefault="00EF52D9" w:rsidP="00EF52D9">
            <w:pPr>
              <w:widowControl w:val="0"/>
              <w:wordWrap w:val="0"/>
              <w:autoSpaceDE w:val="0"/>
              <w:autoSpaceDN w:val="0"/>
              <w:spacing w:line="240" w:lineRule="auto"/>
              <w:rPr>
                <w:rFonts w:ascii="Times New Roman" w:eastAsia="맑은 고딕" w:hAnsi="Times New Roman" w:cs="Times New Roman"/>
              </w:rPr>
            </w:pPr>
            <w:r w:rsidRPr="00EF52D9">
              <w:rPr>
                <w:rFonts w:ascii="Times New Roman" w:hAnsi="Times New Roman" w:cs="Times New Roman"/>
              </w:rPr>
              <w:t>Lung Adenocarcinoma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b/>
              </w:rPr>
            </w:pPr>
            <w:r w:rsidRPr="00EF52D9">
              <w:rPr>
                <w:rFonts w:ascii="Times New Roman" w:eastAsia="맑은 고딕" w:hAnsi="Times New Roman" w:cs="Times New Roman"/>
                <w:b/>
              </w:rPr>
              <w:t>THCA</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Thyroid Carcinoma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b/>
              </w:rPr>
            </w:pPr>
            <w:r w:rsidRPr="00EF52D9">
              <w:rPr>
                <w:rFonts w:ascii="Times New Roman" w:eastAsia="맑은 고딕" w:hAnsi="Times New Roman" w:cs="Times New Roman"/>
                <w:b/>
              </w:rPr>
              <w:t>READ</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Rectum Adenocarcinoma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b/>
              </w:rPr>
            </w:pPr>
            <w:r w:rsidRPr="00EF52D9">
              <w:rPr>
                <w:rFonts w:ascii="Times New Roman" w:eastAsia="맑은 고딕" w:hAnsi="Times New Roman" w:cs="Times New Roman"/>
                <w:b/>
              </w:rPr>
              <w:t>PCPG</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proofErr w:type="spellStart"/>
            <w:r w:rsidRPr="00EF52D9">
              <w:rPr>
                <w:rFonts w:ascii="Times New Roman" w:hAnsi="Times New Roman" w:cs="Times New Roman"/>
              </w:rPr>
              <w:t>Pheochromocytoma</w:t>
            </w:r>
            <w:proofErr w:type="spellEnd"/>
            <w:r w:rsidRPr="00EF52D9">
              <w:rPr>
                <w:rFonts w:ascii="Times New Roman" w:hAnsi="Times New Roman" w:cs="Times New Roman"/>
              </w:rPr>
              <w:t xml:space="preserve"> and </w:t>
            </w:r>
            <w:proofErr w:type="spellStart"/>
            <w:r w:rsidRPr="00EF52D9">
              <w:rPr>
                <w:rFonts w:ascii="Times New Roman" w:hAnsi="Times New Roman" w:cs="Times New Roman"/>
              </w:rPr>
              <w:t>Paraganglioma</w:t>
            </w:r>
            <w:proofErr w:type="spellEnd"/>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b/>
              </w:rPr>
            </w:pPr>
            <w:r w:rsidRPr="00EF52D9">
              <w:rPr>
                <w:rFonts w:ascii="Times New Roman" w:eastAsia="맑은 고딕" w:hAnsi="Times New Roman" w:cs="Times New Roman"/>
                <w:b/>
              </w:rPr>
              <w:t>LUSC</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Lung Squamous Cell Carcinoma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b/>
              </w:rPr>
            </w:pPr>
            <w:r w:rsidRPr="00EF52D9">
              <w:rPr>
                <w:rFonts w:ascii="Times New Roman" w:eastAsia="맑은 고딕" w:hAnsi="Times New Roman" w:cs="Times New Roman"/>
                <w:b/>
              </w:rPr>
              <w:t>GBM</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eastAsia="맑은 고딕" w:hAnsi="Times New Roman" w:cs="Times New Roman"/>
              </w:rPr>
              <w:t xml:space="preserve">Glioblastoma </w:t>
            </w:r>
            <w:proofErr w:type="spellStart"/>
            <w:r w:rsidRPr="00EF52D9">
              <w:rPr>
                <w:rFonts w:ascii="Times New Roman" w:eastAsia="맑은 고딕" w:hAnsi="Times New Roman" w:cs="Times New Roman"/>
              </w:rPr>
              <w:t>Multiforme</w:t>
            </w:r>
            <w:proofErr w:type="spellEnd"/>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b/>
              </w:rPr>
            </w:pPr>
            <w:r w:rsidRPr="00EF52D9">
              <w:rPr>
                <w:rFonts w:ascii="Times New Roman" w:eastAsia="맑은 고딕" w:hAnsi="Times New Roman" w:cs="Times New Roman"/>
                <w:b/>
              </w:rPr>
              <w:t>CESC</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 xml:space="preserve">Cervical Squamous Cell Carcinoma and </w:t>
            </w:r>
            <w:proofErr w:type="spellStart"/>
            <w:r w:rsidRPr="00EF52D9">
              <w:rPr>
                <w:rFonts w:ascii="Times New Roman" w:hAnsi="Times New Roman" w:cs="Times New Roman"/>
              </w:rPr>
              <w:t>Endocervical</w:t>
            </w:r>
            <w:proofErr w:type="spellEnd"/>
            <w:r w:rsidRPr="00EF52D9">
              <w:rPr>
                <w:rFonts w:ascii="Times New Roman" w:hAnsi="Times New Roman" w:cs="Times New Roman"/>
              </w:rPr>
              <w:t xml:space="preserve"> Adenocarcinoma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b/>
              </w:rPr>
            </w:pPr>
            <w:r w:rsidRPr="00EF52D9">
              <w:rPr>
                <w:rFonts w:ascii="Times New Roman" w:eastAsia="맑은 고딕" w:hAnsi="Times New Roman" w:cs="Times New Roman"/>
                <w:b/>
              </w:rPr>
              <w:t>HNSC</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Head and Neck Squamous Cell Carcinoma</w:t>
            </w:r>
          </w:p>
        </w:tc>
      </w:tr>
      <w:tr w:rsidR="00EF52D9" w:rsidRPr="00EF52D9" w:rsidTr="00060552">
        <w:trPr>
          <w:jc w:val="center"/>
        </w:trPr>
        <w:tc>
          <w:tcPr>
            <w:tcW w:w="1710" w:type="dxa"/>
          </w:tcPr>
          <w:p w:rsidR="00EF52D9" w:rsidRPr="00EF52D9" w:rsidRDefault="00EF52D9" w:rsidP="00EF52D9">
            <w:pPr>
              <w:widowControl w:val="0"/>
              <w:tabs>
                <w:tab w:val="left" w:pos="513"/>
              </w:tabs>
              <w:wordWrap w:val="0"/>
              <w:autoSpaceDE w:val="0"/>
              <w:autoSpaceDN w:val="0"/>
              <w:spacing w:line="240" w:lineRule="auto"/>
              <w:jc w:val="center"/>
              <w:rPr>
                <w:rFonts w:ascii="Times New Roman" w:eastAsia="맑은 고딕" w:hAnsi="Times New Roman" w:cs="Times New Roman"/>
                <w:b/>
              </w:rPr>
            </w:pPr>
            <w:r w:rsidRPr="00EF52D9">
              <w:rPr>
                <w:rFonts w:ascii="Times New Roman" w:eastAsia="맑은 고딕" w:hAnsi="Times New Roman" w:cs="Times New Roman"/>
                <w:b/>
              </w:rPr>
              <w:t>LGG</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Low Grade Glioma</w:t>
            </w:r>
          </w:p>
        </w:tc>
      </w:tr>
      <w:tr w:rsidR="00EF52D9" w:rsidRPr="00EF52D9" w:rsidTr="00060552">
        <w:trPr>
          <w:trHeight w:val="67"/>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b/>
              </w:rPr>
            </w:pPr>
            <w:r w:rsidRPr="00EF52D9">
              <w:rPr>
                <w:rFonts w:ascii="Times New Roman" w:eastAsia="맑은 고딕" w:hAnsi="Times New Roman" w:cs="Times New Roman"/>
                <w:b/>
              </w:rPr>
              <w:t>DLBC</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Lymphoid Neoplasm Diffuse Large B-cell Lymphoma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b/>
              </w:rPr>
            </w:pPr>
            <w:r w:rsidRPr="00EF52D9">
              <w:rPr>
                <w:rFonts w:ascii="Times New Roman" w:eastAsia="맑은 고딕" w:hAnsi="Times New Roman" w:cs="Times New Roman"/>
                <w:b/>
              </w:rPr>
              <w:t>LAML</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Acute Myeloid Leukemia</w:t>
            </w:r>
          </w:p>
        </w:tc>
      </w:tr>
    </w:tbl>
    <w:p w:rsidR="00B9465E" w:rsidRDefault="00B9465E">
      <w:pPr>
        <w:rPr>
          <w:rFonts w:ascii="Times New Roman" w:hAnsi="Times New Roman" w:cs="Times New Roman"/>
          <w:color w:val="000000" w:themeColor="text1"/>
          <w:szCs w:val="24"/>
          <w:shd w:val="clear" w:color="auto" w:fill="FFFFFF"/>
        </w:rPr>
      </w:pPr>
      <w:r>
        <w:rPr>
          <w:rFonts w:ascii="Times New Roman" w:hAnsi="Times New Roman" w:cs="Times New Roman"/>
          <w:color w:val="000000" w:themeColor="text1"/>
          <w:szCs w:val="24"/>
          <w:shd w:val="clear" w:color="auto" w:fill="FFFFFF"/>
        </w:rPr>
        <w:br w:type="page"/>
      </w:r>
    </w:p>
    <w:p w:rsidR="00B9465E" w:rsidRDefault="00B9465E" w:rsidP="001A2DC7">
      <w:pPr>
        <w:ind w:firstLine="720"/>
        <w:rPr>
          <w:rFonts w:ascii="Times New Roman" w:hAnsi="Times New Roman" w:cs="Times New Roman"/>
          <w:color w:val="000000" w:themeColor="text1"/>
          <w:szCs w:val="24"/>
          <w:shd w:val="clear" w:color="auto" w:fill="FFFFFF"/>
        </w:rPr>
        <w:sectPr w:rsidR="00B9465E" w:rsidSect="006F0DFB">
          <w:pgSz w:w="11906" w:h="16838" w:code="9"/>
          <w:pgMar w:top="1701" w:right="1440" w:bottom="1440" w:left="1440" w:header="0" w:footer="0" w:gutter="0"/>
          <w:cols w:space="425"/>
          <w:docGrid w:linePitch="360"/>
        </w:sectPr>
      </w:pPr>
    </w:p>
    <w:p w:rsidR="001A2DC7" w:rsidRPr="001A2DC7" w:rsidRDefault="001A2DC7" w:rsidP="001A2DC7">
      <w:pPr>
        <w:ind w:firstLine="720"/>
        <w:rPr>
          <w:rFonts w:ascii="Times New Roman" w:hAnsi="Times New Roman" w:cs="Times New Roman"/>
          <w:color w:val="000000" w:themeColor="text1"/>
          <w:szCs w:val="24"/>
        </w:rPr>
      </w:pPr>
      <w:r w:rsidRPr="001A2DC7">
        <w:rPr>
          <w:rFonts w:ascii="Times New Roman" w:hAnsi="Times New Roman" w:cs="Times New Roman"/>
          <w:color w:val="000000" w:themeColor="text1"/>
          <w:szCs w:val="24"/>
          <w:shd w:val="clear" w:color="auto" w:fill="FFFFFF"/>
        </w:rPr>
        <w:lastRenderedPageBreak/>
        <w:t xml:space="preserve">Immunohistochemistry (IHC) analysis also demonstrated </w:t>
      </w:r>
      <w:r w:rsidRPr="001A2DC7">
        <w:rPr>
          <w:rFonts w:ascii="Times New Roman" w:hAnsi="Times New Roman" w:cs="Times New Roman"/>
          <w:color w:val="000000" w:themeColor="text1"/>
          <w:szCs w:val="24"/>
        </w:rPr>
        <w:t xml:space="preserve">strong nuclear expression of </w:t>
      </w:r>
      <w:r w:rsidRPr="001A2DC7">
        <w:rPr>
          <w:rFonts w:ascii="Times New Roman" w:hAnsi="Times New Roman" w:cs="Times New Roman"/>
          <w:i/>
          <w:color w:val="000000" w:themeColor="text1"/>
          <w:szCs w:val="24"/>
        </w:rPr>
        <w:t>NR2F2</w:t>
      </w:r>
      <w:r w:rsidRPr="001A2DC7">
        <w:rPr>
          <w:rFonts w:ascii="Times New Roman" w:hAnsi="Times New Roman" w:cs="Times New Roman"/>
          <w:color w:val="000000" w:themeColor="text1"/>
          <w:szCs w:val="24"/>
        </w:rPr>
        <w:t xml:space="preserve"> in both LAM lung and kidney </w:t>
      </w:r>
      <w:proofErr w:type="spellStart"/>
      <w:r w:rsidRPr="001A2DC7">
        <w:rPr>
          <w:rFonts w:ascii="Times New Roman" w:hAnsi="Times New Roman" w:cs="Times New Roman"/>
          <w:color w:val="000000" w:themeColor="text1"/>
          <w:szCs w:val="24"/>
        </w:rPr>
        <w:t>a</w:t>
      </w:r>
      <w:r w:rsidR="00EE6B58">
        <w:rPr>
          <w:rFonts w:ascii="Times New Roman" w:hAnsi="Times New Roman" w:cs="Times New Roman"/>
          <w:color w:val="000000" w:themeColor="text1"/>
          <w:szCs w:val="24"/>
        </w:rPr>
        <w:t>ngiomyolipoma</w:t>
      </w:r>
      <w:proofErr w:type="spellEnd"/>
      <w:r w:rsidR="00EE6B58">
        <w:rPr>
          <w:rFonts w:ascii="Times New Roman" w:hAnsi="Times New Roman" w:cs="Times New Roman"/>
          <w:color w:val="000000" w:themeColor="text1"/>
          <w:szCs w:val="24"/>
        </w:rPr>
        <w:t xml:space="preserve"> sections (Figure </w:t>
      </w:r>
      <w:r w:rsidR="00EE6B58">
        <w:rPr>
          <w:rFonts w:ascii="Times New Roman" w:hAnsi="Times New Roman" w:cs="Times New Roman" w:hint="eastAsia"/>
          <w:color w:val="000000" w:themeColor="text1"/>
          <w:szCs w:val="24"/>
        </w:rPr>
        <w:t>2.1</w:t>
      </w:r>
      <w:r w:rsidR="00046AD5">
        <w:rPr>
          <w:rFonts w:ascii="Times New Roman" w:hAnsi="Times New Roman" w:cs="Times New Roman"/>
          <w:color w:val="000000" w:themeColor="text1"/>
          <w:szCs w:val="24"/>
        </w:rPr>
        <w:t>2</w:t>
      </w:r>
      <w:r w:rsidRPr="001A2DC7">
        <w:rPr>
          <w:rFonts w:ascii="Times New Roman" w:hAnsi="Times New Roman" w:cs="Times New Roman"/>
          <w:color w:val="000000" w:themeColor="text1"/>
          <w:szCs w:val="24"/>
        </w:rPr>
        <w:t>).</w:t>
      </w:r>
    </w:p>
    <w:p w:rsidR="00636482" w:rsidRDefault="00636482">
      <w:pPr>
        <w:spacing w:line="264" w:lineRule="auto"/>
        <w:rPr>
          <w:rFonts w:ascii="Times New Roman" w:hAnsi="Times New Roman" w:cs="Times New Roman"/>
          <w:color w:val="000000" w:themeColor="text1"/>
          <w:szCs w:val="24"/>
        </w:rPr>
      </w:pPr>
      <w:r>
        <w:rPr>
          <w:rFonts w:ascii="Times New Roman" w:hAnsi="Times New Roman" w:cs="Times New Roman"/>
          <w:color w:val="000000" w:themeColor="text1"/>
          <w:szCs w:val="24"/>
        </w:rPr>
        <w:br w:type="page"/>
      </w:r>
    </w:p>
    <w:p w:rsidR="00636482" w:rsidRPr="00541C32" w:rsidRDefault="00636482" w:rsidP="00636482">
      <w:pPr>
        <w:rPr>
          <w:rFonts w:ascii="Times New Roman" w:hAnsi="Times New Roman" w:cs="Times New Roman"/>
        </w:rPr>
      </w:pPr>
      <w:bookmarkStart w:id="70" w:name="_Toc532219693"/>
      <w:bookmarkStart w:id="71" w:name="_Toc532503878"/>
      <w:r w:rsidRPr="00EB20F9">
        <w:rPr>
          <w:rStyle w:val="1Char"/>
          <w:sz w:val="24"/>
          <w:szCs w:val="24"/>
        </w:rPr>
        <w:lastRenderedPageBreak/>
        <w:t>Figure 2.1</w:t>
      </w:r>
      <w:r w:rsidR="00046AD5" w:rsidRPr="00EB20F9">
        <w:rPr>
          <w:rStyle w:val="1Char"/>
          <w:sz w:val="24"/>
          <w:szCs w:val="24"/>
        </w:rPr>
        <w:t>2</w:t>
      </w:r>
      <w:r w:rsidRPr="00EB20F9">
        <w:rPr>
          <w:rStyle w:val="1Char"/>
          <w:sz w:val="24"/>
          <w:szCs w:val="24"/>
        </w:rPr>
        <w:t xml:space="preserve"> Immunohistochemistry for NR2F2 in LAM and kidney </w:t>
      </w:r>
      <w:proofErr w:type="spellStart"/>
      <w:r w:rsidRPr="00EB20F9">
        <w:rPr>
          <w:rStyle w:val="1Char"/>
          <w:sz w:val="24"/>
          <w:szCs w:val="24"/>
        </w:rPr>
        <w:t>angiomyolipoma</w:t>
      </w:r>
      <w:proofErr w:type="spellEnd"/>
      <w:r w:rsidRPr="00EB20F9">
        <w:rPr>
          <w:rStyle w:val="1Char"/>
          <w:sz w:val="24"/>
          <w:szCs w:val="24"/>
        </w:rPr>
        <w:t>.</w:t>
      </w:r>
      <w:bookmarkEnd w:id="70"/>
      <w:bookmarkEnd w:id="71"/>
      <w:r w:rsidRPr="00541C32">
        <w:rPr>
          <w:rFonts w:ascii="Times New Roman" w:hAnsi="Times New Roman" w:cs="Times New Roman"/>
          <w:b/>
          <w:lang w:eastAsia="en-US"/>
        </w:rPr>
        <w:t xml:space="preserve"> </w:t>
      </w:r>
      <w:r w:rsidRPr="00541C32">
        <w:rPr>
          <w:rFonts w:ascii="Times New Roman" w:hAnsi="Times New Roman" w:cs="Times New Roman"/>
          <w:lang w:eastAsia="en-US"/>
        </w:rPr>
        <w:t xml:space="preserve">Strong nuclear staining </w:t>
      </w:r>
      <w:proofErr w:type="gramStart"/>
      <w:r w:rsidRPr="00541C32">
        <w:rPr>
          <w:rFonts w:ascii="Times New Roman" w:hAnsi="Times New Roman" w:cs="Times New Roman"/>
          <w:lang w:eastAsia="en-US"/>
        </w:rPr>
        <w:t>is seen</w:t>
      </w:r>
      <w:proofErr w:type="gramEnd"/>
      <w:r w:rsidRPr="00541C32">
        <w:rPr>
          <w:rFonts w:ascii="Times New Roman" w:hAnsi="Times New Roman" w:cs="Times New Roman"/>
          <w:lang w:eastAsia="en-US"/>
        </w:rPr>
        <w:t xml:space="preserve"> in lung LAM cells (</w:t>
      </w:r>
      <w:r w:rsidRPr="00541C32">
        <w:rPr>
          <w:rFonts w:ascii="Times New Roman" w:hAnsi="Times New Roman" w:cs="Times New Roman"/>
        </w:rPr>
        <w:t>a</w:t>
      </w:r>
      <w:r w:rsidRPr="00541C32">
        <w:rPr>
          <w:rFonts w:ascii="Times New Roman" w:hAnsi="Times New Roman" w:cs="Times New Roman"/>
          <w:lang w:eastAsia="en-US"/>
        </w:rPr>
        <w:t xml:space="preserve">) and </w:t>
      </w:r>
      <w:proofErr w:type="spellStart"/>
      <w:r w:rsidRPr="00541C32">
        <w:rPr>
          <w:rFonts w:ascii="Times New Roman" w:hAnsi="Times New Roman" w:cs="Times New Roman"/>
          <w:lang w:eastAsia="en-US"/>
        </w:rPr>
        <w:t>angiomyolipoma</w:t>
      </w:r>
      <w:proofErr w:type="spellEnd"/>
      <w:r w:rsidRPr="00541C32">
        <w:rPr>
          <w:rFonts w:ascii="Times New Roman" w:hAnsi="Times New Roman" w:cs="Times New Roman"/>
          <w:lang w:eastAsia="en-US"/>
        </w:rPr>
        <w:t xml:space="preserve"> cells (</w:t>
      </w:r>
      <w:r w:rsidRPr="00541C32">
        <w:rPr>
          <w:rFonts w:ascii="Times New Roman" w:hAnsi="Times New Roman" w:cs="Times New Roman"/>
        </w:rPr>
        <w:t>b</w:t>
      </w:r>
      <w:r w:rsidRPr="00541C32">
        <w:rPr>
          <w:rFonts w:ascii="Times New Roman" w:hAnsi="Times New Roman" w:cs="Times New Roman"/>
          <w:lang w:eastAsia="en-US"/>
        </w:rPr>
        <w:t xml:space="preserve">) (brown stain). Some other cells also have nuclear staining for </w:t>
      </w:r>
      <w:r w:rsidRPr="00541C32">
        <w:rPr>
          <w:rFonts w:ascii="Times New Roman" w:hAnsi="Times New Roman" w:cs="Times New Roman"/>
          <w:i/>
          <w:lang w:eastAsia="en-US"/>
        </w:rPr>
        <w:t>NR2F2</w:t>
      </w:r>
      <w:r w:rsidRPr="00541C32">
        <w:rPr>
          <w:rFonts w:ascii="Times New Roman" w:hAnsi="Times New Roman" w:cs="Times New Roman"/>
          <w:lang w:eastAsia="en-US"/>
        </w:rPr>
        <w:t xml:space="preserve"> but most do not. </w:t>
      </w:r>
    </w:p>
    <w:p w:rsidR="00636482" w:rsidRPr="00541C32" w:rsidRDefault="00636482" w:rsidP="00636482">
      <w:pPr>
        <w:rPr>
          <w:rFonts w:ascii="Times New Roman" w:hAnsi="Times New Roman" w:cs="Times New Roman"/>
        </w:rPr>
      </w:pPr>
      <w:r w:rsidRPr="00541C32">
        <w:rPr>
          <w:rFonts w:ascii="Times New Roman" w:hAnsi="Times New Roman" w:cs="Times New Roman"/>
          <w:noProof/>
        </w:rPr>
        <w:drawing>
          <wp:inline distT="0" distB="0" distL="0" distR="0" wp14:anchorId="556C7E4A" wp14:editId="3E35B3F3">
            <wp:extent cx="5731510" cy="3355975"/>
            <wp:effectExtent l="0" t="0" r="254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5.jpg"/>
                    <pic:cNvPicPr/>
                  </pic:nvPicPr>
                  <pic:blipFill>
                    <a:blip r:embed="rId27">
                      <a:extLst>
                        <a:ext uri="{28A0092B-C50C-407E-A947-70E740481C1C}">
                          <a14:useLocalDpi xmlns:a14="http://schemas.microsoft.com/office/drawing/2010/main" val="0"/>
                        </a:ext>
                      </a:extLst>
                    </a:blip>
                    <a:stretch>
                      <a:fillRect/>
                    </a:stretch>
                  </pic:blipFill>
                  <pic:spPr>
                    <a:xfrm>
                      <a:off x="0" y="0"/>
                      <a:ext cx="5731510" cy="3355975"/>
                    </a:xfrm>
                    <a:prstGeom prst="rect">
                      <a:avLst/>
                    </a:prstGeom>
                  </pic:spPr>
                </pic:pic>
              </a:graphicData>
            </a:graphic>
          </wp:inline>
        </w:drawing>
      </w:r>
    </w:p>
    <w:p w:rsidR="00636482" w:rsidRDefault="00636482" w:rsidP="00636482">
      <w:pPr>
        <w:rPr>
          <w:rFonts w:ascii="Times New Roman" w:hAnsi="Times New Roman" w:cs="Times New Roman"/>
          <w:i/>
          <w:color w:val="000000" w:themeColor="text1"/>
          <w:szCs w:val="24"/>
          <w:shd w:val="clear" w:color="auto" w:fill="FFFFFF"/>
        </w:rPr>
      </w:pPr>
      <w:r>
        <w:rPr>
          <w:rFonts w:ascii="Times New Roman" w:hAnsi="Times New Roman" w:cs="Times New Roman"/>
          <w:i/>
          <w:color w:val="000000" w:themeColor="text1"/>
          <w:szCs w:val="24"/>
          <w:shd w:val="clear" w:color="auto" w:fill="FFFFFF"/>
        </w:rPr>
        <w:br w:type="page"/>
      </w:r>
    </w:p>
    <w:p w:rsidR="001A2DC7" w:rsidRPr="001A2DC7" w:rsidRDefault="008B5E07" w:rsidP="008B5E07">
      <w:pPr>
        <w:pStyle w:val="2"/>
        <w:rPr>
          <w:shd w:val="clear" w:color="auto" w:fill="FFFFFF"/>
        </w:rPr>
      </w:pPr>
      <w:bookmarkStart w:id="72" w:name="_Toc532503879"/>
      <w:r>
        <w:rPr>
          <w:rFonts w:hint="eastAsia"/>
          <w:shd w:val="clear" w:color="auto" w:fill="FFFFFF"/>
        </w:rPr>
        <w:lastRenderedPageBreak/>
        <w:t>2.4 Discussion</w:t>
      </w:r>
      <w:bookmarkEnd w:id="72"/>
    </w:p>
    <w:p w:rsidR="001A2DC7" w:rsidRPr="001A2DC7" w:rsidRDefault="001A2DC7" w:rsidP="001A2DC7">
      <w:pPr>
        <w:ind w:firstLine="720"/>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rPr>
        <w:t>LAM occurs almost exclusively in women of childbearing age. Most LAM patients who come to medical attention are sporadic cases without TSC, and the origins of LAM in S-LAM patients are completely unknown. In the present study,</w:t>
      </w:r>
      <w:r w:rsidR="00F76FBC">
        <w:rPr>
          <w:rFonts w:ascii="Times New Roman" w:hAnsi="Times New Roman" w:cs="Times New Roman"/>
          <w:color w:val="000000" w:themeColor="text1"/>
          <w:szCs w:val="24"/>
        </w:rPr>
        <w:t xml:space="preserve"> I </w:t>
      </w:r>
      <w:r w:rsidRPr="001A2DC7">
        <w:rPr>
          <w:rFonts w:ascii="Times New Roman" w:hAnsi="Times New Roman" w:cs="Times New Roman"/>
          <w:color w:val="000000" w:themeColor="text1"/>
          <w:szCs w:val="24"/>
        </w:rPr>
        <w:t xml:space="preserve">conducted a GWAS in a large cohort of S-LAM subjects. Two intergenic SNPs, </w:t>
      </w:r>
      <w:r w:rsidRPr="001A2DC7">
        <w:rPr>
          <w:rFonts w:ascii="Times New Roman" w:hAnsi="Times New Roman" w:cs="Times New Roman"/>
          <w:color w:val="000000" w:themeColor="text1"/>
          <w:szCs w:val="24"/>
          <w:shd w:val="clear" w:color="auto" w:fill="FFFFFF"/>
        </w:rPr>
        <w:t xml:space="preserve">rs4544201 and rs2006950, were identified in a 34kb LD block on chromosome </w:t>
      </w:r>
      <w:proofErr w:type="gramStart"/>
      <w:r w:rsidRPr="001A2DC7">
        <w:rPr>
          <w:rFonts w:ascii="Times New Roman" w:hAnsi="Times New Roman" w:cs="Times New Roman"/>
          <w:color w:val="000000" w:themeColor="text1"/>
          <w:szCs w:val="24"/>
          <w:shd w:val="clear" w:color="auto" w:fill="FFFFFF"/>
        </w:rPr>
        <w:t>15, that</w:t>
      </w:r>
      <w:proofErr w:type="gramEnd"/>
      <w:r w:rsidRPr="001A2DC7">
        <w:rPr>
          <w:rFonts w:ascii="Times New Roman" w:hAnsi="Times New Roman" w:cs="Times New Roman"/>
          <w:color w:val="000000" w:themeColor="text1"/>
          <w:szCs w:val="24"/>
          <w:shd w:val="clear" w:color="auto" w:fill="FFFFFF"/>
        </w:rPr>
        <w:t xml:space="preserve"> met genome-wide significance f</w:t>
      </w:r>
      <w:r w:rsidR="009A0F8F">
        <w:rPr>
          <w:rFonts w:ascii="Times New Roman" w:hAnsi="Times New Roman" w:cs="Times New Roman"/>
          <w:color w:val="000000" w:themeColor="text1"/>
          <w:szCs w:val="24"/>
          <w:shd w:val="clear" w:color="auto" w:fill="FFFFFF"/>
        </w:rPr>
        <w:t xml:space="preserve">or association with LAM (Table </w:t>
      </w:r>
      <w:r w:rsidR="009A0F8F">
        <w:rPr>
          <w:rFonts w:ascii="Times New Roman" w:hAnsi="Times New Roman" w:cs="Times New Roman" w:hint="eastAsia"/>
          <w:color w:val="000000" w:themeColor="text1"/>
          <w:szCs w:val="24"/>
          <w:shd w:val="clear" w:color="auto" w:fill="FFFFFF"/>
        </w:rPr>
        <w:t>2.3</w:t>
      </w:r>
      <w:r w:rsidRPr="001A2DC7">
        <w:rPr>
          <w:rFonts w:ascii="Times New Roman" w:hAnsi="Times New Roman" w:cs="Times New Roman"/>
          <w:color w:val="000000" w:themeColor="text1"/>
          <w:szCs w:val="24"/>
          <w:shd w:val="clear" w:color="auto" w:fill="FFFFFF"/>
        </w:rPr>
        <w:t xml:space="preserve">). The association </w:t>
      </w:r>
      <w:proofErr w:type="gramStart"/>
      <w:r w:rsidRPr="001A2DC7">
        <w:rPr>
          <w:rFonts w:ascii="Times New Roman" w:hAnsi="Times New Roman" w:cs="Times New Roman"/>
          <w:color w:val="000000" w:themeColor="text1"/>
          <w:szCs w:val="24"/>
          <w:shd w:val="clear" w:color="auto" w:fill="FFFFFF"/>
        </w:rPr>
        <w:t>was replicated</w:t>
      </w:r>
      <w:proofErr w:type="gramEnd"/>
      <w:r w:rsidRPr="001A2DC7">
        <w:rPr>
          <w:rFonts w:ascii="Times New Roman" w:hAnsi="Times New Roman" w:cs="Times New Roman"/>
          <w:color w:val="000000" w:themeColor="text1"/>
          <w:szCs w:val="24"/>
          <w:shd w:val="clear" w:color="auto" w:fill="FFFFFF"/>
        </w:rPr>
        <w:t xml:space="preserve"> in a validation population. </w:t>
      </w:r>
    </w:p>
    <w:p w:rsidR="001A2DC7" w:rsidRPr="001A2DC7" w:rsidRDefault="001A2DC7" w:rsidP="001A2DC7">
      <w:pPr>
        <w:ind w:firstLine="720"/>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 xml:space="preserve">The SNPs with association to S-LAM lie in a gene desert on distal chromosome 15q26.2. The nearest protein-coding gene is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700kb away, and consideration of chromatin TADs in this region indicates that only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is in/on the border of the TAD region containing the SNPs showing association with S-LAM in four relevant cells/tissues, suggesting that these SNP alleles may influence </w:t>
      </w:r>
      <w:r w:rsidRPr="001A2DC7">
        <w:rPr>
          <w:rFonts w:ascii="Times New Roman" w:hAnsi="Times New Roman" w:cs="Times New Roman"/>
          <w:i/>
          <w:color w:val="000000" w:themeColor="text1"/>
          <w:szCs w:val="24"/>
          <w:shd w:val="clear" w:color="auto" w:fill="FFFFFF"/>
        </w:rPr>
        <w:t xml:space="preserve">NR2F2 </w:t>
      </w:r>
      <w:r w:rsidRPr="001A2DC7">
        <w:rPr>
          <w:rFonts w:ascii="Times New Roman" w:hAnsi="Times New Roman" w:cs="Times New Roman"/>
          <w:color w:val="000000" w:themeColor="text1"/>
          <w:szCs w:val="24"/>
          <w:shd w:val="clear" w:color="auto" w:fill="FFFFFF"/>
        </w:rPr>
        <w:t xml:space="preserve">expression as the potential mechanism of their association with S-LAM development. </w:t>
      </w:r>
    </w:p>
    <w:p w:rsidR="001A2DC7" w:rsidRPr="001A2DC7" w:rsidRDefault="001A2DC7" w:rsidP="00636482">
      <w:pPr>
        <w:ind w:firstLine="720"/>
        <w:rPr>
          <w:rFonts w:ascii="Times New Roman" w:hAnsi="Times New Roman" w:cs="Times New Roman"/>
          <w:color w:val="000000" w:themeColor="text1"/>
          <w:szCs w:val="24"/>
        </w:rPr>
      </w:pPr>
      <w:r w:rsidRPr="001A2DC7">
        <w:rPr>
          <w:rFonts w:ascii="Times New Roman" w:hAnsi="Times New Roman" w:cs="Times New Roman"/>
          <w:i/>
          <w:color w:val="000000" w:themeColor="text1"/>
          <w:szCs w:val="24"/>
        </w:rPr>
        <w:t>NR2F2</w:t>
      </w:r>
      <w:r w:rsidRPr="001A2DC7">
        <w:rPr>
          <w:rFonts w:ascii="Times New Roman" w:hAnsi="Times New Roman" w:cs="Times New Roman"/>
          <w:color w:val="000000" w:themeColor="text1"/>
          <w:szCs w:val="24"/>
        </w:rPr>
        <w:t xml:space="preserve"> is an orphan nuclear receptor known to play important roles in both normal tissue development and in tumorigenesis </w:t>
      </w:r>
      <w:r w:rsidRPr="001A2DC7">
        <w:rPr>
          <w:rFonts w:ascii="Times New Roman" w:hAnsi="Times New Roman" w:cs="Times New Roman"/>
          <w:color w:val="000000" w:themeColor="text1"/>
          <w:szCs w:val="24"/>
        </w:rPr>
        <w:fldChar w:fldCharType="begin">
          <w:fldData xml:space="preserve">PEVuZE5vdGU+PENpdGU+PEF1dGhvcj5YdTwvQXV0aG9yPjxZZWFyPjIwMTU8L1llYXI+PFJlY051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</w:fldData>
        </w:fldChar>
      </w:r>
      <w:r w:rsidR="00FE6F41">
        <w:rPr>
          <w:rFonts w:ascii="Times New Roman" w:hAnsi="Times New Roman" w:cs="Times New Roman"/>
          <w:color w:val="000000" w:themeColor="text1"/>
          <w:szCs w:val="24"/>
        </w:rPr>
        <w:instrText xml:space="preserve"> ADDIN EN.CITE </w:instrText>
      </w:r>
      <w:r w:rsidR="00FE6F41">
        <w:rPr>
          <w:rFonts w:ascii="Times New Roman" w:hAnsi="Times New Roman" w:cs="Times New Roman"/>
          <w:color w:val="000000" w:themeColor="text1"/>
          <w:szCs w:val="24"/>
        </w:rPr>
        <w:fldChar w:fldCharType="begin">
          <w:fldData xml:space="preserve">PEVuZE5vdGU+PENpdGU+PEF1dGhvcj5YdTwvQXV0aG9yPjxZZWFyPjIwMTU8L1llYXI+PFJlY051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</w:fldData>
        </w:fldChar>
      </w:r>
      <w:r w:rsidR="00FE6F41">
        <w:rPr>
          <w:rFonts w:ascii="Times New Roman" w:hAnsi="Times New Roman" w:cs="Times New Roman"/>
          <w:color w:val="000000" w:themeColor="text1"/>
          <w:szCs w:val="24"/>
        </w:rPr>
        <w:instrText xml:space="preserve"> ADDIN EN.CITE.DATA </w:instrText>
      </w:r>
      <w:r w:rsidR="00FE6F41">
        <w:rPr>
          <w:rFonts w:ascii="Times New Roman" w:hAnsi="Times New Roman" w:cs="Times New Roman"/>
          <w:color w:val="000000" w:themeColor="text1"/>
          <w:szCs w:val="24"/>
        </w:rPr>
      </w:r>
      <w:r w:rsidR="00FE6F41">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[62]</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making it a promising candidate driver gene in LAM pathogenesis. LAM occurs nearly exclusively in women, and estrogen levels influence LAM development and progression </w:t>
      </w:r>
      <w:r w:rsidRPr="001A2DC7">
        <w:rPr>
          <w:rFonts w:ascii="Times New Roman" w:hAnsi="Times New Roman" w:cs="Times New Roman"/>
          <w:color w:val="000000" w:themeColor="text1"/>
          <w:szCs w:val="24"/>
        </w:rPr>
        <w:fldChar w:fldCharType="begin">
          <w:fldData xml:space="preserve">PEVuZE5vdGU+PENpdGU+PEF1dGhvcj5KdXZldDwvQXV0aG9yPjxZZWFyPjIwMDY8L1llYXI+PFJl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</w:fldData>
        </w:fldChar>
      </w:r>
      <w:r w:rsidR="00FE6F41">
        <w:rPr>
          <w:rFonts w:ascii="Times New Roman" w:hAnsi="Times New Roman" w:cs="Times New Roman"/>
          <w:color w:val="000000" w:themeColor="text1"/>
          <w:szCs w:val="24"/>
        </w:rPr>
        <w:instrText xml:space="preserve"> ADDIN EN.CITE </w:instrText>
      </w:r>
      <w:r w:rsidR="00FE6F41">
        <w:rPr>
          <w:rFonts w:ascii="Times New Roman" w:hAnsi="Times New Roman" w:cs="Times New Roman"/>
          <w:color w:val="000000" w:themeColor="text1"/>
          <w:szCs w:val="24"/>
        </w:rPr>
        <w:fldChar w:fldCharType="begin">
          <w:fldData xml:space="preserve">PEVuZE5vdGU+PENpdGU+PEF1dGhvcj5KdXZldDwvQXV0aG9yPjxZZWFyPjIwMDY8L1llYXI+PFJl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</w:fldData>
        </w:fldChar>
      </w:r>
      <w:r w:rsidR="00FE6F41">
        <w:rPr>
          <w:rFonts w:ascii="Times New Roman" w:hAnsi="Times New Roman" w:cs="Times New Roman"/>
          <w:color w:val="000000" w:themeColor="text1"/>
          <w:szCs w:val="24"/>
        </w:rPr>
        <w:instrText xml:space="preserve"> ADDIN EN.CITE.DATA </w:instrText>
      </w:r>
      <w:r w:rsidR="00FE6F41">
        <w:rPr>
          <w:rFonts w:ascii="Times New Roman" w:hAnsi="Times New Roman" w:cs="Times New Roman"/>
          <w:color w:val="000000" w:themeColor="text1"/>
          <w:szCs w:val="24"/>
        </w:rPr>
      </w:r>
      <w:r w:rsidR="00FE6F41">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[63, 64]</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siRNA knockdown of ERα (Estrogen Receptor) in MCF-7 breast cancer cells decreased </w:t>
      </w:r>
      <w:r w:rsidRPr="001A2DC7">
        <w:rPr>
          <w:rFonts w:ascii="Times New Roman" w:hAnsi="Times New Roman" w:cs="Times New Roman"/>
          <w:i/>
          <w:color w:val="000000" w:themeColor="text1"/>
          <w:szCs w:val="24"/>
        </w:rPr>
        <w:t>NR2F2</w:t>
      </w:r>
      <w:r w:rsidRPr="001A2DC7">
        <w:rPr>
          <w:rFonts w:ascii="Times New Roman" w:hAnsi="Times New Roman" w:cs="Times New Roman"/>
          <w:color w:val="000000" w:themeColor="text1"/>
          <w:szCs w:val="24"/>
        </w:rPr>
        <w:t xml:space="preserve"> expression, while treatment with estradiol increased its expression </w:t>
      </w:r>
      <w:r w:rsidRPr="001A2DC7">
        <w:rPr>
          <w:rFonts w:ascii="Times New Roman" w:hAnsi="Times New Roman" w:cs="Times New Roman"/>
          <w:color w:val="000000" w:themeColor="text1"/>
          <w:szCs w:val="24"/>
        </w:rPr>
        <w:fldChar w:fldCharType="begin"/>
      </w:r>
      <w:r w:rsidR="00FE6F41">
        <w:rPr>
          <w:rFonts w:ascii="Times New Roman" w:hAnsi="Times New Roman" w:cs="Times New Roman"/>
          <w:color w:val="000000" w:themeColor="text1"/>
          <w:szCs w:val="24"/>
        </w:rPr>
        <w:instrText xml:space="preserve"> ADDIN EN.CITE &lt;EndNote&gt;&lt;Cite&gt;&lt;Author&gt;Riggs&lt;/Author&gt;&lt;Year&gt;2006&lt;/Year&gt;&lt;RecNum&gt;245&lt;/RecNum&gt;&lt;DisplayText&gt;[65]&lt;/DisplayText&gt;&lt;record&gt;&lt;rec-number&gt;245&lt;/rec-number&gt;&lt;foreign-keys&gt;&lt;key app="EN" db-id="rav092adsd0907ezeaavzp5tassztse2f2ss" timestamp="1544089860"&gt;245&lt;/key&gt;&lt;/foreign-keys&gt;&lt;ref-type name="Journal Article"&gt;17&lt;/ref-type&gt;&lt;contributors&gt;&lt;authors&gt;&lt;author&gt;Riggs, K. A.&lt;/author&gt;&lt;author&gt;Wickramasinghe, N. S.&lt;/author&gt;&lt;author&gt;Cochrum, R. K.&lt;/author&gt;&lt;author&gt;Watts, M. B.&lt;/author&gt;&lt;author&gt;Klinge, C. M.&lt;/author&gt;&lt;/authors&gt;&lt;/contributors&gt;&lt;auth-address&gt;Univ Louisville, Sch Med, Dept Biochem &amp;amp; Mol Biol, Ctr Genet &amp;amp; Mol Med,James Graham Brown Canc Ctr, Louisville, KY 40292 USA&lt;/auth-address&gt;&lt;titles&gt;&lt;title&gt;Decreased chicken ovalbumin upstream promoter transcription factor II expression in tamoxifen-resistant breast cancer cells&lt;/title&gt;&lt;secondary-title&gt;Cancer Research&lt;/secondary-title&gt;&lt;alt-title&gt;Cancer Res&lt;/alt-title&gt;&lt;/titles&gt;&lt;periodical&gt;&lt;full-title&gt;Cancer Research&lt;/full-title&gt;&lt;abbr-1&gt;Cancer Res&lt;/abbr-1&gt;&lt;/periodical&gt;&lt;alt-periodical&gt;&lt;full-title&gt;Cancer Research&lt;/full-title&gt;&lt;abbr-1&gt;Cancer Res&lt;/abbr-1&gt;&lt;/alt-periodical&gt;&lt;pages&gt;10188-10198&lt;/pages&gt;&lt;volume&gt;66&lt;/volume&gt;&lt;number&gt;20&lt;/number&gt;&lt;keywords&gt;&lt;keyword&gt;estrogen-receptor-beta&lt;/keyword&gt;&lt;keyword&gt;retinoic acid receptor&lt;/keyword&gt;&lt;keyword&gt;coup-tf&lt;/keyword&gt;&lt;keyword&gt;nuclear receptor&lt;/keyword&gt;&lt;keyword&gt;n-cor&lt;/keyword&gt;&lt;keyword&gt;antiestrogen resistance&lt;/keyword&gt;&lt;keyword&gt;telomerase activity&lt;/keyword&gt;&lt;keyword&gt;gene-transcription&lt;/keyword&gt;&lt;keyword&gt;thyroid-hormone&lt;/keyword&gt;&lt;keyword&gt;er-beta&lt;/keyword&gt;&lt;/keywords&gt;&lt;dates&gt;&lt;year&gt;2006&lt;/year&gt;&lt;pub-dates&gt;&lt;date&gt;Oct 15&lt;/date&gt;&lt;/pub-dates&gt;&lt;/dates&gt;&lt;isbn&gt;0008-5472&lt;/isbn&gt;&lt;accession-num&gt;ISI:000241392700049&lt;/accession-num&gt;&lt;urls&gt;&lt;related-urls&gt;&lt;url&gt;&amp;lt;Go to ISI&amp;gt;://000241392700049&lt;/url&gt;&lt;/related-urls&gt;&lt;/urls&gt;&lt;electronic-resource-num&gt;10.1158/0008-5472.CAN-05-3937&lt;/electronic-resource-num&gt;&lt;language&gt;English&lt;/language&gt;&lt;/record&gt;&lt;/Cite&gt;&lt;/EndNote&gt;</w:instrText>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[65]</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This interaction between ERα and </w:t>
      </w:r>
      <w:r w:rsidRPr="001A2DC7">
        <w:rPr>
          <w:rFonts w:ascii="Times New Roman" w:hAnsi="Times New Roman" w:cs="Times New Roman"/>
          <w:i/>
          <w:color w:val="000000" w:themeColor="text1"/>
          <w:szCs w:val="24"/>
        </w:rPr>
        <w:t>NR2F2</w:t>
      </w:r>
      <w:r w:rsidRPr="001A2DC7">
        <w:rPr>
          <w:rFonts w:ascii="Times New Roman" w:hAnsi="Times New Roman" w:cs="Times New Roman"/>
          <w:color w:val="000000" w:themeColor="text1"/>
          <w:szCs w:val="24"/>
        </w:rPr>
        <w:t xml:space="preserve"> may also play a role in LAM development.</w:t>
      </w:r>
    </w:p>
    <w:p w:rsidR="001A2DC7" w:rsidRPr="001A2DC7" w:rsidRDefault="001A2DC7" w:rsidP="001A2DC7">
      <w:pPr>
        <w:ind w:firstLine="720"/>
        <w:rPr>
          <w:rFonts w:ascii="Times New Roman" w:hAnsi="Times New Roman" w:cs="Times New Roman"/>
          <w:color w:val="000000" w:themeColor="text1"/>
          <w:szCs w:val="24"/>
        </w:rPr>
      </w:pPr>
      <w:r w:rsidRPr="001A2DC7">
        <w:rPr>
          <w:rFonts w:ascii="Times New Roman" w:hAnsi="Times New Roman" w:cs="Times New Roman"/>
          <w:i/>
          <w:color w:val="000000" w:themeColor="text1"/>
          <w:szCs w:val="24"/>
          <w:shd w:val="clear" w:color="auto" w:fill="FFFFFF"/>
        </w:rPr>
        <w:t xml:space="preserve">NR2F2 </w:t>
      </w:r>
      <w:r w:rsidRPr="001A2DC7">
        <w:rPr>
          <w:rFonts w:ascii="Times New Roman" w:hAnsi="Times New Roman" w:cs="Times New Roman"/>
          <w:color w:val="000000" w:themeColor="text1"/>
          <w:szCs w:val="24"/>
          <w:shd w:val="clear" w:color="auto" w:fill="FFFFFF"/>
        </w:rPr>
        <w:t xml:space="preserve">is highly expressed in LAM and </w:t>
      </w:r>
      <w:proofErr w:type="spellStart"/>
      <w:r w:rsidRPr="001A2DC7">
        <w:rPr>
          <w:rFonts w:ascii="Times New Roman" w:hAnsi="Times New Roman" w:cs="Times New Roman"/>
          <w:color w:val="000000" w:themeColor="text1"/>
          <w:szCs w:val="24"/>
          <w:shd w:val="clear" w:color="auto" w:fill="FFFFFF"/>
        </w:rPr>
        <w:t>angiomyolipoma</w:t>
      </w:r>
      <w:proofErr w:type="spellEnd"/>
      <w:r w:rsidRPr="001A2DC7">
        <w:rPr>
          <w:rFonts w:ascii="Times New Roman" w:hAnsi="Times New Roman" w:cs="Times New Roman"/>
          <w:color w:val="000000" w:themeColor="text1"/>
          <w:szCs w:val="24"/>
          <w:shd w:val="clear" w:color="auto" w:fill="FFFFFF"/>
        </w:rPr>
        <w:t xml:space="preserve"> by RNA-</w:t>
      </w:r>
      <w:proofErr w:type="spellStart"/>
      <w:r w:rsidRPr="001A2DC7">
        <w:rPr>
          <w:rFonts w:ascii="Times New Roman" w:hAnsi="Times New Roman" w:cs="Times New Roman"/>
          <w:color w:val="000000" w:themeColor="text1"/>
          <w:szCs w:val="24"/>
          <w:shd w:val="clear" w:color="auto" w:fill="FFFFFF"/>
        </w:rPr>
        <w:t>Seq</w:t>
      </w:r>
      <w:proofErr w:type="spellEnd"/>
      <w:r w:rsidRPr="001A2DC7">
        <w:rPr>
          <w:rFonts w:ascii="Times New Roman" w:hAnsi="Times New Roman" w:cs="Times New Roman"/>
          <w:color w:val="000000" w:themeColor="text1"/>
          <w:szCs w:val="24"/>
          <w:shd w:val="clear" w:color="auto" w:fill="FFFFFF"/>
        </w:rPr>
        <w:t xml:space="preserve"> analysis in comparison to large cancer and normal tissue data sets, and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shows high expression with nuclear localization in both LAM and </w:t>
      </w:r>
      <w:proofErr w:type="spellStart"/>
      <w:r w:rsidRPr="001A2DC7">
        <w:rPr>
          <w:rFonts w:ascii="Times New Roman" w:hAnsi="Times New Roman" w:cs="Times New Roman"/>
          <w:color w:val="000000" w:themeColor="text1"/>
          <w:szCs w:val="24"/>
          <w:shd w:val="clear" w:color="auto" w:fill="FFFFFF"/>
        </w:rPr>
        <w:t>angiomyolipoma</w:t>
      </w:r>
      <w:proofErr w:type="spellEnd"/>
      <w:r w:rsidRPr="001A2DC7">
        <w:rPr>
          <w:rFonts w:ascii="Times New Roman" w:hAnsi="Times New Roman" w:cs="Times New Roman"/>
          <w:color w:val="000000" w:themeColor="text1"/>
          <w:szCs w:val="24"/>
          <w:shd w:val="clear" w:color="auto" w:fill="FFFFFF"/>
        </w:rPr>
        <w:t xml:space="preserve"> by IHC. Although</w:t>
      </w:r>
      <w:r w:rsidR="00F76FBC">
        <w:rPr>
          <w:rFonts w:ascii="Times New Roman" w:hAnsi="Times New Roman" w:cs="Times New Roman"/>
          <w:color w:val="000000" w:themeColor="text1"/>
          <w:szCs w:val="24"/>
          <w:shd w:val="clear" w:color="auto" w:fill="FFFFFF"/>
        </w:rPr>
        <w:t xml:space="preserve"> I </w:t>
      </w:r>
      <w:r w:rsidRPr="001A2DC7">
        <w:rPr>
          <w:rFonts w:ascii="Times New Roman" w:hAnsi="Times New Roman" w:cs="Times New Roman"/>
          <w:color w:val="000000" w:themeColor="text1"/>
          <w:szCs w:val="24"/>
        </w:rPr>
        <w:t xml:space="preserve">did not identify an </w:t>
      </w:r>
      <w:proofErr w:type="spellStart"/>
      <w:r w:rsidRPr="001A2DC7">
        <w:rPr>
          <w:rFonts w:ascii="Times New Roman" w:hAnsi="Times New Roman" w:cs="Times New Roman"/>
          <w:color w:val="000000" w:themeColor="text1"/>
          <w:szCs w:val="24"/>
        </w:rPr>
        <w:t>eQTL</w:t>
      </w:r>
      <w:proofErr w:type="spellEnd"/>
      <w:r w:rsidRPr="001A2DC7">
        <w:rPr>
          <w:rFonts w:ascii="Times New Roman" w:hAnsi="Times New Roman" w:cs="Times New Roman"/>
          <w:color w:val="000000" w:themeColor="text1"/>
          <w:szCs w:val="24"/>
        </w:rPr>
        <w:t xml:space="preserve"> relationship for any of the 20 SNPs associated with S-LAM for any gene in </w:t>
      </w:r>
      <w:r w:rsidRPr="001A2DC7">
        <w:rPr>
          <w:rFonts w:ascii="Times New Roman" w:hAnsi="Times New Roman" w:cs="Times New Roman"/>
          <w:color w:val="000000" w:themeColor="text1"/>
          <w:szCs w:val="24"/>
        </w:rPr>
        <w:lastRenderedPageBreak/>
        <w:t xml:space="preserve">any normal tissue or cancer type </w:t>
      </w:r>
      <w:r w:rsidRPr="001A2DC7">
        <w:rPr>
          <w:rFonts w:ascii="Times New Roman" w:hAnsi="Times New Roman" w:cs="Times New Roman"/>
          <w:color w:val="000000" w:themeColor="text1"/>
          <w:szCs w:val="24"/>
        </w:rPr>
        <w:fldChar w:fldCharType="begin"/>
      </w:r>
      <w:r w:rsidR="00FE6F41">
        <w:rPr>
          <w:rFonts w:ascii="Times New Roman" w:hAnsi="Times New Roman" w:cs="Times New Roman"/>
          <w:color w:val="000000" w:themeColor="text1"/>
          <w:szCs w:val="24"/>
        </w:rPr>
        <w:instrText xml:space="preserve"> ADDIN EN.CITE &lt;EndNote&gt;&lt;Cite&gt;&lt;Author&gt;Lonsdale&lt;/Author&gt;&lt;Year&gt;2013&lt;/Year&gt;&lt;RecNum&gt;230&lt;/RecNum&gt;&lt;DisplayText&gt;[54]&lt;/DisplayText&gt;&lt;record&gt;&lt;rec-number&gt;230&lt;/rec-number&gt;&lt;foreign-keys&gt;&lt;key app="EN" db-id="rav092adsd0907ezeaavzp5tassztse2f2ss" timestamp="1544089860"&gt;230&lt;/key&gt;&lt;/foreign-keys&gt;&lt;ref-type name="Journal Article"&gt;17&lt;/ref-type&gt;&lt;contributors&gt;&lt;authors&gt;&lt;author&gt;Lonsdale, John&lt;/author&gt;&lt;author&gt;Thomas, Jeffrey&lt;/author&gt;&lt;author&gt;Salvatore, Mike&lt;/author&gt;&lt;author&gt;Phillips, Rebecca&lt;/author&gt;&lt;author&gt;Lo, Edmund&lt;/author&gt;&lt;author&gt;Shad, Saboor&lt;/author&gt;&lt;author&gt;Hasz, Richard&lt;/author&gt;&lt;author&gt;Walters, Gary&lt;/author&gt;&lt;author&gt;Garcia, Fernando&lt;/author&gt;&lt;author&gt;Young, Nancy&lt;/author&gt;&lt;/authors&gt;&lt;/contributors&gt;&lt;titles&gt;&lt;title&gt;The genotype-tissue expression (GTEx) project&lt;/title&gt;&lt;secondary-title&gt;Nature genetics&lt;/secondary-title&gt;&lt;/titles&gt;&lt;periodical&gt;&lt;full-title&gt;Nature genetics&lt;/full-title&gt;&lt;/periodical&gt;&lt;pages&gt;580-585&lt;/pages&gt;&lt;volume&gt;45&lt;/volume&gt;&lt;number&gt;6&lt;/number&gt;&lt;dates&gt;&lt;year&gt;2013&lt;/year&gt;&lt;/dates&gt;&lt;isbn&gt;1061-4036&lt;/isbn&gt;&lt;urls&gt;&lt;/urls&gt;&lt;/record&gt;&lt;/Cite&gt;&lt;/EndNote&gt;</w:instrText>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[54]</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it is possible that such an </w:t>
      </w:r>
      <w:proofErr w:type="spellStart"/>
      <w:r w:rsidRPr="001A2DC7">
        <w:rPr>
          <w:rFonts w:ascii="Times New Roman" w:hAnsi="Times New Roman" w:cs="Times New Roman"/>
          <w:color w:val="000000" w:themeColor="text1"/>
          <w:szCs w:val="24"/>
        </w:rPr>
        <w:t>eQTL</w:t>
      </w:r>
      <w:proofErr w:type="spellEnd"/>
      <w:r w:rsidRPr="001A2DC7">
        <w:rPr>
          <w:rFonts w:ascii="Times New Roman" w:hAnsi="Times New Roman" w:cs="Times New Roman"/>
          <w:color w:val="000000" w:themeColor="text1"/>
          <w:szCs w:val="24"/>
        </w:rPr>
        <w:t xml:space="preserve"> relationship exists for LAM cells.</w:t>
      </w:r>
      <w:r w:rsidR="00F76FBC">
        <w:rPr>
          <w:rFonts w:ascii="Times New Roman" w:hAnsi="Times New Roman" w:cs="Times New Roman"/>
          <w:color w:val="000000" w:themeColor="text1"/>
          <w:szCs w:val="24"/>
        </w:rPr>
        <w:t xml:space="preserve"> I </w:t>
      </w:r>
      <w:r w:rsidRPr="001A2DC7">
        <w:rPr>
          <w:rFonts w:ascii="Times New Roman" w:hAnsi="Times New Roman" w:cs="Times New Roman"/>
          <w:color w:val="000000" w:themeColor="text1"/>
          <w:szCs w:val="24"/>
        </w:rPr>
        <w:t>also note that the region of these SNPs contains several non-coding long RNAs, some antisense transcripts</w:t>
      </w:r>
      <w:r w:rsidR="00EF52D9">
        <w:rPr>
          <w:rFonts w:ascii="Times New Roman" w:hAnsi="Times New Roman" w:cs="Times New Roman"/>
          <w:color w:val="000000" w:themeColor="text1"/>
          <w:szCs w:val="24"/>
        </w:rPr>
        <w:t xml:space="preserve">, and microRNA miR1469 (Figure </w:t>
      </w:r>
      <w:r w:rsidR="00EF52D9">
        <w:rPr>
          <w:rFonts w:ascii="Times New Roman" w:hAnsi="Times New Roman" w:cs="Times New Roman" w:hint="eastAsia"/>
          <w:color w:val="000000" w:themeColor="text1"/>
          <w:szCs w:val="24"/>
        </w:rPr>
        <w:t>2.1</w:t>
      </w:r>
      <w:r w:rsidR="00E530CA">
        <w:rPr>
          <w:rFonts w:ascii="Times New Roman" w:hAnsi="Times New Roman" w:cs="Times New Roman"/>
          <w:color w:val="000000" w:themeColor="text1"/>
          <w:szCs w:val="24"/>
        </w:rPr>
        <w:t>1</w:t>
      </w:r>
      <w:r w:rsidRPr="001A2DC7">
        <w:rPr>
          <w:rFonts w:ascii="Times New Roman" w:hAnsi="Times New Roman" w:cs="Times New Roman"/>
          <w:color w:val="000000" w:themeColor="text1"/>
          <w:szCs w:val="24"/>
        </w:rPr>
        <w:t>a). It is possible that expression of one or more of these noncoding genes are affected by these SNP alleles, and have a role in LAM development, a possibility which requires further investigation.</w:t>
      </w:r>
    </w:p>
    <w:p w:rsidR="001A2DC7" w:rsidRPr="001A2DC7" w:rsidRDefault="001A2DC7" w:rsidP="001A2DC7">
      <w:pPr>
        <w:adjustRightInd w:val="0"/>
        <w:ind w:firstLine="720"/>
        <w:rPr>
          <w:rFonts w:ascii="Times New Roman" w:hAnsi="Times New Roman" w:cs="Times New Roman"/>
          <w:color w:val="000000" w:themeColor="text1"/>
          <w:szCs w:val="24"/>
        </w:rPr>
      </w:pPr>
      <w:r w:rsidRPr="001A2DC7">
        <w:rPr>
          <w:rFonts w:ascii="Times New Roman" w:hAnsi="Times New Roman" w:cs="Times New Roman"/>
          <w:color w:val="000000" w:themeColor="text1"/>
          <w:szCs w:val="24"/>
        </w:rPr>
        <w:t xml:space="preserve">Lymphatic involvement in LAM is a hallmark pathologic feature with LAM cell clusters in the lung showing marked enrichment for lymphatic vessels </w:t>
      </w:r>
      <w:r w:rsidRPr="001A2DC7">
        <w:rPr>
          <w:rFonts w:ascii="Times New Roman" w:hAnsi="Times New Roman" w:cs="Times New Roman"/>
          <w:color w:val="000000" w:themeColor="text1"/>
          <w:szCs w:val="24"/>
        </w:rPr>
        <w:fldChar w:fldCharType="begin">
          <w:fldData xml:space="preserve">PEVuZE5vdGU+PENpdGU+PEF1dGhvcj5HbGFzZ293PC9BdXRob3I+PFllYXI+MjAwODwvWWVhcj48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==
</w:fldData>
        </w:fldChar>
      </w:r>
      <w:r w:rsidR="00FE6F41">
        <w:rPr>
          <w:rFonts w:ascii="Times New Roman" w:hAnsi="Times New Roman" w:cs="Times New Roman"/>
          <w:color w:val="000000" w:themeColor="text1"/>
          <w:szCs w:val="24"/>
        </w:rPr>
        <w:instrText xml:space="preserve"> ADDIN EN.CITE </w:instrText>
      </w:r>
      <w:r w:rsidR="00FE6F41">
        <w:rPr>
          <w:rFonts w:ascii="Times New Roman" w:hAnsi="Times New Roman" w:cs="Times New Roman"/>
          <w:color w:val="000000" w:themeColor="text1"/>
          <w:szCs w:val="24"/>
        </w:rPr>
        <w:fldChar w:fldCharType="begin">
          <w:fldData xml:space="preserve">PEVuZE5vdGU+PENpdGU+PEF1dGhvcj5HbGFzZ293PC9BdXRob3I+PFllYXI+MjAwODwvWWVhcj48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==
</w:fldData>
        </w:fldChar>
      </w:r>
      <w:r w:rsidR="00FE6F41">
        <w:rPr>
          <w:rFonts w:ascii="Times New Roman" w:hAnsi="Times New Roman" w:cs="Times New Roman"/>
          <w:color w:val="000000" w:themeColor="text1"/>
          <w:szCs w:val="24"/>
        </w:rPr>
        <w:instrText xml:space="preserve"> ADDIN EN.CITE.DATA </w:instrText>
      </w:r>
      <w:r w:rsidR="00FE6F41">
        <w:rPr>
          <w:rFonts w:ascii="Times New Roman" w:hAnsi="Times New Roman" w:cs="Times New Roman"/>
          <w:color w:val="000000" w:themeColor="text1"/>
          <w:szCs w:val="24"/>
        </w:rPr>
      </w:r>
      <w:r w:rsidR="00FE6F41">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[66, 67]</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VEGF-D is a probable driver of lymphatic vessel growth in LAM, as serum VEGF-D levels </w:t>
      </w:r>
      <w:proofErr w:type="gramStart"/>
      <w:r w:rsidRPr="001A2DC7">
        <w:rPr>
          <w:rFonts w:ascii="Times New Roman" w:hAnsi="Times New Roman" w:cs="Times New Roman"/>
          <w:color w:val="000000" w:themeColor="text1"/>
          <w:szCs w:val="24"/>
        </w:rPr>
        <w:t>are increased</w:t>
      </w:r>
      <w:proofErr w:type="gramEnd"/>
      <w:r w:rsidRPr="001A2DC7">
        <w:rPr>
          <w:rFonts w:ascii="Times New Roman" w:hAnsi="Times New Roman" w:cs="Times New Roman"/>
          <w:color w:val="000000" w:themeColor="text1"/>
          <w:szCs w:val="24"/>
        </w:rPr>
        <w:t xml:space="preserve"> in the majority of LAM patients, and serves as a diagnostic biomarker of LAM </w:t>
      </w:r>
      <w:r w:rsidRPr="001A2DC7">
        <w:rPr>
          <w:rFonts w:ascii="Times New Roman" w:hAnsi="Times New Roman" w:cs="Times New Roman"/>
          <w:color w:val="000000" w:themeColor="text1"/>
          <w:szCs w:val="24"/>
        </w:rPr>
        <w:fldChar w:fldCharType="begin">
          <w:fldData xml:space="preserve">PEVuZE5vdGU+PENpdGU+PEF1dGhvcj5Zb3VuZzwvQXV0aG9yPjxZZWFyPjIwMTM8L1llYXI+PFJl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==
</w:fldData>
        </w:fldChar>
      </w:r>
      <w:r w:rsidR="00FE6F41">
        <w:rPr>
          <w:rFonts w:ascii="Times New Roman" w:hAnsi="Times New Roman" w:cs="Times New Roman"/>
          <w:color w:val="000000" w:themeColor="text1"/>
          <w:szCs w:val="24"/>
        </w:rPr>
        <w:instrText xml:space="preserve"> ADDIN EN.CITE </w:instrText>
      </w:r>
      <w:r w:rsidR="00FE6F41">
        <w:rPr>
          <w:rFonts w:ascii="Times New Roman" w:hAnsi="Times New Roman" w:cs="Times New Roman"/>
          <w:color w:val="000000" w:themeColor="text1"/>
          <w:szCs w:val="24"/>
        </w:rPr>
        <w:fldChar w:fldCharType="begin">
          <w:fldData xml:space="preserve">PEVuZE5vdGU+PENpdGU+PEF1dGhvcj5Zb3VuZzwvQXV0aG9yPjxZZWFyPjIwMTM8L1llYXI+PFJl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==
</w:fldData>
        </w:fldChar>
      </w:r>
      <w:r w:rsidR="00FE6F41">
        <w:rPr>
          <w:rFonts w:ascii="Times New Roman" w:hAnsi="Times New Roman" w:cs="Times New Roman"/>
          <w:color w:val="000000" w:themeColor="text1"/>
          <w:szCs w:val="24"/>
        </w:rPr>
        <w:instrText xml:space="preserve"> ADDIN EN.CITE.DATA </w:instrText>
      </w:r>
      <w:r w:rsidR="00FE6F41">
        <w:rPr>
          <w:rFonts w:ascii="Times New Roman" w:hAnsi="Times New Roman" w:cs="Times New Roman"/>
          <w:color w:val="000000" w:themeColor="text1"/>
          <w:szCs w:val="24"/>
        </w:rPr>
      </w:r>
      <w:r w:rsidR="00FE6F41">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[68]</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In mice, </w:t>
      </w:r>
      <w:r w:rsidRPr="001A2DC7">
        <w:rPr>
          <w:rFonts w:ascii="Times New Roman" w:hAnsi="Times New Roman" w:cs="Times New Roman"/>
          <w:i/>
          <w:color w:val="000000" w:themeColor="text1"/>
          <w:szCs w:val="24"/>
        </w:rPr>
        <w:t>NR2F2</w:t>
      </w:r>
      <w:r w:rsidRPr="001A2DC7">
        <w:rPr>
          <w:rFonts w:ascii="Times New Roman" w:hAnsi="Times New Roman" w:cs="Times New Roman"/>
          <w:color w:val="000000" w:themeColor="text1"/>
          <w:szCs w:val="24"/>
        </w:rPr>
        <w:t xml:space="preserve"> has been shown to be required, with </w:t>
      </w:r>
      <w:r w:rsidRPr="001A2DC7">
        <w:rPr>
          <w:rFonts w:ascii="Times New Roman" w:hAnsi="Times New Roman" w:cs="Times New Roman"/>
          <w:i/>
          <w:color w:val="000000" w:themeColor="text1"/>
          <w:szCs w:val="24"/>
        </w:rPr>
        <w:t>SOX18</w:t>
      </w:r>
      <w:r w:rsidRPr="001A2DC7">
        <w:rPr>
          <w:rFonts w:ascii="Times New Roman" w:hAnsi="Times New Roman" w:cs="Times New Roman"/>
          <w:color w:val="000000" w:themeColor="text1"/>
          <w:szCs w:val="24"/>
        </w:rPr>
        <w:t xml:space="preserve">, for the polarized expression of </w:t>
      </w:r>
      <w:r w:rsidRPr="001A2DC7">
        <w:rPr>
          <w:rFonts w:ascii="Times New Roman" w:hAnsi="Times New Roman" w:cs="Times New Roman"/>
          <w:i/>
          <w:color w:val="000000" w:themeColor="text1"/>
          <w:szCs w:val="24"/>
        </w:rPr>
        <w:t>PROX1</w:t>
      </w:r>
      <w:r w:rsidRPr="001A2DC7">
        <w:rPr>
          <w:rFonts w:ascii="Times New Roman" w:hAnsi="Times New Roman" w:cs="Times New Roman"/>
          <w:color w:val="000000" w:themeColor="text1"/>
          <w:szCs w:val="24"/>
        </w:rPr>
        <w:t xml:space="preserve"> in a subset of endothelial cells within the cardinal vein at embryonic day 9.5, an event that leads to development of the lymphatic endothelium </w:t>
      </w:r>
      <w:r w:rsidRPr="001A2DC7">
        <w:rPr>
          <w:rFonts w:ascii="Times New Roman" w:hAnsi="Times New Roman" w:cs="Times New Roman"/>
          <w:color w:val="000000" w:themeColor="text1"/>
          <w:szCs w:val="24"/>
        </w:rPr>
        <w:fldChar w:fldCharType="begin"/>
      </w:r>
      <w:r w:rsidR="00FE6F41">
        <w:rPr>
          <w:rFonts w:ascii="Times New Roman" w:hAnsi="Times New Roman" w:cs="Times New Roman"/>
          <w:color w:val="000000" w:themeColor="text1"/>
          <w:szCs w:val="24"/>
        </w:rPr>
        <w:instrText xml:space="preserve"> ADDIN EN.CITE &lt;EndNote&gt;&lt;Cite ExcludeYear="1"&gt;&lt;Author&gt;Srinivasan&lt;/Author&gt;&lt;Year&gt;2010&lt;/Year&gt;&lt;RecNum&gt;250&lt;/RecNum&gt;&lt;DisplayText&gt;[69]&lt;/DisplayText&gt;&lt;record&gt;&lt;rec-number&gt;250&lt;/rec-number&gt;&lt;foreign-keys&gt;&lt;key app="EN" db-id="rav092adsd0907ezeaavzp5tassztse2f2ss" timestamp="1544089860"&gt;250&lt;/key&gt;&lt;/foreign-keys&gt;&lt;ref-type name="Journal Article"&gt;17&lt;/ref-type&gt;&lt;contributors&gt;&lt;authors&gt;&lt;author&gt;Srinivasan, R Sathish&lt;/author&gt;&lt;author&gt;Geng, Xin&lt;/author&gt;&lt;author&gt;Yang, Ying&lt;/author&gt;&lt;author&gt;Wang, Yingdi&lt;/author&gt;&lt;author&gt;Mukatira, Suraj&lt;/author&gt;&lt;author&gt;Studer, Michèle&lt;/author&gt;&lt;author&gt;Porto, Marianna PR&lt;/author&gt;&lt;author&gt;Lagutin, Oleg&lt;/author&gt;&lt;author&gt;Oliver, Guillermo&lt;/author&gt;&lt;/authors&gt;&lt;/contributors&gt;&lt;titles&gt;&lt;title&gt;The nuclear hormone receptor Coup-TFII is required for the initiation and early maintenance of Prox1 expression in lymphatic endothelial cells&lt;/title&gt;&lt;secondary-title&gt;Genes &amp;amp; development&lt;/secondary-title&gt;&lt;/titles&gt;&lt;periodical&gt;&lt;full-title&gt;Genes &amp;amp; development&lt;/full-title&gt;&lt;/periodical&gt;&lt;pages&gt;696-707&lt;/pages&gt;&lt;volume&gt;24&lt;/volume&gt;&lt;number&gt;7&lt;/number&gt;&lt;dates&gt;&lt;year&gt;2010&lt;/year&gt;&lt;/dates&gt;&lt;isbn&gt;0890-9369&lt;/isbn&gt;&lt;urls&gt;&lt;/urls&gt;&lt;/record&gt;&lt;/Cite&gt;&lt;/EndNote&gt;</w:instrText>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[69]</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Hence there is also a potential connection between </w:t>
      </w:r>
      <w:r w:rsidRPr="001A2DC7">
        <w:rPr>
          <w:rFonts w:ascii="Times New Roman" w:hAnsi="Times New Roman" w:cs="Times New Roman"/>
          <w:i/>
          <w:color w:val="000000" w:themeColor="text1"/>
          <w:szCs w:val="24"/>
        </w:rPr>
        <w:t>NR2F2</w:t>
      </w:r>
      <w:r w:rsidRPr="001A2DC7">
        <w:rPr>
          <w:rFonts w:ascii="Times New Roman" w:hAnsi="Times New Roman" w:cs="Times New Roman"/>
          <w:color w:val="000000" w:themeColor="text1"/>
          <w:szCs w:val="24"/>
        </w:rPr>
        <w:t>, VEGF-D, lymphatic development, and LAM pathogenesis.</w:t>
      </w:r>
    </w:p>
    <w:p w:rsidR="001A2DC7" w:rsidRPr="001A2DC7" w:rsidRDefault="001A2DC7" w:rsidP="001A2DC7">
      <w:pPr>
        <w:ind w:firstLine="720"/>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There are potential limitations to our study. Although our cohort of samples was large for a rare disease like S-LAM, it was of only moderate size for GWAS. Second, to collect sufficient LAM subjects,</w:t>
      </w:r>
      <w:r w:rsidR="00F76FBC">
        <w:rPr>
          <w:rFonts w:ascii="Times New Roman" w:hAnsi="Times New Roman" w:cs="Times New Roman"/>
          <w:color w:val="000000" w:themeColor="text1"/>
          <w:szCs w:val="24"/>
          <w:shd w:val="clear" w:color="auto" w:fill="FFFFFF"/>
        </w:rPr>
        <w:t xml:space="preserve"> I </w:t>
      </w:r>
      <w:r w:rsidRPr="001A2DC7">
        <w:rPr>
          <w:rFonts w:ascii="Times New Roman" w:hAnsi="Times New Roman" w:cs="Times New Roman"/>
          <w:color w:val="000000" w:themeColor="text1"/>
          <w:szCs w:val="24"/>
          <w:shd w:val="clear" w:color="auto" w:fill="FFFFFF"/>
        </w:rPr>
        <w:t xml:space="preserve">employed a worldwide recruitment strategy for S-LAM patients of European origin. Although our controls were all from the USA, they </w:t>
      </w:r>
      <w:proofErr w:type="gramStart"/>
      <w:r w:rsidRPr="001A2DC7">
        <w:rPr>
          <w:rFonts w:ascii="Times New Roman" w:hAnsi="Times New Roman" w:cs="Times New Roman"/>
          <w:color w:val="000000" w:themeColor="text1"/>
          <w:szCs w:val="24"/>
          <w:shd w:val="clear" w:color="auto" w:fill="FFFFFF"/>
        </w:rPr>
        <w:t>were selected</w:t>
      </w:r>
      <w:proofErr w:type="gramEnd"/>
      <w:r w:rsidRPr="001A2DC7">
        <w:rPr>
          <w:rFonts w:ascii="Times New Roman" w:hAnsi="Times New Roman" w:cs="Times New Roman"/>
          <w:color w:val="000000" w:themeColor="text1"/>
          <w:szCs w:val="24"/>
          <w:shd w:val="clear" w:color="auto" w:fill="FFFFFF"/>
        </w:rPr>
        <w:t xml:space="preserve"> for European ancestry. In addition,</w:t>
      </w:r>
      <w:r w:rsidR="00F76FBC">
        <w:rPr>
          <w:rFonts w:ascii="Times New Roman" w:hAnsi="Times New Roman" w:cs="Times New Roman"/>
          <w:color w:val="000000" w:themeColor="text1"/>
          <w:szCs w:val="24"/>
          <w:shd w:val="clear" w:color="auto" w:fill="FFFFFF"/>
        </w:rPr>
        <w:t xml:space="preserve"> I </w:t>
      </w:r>
      <w:r w:rsidRPr="001A2DC7">
        <w:rPr>
          <w:rFonts w:ascii="Times New Roman" w:hAnsi="Times New Roman" w:cs="Times New Roman"/>
          <w:color w:val="000000" w:themeColor="text1"/>
          <w:szCs w:val="24"/>
          <w:shd w:val="clear" w:color="auto" w:fill="FFFFFF"/>
        </w:rPr>
        <w:t xml:space="preserve">employed EIGENSTRAT to identify genetic outliers from both our S-LAM and control cohorts </w:t>
      </w:r>
      <w:proofErr w:type="gramStart"/>
      <w:r w:rsidRPr="001A2DC7">
        <w:rPr>
          <w:rFonts w:ascii="Times New Roman" w:hAnsi="Times New Roman" w:cs="Times New Roman"/>
          <w:color w:val="000000" w:themeColor="text1"/>
          <w:szCs w:val="24"/>
          <w:shd w:val="clear" w:color="auto" w:fill="FFFFFF"/>
        </w:rPr>
        <w:t>to further reduce</w:t>
      </w:r>
      <w:proofErr w:type="gramEnd"/>
      <w:r w:rsidRPr="001A2DC7">
        <w:rPr>
          <w:rFonts w:ascii="Times New Roman" w:hAnsi="Times New Roman" w:cs="Times New Roman"/>
          <w:color w:val="000000" w:themeColor="text1"/>
          <w:szCs w:val="24"/>
          <w:shd w:val="clear" w:color="auto" w:fill="FFFFFF"/>
        </w:rPr>
        <w:t xml:space="preserve"> genetic heterogeneity. Further functional analyses to confirm our hypothesis that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is the gene affected by this SNP </w:t>
      </w:r>
      <w:proofErr w:type="gramStart"/>
      <w:r w:rsidRPr="001A2DC7">
        <w:rPr>
          <w:rFonts w:ascii="Times New Roman" w:hAnsi="Times New Roman" w:cs="Times New Roman"/>
          <w:color w:val="000000" w:themeColor="text1"/>
          <w:szCs w:val="24"/>
          <w:shd w:val="clear" w:color="auto" w:fill="FFFFFF"/>
        </w:rPr>
        <w:t>is limited</w:t>
      </w:r>
      <w:proofErr w:type="gramEnd"/>
      <w:r w:rsidRPr="001A2DC7">
        <w:rPr>
          <w:rFonts w:ascii="Times New Roman" w:hAnsi="Times New Roman" w:cs="Times New Roman"/>
          <w:color w:val="000000" w:themeColor="text1"/>
          <w:szCs w:val="24"/>
          <w:shd w:val="clear" w:color="auto" w:fill="FFFFFF"/>
        </w:rPr>
        <w:t xml:space="preserve"> by </w:t>
      </w:r>
      <w:r w:rsidRPr="001A2DC7">
        <w:rPr>
          <w:rFonts w:ascii="Times New Roman" w:hAnsi="Times New Roman" w:cs="Times New Roman"/>
          <w:color w:val="000000"/>
          <w:szCs w:val="24"/>
        </w:rPr>
        <w:t xml:space="preserve">the </w:t>
      </w:r>
      <w:proofErr w:type="spellStart"/>
      <w:r w:rsidRPr="001A2DC7">
        <w:rPr>
          <w:rFonts w:ascii="Times New Roman" w:hAnsi="Times New Roman" w:cs="Times New Roman"/>
          <w:color w:val="000000"/>
          <w:szCs w:val="24"/>
        </w:rPr>
        <w:t>absense</w:t>
      </w:r>
      <w:proofErr w:type="spellEnd"/>
      <w:r w:rsidRPr="001A2DC7">
        <w:rPr>
          <w:rFonts w:ascii="Times New Roman" w:hAnsi="Times New Roman" w:cs="Times New Roman"/>
          <w:color w:val="000000"/>
          <w:szCs w:val="24"/>
        </w:rPr>
        <w:t xml:space="preserve"> of a reliable LAM tumor cell line, the low abundance of LAM cells in LAM lung specimens, and lack of a LAM animal model.</w:t>
      </w:r>
    </w:p>
    <w:p w:rsidR="001A2DC7" w:rsidRPr="001A2DC7" w:rsidRDefault="001A2DC7" w:rsidP="001A2DC7">
      <w:pPr>
        <w:adjustRightInd w:val="0"/>
        <w:ind w:firstLine="720"/>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 xml:space="preserve">In conclusion, our GWAS has identified non-coding SNPs on chr15q26.2 whose alleles are associated with S-LAM, that are located in a TAD containing the </w:t>
      </w:r>
      <w:r w:rsidRPr="001A2DC7">
        <w:rPr>
          <w:rFonts w:ascii="Times New Roman" w:hAnsi="Times New Roman" w:cs="Times New Roman"/>
          <w:color w:val="000000" w:themeColor="text1"/>
          <w:szCs w:val="24"/>
        </w:rPr>
        <w:t xml:space="preserve">orphan nuclear </w:t>
      </w:r>
      <w:r w:rsidRPr="001A2DC7">
        <w:rPr>
          <w:rFonts w:ascii="Times New Roman" w:hAnsi="Times New Roman" w:cs="Times New Roman"/>
          <w:color w:val="000000" w:themeColor="text1"/>
          <w:szCs w:val="24"/>
        </w:rPr>
        <w:lastRenderedPageBreak/>
        <w:t>receptor</w:t>
      </w:r>
      <w:r w:rsidRPr="001A2DC7">
        <w:rPr>
          <w:rFonts w:ascii="Times New Roman" w:hAnsi="Times New Roman" w:cs="Times New Roman"/>
          <w:color w:val="000000" w:themeColor="text1"/>
          <w:szCs w:val="24"/>
          <w:shd w:val="clear" w:color="auto" w:fill="FFFFFF"/>
        </w:rPr>
        <w:t xml:space="preserve">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suggesting a model in which these SNP alleles influence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expression and thereby LAM pathogenesis.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w:t>
      </w:r>
      <w:proofErr w:type="gramStart"/>
      <w:r w:rsidRPr="001A2DC7">
        <w:rPr>
          <w:rFonts w:ascii="Times New Roman" w:hAnsi="Times New Roman" w:cs="Times New Roman"/>
          <w:color w:val="000000" w:themeColor="text1"/>
          <w:szCs w:val="24"/>
          <w:shd w:val="clear" w:color="auto" w:fill="FFFFFF"/>
        </w:rPr>
        <w:t>is relatively highly expressed</w:t>
      </w:r>
      <w:proofErr w:type="gramEnd"/>
      <w:r w:rsidRPr="001A2DC7">
        <w:rPr>
          <w:rFonts w:ascii="Times New Roman" w:hAnsi="Times New Roman" w:cs="Times New Roman"/>
          <w:color w:val="000000" w:themeColor="text1"/>
          <w:szCs w:val="24"/>
          <w:shd w:val="clear" w:color="auto" w:fill="FFFFFF"/>
        </w:rPr>
        <w:t xml:space="preserve"> in LAM and LAM-related tumors.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w:t>
      </w:r>
      <w:proofErr w:type="gramStart"/>
      <w:r w:rsidRPr="001A2DC7">
        <w:rPr>
          <w:rFonts w:ascii="Times New Roman" w:hAnsi="Times New Roman" w:cs="Times New Roman"/>
          <w:color w:val="000000" w:themeColor="text1"/>
          <w:szCs w:val="24"/>
          <w:shd w:val="clear" w:color="auto" w:fill="FFFFFF"/>
        </w:rPr>
        <w:t>has not previously been implicated</w:t>
      </w:r>
      <w:proofErr w:type="gramEnd"/>
      <w:r w:rsidRPr="001A2DC7">
        <w:rPr>
          <w:rFonts w:ascii="Times New Roman" w:hAnsi="Times New Roman" w:cs="Times New Roman"/>
          <w:color w:val="000000" w:themeColor="text1"/>
          <w:szCs w:val="24"/>
          <w:shd w:val="clear" w:color="auto" w:fill="FFFFFF"/>
        </w:rPr>
        <w:t xml:space="preserve"> in LAM, and these novel and unexpected findings will hopefully lead to better understanding of the pathogenesis of this often progressive and lethal lung disorder.</w:t>
      </w:r>
    </w:p>
    <w:p w:rsidR="00164137" w:rsidRPr="001A2DC7" w:rsidRDefault="00164137" w:rsidP="002F7955">
      <w:pPr>
        <w:spacing w:after="0"/>
        <w:rPr>
          <w:rFonts w:ascii="Times New Roman"/>
          <w:b/>
          <w:sz w:val="32"/>
          <w:szCs w:val="32"/>
        </w:rPr>
      </w:pPr>
    </w:p>
    <w:p w:rsidR="002F7955" w:rsidRDefault="002F7955">
      <w:r>
        <w:br w:type="page"/>
      </w:r>
    </w:p>
    <w:p w:rsidR="0079354D" w:rsidRPr="008153BD" w:rsidRDefault="0079354D" w:rsidP="0079354D">
      <w:pPr>
        <w:spacing w:after="200" w:line="276" w:lineRule="auto"/>
        <w:jc w:val="right"/>
        <w:rPr>
          <w:rFonts w:ascii="Times New Roman" w:hAnsi="Times New Roman" w:cs="Times New Roman"/>
        </w:rPr>
      </w:pPr>
      <w:r w:rsidRPr="008B676F">
        <w:rPr>
          <w:rFonts w:ascii="Times New Roman" w:hAnsi="Times New Roman" w:cs="Times New Roman"/>
        </w:rPr>
        <w:lastRenderedPageBreak/>
        <w:t xml:space="preserve">This chapter </w:t>
      </w:r>
      <w:proofErr w:type="gramStart"/>
      <w:r>
        <w:rPr>
          <w:rFonts w:ascii="Times New Roman" w:hAnsi="Times New Roman" w:cs="Times New Roman" w:hint="eastAsia"/>
        </w:rPr>
        <w:t xml:space="preserve">was </w:t>
      </w:r>
      <w:r>
        <w:rPr>
          <w:rFonts w:ascii="Times New Roman" w:hAnsi="Times New Roman" w:cs="Times New Roman"/>
        </w:rPr>
        <w:t>published</w:t>
      </w:r>
      <w:proofErr w:type="gramEnd"/>
      <w:r>
        <w:rPr>
          <w:rFonts w:ascii="Times New Roman" w:hAnsi="Times New Roman" w:cs="Times New Roman" w:hint="eastAsia"/>
        </w:rPr>
        <w:t xml:space="preserve"> in</w:t>
      </w:r>
      <w:r w:rsidRPr="00F24F58">
        <w:t xml:space="preserve"> </w:t>
      </w:r>
      <w:r>
        <w:rPr>
          <w:rFonts w:ascii="Times New Roman" w:eastAsiaTheme="minorEastAsia" w:hAnsi="Times New Roman" w:cs="Times New Roman" w:hint="eastAsia"/>
          <w:i/>
        </w:rPr>
        <w:t>Statistics in Medicine</w:t>
      </w:r>
      <w:r w:rsidRPr="008B676F">
        <w:rPr>
          <w:rFonts w:ascii="Times New Roman" w:hAnsi="Times New Roman" w:cs="Times New Roman"/>
        </w:rPr>
        <w:t xml:space="preserve"> </w:t>
      </w:r>
      <w:r w:rsidRPr="008B676F">
        <w:rPr>
          <w:rFonts w:ascii="Times New Roman" w:hAnsi="Times New Roman" w:cs="Times New Roman"/>
        </w:rPr>
        <w:br/>
        <w:t xml:space="preserve">as a partial fulfillment of </w:t>
      </w:r>
      <w:proofErr w:type="spellStart"/>
      <w:r>
        <w:rPr>
          <w:rFonts w:ascii="Times New Roman" w:eastAsiaTheme="minorEastAsia" w:hAnsi="Times New Roman" w:cs="Times New Roman" w:hint="eastAsia"/>
        </w:rPr>
        <w:t>Wonji</w:t>
      </w:r>
      <w:proofErr w:type="spellEnd"/>
      <w:r>
        <w:rPr>
          <w:rFonts w:ascii="Times New Roman" w:eastAsiaTheme="minorEastAsia" w:hAnsi="Times New Roman" w:cs="Times New Roman" w:hint="eastAsia"/>
        </w:rPr>
        <w:t xml:space="preserve"> Kim</w:t>
      </w:r>
      <w:r w:rsidRPr="008B676F">
        <w:rPr>
          <w:rFonts w:ascii="Times New Roman" w:hAnsi="Times New Roman" w:cs="Times New Roman"/>
        </w:rPr>
        <w:t xml:space="preserve">’s </w:t>
      </w:r>
      <w:proofErr w:type="spellStart"/>
      <w:r w:rsidRPr="008B676F">
        <w:rPr>
          <w:rFonts w:ascii="Times New Roman" w:hAnsi="Times New Roman" w:cs="Times New Roman"/>
        </w:rPr>
        <w:t>Ph.D</w:t>
      </w:r>
      <w:proofErr w:type="spellEnd"/>
      <w:r w:rsidRPr="008B676F">
        <w:rPr>
          <w:rFonts w:ascii="Times New Roman" w:hAnsi="Times New Roman" w:cs="Times New Roman"/>
        </w:rPr>
        <w:t xml:space="preserve"> program.</w:t>
      </w:r>
    </w:p>
    <w:p w:rsidR="00DE4776" w:rsidRPr="0079354D" w:rsidRDefault="00DE4776" w:rsidP="00DE4776">
      <w:pPr>
        <w:rPr>
          <w:rFonts w:ascii="Times New Roman"/>
          <w:b/>
          <w:sz w:val="44"/>
          <w:szCs w:val="44"/>
        </w:rPr>
      </w:pPr>
    </w:p>
    <w:p w:rsidR="00DE4776" w:rsidRPr="00A44F12" w:rsidRDefault="00DE4776" w:rsidP="00DE4776">
      <w:pPr>
        <w:rPr>
          <w:rFonts w:ascii="Times New Roman"/>
          <w:b/>
          <w:sz w:val="44"/>
          <w:szCs w:val="44"/>
        </w:rPr>
      </w:pPr>
    </w:p>
    <w:p w:rsidR="00664C4A" w:rsidRPr="00BF51BB" w:rsidRDefault="00664C4A" w:rsidP="00BF51BB">
      <w:pPr>
        <w:pStyle w:val="1"/>
      </w:pPr>
      <w:bookmarkStart w:id="73" w:name="_Toc532503880"/>
      <w:r w:rsidRPr="00BF51BB">
        <w:t xml:space="preserve">Chapter </w:t>
      </w:r>
      <w:r w:rsidR="00212C0E" w:rsidRPr="00BF51BB">
        <w:rPr>
          <w:rFonts w:hint="eastAsia"/>
        </w:rPr>
        <w:t>3</w:t>
      </w:r>
      <w:bookmarkEnd w:id="73"/>
    </w:p>
    <w:p w:rsidR="00664C4A" w:rsidRPr="00022897" w:rsidRDefault="00212C0E" w:rsidP="00022897">
      <w:pPr>
        <w:rPr>
          <w:rFonts w:ascii="Times New Roman" w:hAnsi="Times New Roman" w:cs="Times New Roman"/>
          <w:b/>
          <w:sz w:val="36"/>
          <w:szCs w:val="36"/>
        </w:rPr>
      </w:pPr>
      <w:r w:rsidRPr="00022897">
        <w:rPr>
          <w:rFonts w:ascii="Times New Roman" w:hAnsi="Times New Roman" w:cs="Times New Roman"/>
          <w:b/>
          <w:sz w:val="36"/>
          <w:szCs w:val="36"/>
        </w:rPr>
        <w:t>Selecting Cases and Controls for Genome-wide Association Studies Using Family Histories of Disease</w:t>
      </w:r>
    </w:p>
    <w:p w:rsidR="00212C0E" w:rsidRDefault="00212C0E" w:rsidP="00EA12FD">
      <w:pPr>
        <w:spacing w:after="0"/>
        <w:rPr>
          <w:rFonts w:ascii="Times New Roman"/>
          <w:b/>
          <w:sz w:val="32"/>
          <w:szCs w:val="32"/>
        </w:rPr>
      </w:pPr>
    </w:p>
    <w:p w:rsidR="00212C0E" w:rsidRPr="007C77D1" w:rsidRDefault="00212C0E" w:rsidP="009E5CA9">
      <w:pPr>
        <w:pStyle w:val="2"/>
      </w:pPr>
      <w:bookmarkStart w:id="74" w:name="_Toc532503881"/>
      <w:r w:rsidRPr="007C77D1">
        <w:rPr>
          <w:rFonts w:hint="eastAsia"/>
        </w:rPr>
        <w:t>3.1 Introduction</w:t>
      </w:r>
      <w:bookmarkEnd w:id="74"/>
    </w:p>
    <w:p w:rsidR="00212C0E" w:rsidRPr="00212C0E" w:rsidRDefault="00212C0E" w:rsidP="009E5CA9">
      <w:pPr>
        <w:spacing w:after="0"/>
        <w:ind w:firstLine="720"/>
        <w:rPr>
          <w:rFonts w:ascii="Times New Roman" w:hAnsi="Times New Roman" w:cs="Times New Roman"/>
          <w:szCs w:val="24"/>
        </w:rPr>
      </w:pPr>
      <w:bookmarkStart w:id="75" w:name="OLE_LINK42"/>
      <w:bookmarkStart w:id="76" w:name="OLE_LINK43"/>
      <w:bookmarkStart w:id="77" w:name="OLE_LINK44"/>
      <w:bookmarkStart w:id="78" w:name="OLE_LINK55"/>
      <w:bookmarkStart w:id="79" w:name="OLE_LINK56"/>
      <w:r w:rsidRPr="00212C0E">
        <w:rPr>
          <w:rFonts w:ascii="Times New Roman" w:hAnsi="Times New Roman" w:cs="Times New Roman"/>
          <w:szCs w:val="24"/>
        </w:rPr>
        <w:t xml:space="preserve">Over the last several decades, DNA sequencing technologies have greatly improved, and the rate of decline in sequencing costs has even outpaced Moore’s law </w:t>
      </w:r>
      <w:r w:rsidR="00050837">
        <w:rPr>
          <w:rFonts w:ascii="Times New Roman" w:hAnsi="Times New Roman" w:cs="Times New Roman"/>
          <w:szCs w:val="24"/>
        </w:rPr>
        <w:fldChar w:fldCharType="begin">
          <w:fldData xml:space="preserve">PEVuZE5vdGU+PENpdGU+PEF1dGhvcj5NYXJkaXM8L0F1dGhvcj48WWVhcj4yMDA4PC9ZZWFyPjxS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</w:fldData>
        </w:fldChar>
      </w:r>
      <w:r w:rsidR="00664A27">
        <w:rPr>
          <w:rFonts w:ascii="Times New Roman" w:hAnsi="Times New Roman" w:cs="Times New Roman"/>
          <w:szCs w:val="24"/>
        </w:rPr>
        <w:instrText xml:space="preserve"> ADDIN EN.CITE </w:instrText>
      </w:r>
      <w:r w:rsidR="00664A27">
        <w:rPr>
          <w:rFonts w:ascii="Times New Roman" w:hAnsi="Times New Roman" w:cs="Times New Roman"/>
          <w:szCs w:val="24"/>
        </w:rPr>
        <w:fldChar w:fldCharType="begin">
          <w:fldData xml:space="preserve">PEVuZE5vdGU+PENpdGU+PEF1dGhvcj5NYXJkaXM8L0F1dGhvcj48WWVhcj4yMDA4PC9ZZWFyPjxS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</w:fldData>
        </w:fldChar>
      </w:r>
      <w:r w:rsidR="00664A27">
        <w:rPr>
          <w:rFonts w:ascii="Times New Roman" w:hAnsi="Times New Roman" w:cs="Times New Roman"/>
          <w:szCs w:val="24"/>
        </w:rPr>
        <w:instrText xml:space="preserve"> ADDIN EN.CITE.DATA </w:instrText>
      </w:r>
      <w:r w:rsidR="00664A27">
        <w:rPr>
          <w:rFonts w:ascii="Times New Roman" w:hAnsi="Times New Roman" w:cs="Times New Roman"/>
          <w:szCs w:val="24"/>
        </w:rPr>
      </w:r>
      <w:r w:rsidR="00664A27">
        <w:rPr>
          <w:rFonts w:ascii="Times New Roman" w:hAnsi="Times New Roman" w:cs="Times New Roman"/>
          <w:szCs w:val="24"/>
        </w:rPr>
        <w:fldChar w:fldCharType="end"/>
      </w:r>
      <w:r w:rsidR="00050837">
        <w:rPr>
          <w:rFonts w:ascii="Times New Roman" w:hAnsi="Times New Roman" w:cs="Times New Roman"/>
          <w:szCs w:val="24"/>
        </w:rPr>
      </w:r>
      <w:r w:rsidR="00050837">
        <w:rPr>
          <w:rFonts w:ascii="Times New Roman" w:hAnsi="Times New Roman" w:cs="Times New Roman"/>
          <w:szCs w:val="24"/>
        </w:rPr>
        <w:fldChar w:fldCharType="separate"/>
      </w:r>
      <w:r w:rsidR="00664A27">
        <w:rPr>
          <w:rFonts w:ascii="Times New Roman" w:hAnsi="Times New Roman" w:cs="Times New Roman"/>
          <w:noProof/>
          <w:szCs w:val="24"/>
        </w:rPr>
        <w:t>[70-73]</w:t>
      </w:r>
      <w:r w:rsidR="00050837">
        <w:rPr>
          <w:rFonts w:ascii="Times New Roman" w:hAnsi="Times New Roman" w:cs="Times New Roman"/>
          <w:szCs w:val="24"/>
        </w:rPr>
        <w:fldChar w:fldCharType="end"/>
      </w:r>
      <w:r w:rsidRPr="00212C0E">
        <w:rPr>
          <w:rFonts w:ascii="Times New Roman" w:hAnsi="Times New Roman" w:cs="Times New Roman"/>
          <w:szCs w:val="24"/>
        </w:rPr>
        <w:t>. This progress has enabled well-powered investigations into the associations between human diseases and rare variants. C</w:t>
      </w:r>
      <w:bookmarkStart w:id="80" w:name="OLE_LINK49"/>
      <w:bookmarkStart w:id="81" w:name="OLE_LINK50"/>
      <w:bookmarkStart w:id="82" w:name="OLE_LINK51"/>
      <w:r w:rsidRPr="00212C0E">
        <w:rPr>
          <w:rFonts w:ascii="Times New Roman" w:hAnsi="Times New Roman" w:cs="Times New Roman"/>
          <w:szCs w:val="24"/>
        </w:rPr>
        <w:t>lues to the so-called “missing heritability”</w:t>
      </w:r>
      <w:bookmarkEnd w:id="80"/>
      <w:bookmarkEnd w:id="81"/>
      <w:bookmarkEnd w:id="82"/>
      <w:r w:rsidRPr="00212C0E">
        <w:rPr>
          <w:rFonts w:ascii="Times New Roman" w:hAnsi="Times New Roman" w:cs="Times New Roman"/>
          <w:szCs w:val="24"/>
        </w:rPr>
        <w:t xml:space="preserve"> problem are also expected to emerge, as rare causal variants have been suggested as a possible cause </w:t>
      </w:r>
      <w:r w:rsidR="00050837">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&lt;EndNote&gt;&lt;Cite&gt;&lt;Author&gt;Maher&lt;/Author&gt;&lt;Year&gt;2008&lt;/Year&gt;&lt;RecNum&gt;6&lt;/RecNum&gt;&lt;DisplayText&gt;[74, 75]&lt;/DisplayText&gt;&lt;record&gt;&lt;rec-number&gt;6&lt;/rec-number&gt;&lt;foreign-keys&gt;&lt;key app="EN" db-id="rav092adsd0907ezeaavzp5tassztse2f2ss" timestamp="1544076945"&gt;6&lt;/key&gt;&lt;/foreign-keys&gt;&lt;ref-type name="Journal Article"&gt;17&lt;/ref-type&gt;&lt;contributors&gt;&lt;authors&gt;&lt;author&gt;Maher, Brendan&lt;/author&gt;&lt;/authors&gt;&lt;/contributors&gt;&lt;titles&gt;&lt;title&gt;Personal genomes: The case of the missing heritability&lt;/title&gt;&lt;secondary-title&gt;Nature News&lt;/secondary-title&gt;&lt;/titles&gt;&lt;periodical&gt;&lt;full-title&gt;Nature News&lt;/full-title&gt;&lt;/periodical&gt;&lt;pages&gt;18-21&lt;/pages&gt;&lt;volume&gt;456&lt;/volume&gt;&lt;number&gt;7218&lt;/number&gt;&lt;dates&gt;&lt;year&gt;2008&lt;/year&gt;&lt;/dates&gt;&lt;isbn&gt;0028-0836&lt;/isbn&gt;&lt;urls&gt;&lt;/urls&gt;&lt;/record&gt;&lt;/Cite&gt;&lt;Cite&gt;&lt;Author&gt;Manolio&lt;/Author&gt;&lt;Year&gt;2009&lt;/Year&gt;&lt;RecNum&gt;7&lt;/RecNum&gt;&lt;record&gt;&lt;rec-number&gt;7&lt;/rec-number&gt;&lt;foreign-keys&gt;&lt;key app="EN" db-id="rav092adsd0907ezeaavzp5tassztse2f2ss" timestamp="1544076962"&gt;7&lt;/key&gt;&lt;/foreign-keys&gt;&lt;ref-type name="Journal Article"&gt;17&lt;/ref-type&gt;&lt;contributors&gt;&lt;authors&gt;&lt;author&gt;Manolio, Teri A&lt;/author&gt;&lt;author&gt;Collins, Francis S&lt;/author&gt;&lt;author&gt;Cox, Nancy J&lt;/author&gt;&lt;author&gt;Goldstein, David B&lt;/author&gt;&lt;author&gt;Hindorff, Lucia A&lt;/author&gt;&lt;author&gt;Hunter, David J&lt;/author&gt;&lt;author&gt;McCarthy, Mark I&lt;/author&gt;&lt;author&gt;Ramos, Erin M&lt;/author&gt;&lt;author&gt;Cardon, Lon R&lt;/author&gt;&lt;author&gt;Chakravarti, Aravinda&lt;/author&gt;&lt;/authors&gt;&lt;/contributors&gt;&lt;titles&gt;&lt;title&gt;Finding the missing heritability of complex diseases&lt;/title&gt;&lt;secondary-title&gt;Nature&lt;/secondary-title&gt;&lt;/titles&gt;&lt;periodical&gt;&lt;full-title&gt;Nature&lt;/full-title&gt;&lt;/periodical&gt;&lt;pages&gt;747&lt;/pages&gt;&lt;volume&gt;461&lt;/volume&gt;&lt;number&gt;7265&lt;/number&gt;&lt;dates&gt;&lt;year&gt;2009&lt;/year&gt;&lt;/dates&gt;&lt;isbn&gt;1476-4687&lt;/isbn&gt;&lt;urls&gt;&lt;/urls&gt;&lt;/record&gt;&lt;/Cite&gt;&lt;/EndNote&gt;</w:instrText>
      </w:r>
      <w:r w:rsidR="00050837">
        <w:rPr>
          <w:rFonts w:ascii="Times New Roman" w:hAnsi="Times New Roman" w:cs="Times New Roman"/>
          <w:szCs w:val="24"/>
        </w:rPr>
        <w:fldChar w:fldCharType="separate"/>
      </w:r>
      <w:r w:rsidR="00664A27">
        <w:rPr>
          <w:rFonts w:ascii="Times New Roman" w:hAnsi="Times New Roman" w:cs="Times New Roman"/>
          <w:noProof/>
          <w:szCs w:val="24"/>
        </w:rPr>
        <w:t>[74, 75]</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However, large-scale genetic association analyses often suffer from extreme multiple testing problems, and the cost of whole-genome sequencing is still expensive. Furthermore, the common disease-rare variant hypothesis </w:t>
      </w:r>
      <w:r w:rsidR="00050837">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&lt;EndNote&gt;&lt;Cite&gt;&lt;Author&gt;Pritchard&lt;/Author&gt;&lt;Year&gt;2001&lt;/Year&gt;&lt;RecNum&gt;8&lt;/RecNum&gt;&lt;DisplayText&gt;[76]&lt;/DisplayText&gt;&lt;record&gt;&lt;rec-number&gt;8&lt;/rec-number&gt;&lt;foreign-keys&gt;&lt;key app="EN" db-id="rav092adsd0907ezeaavzp5tassztse2f2ss" timestamp="1544076975"&gt;8&lt;/key&gt;&lt;/foreign-keys&gt;&lt;ref-type name="Journal Article"&gt;17&lt;/ref-type&gt;&lt;contributors&gt;&lt;authors&gt;&lt;author&gt;Pritchard, Jonathan K&lt;/author&gt;&lt;/authors&gt;&lt;/contributors&gt;&lt;titles&gt;&lt;title&gt;Are rare variants responsible for susceptibility to complex diseases?&lt;/title&gt;&lt;secondary-title&gt;The American Journal of Human Genetics&lt;/secondary-title&gt;&lt;/titles&gt;&lt;periodical&gt;&lt;full-title&gt;The American Journal of Human Genetics&lt;/full-title&gt;&lt;/periodical&gt;&lt;pages&gt;124-137&lt;/pages&gt;&lt;volume&gt;69&lt;/volume&gt;&lt;number&gt;1&lt;/number&gt;&lt;dates&gt;&lt;year&gt;2001&lt;/year&gt;&lt;/dates&gt;&lt;isbn&gt;0002-9297&lt;/isbn&gt;&lt;urls&gt;&lt;/urls&gt;&lt;/record&gt;&lt;/Cite&gt;&lt;/EndNote&gt;</w:instrText>
      </w:r>
      <w:r w:rsidR="00050837">
        <w:rPr>
          <w:rFonts w:ascii="Times New Roman" w:hAnsi="Times New Roman" w:cs="Times New Roman"/>
          <w:szCs w:val="24"/>
        </w:rPr>
        <w:fldChar w:fldCharType="separate"/>
      </w:r>
      <w:r w:rsidR="00664A27">
        <w:rPr>
          <w:rFonts w:ascii="Times New Roman" w:hAnsi="Times New Roman" w:cs="Times New Roman"/>
          <w:noProof/>
          <w:szCs w:val="24"/>
        </w:rPr>
        <w:t>[76]</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assumes multiple rare disease susceptibility loci, suggesting that causal variants for each affected subject may be substantially different, and this genetic heterogeneity among affected subjects has also complicated genetic association analyses. Therefore, in spite of remarkable improvement in sequencing technology, </w:t>
      </w:r>
      <w:r w:rsidRPr="00212C0E">
        <w:rPr>
          <w:rFonts w:ascii="Times New Roman" w:hAnsi="Times New Roman" w:cs="Times New Roman"/>
          <w:szCs w:val="24"/>
        </w:rPr>
        <w:lastRenderedPageBreak/>
        <w:t xml:space="preserve">development of efficient strategies for selecting informative subjects is still necessary, and various statistical methods </w:t>
      </w:r>
      <w:proofErr w:type="gramStart"/>
      <w:r w:rsidRPr="00212C0E">
        <w:rPr>
          <w:rFonts w:ascii="Times New Roman" w:hAnsi="Times New Roman" w:cs="Times New Roman"/>
          <w:szCs w:val="24"/>
        </w:rPr>
        <w:t>have been investigated</w:t>
      </w:r>
      <w:proofErr w:type="gramEnd"/>
      <w:r w:rsidRPr="00212C0E">
        <w:rPr>
          <w:rFonts w:ascii="Times New Roman" w:hAnsi="Times New Roman" w:cs="Times New Roman"/>
          <w:szCs w:val="24"/>
        </w:rPr>
        <w:t xml:space="preserve"> for use in genetic association studies.</w:t>
      </w:r>
    </w:p>
    <w:p w:rsidR="00212C0E" w:rsidRPr="00212C0E" w:rsidRDefault="00212C0E" w:rsidP="00EA12FD">
      <w:pPr>
        <w:spacing w:after="0"/>
        <w:ind w:firstLine="720"/>
        <w:rPr>
          <w:rFonts w:ascii="Times New Roman" w:hAnsi="Times New Roman" w:cs="Times New Roman"/>
          <w:szCs w:val="24"/>
        </w:rPr>
      </w:pPr>
      <w:r w:rsidRPr="00212C0E">
        <w:rPr>
          <w:rFonts w:ascii="Times New Roman" w:hAnsi="Times New Roman" w:cs="Times New Roman"/>
          <w:szCs w:val="24"/>
        </w:rPr>
        <w:t xml:space="preserve">Subjects with many affected relatives tend to contain more disease genotypes for heritable diseases, and it has been empirically shown that their ascertainment for genetic studies have often led to additional improvements in statistical power </w:t>
      </w:r>
      <w:r w:rsidR="00050837">
        <w:rPr>
          <w:rFonts w:ascii="Times New Roman" w:hAnsi="Times New Roman" w:cs="Times New Roman"/>
          <w:szCs w:val="24"/>
        </w:rPr>
        <w:fldChar w:fldCharType="begin">
          <w:fldData xml:space="preserve">PEVuZE5vdGU+PENpdGU+PEF1dGhvcj5BbnRvbmlvdTwvQXV0aG9yPjxZZWFyPjIwMDM8L1llYXI+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</w:fldData>
        </w:fldChar>
      </w:r>
      <w:r w:rsidR="00664A27">
        <w:rPr>
          <w:rFonts w:ascii="Times New Roman" w:hAnsi="Times New Roman" w:cs="Times New Roman"/>
          <w:szCs w:val="24"/>
        </w:rPr>
        <w:instrText xml:space="preserve"> ADDIN EN.CITE </w:instrText>
      </w:r>
      <w:r w:rsidR="00664A27">
        <w:rPr>
          <w:rFonts w:ascii="Times New Roman" w:hAnsi="Times New Roman" w:cs="Times New Roman"/>
          <w:szCs w:val="24"/>
        </w:rPr>
        <w:fldChar w:fldCharType="begin">
          <w:fldData xml:space="preserve">PEVuZE5vdGU+PENpdGU+PEF1dGhvcj5BbnRvbmlvdTwvQXV0aG9yPjxZZWFyPjIwMDM8L1llYXI+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</w:fldData>
        </w:fldChar>
      </w:r>
      <w:r w:rsidR="00664A27">
        <w:rPr>
          <w:rFonts w:ascii="Times New Roman" w:hAnsi="Times New Roman" w:cs="Times New Roman"/>
          <w:szCs w:val="24"/>
        </w:rPr>
        <w:instrText xml:space="preserve"> ADDIN EN.CITE.DATA </w:instrText>
      </w:r>
      <w:r w:rsidR="00664A27">
        <w:rPr>
          <w:rFonts w:ascii="Times New Roman" w:hAnsi="Times New Roman" w:cs="Times New Roman"/>
          <w:szCs w:val="24"/>
        </w:rPr>
      </w:r>
      <w:r w:rsidR="00664A27">
        <w:rPr>
          <w:rFonts w:ascii="Times New Roman" w:hAnsi="Times New Roman" w:cs="Times New Roman"/>
          <w:szCs w:val="24"/>
        </w:rPr>
        <w:fldChar w:fldCharType="end"/>
      </w:r>
      <w:r w:rsidR="00050837">
        <w:rPr>
          <w:rFonts w:ascii="Times New Roman" w:hAnsi="Times New Roman" w:cs="Times New Roman"/>
          <w:szCs w:val="24"/>
        </w:rPr>
      </w:r>
      <w:r w:rsidR="00050837">
        <w:rPr>
          <w:rFonts w:ascii="Times New Roman" w:hAnsi="Times New Roman" w:cs="Times New Roman"/>
          <w:szCs w:val="24"/>
        </w:rPr>
        <w:fldChar w:fldCharType="separate"/>
      </w:r>
      <w:r w:rsidR="00664A27">
        <w:rPr>
          <w:rFonts w:ascii="Times New Roman" w:hAnsi="Times New Roman" w:cs="Times New Roman"/>
          <w:noProof/>
          <w:szCs w:val="24"/>
        </w:rPr>
        <w:t>[77-80]</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In particular, the probability of </w:t>
      </w:r>
      <w:proofErr w:type="gramStart"/>
      <w:r w:rsidRPr="00212C0E">
        <w:rPr>
          <w:rFonts w:ascii="Times New Roman" w:hAnsi="Times New Roman" w:cs="Times New Roman"/>
          <w:szCs w:val="24"/>
        </w:rPr>
        <w:t>being affected</w:t>
      </w:r>
      <w:proofErr w:type="gramEnd"/>
      <w:r w:rsidRPr="00212C0E">
        <w:rPr>
          <w:rFonts w:ascii="Times New Roman" w:hAnsi="Times New Roman" w:cs="Times New Roman"/>
          <w:szCs w:val="24"/>
        </w:rPr>
        <w:t xml:space="preserve"> depends on both the number of affected/unaffected relatives and familial relationships. For instance, subjects with affected siblings have a greater chance of </w:t>
      </w:r>
      <w:proofErr w:type="gramStart"/>
      <w:r w:rsidRPr="00212C0E">
        <w:rPr>
          <w:rFonts w:ascii="Times New Roman" w:hAnsi="Times New Roman" w:cs="Times New Roman"/>
          <w:szCs w:val="24"/>
        </w:rPr>
        <w:t>being affected</w:t>
      </w:r>
      <w:proofErr w:type="gramEnd"/>
      <w:r w:rsidRPr="00212C0E">
        <w:rPr>
          <w:rFonts w:ascii="Times New Roman" w:hAnsi="Times New Roman" w:cs="Times New Roman"/>
          <w:szCs w:val="24"/>
        </w:rPr>
        <w:t xml:space="preserve"> than those with unaffected siblings, and the former rather than the latter are often selected for association analyses </w:t>
      </w:r>
      <w:r w:rsidR="00050837">
        <w:rPr>
          <w:rFonts w:ascii="Times New Roman" w:hAnsi="Times New Roman" w:cs="Times New Roman"/>
          <w:szCs w:val="24"/>
        </w:rPr>
        <w:fldChar w:fldCharType="begin">
          <w:fldData xml:space="preserve">PEVuZE5vdGU+PENpdGU+PEF1dGhvcj5BbnRvbmlvdTwvQXV0aG9yPjxZZWFyPjIwMDM8L1llYXI+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</w:fldData>
        </w:fldChar>
      </w:r>
      <w:r w:rsidR="00664A27">
        <w:rPr>
          <w:rFonts w:ascii="Times New Roman" w:hAnsi="Times New Roman" w:cs="Times New Roman"/>
          <w:szCs w:val="24"/>
        </w:rPr>
        <w:instrText xml:space="preserve"> ADDIN EN.CITE </w:instrText>
      </w:r>
      <w:r w:rsidR="00664A27">
        <w:rPr>
          <w:rFonts w:ascii="Times New Roman" w:hAnsi="Times New Roman" w:cs="Times New Roman"/>
          <w:szCs w:val="24"/>
        </w:rPr>
        <w:fldChar w:fldCharType="begin">
          <w:fldData xml:space="preserve">PEVuZE5vdGU+PENpdGU+PEF1dGhvcj5BbnRvbmlvdTwvQXV0aG9yPjxZZWFyPjIwMDM8L1llYXI+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</w:fldData>
        </w:fldChar>
      </w:r>
      <w:r w:rsidR="00664A27">
        <w:rPr>
          <w:rFonts w:ascii="Times New Roman" w:hAnsi="Times New Roman" w:cs="Times New Roman"/>
          <w:szCs w:val="24"/>
        </w:rPr>
        <w:instrText xml:space="preserve"> ADDIN EN.CITE.DATA </w:instrText>
      </w:r>
      <w:r w:rsidR="00664A27">
        <w:rPr>
          <w:rFonts w:ascii="Times New Roman" w:hAnsi="Times New Roman" w:cs="Times New Roman"/>
          <w:szCs w:val="24"/>
        </w:rPr>
      </w:r>
      <w:r w:rsidR="00664A27">
        <w:rPr>
          <w:rFonts w:ascii="Times New Roman" w:hAnsi="Times New Roman" w:cs="Times New Roman"/>
          <w:szCs w:val="24"/>
        </w:rPr>
        <w:fldChar w:fldCharType="end"/>
      </w:r>
      <w:r w:rsidR="00050837">
        <w:rPr>
          <w:rFonts w:ascii="Times New Roman" w:hAnsi="Times New Roman" w:cs="Times New Roman"/>
          <w:szCs w:val="24"/>
        </w:rPr>
      </w:r>
      <w:r w:rsidR="00050837">
        <w:rPr>
          <w:rFonts w:ascii="Times New Roman" w:hAnsi="Times New Roman" w:cs="Times New Roman"/>
          <w:szCs w:val="24"/>
        </w:rPr>
        <w:fldChar w:fldCharType="separate"/>
      </w:r>
      <w:r w:rsidR="00664A27">
        <w:rPr>
          <w:rFonts w:ascii="Times New Roman" w:hAnsi="Times New Roman" w:cs="Times New Roman"/>
          <w:noProof/>
          <w:szCs w:val="24"/>
        </w:rPr>
        <w:t>[77-80]</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Between subjects with three affected and one unaffected grandparent and those with a single affected parent, it is unclear which would be more efficient for genetic association studies. However, such complicated scenarios </w:t>
      </w:r>
      <w:proofErr w:type="gramStart"/>
      <w:r w:rsidRPr="00212C0E">
        <w:rPr>
          <w:rFonts w:ascii="Times New Roman" w:hAnsi="Times New Roman" w:cs="Times New Roman"/>
          <w:szCs w:val="24"/>
        </w:rPr>
        <w:t>have rarely been considered</w:t>
      </w:r>
      <w:proofErr w:type="gramEnd"/>
      <w:r w:rsidRPr="00212C0E">
        <w:rPr>
          <w:rFonts w:ascii="Times New Roman" w:hAnsi="Times New Roman" w:cs="Times New Roman"/>
          <w:szCs w:val="24"/>
        </w:rPr>
        <w:t xml:space="preserve"> due to the absence of appropriate statistical approaches, and many genetic association studies use only the number of affected first-degree relatives </w:t>
      </w:r>
      <w:r w:rsidR="00050837">
        <w:rPr>
          <w:rFonts w:ascii="Times New Roman" w:hAnsi="Times New Roman" w:cs="Times New Roman"/>
          <w:szCs w:val="24"/>
        </w:rPr>
        <w:fldChar w:fldCharType="begin">
          <w:fldData xml:space="preserve">PEVuZE5vdGU+PENpdGU+PEF1dGhvcj5BbnRvbmlvdTwvQXV0aG9yPjxZZWFyPjIwMDM8L1llYXI+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</w:fldData>
        </w:fldChar>
      </w:r>
      <w:r w:rsidR="00664A27">
        <w:rPr>
          <w:rFonts w:ascii="Times New Roman" w:hAnsi="Times New Roman" w:cs="Times New Roman"/>
          <w:szCs w:val="24"/>
        </w:rPr>
        <w:instrText xml:space="preserve"> ADDIN EN.CITE </w:instrText>
      </w:r>
      <w:r w:rsidR="00664A27">
        <w:rPr>
          <w:rFonts w:ascii="Times New Roman" w:hAnsi="Times New Roman" w:cs="Times New Roman"/>
          <w:szCs w:val="24"/>
        </w:rPr>
        <w:fldChar w:fldCharType="begin">
          <w:fldData xml:space="preserve">PEVuZE5vdGU+PENpdGU+PEF1dGhvcj5BbnRvbmlvdTwvQXV0aG9yPjxZZWFyPjIwMDM8L1llYXI+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</w:fldData>
        </w:fldChar>
      </w:r>
      <w:r w:rsidR="00664A27">
        <w:rPr>
          <w:rFonts w:ascii="Times New Roman" w:hAnsi="Times New Roman" w:cs="Times New Roman"/>
          <w:szCs w:val="24"/>
        </w:rPr>
        <w:instrText xml:space="preserve"> ADDIN EN.CITE.DATA </w:instrText>
      </w:r>
      <w:r w:rsidR="00664A27">
        <w:rPr>
          <w:rFonts w:ascii="Times New Roman" w:hAnsi="Times New Roman" w:cs="Times New Roman"/>
          <w:szCs w:val="24"/>
        </w:rPr>
      </w:r>
      <w:r w:rsidR="00664A27">
        <w:rPr>
          <w:rFonts w:ascii="Times New Roman" w:hAnsi="Times New Roman" w:cs="Times New Roman"/>
          <w:szCs w:val="24"/>
        </w:rPr>
        <w:fldChar w:fldCharType="end"/>
      </w:r>
      <w:r w:rsidR="00050837">
        <w:rPr>
          <w:rFonts w:ascii="Times New Roman" w:hAnsi="Times New Roman" w:cs="Times New Roman"/>
          <w:szCs w:val="24"/>
        </w:rPr>
      </w:r>
      <w:r w:rsidR="00050837">
        <w:rPr>
          <w:rFonts w:ascii="Times New Roman" w:hAnsi="Times New Roman" w:cs="Times New Roman"/>
          <w:szCs w:val="24"/>
        </w:rPr>
        <w:fldChar w:fldCharType="separate"/>
      </w:r>
      <w:r w:rsidR="00664A27">
        <w:rPr>
          <w:rFonts w:ascii="Times New Roman" w:hAnsi="Times New Roman" w:cs="Times New Roman"/>
          <w:noProof/>
          <w:szCs w:val="24"/>
        </w:rPr>
        <w:t>[77-80]</w:t>
      </w:r>
      <w:r w:rsidR="00050837">
        <w:rPr>
          <w:rFonts w:ascii="Times New Roman" w:hAnsi="Times New Roman" w:cs="Times New Roman"/>
          <w:szCs w:val="24"/>
        </w:rPr>
        <w:fldChar w:fldCharType="end"/>
      </w:r>
      <w:r w:rsidRPr="00212C0E">
        <w:rPr>
          <w:rFonts w:ascii="Times New Roman" w:hAnsi="Times New Roman" w:cs="Times New Roman"/>
          <w:szCs w:val="24"/>
        </w:rPr>
        <w:t>.</w:t>
      </w:r>
    </w:p>
    <w:p w:rsidR="00212C0E" w:rsidRPr="00212C0E" w:rsidRDefault="00212C0E" w:rsidP="00EA12FD">
      <w:pPr>
        <w:spacing w:after="0"/>
        <w:ind w:firstLine="720"/>
        <w:rPr>
          <w:rFonts w:ascii="Times New Roman" w:hAnsi="Times New Roman" w:cs="Times New Roman"/>
          <w:szCs w:val="24"/>
        </w:rPr>
      </w:pPr>
      <w:r w:rsidRPr="00212C0E">
        <w:rPr>
          <w:rFonts w:ascii="Times New Roman" w:hAnsi="Times New Roman" w:cs="Times New Roman"/>
          <w:szCs w:val="24"/>
        </w:rPr>
        <w:t>In this report,</w:t>
      </w:r>
      <w:r w:rsidR="00F76FBC">
        <w:rPr>
          <w:rFonts w:ascii="Times New Roman" w:hAnsi="Times New Roman" w:cs="Times New Roman"/>
          <w:szCs w:val="24"/>
        </w:rPr>
        <w:t xml:space="preserve"> I </w:t>
      </w:r>
      <w:r w:rsidRPr="00212C0E">
        <w:rPr>
          <w:rFonts w:ascii="Times New Roman" w:hAnsi="Times New Roman" w:cs="Times New Roman"/>
          <w:szCs w:val="24"/>
        </w:rPr>
        <w:t>propose a new statistical method for selecting informative subjects based on the disease status of their relatives</w:t>
      </w:r>
      <w:r w:rsidR="008061C7">
        <w:rPr>
          <w:rFonts w:ascii="Times New Roman" w:eastAsiaTheme="minorEastAsia" w:hAnsi="Times New Roman" w:cs="Times New Roman" w:hint="eastAsia"/>
          <w:szCs w:val="24"/>
        </w:rPr>
        <w:t xml:space="preserve"> </w:t>
      </w:r>
      <w:r w:rsidR="008061C7">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&lt;EndNote&gt;&lt;Cite&gt;&lt;Author&gt;Kim&lt;/Author&gt;&lt;Year&gt;2017&lt;/Year&gt;&lt;RecNum&gt;302&lt;/RecNum&gt;&lt;DisplayText&gt;[81]&lt;/DisplayText&gt;&lt;record&gt;&lt;rec-number&gt;302&lt;/rec-number&gt;&lt;foreign-keys&gt;&lt;key app="EN" db-id="rav092adsd0907ezeaavzp5tassztse2f2ss" timestamp="1544748998"&gt;302&lt;/key&gt;&lt;/foreign-keys&gt;&lt;ref-type name="Journal Article"&gt;17&lt;/ref-type&gt;&lt;contributors&gt;&lt;authors&gt;&lt;author&gt;Kim, Wonji&lt;/author&gt;&lt;author&gt;Qiao, Dandi&lt;/author&gt;&lt;author&gt;Cho, Michael H&lt;/author&gt;&lt;author&gt;Kwak, Soo Heon&lt;/author&gt;&lt;author&gt;Park, Kyong Soo&lt;/author&gt;&lt;author&gt;Silverman, Edwin K&lt;/author&gt;&lt;author&gt;Sham, Pak&lt;/author&gt;&lt;author&gt;Won, Sungho&lt;/author&gt;&lt;/authors&gt;&lt;/contributors&gt;&lt;titles&gt;&lt;title&gt;Selecting cases and controls for DNA sequencing studies using family histories of disease&lt;/title&gt;&lt;secondary-title&gt;Statistics in medicine&lt;/secondary-title&gt;&lt;/titles&gt;&lt;periodical&gt;&lt;full-title&gt;Statistics in medicine&lt;/full-title&gt;&lt;/periodical&gt;&lt;pages&gt;2081-2099&lt;/pages&gt;&lt;volume&gt;36&lt;/volume&gt;&lt;number&gt;13&lt;/number&gt;&lt;dates&gt;&lt;year&gt;2017&lt;/year&gt;&lt;/dates&gt;&lt;isbn&gt;0277-6715&lt;/isbn&gt;&lt;urls&gt;&lt;/urls&gt;&lt;/record&gt;&lt;/Cite&gt;&lt;/EndNote&gt;</w:instrText>
      </w:r>
      <w:r w:rsidR="008061C7">
        <w:rPr>
          <w:rFonts w:ascii="Times New Roman" w:hAnsi="Times New Roman" w:cs="Times New Roman"/>
          <w:szCs w:val="24"/>
        </w:rPr>
        <w:fldChar w:fldCharType="separate"/>
      </w:r>
      <w:r w:rsidR="008061C7">
        <w:rPr>
          <w:rFonts w:ascii="Times New Roman" w:hAnsi="Times New Roman" w:cs="Times New Roman"/>
          <w:noProof/>
          <w:szCs w:val="24"/>
        </w:rPr>
        <w:t>[81]</w:t>
      </w:r>
      <w:r w:rsidR="008061C7">
        <w:rPr>
          <w:rFonts w:ascii="Times New Roman" w:hAnsi="Times New Roman" w:cs="Times New Roman"/>
          <w:szCs w:val="24"/>
        </w:rPr>
        <w:fldChar w:fldCharType="end"/>
      </w:r>
      <w:r w:rsidR="008061C7">
        <w:rPr>
          <w:rFonts w:ascii="Times New Roman" w:eastAsiaTheme="minorEastAsia" w:hAnsi="Times New Roman" w:cs="Times New Roman" w:hint="eastAsia"/>
          <w:szCs w:val="24"/>
        </w:rPr>
        <w:t xml:space="preserve"> </w:t>
      </w:r>
      <w:r w:rsidRPr="00212C0E">
        <w:rPr>
          <w:rFonts w:ascii="Times New Roman" w:hAnsi="Times New Roman" w:cs="Times New Roman"/>
          <w:szCs w:val="24"/>
        </w:rPr>
        <w:t xml:space="preserve">. In our method, quantifying the how informative subjects are for association analyses requires knowing the prevalence and heritability of diseases </w:t>
      </w:r>
      <w:r w:rsidRPr="00212C0E">
        <w:rPr>
          <w:rFonts w:ascii="Times New Roman" w:hAnsi="Times New Roman" w:cs="Times New Roman"/>
          <w:i/>
          <w:szCs w:val="24"/>
        </w:rPr>
        <w:t>a priori</w:t>
      </w:r>
      <w:r w:rsidRPr="00212C0E">
        <w:rPr>
          <w:rFonts w:ascii="Times New Roman" w:hAnsi="Times New Roman" w:cs="Times New Roman"/>
          <w:szCs w:val="24"/>
        </w:rPr>
        <w:t xml:space="preserve">. In particular, </w:t>
      </w:r>
      <w:proofErr w:type="gramStart"/>
      <w:r w:rsidRPr="00212C0E">
        <w:rPr>
          <w:rFonts w:ascii="Times New Roman" w:hAnsi="Times New Roman" w:cs="Times New Roman"/>
          <w:szCs w:val="24"/>
        </w:rPr>
        <w:t>prevalence is defined by the proportion of affected individuals in a population</w:t>
      </w:r>
      <w:proofErr w:type="gramEnd"/>
      <w:r w:rsidRPr="00212C0E">
        <w:rPr>
          <w:rFonts w:ascii="Times New Roman" w:hAnsi="Times New Roman" w:cs="Times New Roman"/>
          <w:szCs w:val="24"/>
        </w:rPr>
        <w:t xml:space="preserve">, and it is often available for many diseases. However, heritability for dichotomous phenotypes, which </w:t>
      </w:r>
      <w:proofErr w:type="gramStart"/>
      <w:r w:rsidRPr="00212C0E">
        <w:rPr>
          <w:rFonts w:ascii="Times New Roman" w:hAnsi="Times New Roman" w:cs="Times New Roman"/>
          <w:szCs w:val="24"/>
        </w:rPr>
        <w:t>is defined by the proportion of the total phenotypic variance attributable to genetic components and estimated by familial correlation for quantitative phenotypes,</w:t>
      </w:r>
      <w:proofErr w:type="gramEnd"/>
      <w:r w:rsidRPr="00212C0E">
        <w:rPr>
          <w:rFonts w:ascii="Times New Roman" w:hAnsi="Times New Roman" w:cs="Times New Roman"/>
          <w:szCs w:val="24"/>
        </w:rPr>
        <w:t xml:space="preserve"> can have different interpretations according to considered statistical models. For instance, heritability can be estimated from twin studies </w:t>
      </w:r>
      <w:r w:rsidR="00050837">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&lt;EndNote&gt;&lt;Cite&gt;&lt;Author&gt;Edwards&lt;/Author&gt;&lt;Year&gt;1969&lt;/Year&gt;&lt;RecNum&gt;13&lt;/RecNum&gt;&lt;DisplayText&gt;[82]&lt;/DisplayText&gt;&lt;record&gt;&lt;rec-number&gt;13&lt;/rec-number&gt;&lt;foreign-keys&gt;&lt;key app="EN" db-id="rav092adsd0907ezeaavzp5tassztse2f2ss" timestamp="1544077039"&gt;13&lt;/key&gt;&lt;/foreign-keys&gt;&lt;ref-type name="Journal Article"&gt;17&lt;/ref-type&gt;&lt;contributors&gt;&lt;authors&gt;&lt;author&gt;Edwards, JH&lt;/author&gt;&lt;/authors&gt;&lt;/contributors&gt;&lt;titles&gt;&lt;title&gt;Familial predisposition in man&lt;/title&gt;&lt;secondary-title&gt;British Medical Bulletin&lt;/secondary-title&gt;&lt;/titles&gt;&lt;periodical&gt;&lt;full-title&gt;British Medical Bulletin&lt;/full-title&gt;&lt;/periodical&gt;&lt;pages&gt;58-64&lt;/pages&gt;&lt;volume&gt;25&lt;/volume&gt;&lt;number&gt;1&lt;/number&gt;&lt;dates&gt;&lt;year&gt;1969&lt;/year&gt;&lt;/dates&gt;&lt;isbn&gt;1471-8391&lt;/isbn&gt;&lt;urls&gt;&lt;/urls&gt;&lt;/record&gt;&lt;/Cite&gt;&lt;Cite&gt;&lt;Author&gt;Edwards&lt;/Author&gt;&lt;Year&gt;1969&lt;/Year&gt;&lt;RecNum&gt;13&lt;/RecNum&gt;&lt;record&gt;&lt;rec-number&gt;13&lt;/rec-number&gt;&lt;foreign-keys&gt;&lt;key app="EN" db-id="rav092adsd0907ezeaavzp5tassztse2f2ss" timestamp="1544077039"&gt;13&lt;/key&gt;&lt;/foreign-keys&gt;&lt;ref-type name="Journal Article"&gt;17&lt;/ref-type&gt;&lt;contributors&gt;&lt;authors&gt;&lt;author&gt;Edwards, JH&lt;/author&gt;&lt;/authors&gt;&lt;/contributors&gt;&lt;titles&gt;&lt;title&gt;Familial predisposition in man&lt;/title&gt;&lt;secondary-title&gt;British Medical Bulletin&lt;/secondary-title&gt;&lt;/titles&gt;&lt;periodical&gt;&lt;full-title&gt;British Medical Bulletin&lt;/full-title&gt;&lt;/periodical&gt;&lt;pages&gt;58-64&lt;/pages&gt;&lt;volume&gt;25&lt;/volume&gt;&lt;number&gt;1&lt;/number&gt;&lt;dates&gt;&lt;year&gt;1969&lt;/year&gt;&lt;/dates&gt;&lt;isbn&gt;1471-8391&lt;/isbn&gt;&lt;urls&gt;&lt;/urls&gt;&lt;/record&gt;&lt;/Cite&gt;&lt;/EndNote&gt;</w:instrText>
      </w:r>
      <w:r w:rsidR="00050837">
        <w:rPr>
          <w:rFonts w:ascii="Times New Roman" w:hAnsi="Times New Roman" w:cs="Times New Roman"/>
          <w:szCs w:val="24"/>
        </w:rPr>
        <w:fldChar w:fldCharType="separate"/>
      </w:r>
      <w:r w:rsidR="008061C7">
        <w:rPr>
          <w:rFonts w:ascii="Times New Roman" w:hAnsi="Times New Roman" w:cs="Times New Roman"/>
          <w:noProof/>
          <w:szCs w:val="24"/>
        </w:rPr>
        <w:t>[82]</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or Falconer’s liability threshold model </w:t>
      </w:r>
      <w:r w:rsidR="00050837">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&lt;EndNote&gt;&lt;Cite&gt;&lt;Author&gt;Falconer&lt;/Author&gt;&lt;Year&gt;1965&lt;/Year&gt;&lt;RecNum&gt;16&lt;/RecNum&gt;&lt;DisplayText&gt;[83]&lt;/DisplayText&gt;&lt;record&gt;&lt;rec-number&gt;16&lt;/rec-number&gt;&lt;foreign-keys&gt;&lt;key app="EN" db-id="rav092adsd0907ezeaavzp5tassztse2f2ss" timestamp="1544077159"&gt;16&lt;/key&gt;&lt;/foreign-keys&gt;&lt;ref-type name="Journal Article"&gt;17&lt;/ref-type&gt;&lt;contributors&gt;&lt;authors&gt;&lt;author&gt;Falconer, Douglas S&lt;/author&gt;&lt;/authors&gt;&lt;/contributors&gt;&lt;titles&gt;&lt;title&gt;The inheritance of liability to certain diseases, estimated from the incidence among relatives&lt;/title&gt;&lt;secondary-title&gt;Annals of human genetics&lt;/secondary-title&gt;&lt;/titles&gt;&lt;periodical&gt;&lt;full-title&gt;Annals of human genetics&lt;/full-title&gt;&lt;/periodical&gt;&lt;pages&gt;51-76&lt;/pages&gt;&lt;volume&gt;29&lt;/volume&gt;&lt;number&gt;1&lt;/number&gt;&lt;dates&gt;&lt;year&gt;1965&lt;/year&gt;&lt;/dates&gt;&lt;isbn&gt;0003-4800&lt;/isbn&gt;&lt;urls&gt;&lt;/urls&gt;&lt;/record&gt;&lt;/Cite&gt;&lt;/EndNote&gt;</w:instrText>
      </w:r>
      <w:r w:rsidR="00050837">
        <w:rPr>
          <w:rFonts w:ascii="Times New Roman" w:hAnsi="Times New Roman" w:cs="Times New Roman"/>
          <w:szCs w:val="24"/>
        </w:rPr>
        <w:fldChar w:fldCharType="separate"/>
      </w:r>
      <w:r w:rsidR="008061C7">
        <w:rPr>
          <w:rFonts w:ascii="Times New Roman" w:hAnsi="Times New Roman" w:cs="Times New Roman"/>
          <w:noProof/>
          <w:szCs w:val="24"/>
        </w:rPr>
        <w:t>[83]</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The former estimates heritability through correlation of the disease status of monozygotic vs. dizygotic twins. The latter assumes that there are unobserved liability scores, and heritability is defined by correlation of liability </w:t>
      </w:r>
      <w:r w:rsidRPr="00212C0E">
        <w:rPr>
          <w:rFonts w:ascii="Times New Roman" w:hAnsi="Times New Roman" w:cs="Times New Roman"/>
          <w:szCs w:val="24"/>
        </w:rPr>
        <w:lastRenderedPageBreak/>
        <w:t xml:space="preserve">scores, which can be understood as a correlation at the model scale </w:t>
      </w:r>
      <w:r w:rsidR="00050837">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&lt;EndNote&gt;&lt;Cite&gt;&lt;Author&gt;Stroup&lt;/Author&gt;&lt;Year&gt;2012&lt;/Year&gt;&lt;RecNum&gt;18&lt;/RecNum&gt;&lt;DisplayText&gt;[84]&lt;/DisplayText&gt;&lt;record&gt;&lt;rec-number&gt;18&lt;/rec-number&gt;&lt;foreign-keys&gt;&lt;key app="EN" db-id="rav092adsd0907ezeaavzp5tassztse2f2ss" timestamp="1544077208"&gt;18&lt;/key&gt;&lt;/foreign-keys&gt;&lt;ref-type name="Journal Article"&gt;17&lt;/ref-type&gt;&lt;contributors&gt;&lt;authors&gt;&lt;author&gt;Stroup, Walter W&lt;/author&gt;&lt;/authors&gt;&lt;/contributors&gt;&lt;titles&gt;&lt;title&gt;Generalized Linear Mixed Models: Modern Concepts&lt;/title&gt;&lt;secondary-title&gt;Methods and Applications Bosa Roca: CRC Press&lt;/secondary-title&gt;&lt;/titles&gt;&lt;periodical&gt;&lt;full-title&gt;Methods and Applications Bosa Roca: CRC Press&lt;/full-title&gt;&lt;/periodical&gt;&lt;dates&gt;&lt;year&gt;2012&lt;/year&gt;&lt;/dates&gt;&lt;urls&gt;&lt;/urls&gt;&lt;/record&gt;&lt;/Cite&gt;&lt;/EndNote&gt;</w:instrText>
      </w:r>
      <w:r w:rsidR="00050837">
        <w:rPr>
          <w:rFonts w:ascii="Times New Roman" w:hAnsi="Times New Roman" w:cs="Times New Roman"/>
          <w:szCs w:val="24"/>
        </w:rPr>
        <w:fldChar w:fldCharType="separate"/>
      </w:r>
      <w:r w:rsidR="008061C7">
        <w:rPr>
          <w:rFonts w:ascii="Times New Roman" w:hAnsi="Times New Roman" w:cs="Times New Roman"/>
          <w:noProof/>
          <w:szCs w:val="24"/>
        </w:rPr>
        <w:t>[84]</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and some literature shows their asymptotic relationship </w:t>
      </w:r>
      <w:r w:rsidR="00050837">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&lt;EndNote&gt;&lt;Cite&gt;&lt;Author&gt;Lee&lt;/Author&gt;&lt;Year&gt;2011&lt;/Year&gt;&lt;RecNum&gt;14&lt;/RecNum&gt;&lt;DisplayText&gt;[23]&lt;/DisplayText&gt;&lt;record&gt;&lt;rec-number&gt;14&lt;/rec-number&gt;&lt;foreign-keys&gt;&lt;key app="EN" db-id="rav092adsd0907ezeaavzp5tassztse2f2ss" timestamp="1544077087"&gt;14&lt;/key&gt;&lt;/foreign-keys&gt;&lt;ref-type name="Journal Article"&gt;17&lt;/ref-type&gt;&lt;contributors&gt;&lt;authors&gt;&lt;author&gt;Lee, Sang Hong&lt;/author&gt;&lt;author&gt;Wray, Naomi R&lt;/author&gt;&lt;author&gt;Goddard, Michael E&lt;/author&gt;&lt;author&gt;Visscher, Peter M&lt;/author&gt;&lt;/authors&gt;&lt;/contributors&gt;&lt;titles&gt;&lt;title&gt;Estimating missing heritability for disease from genome-wide association studies&lt;/title&gt;&lt;secondary-title&gt;The American Journal of Human Genetics&lt;/secondary-title&gt;&lt;/titles&gt;&lt;periodical&gt;&lt;full-title&gt;The American Journal of Human Genetics&lt;/full-title&gt;&lt;/periodical&gt;&lt;pages&gt;294-305&lt;/pages&gt;&lt;volume&gt;88&lt;/volume&gt;&lt;number&gt;3&lt;/number&gt;&lt;dates&gt;&lt;year&gt;2011&lt;/year&gt;&lt;/dates&gt;&lt;isbn&gt;0002-9297&lt;/isbn&gt;&lt;urls&gt;&lt;/urls&gt;&lt;/record&gt;&lt;/Cite&gt;&lt;/EndNote&gt;</w:instrText>
      </w:r>
      <w:r w:rsidR="00050837">
        <w:rPr>
          <w:rFonts w:ascii="Times New Roman" w:hAnsi="Times New Roman" w:cs="Times New Roman"/>
          <w:szCs w:val="24"/>
        </w:rPr>
        <w:fldChar w:fldCharType="separate"/>
      </w:r>
      <w:r w:rsidR="00664A27">
        <w:rPr>
          <w:rFonts w:ascii="Times New Roman" w:hAnsi="Times New Roman" w:cs="Times New Roman"/>
          <w:noProof/>
          <w:szCs w:val="24"/>
        </w:rPr>
        <w:t>[23]</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Heritability estimation at the observed data scale </w:t>
      </w:r>
      <w:r w:rsidR="00050837">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&lt;EndNote&gt;&lt;Cite&gt;&lt;Author&gt;Stroup&lt;/Author&gt;&lt;Year&gt;2012&lt;/Year&gt;&lt;RecNum&gt;18&lt;/RecNum&gt;&lt;DisplayText&gt;[84]&lt;/DisplayText&gt;&lt;record&gt;&lt;rec-number&gt;18&lt;/rec-number&gt;&lt;foreign-keys&gt;&lt;key app="EN" db-id="rav092adsd0907ezeaavzp5tassztse2f2ss" timestamp="1544077208"&gt;18&lt;/key&gt;&lt;/foreign-keys&gt;&lt;ref-type name="Journal Article"&gt;17&lt;/ref-type&gt;&lt;contributors&gt;&lt;authors&gt;&lt;author&gt;Stroup, Walter W&lt;/author&gt;&lt;/authors&gt;&lt;/contributors&gt;&lt;titles&gt;&lt;title&gt;Generalized Linear Mixed Models: Modern Concepts&lt;/title&gt;&lt;secondary-title&gt;Methods and Applications Bosa Roca: CRC Press&lt;/secondary-title&gt;&lt;/titles&gt;&lt;periodical&gt;&lt;full-title&gt;Methods and Applications Bosa Roca: CRC Press&lt;/full-title&gt;&lt;/periodical&gt;&lt;dates&gt;&lt;year&gt;2012&lt;/year&gt;&lt;/dates&gt;&lt;urls&gt;&lt;/urls&gt;&lt;/record&gt;&lt;/Cite&gt;&lt;/EndNote&gt;</w:instrText>
      </w:r>
      <w:r w:rsidR="00050837">
        <w:rPr>
          <w:rFonts w:ascii="Times New Roman" w:hAnsi="Times New Roman" w:cs="Times New Roman"/>
          <w:szCs w:val="24"/>
        </w:rPr>
        <w:fldChar w:fldCharType="separate"/>
      </w:r>
      <w:r w:rsidR="008061C7">
        <w:rPr>
          <w:rFonts w:ascii="Times New Roman" w:hAnsi="Times New Roman" w:cs="Times New Roman"/>
          <w:noProof/>
          <w:szCs w:val="24"/>
        </w:rPr>
        <w:t>[84]</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is intuitively easier to understand, but its application to general family structures is not straightforward. Therefore,</w:t>
      </w:r>
      <w:r w:rsidR="00F76FBC">
        <w:rPr>
          <w:rFonts w:ascii="Times New Roman" w:hAnsi="Times New Roman" w:cs="Times New Roman"/>
          <w:szCs w:val="24"/>
        </w:rPr>
        <w:t xml:space="preserve"> I </w:t>
      </w:r>
      <w:r w:rsidRPr="00212C0E">
        <w:rPr>
          <w:rFonts w:ascii="Times New Roman" w:hAnsi="Times New Roman" w:cs="Times New Roman"/>
          <w:szCs w:val="24"/>
        </w:rPr>
        <w:t>consider heritability estimates from the liability threshold model in the remainder of this report.</w:t>
      </w:r>
    </w:p>
    <w:p w:rsidR="00411D78" w:rsidRDefault="00212C0E" w:rsidP="00022897">
      <w:pPr>
        <w:spacing w:after="0"/>
        <w:ind w:firstLine="720"/>
        <w:rPr>
          <w:rFonts w:ascii="Times New Roman" w:hAnsi="Times New Roman" w:cs="Times New Roman"/>
          <w:szCs w:val="24"/>
        </w:rPr>
      </w:pPr>
      <w:r w:rsidRPr="00212C0E">
        <w:rPr>
          <w:rFonts w:ascii="Times New Roman" w:hAnsi="Times New Roman" w:cs="Times New Roman"/>
          <w:szCs w:val="24"/>
        </w:rPr>
        <w:t xml:space="preserve">Our model </w:t>
      </w:r>
      <w:proofErr w:type="gramStart"/>
      <w:r w:rsidRPr="00212C0E">
        <w:rPr>
          <w:rFonts w:ascii="Times New Roman" w:hAnsi="Times New Roman" w:cs="Times New Roman"/>
          <w:szCs w:val="24"/>
        </w:rPr>
        <w:t>is based</w:t>
      </w:r>
      <w:proofErr w:type="gramEnd"/>
      <w:r w:rsidRPr="00212C0E">
        <w:rPr>
          <w:rFonts w:ascii="Times New Roman" w:hAnsi="Times New Roman" w:cs="Times New Roman"/>
          <w:szCs w:val="24"/>
        </w:rPr>
        <w:t xml:space="preserve"> on the expectation of unobserved liability scores for subjects when the disease status of those subjects and their relatives are conditioned. The liability threshold model assumes that the disease status of each subject </w:t>
      </w:r>
      <w:proofErr w:type="gramStart"/>
      <w:r w:rsidRPr="00212C0E">
        <w:rPr>
          <w:rFonts w:ascii="Times New Roman" w:hAnsi="Times New Roman" w:cs="Times New Roman"/>
          <w:szCs w:val="24"/>
        </w:rPr>
        <w:t>is affected</w:t>
      </w:r>
      <w:proofErr w:type="gramEnd"/>
      <w:r w:rsidRPr="00212C0E">
        <w:rPr>
          <w:rFonts w:ascii="Times New Roman" w:hAnsi="Times New Roman" w:cs="Times New Roman"/>
          <w:szCs w:val="24"/>
        </w:rPr>
        <w:t xml:space="preserve"> if the unobserved liability score exceeds a threshold that is determined by prevalence; otherwise, the status is unaffected. It should be noted that this liability threshold model is equivalent to the </w:t>
      </w:r>
      <w:proofErr w:type="spellStart"/>
      <w:r w:rsidRPr="00212C0E">
        <w:rPr>
          <w:rFonts w:ascii="Times New Roman" w:hAnsi="Times New Roman" w:cs="Times New Roman"/>
          <w:szCs w:val="24"/>
        </w:rPr>
        <w:t>probit</w:t>
      </w:r>
      <w:proofErr w:type="spellEnd"/>
      <w:r w:rsidRPr="00212C0E">
        <w:rPr>
          <w:rFonts w:ascii="Times New Roman" w:hAnsi="Times New Roman" w:cs="Times New Roman"/>
          <w:szCs w:val="24"/>
        </w:rPr>
        <w:t xml:space="preserve"> model for independent samples </w:t>
      </w:r>
      <w:r w:rsidR="00050837">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&lt;EndNote&gt;&lt;Cite&gt;&lt;Author&gt;Bliss&lt;/Author&gt;&lt;Year&gt;1934&lt;/Year&gt;&lt;RecNum&gt;15&lt;/RecNum&gt;&lt;DisplayText&gt;[85]&lt;/DisplayText&gt;&lt;record&gt;&lt;rec-number&gt;15&lt;/rec-number&gt;&lt;foreign-keys&gt;&lt;key app="EN" db-id="rav092adsd0907ezeaavzp5tassztse2f2ss" timestamp="1544077106"&gt;15&lt;/key&gt;&lt;/foreign-keys&gt;&lt;ref-type name="Journal Article"&gt;17&lt;/ref-type&gt;&lt;contributors&gt;&lt;authors&gt;&lt;author&gt;Bliss, Chester I&lt;/author&gt;&lt;/authors&gt;&lt;/contributors&gt;&lt;titles&gt;&lt;title&gt;The method of probits—a correction&lt;/title&gt;&lt;secondary-title&gt;Science&lt;/secondary-title&gt;&lt;/titles&gt;&lt;periodical&gt;&lt;full-title&gt;Science&lt;/full-title&gt;&lt;/periodical&gt;&lt;pages&gt;409-410&lt;/pages&gt;&lt;volume&gt;79&lt;/volume&gt;&lt;number&gt;2053&lt;/number&gt;&lt;dates&gt;&lt;year&gt;1934&lt;/year&gt;&lt;/dates&gt;&lt;isbn&gt;0036-8075&lt;/isbn&gt;&lt;urls&gt;&lt;/urls&gt;&lt;/record&gt;&lt;/Cite&gt;&lt;/EndNote&gt;</w:instrText>
      </w:r>
      <w:r w:rsidR="00050837">
        <w:rPr>
          <w:rFonts w:ascii="Times New Roman" w:hAnsi="Times New Roman" w:cs="Times New Roman"/>
          <w:szCs w:val="24"/>
        </w:rPr>
        <w:fldChar w:fldCharType="separate"/>
      </w:r>
      <w:r w:rsidR="008061C7">
        <w:rPr>
          <w:rFonts w:ascii="Times New Roman" w:hAnsi="Times New Roman" w:cs="Times New Roman"/>
          <w:noProof/>
          <w:szCs w:val="24"/>
        </w:rPr>
        <w:t>[85]</w:t>
      </w:r>
      <w:r w:rsidR="00050837">
        <w:rPr>
          <w:rFonts w:ascii="Times New Roman" w:hAnsi="Times New Roman" w:cs="Times New Roman"/>
          <w:szCs w:val="24"/>
        </w:rPr>
        <w:fldChar w:fldCharType="end"/>
      </w:r>
      <w:r w:rsidRPr="00212C0E">
        <w:rPr>
          <w:rFonts w:ascii="Times New Roman" w:hAnsi="Times New Roman" w:cs="Times New Roman"/>
          <w:szCs w:val="24"/>
        </w:rPr>
        <w:t>. The unobserved liability scores are assumed to follow the normal distribution, and</w:t>
      </w:r>
      <w:r w:rsidR="00F76FBC">
        <w:rPr>
          <w:rFonts w:ascii="Times New Roman" w:hAnsi="Times New Roman" w:cs="Times New Roman"/>
          <w:szCs w:val="24"/>
        </w:rPr>
        <w:t xml:space="preserve"> I </w:t>
      </w:r>
      <w:r w:rsidRPr="00212C0E">
        <w:rPr>
          <w:rFonts w:ascii="Times New Roman" w:hAnsi="Times New Roman" w:cs="Times New Roman"/>
          <w:szCs w:val="24"/>
        </w:rPr>
        <w:t xml:space="preserve">calculate the conditional expectation with moment-based methods </w:t>
      </w:r>
      <w:r w:rsidR="00D005AC">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&lt;EndNote&gt;&lt;Cite&gt;&lt;Author&gt;Wilhelm&lt;/Author&gt;&lt;Year&gt;2010&lt;/Year&gt;&lt;RecNum&gt;73&lt;/RecNum&gt;&lt;DisplayText&gt;[86]&lt;/DisplayText&gt;&lt;record&gt;&lt;rec-number&gt;73&lt;/rec-number&gt;&lt;foreign-keys&gt;&lt;key app="EN" db-id="rav092adsd0907ezeaavzp5tassztse2f2ss" timestamp="1544078043"&gt;73&lt;/key&gt;&lt;/foreign-keys&gt;&lt;ref-type name="Journal Article"&gt;17&lt;/ref-type&gt;&lt;contributors&gt;&lt;authors&gt;&lt;author&gt;Wilhelm, Stefan&lt;/author&gt;&lt;author&gt;Manjunath, BG&lt;/author&gt;&lt;/authors&gt;&lt;/contributors&gt;&lt;titles&gt;&lt;title&gt;tmvtnorm: A package for the truncated multivariate normal distribution&lt;/title&gt;&lt;secondary-title&gt;sigma&lt;/secondary-title&gt;&lt;/titles&gt;&lt;periodical&gt;&lt;full-title&gt;sigma&lt;/full-title&gt;&lt;/periodical&gt;&lt;volume&gt;2&lt;/volume&gt;&lt;number&gt;2&lt;/number&gt;&lt;dates&gt;&lt;year&gt;2010&lt;/year&gt;&lt;/dates&gt;&lt;urls&gt;&lt;/urls&gt;&lt;/record&gt;&lt;/Cite&gt;&lt;/EndNote&gt;</w:instrText>
      </w:r>
      <w:r w:rsidR="00D005AC">
        <w:rPr>
          <w:rFonts w:ascii="Times New Roman" w:hAnsi="Times New Roman" w:cs="Times New Roman"/>
          <w:szCs w:val="24"/>
        </w:rPr>
        <w:fldChar w:fldCharType="separate"/>
      </w:r>
      <w:r w:rsidR="008061C7">
        <w:rPr>
          <w:rFonts w:ascii="Times New Roman" w:hAnsi="Times New Roman" w:cs="Times New Roman"/>
          <w:noProof/>
          <w:szCs w:val="24"/>
        </w:rPr>
        <w:t>[86]</w:t>
      </w:r>
      <w:r w:rsidR="00D005AC">
        <w:rPr>
          <w:rFonts w:ascii="Times New Roman" w:hAnsi="Times New Roman" w:cs="Times New Roman"/>
          <w:szCs w:val="24"/>
        </w:rPr>
        <w:fldChar w:fldCharType="end"/>
      </w:r>
      <w:r w:rsidRPr="00212C0E">
        <w:rPr>
          <w:rFonts w:ascii="Times New Roman" w:hAnsi="Times New Roman" w:cs="Times New Roman"/>
          <w:szCs w:val="24"/>
        </w:rPr>
        <w:t>. The proposed method can utilize the disease status of any type of relative, and using extensive simulation studies,</w:t>
      </w:r>
      <w:r w:rsidR="00F76FBC">
        <w:rPr>
          <w:rFonts w:ascii="Times New Roman" w:hAnsi="Times New Roman" w:cs="Times New Roman"/>
          <w:szCs w:val="24"/>
        </w:rPr>
        <w:t xml:space="preserve"> I </w:t>
      </w:r>
      <w:r w:rsidRPr="00212C0E">
        <w:rPr>
          <w:rFonts w:ascii="Times New Roman" w:hAnsi="Times New Roman" w:cs="Times New Roman"/>
          <w:szCs w:val="24"/>
        </w:rPr>
        <w:t xml:space="preserve">show that the statistical power is maximized when subjects with high and low risk are selected as cases and controls, respectively. The proposed methods </w:t>
      </w:r>
      <w:proofErr w:type="gramStart"/>
      <w:r w:rsidRPr="00212C0E">
        <w:rPr>
          <w:rFonts w:ascii="Times New Roman" w:hAnsi="Times New Roman" w:cs="Times New Roman"/>
          <w:szCs w:val="24"/>
        </w:rPr>
        <w:t>were applied</w:t>
      </w:r>
      <w:proofErr w:type="gramEnd"/>
      <w:r w:rsidRPr="00212C0E">
        <w:rPr>
          <w:rFonts w:ascii="Times New Roman" w:hAnsi="Times New Roman" w:cs="Times New Roman"/>
          <w:szCs w:val="24"/>
        </w:rPr>
        <w:t xml:space="preserve"> to genome-wide association studies (GWAS) for type-2 diabetes (T2D) with data collected from the Korea Association </w:t>
      </w:r>
      <w:proofErr w:type="spellStart"/>
      <w:r w:rsidRPr="00212C0E">
        <w:rPr>
          <w:rFonts w:ascii="Times New Roman" w:hAnsi="Times New Roman" w:cs="Times New Roman"/>
          <w:szCs w:val="24"/>
        </w:rPr>
        <w:t>REsource</w:t>
      </w:r>
      <w:proofErr w:type="spellEnd"/>
      <w:r w:rsidRPr="00212C0E">
        <w:rPr>
          <w:rFonts w:ascii="Times New Roman" w:hAnsi="Times New Roman" w:cs="Times New Roman"/>
          <w:szCs w:val="24"/>
        </w:rPr>
        <w:t xml:space="preserve"> (KARE) project and Seoul National University Hospital in Korea (SNUH). The discovery of promising disease susceptibility loci illustrates the practical value of the proposed method.</w:t>
      </w:r>
      <w:r w:rsidR="00022897">
        <w:rPr>
          <w:rFonts w:ascii="Times New Roman" w:hAnsi="Times New Roman" w:cs="Times New Roman"/>
          <w:szCs w:val="24"/>
        </w:rPr>
        <w:t xml:space="preserve"> </w:t>
      </w:r>
      <w:bookmarkEnd w:id="75"/>
      <w:bookmarkEnd w:id="76"/>
      <w:bookmarkEnd w:id="77"/>
      <w:bookmarkEnd w:id="78"/>
      <w:bookmarkEnd w:id="79"/>
    </w:p>
    <w:p w:rsidR="006B4F53" w:rsidRDefault="006B4F53">
      <w:pPr>
        <w:spacing w:line="264" w:lineRule="auto"/>
        <w:rPr>
          <w:rFonts w:ascii="Times New Roman" w:eastAsiaTheme="majorEastAsia" w:hAnsi="Times New Roman" w:cstheme="majorBidi"/>
          <w:b/>
          <w:color w:val="000000" w:themeColor="text1"/>
          <w:sz w:val="32"/>
          <w:szCs w:val="28"/>
        </w:rPr>
      </w:pPr>
      <w:r>
        <w:br w:type="page"/>
      </w:r>
    </w:p>
    <w:p w:rsidR="00212C0E" w:rsidRPr="002A33CE" w:rsidRDefault="00212C0E" w:rsidP="00022897">
      <w:pPr>
        <w:pStyle w:val="2"/>
      </w:pPr>
      <w:bookmarkStart w:id="83" w:name="_Toc532503882"/>
      <w:r w:rsidRPr="002A33CE">
        <w:lastRenderedPageBreak/>
        <w:t>3.2 Methods</w:t>
      </w:r>
      <w:bookmarkEnd w:id="83"/>
    </w:p>
    <w:p w:rsidR="00212C0E" w:rsidRPr="00EB20F9" w:rsidRDefault="00212C0E" w:rsidP="00022897">
      <w:pPr>
        <w:pStyle w:val="3"/>
      </w:pPr>
      <w:bookmarkStart w:id="84" w:name="_Toc532503883"/>
      <w:r w:rsidRPr="00EB20F9">
        <w:t>3.2.1 Notations and the disease model</w:t>
      </w:r>
      <w:bookmarkEnd w:id="84"/>
    </w:p>
    <w:p w:rsidR="00212C0E" w:rsidRPr="00212C0E" w:rsidRDefault="00212C0E" w:rsidP="00022897">
      <w:pPr>
        <w:spacing w:after="0"/>
        <w:ind w:firstLine="799"/>
        <w:rPr>
          <w:rFonts w:ascii="Times New Roman" w:hAnsi="Times New Roman" w:cs="Times New Roman"/>
          <w:szCs w:val="24"/>
        </w:rPr>
      </w:pPr>
      <w:r w:rsidRPr="00212C0E">
        <w:rPr>
          <w:rFonts w:ascii="Times New Roman" w:hAnsi="Times New Roman" w:cs="Times New Roman"/>
          <w:szCs w:val="24"/>
        </w:rPr>
        <w:t xml:space="preserve">We assume that there are </w:t>
      </w:r>
      <w:proofErr w:type="spellStart"/>
      <w:r w:rsidRPr="00212C0E">
        <w:rPr>
          <w:rFonts w:ascii="Times New Roman" w:hAnsi="Times New Roman" w:cs="Times New Roman"/>
          <w:i/>
          <w:szCs w:val="24"/>
        </w:rPr>
        <w:t>n</w:t>
      </w:r>
      <w:proofErr w:type="spellEnd"/>
      <w:r w:rsidRPr="00212C0E">
        <w:rPr>
          <w:rFonts w:ascii="Times New Roman" w:hAnsi="Times New Roman" w:cs="Times New Roman"/>
          <w:i/>
          <w:szCs w:val="24"/>
        </w:rPr>
        <w:t xml:space="preserve"> </w:t>
      </w:r>
      <w:r w:rsidRPr="00212C0E">
        <w:rPr>
          <w:rFonts w:ascii="Times New Roman" w:hAnsi="Times New Roman" w:cs="Times New Roman"/>
          <w:szCs w:val="24"/>
        </w:rPr>
        <w:t xml:space="preserve">independent subjects and that subject </w:t>
      </w:r>
      <w:proofErr w:type="spellStart"/>
      <w:r w:rsidRPr="00212C0E">
        <w:rPr>
          <w:rFonts w:ascii="Times New Roman" w:hAnsi="Times New Roman" w:cs="Times New Roman"/>
          <w:i/>
          <w:szCs w:val="24"/>
        </w:rPr>
        <w:t>i</w:t>
      </w:r>
      <w:proofErr w:type="spellEnd"/>
      <w:r w:rsidRPr="00212C0E">
        <w:rPr>
          <w:rFonts w:ascii="Times New Roman" w:hAnsi="Times New Roman" w:cs="Times New Roman"/>
          <w:szCs w:val="24"/>
        </w:rPr>
        <w:t xml:space="preserve"> has </w:t>
      </w:r>
      <w:proofErr w:type="spellStart"/>
      <w:r w:rsidRPr="00212C0E">
        <w:rPr>
          <w:rFonts w:ascii="Times New Roman" w:hAnsi="Times New Roman" w:cs="Times New Roman"/>
          <w:i/>
          <w:szCs w:val="24"/>
        </w:rPr>
        <w:t>n</w:t>
      </w:r>
      <w:r w:rsidRPr="00212C0E">
        <w:rPr>
          <w:rFonts w:ascii="Times New Roman" w:hAnsi="Times New Roman" w:cs="Times New Roman"/>
          <w:i/>
          <w:szCs w:val="24"/>
          <w:vertAlign w:val="subscript"/>
        </w:rPr>
        <w:t>i</w:t>
      </w:r>
      <w:proofErr w:type="spellEnd"/>
      <w:r w:rsidRPr="00212C0E">
        <w:rPr>
          <w:rFonts w:ascii="Times New Roman" w:hAnsi="Times New Roman" w:cs="Times New Roman"/>
          <w:szCs w:val="24"/>
        </w:rPr>
        <w:t xml:space="preserve"> relatives (</w:t>
      </w:r>
      <w:proofErr w:type="spellStart"/>
      <w:r w:rsidRPr="00212C0E">
        <w:rPr>
          <w:rFonts w:ascii="Times New Roman" w:hAnsi="Times New Roman" w:cs="Times New Roman"/>
          <w:i/>
          <w:szCs w:val="24"/>
        </w:rPr>
        <w:t>i</w:t>
      </w:r>
      <w:proofErr w:type="spellEnd"/>
      <w:r w:rsidRPr="00212C0E">
        <w:rPr>
          <w:rFonts w:ascii="Times New Roman" w:hAnsi="Times New Roman" w:cs="Times New Roman"/>
          <w:szCs w:val="24"/>
        </w:rPr>
        <w:t>=1</w:t>
      </w:r>
      <w:proofErr w:type="gramStart"/>
      <w:r w:rsidRPr="00212C0E">
        <w:rPr>
          <w:rFonts w:ascii="Times New Roman" w:hAnsi="Times New Roman" w:cs="Times New Roman"/>
          <w:szCs w:val="24"/>
        </w:rPr>
        <w:t>, …,</w:t>
      </w:r>
      <w:proofErr w:type="gramEnd"/>
      <w:r w:rsidRPr="00212C0E">
        <w:rPr>
          <w:rFonts w:ascii="Times New Roman" w:hAnsi="Times New Roman" w:cs="Times New Roman"/>
          <w:szCs w:val="24"/>
        </w:rPr>
        <w:t xml:space="preserve"> </w:t>
      </w:r>
      <w:r w:rsidRPr="00212C0E">
        <w:rPr>
          <w:rFonts w:ascii="Times New Roman" w:hAnsi="Times New Roman" w:cs="Times New Roman"/>
          <w:i/>
          <w:szCs w:val="24"/>
        </w:rPr>
        <w:t>n</w:t>
      </w:r>
      <w:r w:rsidRPr="00212C0E">
        <w:rPr>
          <w:rFonts w:ascii="Times New Roman" w:hAnsi="Times New Roman" w:cs="Times New Roman"/>
          <w:szCs w:val="24"/>
        </w:rPr>
        <w:t>).</w:t>
      </w:r>
      <w:r w:rsidR="00F76FBC">
        <w:rPr>
          <w:rFonts w:ascii="Times New Roman" w:hAnsi="Times New Roman" w:cs="Times New Roman"/>
          <w:szCs w:val="24"/>
        </w:rPr>
        <w:t xml:space="preserve"> I </w:t>
      </w:r>
      <w:r w:rsidRPr="00212C0E">
        <w:rPr>
          <w:rFonts w:ascii="Times New Roman" w:hAnsi="Times New Roman" w:cs="Times New Roman"/>
          <w:szCs w:val="24"/>
        </w:rPr>
        <w:t xml:space="preserve">assume that the disease locus is </w:t>
      </w:r>
      <w:proofErr w:type="spellStart"/>
      <w:r w:rsidRPr="00212C0E">
        <w:rPr>
          <w:rFonts w:ascii="Times New Roman" w:hAnsi="Times New Roman" w:cs="Times New Roman"/>
          <w:szCs w:val="24"/>
        </w:rPr>
        <w:t>biallelic</w:t>
      </w:r>
      <w:proofErr w:type="spellEnd"/>
      <w:r w:rsidRPr="00212C0E">
        <w:rPr>
          <w:rFonts w:ascii="Times New Roman" w:hAnsi="Times New Roman" w:cs="Times New Roman"/>
          <w:szCs w:val="24"/>
        </w:rPr>
        <w:t xml:space="preserve">, and denote normal and disease alleles by </w:t>
      </w:r>
      <w:r w:rsidRPr="00212C0E">
        <w:rPr>
          <w:rFonts w:ascii="Times New Roman" w:hAnsi="Times New Roman" w:cs="Times New Roman"/>
          <w:i/>
          <w:szCs w:val="24"/>
        </w:rPr>
        <w:t>d</w:t>
      </w:r>
      <w:r w:rsidRPr="00212C0E">
        <w:rPr>
          <w:rFonts w:ascii="Times New Roman" w:hAnsi="Times New Roman" w:cs="Times New Roman"/>
          <w:szCs w:val="24"/>
        </w:rPr>
        <w:t xml:space="preserve"> and </w:t>
      </w:r>
      <w:r w:rsidRPr="00212C0E">
        <w:rPr>
          <w:rFonts w:ascii="Times New Roman" w:hAnsi="Times New Roman" w:cs="Times New Roman"/>
          <w:i/>
          <w:szCs w:val="24"/>
        </w:rPr>
        <w:t>D,</w:t>
      </w:r>
      <w:r w:rsidRPr="00212C0E">
        <w:rPr>
          <w:rFonts w:ascii="Times New Roman" w:hAnsi="Times New Roman" w:cs="Times New Roman"/>
          <w:szCs w:val="24"/>
        </w:rPr>
        <w:t xml:space="preserve"> respectively. Their allele frequencies are assumed to be </w:t>
      </w:r>
      <w:proofErr w:type="spellStart"/>
      <w:proofErr w:type="gramStart"/>
      <w:r w:rsidRPr="00212C0E">
        <w:rPr>
          <w:rFonts w:ascii="Times New Roman" w:hAnsi="Times New Roman" w:cs="Times New Roman"/>
          <w:i/>
          <w:szCs w:val="24"/>
        </w:rPr>
        <w:t>p</w:t>
      </w:r>
      <w:r w:rsidRPr="00212C0E">
        <w:rPr>
          <w:rFonts w:ascii="Times New Roman" w:hAnsi="Times New Roman" w:cs="Times New Roman"/>
          <w:i/>
          <w:szCs w:val="24"/>
          <w:vertAlign w:val="subscript"/>
        </w:rPr>
        <w:t>d</w:t>
      </w:r>
      <w:proofErr w:type="spellEnd"/>
      <w:proofErr w:type="gramEnd"/>
      <w:r w:rsidRPr="00212C0E">
        <w:rPr>
          <w:rFonts w:ascii="Times New Roman" w:hAnsi="Times New Roman" w:cs="Times New Roman"/>
          <w:szCs w:val="24"/>
        </w:rPr>
        <w:t xml:space="preserve"> and </w:t>
      </w:r>
      <w:proofErr w:type="spellStart"/>
      <w:r w:rsidRPr="00212C0E">
        <w:rPr>
          <w:rFonts w:ascii="Times New Roman" w:hAnsi="Times New Roman" w:cs="Times New Roman"/>
          <w:i/>
          <w:szCs w:val="24"/>
        </w:rPr>
        <w:t>p</w:t>
      </w:r>
      <w:r w:rsidRPr="00212C0E">
        <w:rPr>
          <w:rFonts w:ascii="Times New Roman" w:hAnsi="Times New Roman" w:cs="Times New Roman"/>
          <w:i/>
          <w:szCs w:val="24"/>
          <w:vertAlign w:val="subscript"/>
        </w:rPr>
        <w:t>D</w:t>
      </w:r>
      <w:proofErr w:type="spellEnd"/>
      <w:r w:rsidRPr="00212C0E">
        <w:rPr>
          <w:rFonts w:ascii="Times New Roman" w:hAnsi="Times New Roman" w:cs="Times New Roman"/>
          <w:i/>
          <w:szCs w:val="24"/>
        </w:rPr>
        <w:t>,</w:t>
      </w:r>
      <w:r w:rsidRPr="00212C0E">
        <w:rPr>
          <w:rFonts w:ascii="Times New Roman" w:hAnsi="Times New Roman" w:cs="Times New Roman"/>
          <w:szCs w:val="24"/>
        </w:rPr>
        <w:t xml:space="preserve"> respectively. The genotypes </w:t>
      </w:r>
      <w:proofErr w:type="gramStart"/>
      <w:r w:rsidRPr="00212C0E">
        <w:rPr>
          <w:rFonts w:ascii="Times New Roman" w:hAnsi="Times New Roman" w:cs="Times New Roman"/>
          <w:szCs w:val="24"/>
        </w:rPr>
        <w:t>are coded</w:t>
      </w:r>
      <w:proofErr w:type="gramEnd"/>
      <w:r w:rsidRPr="00212C0E">
        <w:rPr>
          <w:rFonts w:ascii="Times New Roman" w:hAnsi="Times New Roman" w:cs="Times New Roman"/>
          <w:szCs w:val="24"/>
        </w:rPr>
        <w:t xml:space="preserve"> as the number of disease alleles, and genotype frequencies are assumed to follow </w:t>
      </w:r>
      <w:r w:rsidR="00FA5A1B">
        <w:rPr>
          <w:rFonts w:ascii="Times New Roman" w:hAnsi="Times New Roman" w:cs="Times New Roman"/>
          <w:szCs w:val="24"/>
        </w:rPr>
        <w:t>HWE</w:t>
      </w:r>
      <w:r w:rsidR="00FA5A1B">
        <w:rPr>
          <w:rFonts w:ascii="Times New Roman" w:eastAsiaTheme="minorEastAsia" w:hAnsi="Times New Roman" w:cs="Times New Roman" w:hint="eastAsia"/>
          <w:szCs w:val="24"/>
        </w:rPr>
        <w:t xml:space="preserve"> </w:t>
      </w:r>
      <w:r w:rsidRPr="00212C0E">
        <w:rPr>
          <w:rFonts w:ascii="Times New Roman" w:hAnsi="Times New Roman" w:cs="Times New Roman"/>
          <w:szCs w:val="24"/>
        </w:rPr>
        <w:t>in a population.</w:t>
      </w:r>
      <w:r w:rsidR="00F76FBC">
        <w:rPr>
          <w:rFonts w:ascii="Times New Roman" w:hAnsi="Times New Roman" w:cs="Times New Roman"/>
          <w:szCs w:val="24"/>
        </w:rPr>
        <w:t xml:space="preserve"> I </w:t>
      </w:r>
      <w:r w:rsidRPr="00212C0E">
        <w:rPr>
          <w:rFonts w:ascii="Times New Roman" w:hAnsi="Times New Roman" w:cs="Times New Roman"/>
          <w:szCs w:val="24"/>
        </w:rPr>
        <w:t xml:space="preserve">denote the genotypes of subject </w:t>
      </w:r>
      <w:proofErr w:type="spellStart"/>
      <w:r w:rsidRPr="00212C0E">
        <w:rPr>
          <w:rFonts w:ascii="Times New Roman" w:hAnsi="Times New Roman" w:cs="Times New Roman"/>
          <w:i/>
          <w:szCs w:val="24"/>
        </w:rPr>
        <w:t>i</w:t>
      </w:r>
      <w:proofErr w:type="spellEnd"/>
      <w:r w:rsidRPr="00212C0E">
        <w:rPr>
          <w:rFonts w:ascii="Times New Roman" w:hAnsi="Times New Roman" w:cs="Times New Roman"/>
          <w:szCs w:val="24"/>
        </w:rPr>
        <w:t xml:space="preserve"> and his/her relative </w:t>
      </w:r>
      <w:r w:rsidRPr="00212C0E">
        <w:rPr>
          <w:rFonts w:ascii="Times New Roman" w:hAnsi="Times New Roman" w:cs="Times New Roman"/>
          <w:i/>
          <w:szCs w:val="24"/>
        </w:rPr>
        <w:t>j</w:t>
      </w:r>
      <w:r w:rsidRPr="00212C0E">
        <w:rPr>
          <w:rFonts w:ascii="Times New Roman" w:hAnsi="Times New Roman" w:cs="Times New Roman"/>
          <w:szCs w:val="24"/>
        </w:rPr>
        <w:t xml:space="preserve"> by </w:t>
      </w:r>
      <w:proofErr w:type="spellStart"/>
      <w:r w:rsidRPr="00212C0E">
        <w:rPr>
          <w:rFonts w:ascii="Times New Roman" w:hAnsi="Times New Roman" w:cs="Times New Roman"/>
          <w:i/>
          <w:szCs w:val="24"/>
        </w:rPr>
        <w:t>G</w:t>
      </w:r>
      <w:r w:rsidRPr="00212C0E">
        <w:rPr>
          <w:rFonts w:ascii="Times New Roman" w:hAnsi="Times New Roman" w:cs="Times New Roman"/>
          <w:i/>
          <w:szCs w:val="24"/>
          <w:vertAlign w:val="subscript"/>
        </w:rPr>
        <w:t>i</w:t>
      </w:r>
      <w:proofErr w:type="spellEnd"/>
      <w:r w:rsidRPr="00212C0E">
        <w:rPr>
          <w:rFonts w:ascii="Times New Roman" w:hAnsi="Times New Roman" w:cs="Times New Roman"/>
          <w:szCs w:val="24"/>
        </w:rPr>
        <w:t xml:space="preserve"> and </w:t>
      </w:r>
      <w:proofErr w:type="spellStart"/>
      <w:r w:rsidRPr="00212C0E">
        <w:rPr>
          <w:rFonts w:ascii="Times New Roman" w:hAnsi="Times New Roman" w:cs="Times New Roman"/>
          <w:i/>
          <w:szCs w:val="24"/>
        </w:rPr>
        <w:t>G</w:t>
      </w:r>
      <w:r w:rsidRPr="00212C0E">
        <w:rPr>
          <w:rFonts w:ascii="Times New Roman" w:hAnsi="Times New Roman" w:cs="Times New Roman"/>
          <w:i/>
          <w:szCs w:val="24"/>
          <w:vertAlign w:val="subscript"/>
        </w:rPr>
        <w:t>ij</w:t>
      </w:r>
      <w:r w:rsidRPr="00212C0E">
        <w:rPr>
          <w:rFonts w:ascii="Times New Roman" w:hAnsi="Times New Roman" w:cs="Times New Roman"/>
          <w:i/>
          <w:szCs w:val="24"/>
          <w:vertAlign w:val="superscript"/>
        </w:rPr>
        <w:t>r</w:t>
      </w:r>
      <w:proofErr w:type="spellEnd"/>
      <w:r w:rsidRPr="00212C0E">
        <w:rPr>
          <w:rFonts w:ascii="Times New Roman" w:hAnsi="Times New Roman" w:cs="Times New Roman"/>
          <w:szCs w:val="24"/>
        </w:rPr>
        <w:t xml:space="preserve"> respectively, and the genotype vectors </w:t>
      </w:r>
      <w:proofErr w:type="gramStart"/>
      <w:r w:rsidRPr="00212C0E">
        <w:rPr>
          <w:rFonts w:ascii="Times New Roman" w:hAnsi="Times New Roman" w:cs="Times New Roman"/>
          <w:szCs w:val="24"/>
        </w:rPr>
        <w:t>are defined</w:t>
      </w:r>
      <w:proofErr w:type="gramEnd"/>
      <w:r w:rsidRPr="00212C0E">
        <w:rPr>
          <w:rFonts w:ascii="Times New Roman" w:hAnsi="Times New Roman" w:cs="Times New Roman"/>
          <w:szCs w:val="24"/>
        </w:rPr>
        <w:t xml:space="preserve"> by</w:t>
      </w:r>
    </w:p>
    <w:p w:rsidR="00212C0E" w:rsidRPr="00212C0E" w:rsidRDefault="007C21AD" w:rsidP="00EA12FD">
      <w:pPr>
        <w:spacing w:after="0"/>
        <w:ind w:firstLine="799"/>
        <w:jc w:val="center"/>
        <w:rPr>
          <w:rFonts w:ascii="Times New Roman" w:hAnsi="Times New Roman" w:cs="Times New Roman"/>
          <w:szCs w:val="24"/>
        </w:rPr>
      </w:pPr>
      <m:oMath>
        <m:sSubSup>
          <m:sSubSupPr>
            <m:ctrlPr>
              <w:rPr>
                <w:rFonts w:ascii="Cambria Math" w:hAnsi="Cambria Math" w:cs="Times New Roman"/>
              </w:rPr>
            </m:ctrlPr>
          </m:sSubSupPr>
          <m:e>
            <m:r>
              <m:rPr>
                <m:sty m:val="b"/>
              </m:rPr>
              <w:rPr>
                <w:rFonts w:ascii="Cambria Math" w:hAnsi="Cambria Math" w:cs="Times New Roman"/>
              </w:rPr>
              <m:t>G</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r>
          <w:rPr>
            <w:rFonts w:ascii="Cambria Math" w:hAnsi="Cambria Math" w:cs="Times New Roman"/>
          </w:rPr>
          <m:t>=</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i1</m:t>
                      </m:r>
                    </m:sub>
                    <m:sup>
                      <m:r>
                        <w:rPr>
                          <w:rFonts w:ascii="Cambria Math" w:hAnsi="Cambria Math" w:cs="Times New Roman"/>
                        </w:rPr>
                        <m:t>r</m:t>
                      </m:r>
                    </m:sup>
                  </m:sSubSup>
                </m:e>
              </m:mr>
              <m:mr>
                <m:e>
                  <m:r>
                    <w:rPr>
                      <w:rFonts w:ascii="Cambria Math" w:hAnsi="Cambria Math" w:cs="Times New Roman"/>
                    </w:rPr>
                    <m:t>⋮</m:t>
                  </m:r>
                </m:e>
              </m:mr>
              <m:mr>
                <m:e>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sub>
                    <m:sup>
                      <m:r>
                        <w:rPr>
                          <w:rFonts w:ascii="Cambria Math" w:hAnsi="Cambria Math" w:cs="Times New Roman"/>
                        </w:rPr>
                        <m:t>r</m:t>
                      </m:r>
                    </m:sup>
                  </m:sSubSup>
                </m:e>
              </m:mr>
            </m:m>
          </m:e>
        </m:d>
      </m:oMath>
      <w:r w:rsidR="00573641">
        <w:rPr>
          <w:rFonts w:ascii="Times New Roman" w:hAnsi="Times New Roman" w:cs="Times New Roman" w:hint="eastAsia"/>
        </w:rPr>
        <w:t xml:space="preserve"> </w:t>
      </w:r>
      <w:proofErr w:type="gramStart"/>
      <w:r w:rsidR="00573641">
        <w:rPr>
          <w:rFonts w:ascii="Times New Roman" w:hAnsi="Times New Roman" w:cs="Times New Roman" w:hint="eastAsia"/>
        </w:rPr>
        <w:t xml:space="preserve">and </w:t>
      </w:r>
      <w:proofErr w:type="gramEnd"/>
      <m:oMath>
        <m:sSub>
          <m:sSubPr>
            <m:ctrlPr>
              <w:rPr>
                <w:rFonts w:ascii="Cambria Math" w:hAnsi="Cambria Math" w:cs="Times New Roman"/>
                <w:b/>
              </w:rPr>
            </m:ctrlPr>
          </m:sSubPr>
          <m:e>
            <m:r>
              <m:rPr>
                <m:sty m:val="b"/>
              </m:rPr>
              <w:rPr>
                <w:rFonts w:ascii="Cambria Math" w:hAnsi="Cambria Math" w:cs="Times New Roman"/>
              </w:rPr>
              <m:t>G</m:t>
            </m:r>
          </m:e>
          <m:sub>
            <m:r>
              <w:rPr>
                <w:rFonts w:ascii="Cambria Math" w:hAnsi="Cambria Math" w:cs="Times New Roman"/>
              </w:rPr>
              <m:t>i</m:t>
            </m:r>
          </m:sub>
        </m:sSub>
        <m:r>
          <w:rPr>
            <w:rFonts w:ascii="Cambria Math" w:hAnsi="Cambria Math" w:cs="Times New Roman"/>
          </w:rPr>
          <m:t>=</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Sup>
                    <m:sSubSupPr>
                      <m:ctrlPr>
                        <w:rPr>
                          <w:rFonts w:ascii="Cambria Math" w:hAnsi="Cambria Math" w:cs="Times New Roman"/>
                        </w:rPr>
                      </m:ctrlPr>
                    </m:sSubSupPr>
                    <m:e>
                      <m:r>
                        <m:rPr>
                          <m:sty m:val="b"/>
                        </m:rPr>
                        <w:rPr>
                          <w:rFonts w:ascii="Cambria Math" w:hAnsi="Cambria Math" w:cs="Times New Roman"/>
                        </w:rPr>
                        <m:t>G</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e>
              </m:mr>
              <m:mr>
                <m:e/>
              </m:mr>
              <m:m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e>
              </m:mr>
            </m:m>
          </m:e>
        </m:d>
      </m:oMath>
      <w:r w:rsidR="00212C0E" w:rsidRPr="00212C0E">
        <w:rPr>
          <w:rFonts w:ascii="Times New Roman" w:hAnsi="Times New Roman" w:cs="Times New Roman"/>
        </w:rPr>
        <w:t>.</w:t>
      </w:r>
    </w:p>
    <w:p w:rsidR="00212C0E" w:rsidRPr="00212C0E" w:rsidRDefault="00212C0E" w:rsidP="00EA12FD">
      <w:pPr>
        <w:spacing w:after="0"/>
        <w:rPr>
          <w:rFonts w:ascii="Times New Roman" w:hAnsi="Times New Roman" w:cs="Times New Roman"/>
          <w:szCs w:val="24"/>
        </w:rPr>
      </w:pPr>
      <w:r w:rsidRPr="00212C0E">
        <w:rPr>
          <w:rFonts w:ascii="Times New Roman" w:hAnsi="Times New Roman" w:cs="Times New Roman"/>
          <w:szCs w:val="24"/>
        </w:rPr>
        <w:t xml:space="preserve">We consider the liability threshold model </w:t>
      </w:r>
      <w:r w:rsidR="00050837">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&lt;EndNote&gt;&lt;Cite&gt;&lt;Author&gt;Falconer&lt;/Author&gt;&lt;Year&gt;1965&lt;/Year&gt;&lt;RecNum&gt;16&lt;/RecNum&gt;&lt;DisplayText&gt;[83]&lt;/DisplayText&gt;&lt;record&gt;&lt;rec-number&gt;16&lt;/rec-number&gt;&lt;foreign-keys&gt;&lt;key app="EN" db-id="rav092adsd0907ezeaavzp5tassztse2f2ss" timestamp="1544077159"&gt;16&lt;/key&gt;&lt;/foreign-keys&gt;&lt;ref-type name="Journal Article"&gt;17&lt;/ref-type&gt;&lt;contributors&gt;&lt;authors&gt;&lt;author&gt;Falconer, Douglas S&lt;/author&gt;&lt;/authors&gt;&lt;/contributors&gt;&lt;titles&gt;&lt;title&gt;The inheritance of liability to certain diseases, estimated from the incidence among relatives&lt;/title&gt;&lt;secondary-title&gt;Annals of human genetics&lt;/secondary-title&gt;&lt;/titles&gt;&lt;periodical&gt;&lt;full-title&gt;Annals of human genetics&lt;/full-title&gt;&lt;/periodical&gt;&lt;pages&gt;51-76&lt;/pages&gt;&lt;volume&gt;29&lt;/volume&gt;&lt;number&gt;1&lt;/number&gt;&lt;dates&gt;&lt;year&gt;1965&lt;/year&gt;&lt;/dates&gt;&lt;isbn&gt;0003-4800&lt;/isbn&gt;&lt;urls&gt;&lt;/urls&gt;&lt;/record&gt;&lt;/Cite&gt;&lt;/EndNote&gt;</w:instrText>
      </w:r>
      <w:r w:rsidR="00050837">
        <w:rPr>
          <w:rFonts w:ascii="Times New Roman" w:hAnsi="Times New Roman" w:cs="Times New Roman"/>
          <w:szCs w:val="24"/>
        </w:rPr>
        <w:fldChar w:fldCharType="separate"/>
      </w:r>
      <w:r w:rsidR="008061C7">
        <w:rPr>
          <w:rFonts w:ascii="Times New Roman" w:hAnsi="Times New Roman" w:cs="Times New Roman"/>
          <w:noProof/>
          <w:szCs w:val="24"/>
        </w:rPr>
        <w:t>[83]</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and dichotomous phenotypes are determined by the unobserved continuous liability score. The liability scores of subject </w:t>
      </w:r>
      <w:proofErr w:type="spellStart"/>
      <w:proofErr w:type="gramStart"/>
      <w:r w:rsidRPr="00212C0E">
        <w:rPr>
          <w:rFonts w:ascii="Times New Roman" w:hAnsi="Times New Roman" w:cs="Times New Roman"/>
          <w:i/>
          <w:szCs w:val="24"/>
        </w:rPr>
        <w:t>i</w:t>
      </w:r>
      <w:proofErr w:type="spellEnd"/>
      <w:r w:rsidRPr="00212C0E">
        <w:rPr>
          <w:rFonts w:ascii="Times New Roman" w:hAnsi="Times New Roman" w:cs="Times New Roman"/>
          <w:i/>
          <w:szCs w:val="24"/>
        </w:rPr>
        <w:t xml:space="preserve"> </w:t>
      </w:r>
      <w:r w:rsidRPr="00212C0E">
        <w:rPr>
          <w:rFonts w:ascii="Times New Roman" w:hAnsi="Times New Roman" w:cs="Times New Roman"/>
          <w:szCs w:val="24"/>
        </w:rPr>
        <w:t xml:space="preserve">and his/her relative </w:t>
      </w:r>
      <w:r w:rsidRPr="00212C0E">
        <w:rPr>
          <w:rFonts w:ascii="Times New Roman" w:hAnsi="Times New Roman" w:cs="Times New Roman"/>
          <w:i/>
          <w:szCs w:val="24"/>
        </w:rPr>
        <w:t>j</w:t>
      </w:r>
      <w:proofErr w:type="gramEnd"/>
      <w:r w:rsidRPr="00212C0E">
        <w:rPr>
          <w:rFonts w:ascii="Times New Roman" w:hAnsi="Times New Roman" w:cs="Times New Roman"/>
          <w:szCs w:val="24"/>
        </w:rPr>
        <w:t xml:space="preserve"> are denoted by </w:t>
      </w:r>
      <w:r w:rsidRPr="00212C0E">
        <w:rPr>
          <w:rFonts w:ascii="Times New Roman" w:hAnsi="Times New Roman" w:cs="Times New Roman"/>
          <w:i/>
          <w:szCs w:val="24"/>
        </w:rPr>
        <w:t>L</w:t>
      </w:r>
      <w:r w:rsidRPr="00212C0E">
        <w:rPr>
          <w:rFonts w:ascii="Times New Roman" w:hAnsi="Times New Roman" w:cs="Times New Roman"/>
          <w:i/>
          <w:szCs w:val="24"/>
          <w:vertAlign w:val="subscript"/>
        </w:rPr>
        <w:t xml:space="preserve">i </w:t>
      </w:r>
      <w:r w:rsidRPr="00212C0E">
        <w:rPr>
          <w:rFonts w:ascii="Times New Roman" w:hAnsi="Times New Roman" w:cs="Times New Roman"/>
          <w:szCs w:val="24"/>
        </w:rPr>
        <w:t xml:space="preserve">and </w:t>
      </w:r>
      <w:proofErr w:type="spellStart"/>
      <w:r w:rsidRPr="00212C0E">
        <w:rPr>
          <w:rFonts w:ascii="Times New Roman" w:hAnsi="Times New Roman" w:cs="Times New Roman"/>
          <w:i/>
          <w:szCs w:val="24"/>
        </w:rPr>
        <w:t>L</w:t>
      </w:r>
      <w:r w:rsidRPr="00212C0E">
        <w:rPr>
          <w:rFonts w:ascii="Times New Roman" w:hAnsi="Times New Roman" w:cs="Times New Roman"/>
          <w:i/>
          <w:szCs w:val="24"/>
          <w:vertAlign w:val="subscript"/>
        </w:rPr>
        <w:t>ij</w:t>
      </w:r>
      <w:r w:rsidRPr="00212C0E">
        <w:rPr>
          <w:rFonts w:ascii="Times New Roman" w:hAnsi="Times New Roman" w:cs="Times New Roman"/>
          <w:i/>
          <w:szCs w:val="24"/>
          <w:vertAlign w:val="superscript"/>
        </w:rPr>
        <w:t>r</w:t>
      </w:r>
      <w:proofErr w:type="spellEnd"/>
      <w:r w:rsidRPr="00212C0E">
        <w:rPr>
          <w:rFonts w:ascii="Times New Roman" w:hAnsi="Times New Roman" w:cs="Times New Roman"/>
          <w:i/>
          <w:szCs w:val="24"/>
        </w:rPr>
        <w:t>,</w:t>
      </w:r>
      <w:r w:rsidRPr="00212C0E">
        <w:rPr>
          <w:rFonts w:ascii="Times New Roman" w:hAnsi="Times New Roman" w:cs="Times New Roman"/>
          <w:szCs w:val="24"/>
        </w:rPr>
        <w:t xml:space="preserve"> respectively. The liability vector for relatives of subject </w:t>
      </w:r>
      <w:proofErr w:type="spellStart"/>
      <w:r w:rsidRPr="00212C0E">
        <w:rPr>
          <w:rFonts w:ascii="Times New Roman" w:hAnsi="Times New Roman" w:cs="Times New Roman"/>
          <w:i/>
          <w:szCs w:val="24"/>
        </w:rPr>
        <w:t>i</w:t>
      </w:r>
      <w:proofErr w:type="spellEnd"/>
      <w:r w:rsidRPr="00212C0E">
        <w:rPr>
          <w:rFonts w:ascii="Times New Roman" w:hAnsi="Times New Roman" w:cs="Times New Roman"/>
          <w:i/>
          <w:szCs w:val="24"/>
        </w:rPr>
        <w:t xml:space="preserve"> </w:t>
      </w:r>
      <w:proofErr w:type="gramStart"/>
      <w:r w:rsidRPr="00212C0E">
        <w:rPr>
          <w:rFonts w:ascii="Times New Roman" w:hAnsi="Times New Roman" w:cs="Times New Roman"/>
          <w:szCs w:val="24"/>
        </w:rPr>
        <w:t>is</w:t>
      </w:r>
      <w:proofErr w:type="gramEnd"/>
      <w:r w:rsidRPr="00212C0E">
        <w:rPr>
          <w:rFonts w:ascii="Times New Roman" w:hAnsi="Times New Roman" w:cs="Times New Roman"/>
          <w:szCs w:val="24"/>
        </w:rPr>
        <w:t xml:space="preserve"> denoted by</w:t>
      </w:r>
    </w:p>
    <w:p w:rsidR="00212C0E" w:rsidRPr="00212C0E" w:rsidRDefault="007C21AD" w:rsidP="00EA12FD">
      <w:pPr>
        <w:spacing w:after="0"/>
        <w:jc w:val="center"/>
        <w:rPr>
          <w:rFonts w:ascii="Times New Roman" w:hAnsi="Times New Roman" w:cs="Times New Roman"/>
          <w:szCs w:val="24"/>
        </w:rPr>
      </w:pPr>
      <m:oMath>
        <m:sSubSup>
          <m:sSubSupPr>
            <m:ctrlPr>
              <w:rPr>
                <w:rFonts w:ascii="Cambria Math" w:hAnsi="Cambria Math" w:cs="Times New Roman"/>
              </w:rPr>
            </m:ctrlPr>
          </m:sSubSupPr>
          <m:e>
            <m:r>
              <m:rPr>
                <m:sty m:val="b"/>
              </m:rPr>
              <w:rPr>
                <w:rFonts w:ascii="Cambria Math" w:hAnsi="Cambria Math" w:cs="Times New Roman"/>
              </w:rPr>
              <m:t>L</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r>
          <w:rPr>
            <w:rFonts w:ascii="Cambria Math" w:hAnsi="Cambria Math" w:cs="Times New Roman"/>
          </w:rPr>
          <m:t>=</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Sup>
                    <m:sSubSupPr>
                      <m:ctrlPr>
                        <w:rPr>
                          <w:rFonts w:ascii="Cambria Math" w:hAnsi="Cambria Math" w:cs="Times New Roman"/>
                          <w:i/>
                        </w:rPr>
                      </m:ctrlPr>
                    </m:sSubSupPr>
                    <m:e>
                      <m:r>
                        <w:rPr>
                          <w:rFonts w:ascii="Cambria Math" w:hAnsi="Cambria Math" w:cs="Times New Roman"/>
                        </w:rPr>
                        <m:t>L</m:t>
                      </m:r>
                    </m:e>
                    <m:sub>
                      <m:r>
                        <w:rPr>
                          <w:rFonts w:ascii="Cambria Math" w:hAnsi="Cambria Math" w:cs="Times New Roman"/>
                        </w:rPr>
                        <m:t>i1</m:t>
                      </m:r>
                    </m:sub>
                    <m:sup>
                      <m:r>
                        <w:rPr>
                          <w:rFonts w:ascii="Cambria Math" w:hAnsi="Cambria Math" w:cs="Times New Roman"/>
                        </w:rPr>
                        <m:t>r</m:t>
                      </m:r>
                    </m:sup>
                  </m:sSubSup>
                </m:e>
              </m:mr>
              <m:mr>
                <m:e>
                  <m:r>
                    <w:rPr>
                      <w:rFonts w:ascii="Cambria Math" w:hAnsi="Cambria Math" w:cs="Times New Roman"/>
                    </w:rPr>
                    <m:t>⋮</m:t>
                  </m:r>
                </m:e>
              </m:mr>
              <m:mr>
                <m:e>
                  <m:sSubSup>
                    <m:sSubSupPr>
                      <m:ctrlPr>
                        <w:rPr>
                          <w:rFonts w:ascii="Cambria Math" w:hAnsi="Cambria Math" w:cs="Times New Roman"/>
                          <w:i/>
                        </w:rPr>
                      </m:ctrlPr>
                    </m:sSubSupPr>
                    <m:e>
                      <m:r>
                        <w:rPr>
                          <w:rFonts w:ascii="Cambria Math" w:hAnsi="Cambria Math" w:cs="Times New Roman"/>
                        </w:rPr>
                        <m:t>L</m:t>
                      </m:r>
                    </m:e>
                    <m: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sub>
                    <m:sup>
                      <m:r>
                        <w:rPr>
                          <w:rFonts w:ascii="Cambria Math" w:hAnsi="Cambria Math" w:cs="Times New Roman"/>
                        </w:rPr>
                        <m:t>r</m:t>
                      </m:r>
                    </m:sup>
                  </m:sSubSup>
                </m:e>
              </m:mr>
            </m:m>
          </m:e>
        </m:d>
      </m:oMath>
      <w:r w:rsidR="00212C0E" w:rsidRPr="00212C0E">
        <w:rPr>
          <w:rFonts w:ascii="Times New Roman" w:hAnsi="Times New Roman" w:cs="Times New Roman"/>
          <w:szCs w:val="24"/>
        </w:rPr>
        <w:t>,</w:t>
      </w:r>
    </w:p>
    <w:p w:rsidR="00212C0E" w:rsidRPr="00212C0E" w:rsidRDefault="00212C0E" w:rsidP="00EA12FD">
      <w:pPr>
        <w:spacing w:after="0"/>
        <w:rPr>
          <w:rFonts w:ascii="Times New Roman" w:hAnsi="Times New Roman" w:cs="Times New Roman"/>
          <w:szCs w:val="24"/>
        </w:rPr>
      </w:pPr>
      <w:proofErr w:type="gramStart"/>
      <w:r w:rsidRPr="00212C0E">
        <w:rPr>
          <w:rFonts w:ascii="Times New Roman" w:hAnsi="Times New Roman" w:cs="Times New Roman"/>
          <w:szCs w:val="24"/>
        </w:rPr>
        <w:t>and</w:t>
      </w:r>
      <w:proofErr w:type="gramEnd"/>
      <w:r w:rsidRPr="00212C0E">
        <w:rPr>
          <w:rFonts w:ascii="Times New Roman" w:hAnsi="Times New Roman" w:cs="Times New Roman"/>
          <w:szCs w:val="24"/>
        </w:rPr>
        <w:t xml:space="preserve"> that of both </w:t>
      </w:r>
      <w:r w:rsidRPr="00212C0E">
        <w:rPr>
          <w:rFonts w:ascii="Times New Roman" w:hAnsi="Times New Roman" w:cs="Times New Roman"/>
          <w:b/>
          <w:szCs w:val="24"/>
        </w:rPr>
        <w:t>L</w:t>
      </w:r>
      <w:r w:rsidRPr="00212C0E">
        <w:rPr>
          <w:rFonts w:ascii="Times New Roman" w:hAnsi="Times New Roman" w:cs="Times New Roman"/>
          <w:i/>
          <w:szCs w:val="24"/>
          <w:vertAlign w:val="subscript"/>
        </w:rPr>
        <w:t>i</w:t>
      </w:r>
      <w:r w:rsidRPr="00212C0E">
        <w:rPr>
          <w:rFonts w:ascii="Times New Roman" w:hAnsi="Times New Roman" w:cs="Times New Roman"/>
          <w:szCs w:val="24"/>
        </w:rPr>
        <w:t xml:space="preserve"> and </w:t>
      </w:r>
      <m:oMath>
        <m:sSubSup>
          <m:sSubSupPr>
            <m:ctrlPr>
              <w:rPr>
                <w:rFonts w:ascii="Cambria Math" w:hAnsi="Cambria Math" w:cs="Times New Roman"/>
              </w:rPr>
            </m:ctrlPr>
          </m:sSubSupPr>
          <m:e>
            <m:r>
              <m:rPr>
                <m:sty m:val="b"/>
              </m:rPr>
              <w:rPr>
                <w:rFonts w:ascii="Cambria Math" w:hAnsi="Cambria Math" w:cs="Times New Roman"/>
              </w:rPr>
              <m:t>L</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oMath>
      <w:r w:rsidRPr="00212C0E">
        <w:rPr>
          <w:rFonts w:ascii="Times New Roman" w:hAnsi="Times New Roman" w:cs="Times New Roman"/>
          <w:szCs w:val="24"/>
        </w:rPr>
        <w:t xml:space="preserve"> is</w:t>
      </w:r>
    </w:p>
    <w:p w:rsidR="00212C0E" w:rsidRPr="00212C0E" w:rsidRDefault="007C21AD" w:rsidP="00EA12FD">
      <w:pPr>
        <w:spacing w:after="0"/>
        <w:jc w:val="center"/>
        <w:rPr>
          <w:rFonts w:ascii="Times New Roman" w:hAnsi="Times New Roman" w:cs="Times New Roman"/>
          <w:szCs w:val="24"/>
        </w:rPr>
      </w:pPr>
      <m:oMath>
        <m:sSub>
          <m:sSubPr>
            <m:ctrlPr>
              <w:rPr>
                <w:rFonts w:ascii="Cambria Math" w:hAnsi="Cambria Math" w:cs="Times New Roman"/>
                <w:b/>
              </w:rPr>
            </m:ctrlPr>
          </m:sSubPr>
          <m:e>
            <m:r>
              <m:rPr>
                <m:sty m:val="b"/>
              </m:rPr>
              <w:rPr>
                <w:rFonts w:ascii="Cambria Math" w:hAnsi="Cambria Math" w:cs="Times New Roman"/>
              </w:rPr>
              <m:t>L</m:t>
            </m:r>
          </m:e>
          <m:sub>
            <m:r>
              <w:rPr>
                <w:rFonts w:ascii="Cambria Math" w:hAnsi="Cambria Math" w:cs="Times New Roman"/>
              </w:rPr>
              <m:t>i</m:t>
            </m:r>
          </m:sub>
        </m:sSub>
        <m:r>
          <w:rPr>
            <w:rFonts w:ascii="Cambria Math" w:hAnsi="Cambria Math" w:cs="Times New Roman"/>
          </w:rPr>
          <m:t>=</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Sup>
                    <m:sSubSupPr>
                      <m:ctrlPr>
                        <w:rPr>
                          <w:rFonts w:ascii="Cambria Math" w:hAnsi="Cambria Math" w:cs="Times New Roman"/>
                        </w:rPr>
                      </m:ctrlPr>
                    </m:sSubSupPr>
                    <m:e>
                      <m:r>
                        <m:rPr>
                          <m:sty m:val="b"/>
                        </m:rPr>
                        <w:rPr>
                          <w:rFonts w:ascii="Cambria Math" w:hAnsi="Cambria Math" w:cs="Times New Roman"/>
                        </w:rPr>
                        <m:t>L</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e>
              </m:mr>
              <m:mr>
                <m:e/>
              </m:m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i</m:t>
                      </m:r>
                    </m:sub>
                  </m:sSub>
                </m:e>
              </m:mr>
            </m:m>
          </m:e>
        </m:d>
      </m:oMath>
      <w:r w:rsidR="00573641">
        <w:rPr>
          <w:rFonts w:ascii="Times New Roman" w:hAnsi="Times New Roman" w:cs="Times New Roman" w:hint="eastAsia"/>
        </w:rPr>
        <w:t>.</w:t>
      </w:r>
    </w:p>
    <w:p w:rsidR="00212C0E" w:rsidRPr="00212C0E" w:rsidRDefault="00212C0E" w:rsidP="00EA12FD">
      <w:pPr>
        <w:spacing w:after="0"/>
        <w:rPr>
          <w:rFonts w:ascii="Times New Roman" w:hAnsi="Times New Roman" w:cs="Times New Roman"/>
          <w:szCs w:val="24"/>
        </w:rPr>
      </w:pPr>
      <w:r w:rsidRPr="00212C0E">
        <w:rPr>
          <w:rFonts w:ascii="Times New Roman" w:hAnsi="Times New Roman" w:cs="Times New Roman"/>
          <w:szCs w:val="24"/>
        </w:rPr>
        <w:t xml:space="preserve">We assume that liabilities are determined by summing the environmental effect, main genetic effect, polygenic effect, and random error. The environmental effects for subject </w:t>
      </w:r>
      <w:proofErr w:type="spellStart"/>
      <w:proofErr w:type="gramStart"/>
      <w:r w:rsidRPr="00212C0E">
        <w:rPr>
          <w:rFonts w:ascii="Times New Roman" w:hAnsi="Times New Roman" w:cs="Times New Roman"/>
          <w:i/>
          <w:szCs w:val="24"/>
        </w:rPr>
        <w:t>i</w:t>
      </w:r>
      <w:proofErr w:type="spellEnd"/>
      <w:r w:rsidRPr="00212C0E">
        <w:rPr>
          <w:rFonts w:ascii="Times New Roman" w:hAnsi="Times New Roman" w:cs="Times New Roman"/>
          <w:szCs w:val="24"/>
        </w:rPr>
        <w:t xml:space="preserve"> and his/her relatives</w:t>
      </w:r>
      <w:proofErr w:type="gramEnd"/>
      <w:r w:rsidRPr="00212C0E">
        <w:rPr>
          <w:rFonts w:ascii="Times New Roman" w:hAnsi="Times New Roman" w:cs="Times New Roman"/>
          <w:szCs w:val="24"/>
        </w:rPr>
        <w:t xml:space="preserve"> are denoted by </w:t>
      </w:r>
      <w:proofErr w:type="spellStart"/>
      <w:r w:rsidRPr="00212C0E">
        <w:rPr>
          <w:rFonts w:ascii="Times New Roman" w:hAnsi="Times New Roman" w:cs="Times New Roman"/>
          <w:i/>
          <w:szCs w:val="24"/>
        </w:rPr>
        <w:t>Z</w:t>
      </w:r>
      <w:r w:rsidRPr="00212C0E">
        <w:rPr>
          <w:rFonts w:ascii="Times New Roman" w:hAnsi="Times New Roman" w:cs="Times New Roman"/>
          <w:i/>
          <w:szCs w:val="24"/>
          <w:vertAlign w:val="subscript"/>
        </w:rPr>
        <w:t>i</w:t>
      </w:r>
      <w:proofErr w:type="spellEnd"/>
      <w:r w:rsidRPr="00212C0E">
        <w:rPr>
          <w:rFonts w:ascii="Times New Roman" w:hAnsi="Times New Roman" w:cs="Times New Roman"/>
          <w:szCs w:val="24"/>
        </w:rPr>
        <w:t xml:space="preserve"> and </w:t>
      </w:r>
      <w:proofErr w:type="spellStart"/>
      <w:r w:rsidRPr="00212C0E">
        <w:rPr>
          <w:rFonts w:ascii="Times New Roman" w:hAnsi="Times New Roman" w:cs="Times New Roman"/>
          <w:i/>
          <w:szCs w:val="24"/>
        </w:rPr>
        <w:t>Z</w:t>
      </w:r>
      <w:r w:rsidRPr="00212C0E">
        <w:rPr>
          <w:rFonts w:ascii="Times New Roman" w:hAnsi="Times New Roman" w:cs="Times New Roman"/>
          <w:i/>
          <w:szCs w:val="24"/>
          <w:vertAlign w:val="subscript"/>
        </w:rPr>
        <w:t>ij</w:t>
      </w:r>
      <w:r w:rsidRPr="00212C0E">
        <w:rPr>
          <w:rFonts w:ascii="Times New Roman" w:hAnsi="Times New Roman" w:cs="Times New Roman"/>
          <w:i/>
          <w:szCs w:val="24"/>
          <w:vertAlign w:val="superscript"/>
        </w:rPr>
        <w:t>r</w:t>
      </w:r>
      <w:proofErr w:type="spellEnd"/>
      <w:r w:rsidRPr="00212C0E">
        <w:rPr>
          <w:rFonts w:ascii="Times New Roman" w:hAnsi="Times New Roman" w:cs="Times New Roman"/>
          <w:szCs w:val="24"/>
        </w:rPr>
        <w:t>, and their vectors are defined by</w:t>
      </w:r>
    </w:p>
    <w:p w:rsidR="00212C0E" w:rsidRPr="00D437EB" w:rsidRDefault="007C21AD" w:rsidP="00D437EB">
      <w:pPr>
        <w:spacing w:after="0"/>
        <w:ind w:firstLine="799"/>
        <w:jc w:val="center"/>
        <w:rPr>
          <w:rFonts w:ascii="Times New Roman" w:hAnsi="Times New Roman" w:cs="Times New Roman"/>
          <w:szCs w:val="24"/>
        </w:rPr>
      </w:pPr>
      <m:oMath>
        <m:sSubSup>
          <m:sSubSupPr>
            <m:ctrlPr>
              <w:rPr>
                <w:rFonts w:ascii="Cambria Math" w:hAnsi="Cambria Math" w:cs="Times New Roman"/>
              </w:rPr>
            </m:ctrlPr>
          </m:sSubSupPr>
          <m:e>
            <m:r>
              <m:rPr>
                <m:sty m:val="b"/>
              </m:rPr>
              <w:rPr>
                <w:rFonts w:ascii="Cambria Math" w:hAnsi="Cambria Math" w:cs="Times New Roman"/>
              </w:rPr>
              <m:t>Z</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r>
          <w:rPr>
            <w:rFonts w:ascii="Cambria Math" w:hAnsi="Cambria Math" w:cs="Times New Roman"/>
          </w:rPr>
          <m:t>=</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i1</m:t>
                      </m:r>
                    </m:sub>
                    <m:sup>
                      <m:r>
                        <w:rPr>
                          <w:rFonts w:ascii="Cambria Math" w:hAnsi="Cambria Math" w:cs="Times New Roman"/>
                        </w:rPr>
                        <m:t>r</m:t>
                      </m:r>
                    </m:sup>
                  </m:sSubSup>
                </m:e>
              </m:mr>
              <m:mr>
                <m:e>
                  <m:r>
                    <w:rPr>
                      <w:rFonts w:ascii="Cambria Math" w:hAnsi="Cambria Math" w:cs="Times New Roman"/>
                    </w:rPr>
                    <m:t>⋮</m:t>
                  </m:r>
                </m:e>
              </m:mr>
              <m:mr>
                <m:e>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sub>
                    <m:sup>
                      <m:r>
                        <w:rPr>
                          <w:rFonts w:ascii="Cambria Math" w:hAnsi="Cambria Math" w:cs="Times New Roman"/>
                        </w:rPr>
                        <m:t>r</m:t>
                      </m:r>
                    </m:sup>
                  </m:sSubSup>
                </m:e>
              </m:mr>
            </m:m>
          </m:e>
        </m:d>
      </m:oMath>
      <w:r w:rsidR="00D437EB">
        <w:rPr>
          <w:rFonts w:ascii="Times New Roman" w:hAnsi="Times New Roman" w:cs="Times New Roman" w:hint="eastAsia"/>
        </w:rPr>
        <w:t xml:space="preserve"> </w:t>
      </w:r>
      <w:proofErr w:type="gramStart"/>
      <w:r w:rsidR="00D437EB">
        <w:rPr>
          <w:rFonts w:ascii="Times New Roman" w:hAnsi="Times New Roman" w:cs="Times New Roman" w:hint="eastAsia"/>
        </w:rPr>
        <w:t xml:space="preserve">and </w:t>
      </w:r>
      <w:proofErr w:type="gramEnd"/>
      <m:oMath>
        <m:sSub>
          <m:sSubPr>
            <m:ctrlPr>
              <w:rPr>
                <w:rFonts w:ascii="Cambria Math" w:hAnsi="Cambria Math" w:cs="Times New Roman"/>
                <w:b/>
              </w:rPr>
            </m:ctrlPr>
          </m:sSubPr>
          <m:e>
            <m:r>
              <m:rPr>
                <m:sty m:val="b"/>
              </m:rPr>
              <w:rPr>
                <w:rFonts w:ascii="Cambria Math" w:hAnsi="Cambria Math" w:cs="Times New Roman"/>
              </w:rPr>
              <m:t>Z</m:t>
            </m:r>
          </m:e>
          <m:sub>
            <m:r>
              <w:rPr>
                <w:rFonts w:ascii="Cambria Math" w:hAnsi="Cambria Math" w:cs="Times New Roman"/>
              </w:rPr>
              <m:t>i</m:t>
            </m:r>
          </m:sub>
        </m:sSub>
        <m:r>
          <w:rPr>
            <w:rFonts w:ascii="Cambria Math" w:hAnsi="Cambria Math" w:cs="Times New Roman"/>
          </w:rPr>
          <m:t>=</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Sup>
                    <m:sSubSupPr>
                      <m:ctrlPr>
                        <w:rPr>
                          <w:rFonts w:ascii="Cambria Math" w:hAnsi="Cambria Math" w:cs="Times New Roman"/>
                        </w:rPr>
                      </m:ctrlPr>
                    </m:sSubSupPr>
                    <m:e>
                      <m:r>
                        <m:rPr>
                          <m:sty m:val="b"/>
                        </m:rPr>
                        <w:rPr>
                          <w:rFonts w:ascii="Cambria Math" w:hAnsi="Cambria Math" w:cs="Times New Roman"/>
                        </w:rPr>
                        <m:t>Z</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e>
              </m:mr>
              <m: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mr>
            </m:m>
          </m:e>
        </m:d>
      </m:oMath>
      <w:r w:rsidR="00D437EB" w:rsidRPr="00212C0E">
        <w:rPr>
          <w:rFonts w:ascii="Times New Roman" w:hAnsi="Times New Roman" w:cs="Times New Roman"/>
        </w:rPr>
        <w:t>.</w:t>
      </w:r>
    </w:p>
    <w:p w:rsidR="00212C0E" w:rsidRDefault="00212C0E" w:rsidP="00EA12FD">
      <w:pPr>
        <w:spacing w:after="0"/>
        <w:rPr>
          <w:rFonts w:ascii="Times New Roman" w:hAnsi="Times New Roman" w:cs="Times New Roman"/>
          <w:szCs w:val="24"/>
        </w:rPr>
      </w:pPr>
      <w:r w:rsidRPr="00212C0E">
        <w:rPr>
          <w:rFonts w:ascii="Times New Roman" w:hAnsi="Times New Roman" w:cs="Times New Roman"/>
          <w:szCs w:val="24"/>
        </w:rPr>
        <w:t>Liability scores tend to be similar between family members, and</w:t>
      </w:r>
      <w:r w:rsidR="00F76FBC">
        <w:rPr>
          <w:rFonts w:ascii="Times New Roman" w:hAnsi="Times New Roman" w:cs="Times New Roman"/>
          <w:szCs w:val="24"/>
        </w:rPr>
        <w:t xml:space="preserve"> I </w:t>
      </w:r>
      <w:r w:rsidRPr="00212C0E">
        <w:rPr>
          <w:rFonts w:ascii="Times New Roman" w:hAnsi="Times New Roman" w:cs="Times New Roman"/>
          <w:szCs w:val="24"/>
        </w:rPr>
        <w:t>consider the simple additive polygenic effect model.</w:t>
      </w:r>
      <w:r w:rsidR="00F76FBC">
        <w:rPr>
          <w:rFonts w:ascii="Times New Roman" w:hAnsi="Times New Roman" w:cs="Times New Roman"/>
          <w:szCs w:val="24"/>
        </w:rPr>
        <w:t xml:space="preserve"> I </w:t>
      </w:r>
      <w:r w:rsidRPr="00212C0E">
        <w:rPr>
          <w:rFonts w:ascii="Times New Roman" w:hAnsi="Times New Roman" w:cs="Times New Roman"/>
          <w:szCs w:val="24"/>
        </w:rPr>
        <w:t xml:space="preserve">denote a </w:t>
      </w:r>
      <w:proofErr w:type="spellStart"/>
      <w:r w:rsidRPr="00212C0E">
        <w:rPr>
          <w:rFonts w:ascii="Times New Roman" w:hAnsi="Times New Roman" w:cs="Times New Roman"/>
          <w:i/>
          <w:szCs w:val="24"/>
        </w:rPr>
        <w:t>w</w:t>
      </w:r>
      <w:r w:rsidRPr="00212C0E">
        <w:rPr>
          <w:rFonts w:ascii="Times New Roman" w:eastAsia="바탕" w:hAnsi="Times New Roman" w:cs="Times New Roman"/>
          <w:szCs w:val="24"/>
        </w:rPr>
        <w:t>×</w:t>
      </w:r>
      <w:r w:rsidRPr="00212C0E">
        <w:rPr>
          <w:rFonts w:ascii="Times New Roman" w:hAnsi="Times New Roman" w:cs="Times New Roman"/>
          <w:i/>
          <w:szCs w:val="24"/>
        </w:rPr>
        <w:t>w</w:t>
      </w:r>
      <w:proofErr w:type="spellEnd"/>
      <w:r w:rsidRPr="00212C0E">
        <w:rPr>
          <w:rFonts w:ascii="Times New Roman" w:hAnsi="Times New Roman" w:cs="Times New Roman"/>
          <w:szCs w:val="24"/>
        </w:rPr>
        <w:t xml:space="preserve"> dimensional identity matrix by </w:t>
      </w:r>
      <w:proofErr w:type="spellStart"/>
      <w:proofErr w:type="gramStart"/>
      <w:r w:rsidRPr="00212C0E">
        <w:rPr>
          <w:rFonts w:ascii="Times New Roman" w:hAnsi="Times New Roman" w:cs="Times New Roman"/>
          <w:b/>
          <w:szCs w:val="24"/>
        </w:rPr>
        <w:t>I</w:t>
      </w:r>
      <w:r w:rsidRPr="00212C0E">
        <w:rPr>
          <w:rFonts w:ascii="Times New Roman" w:hAnsi="Times New Roman" w:cs="Times New Roman"/>
          <w:i/>
          <w:szCs w:val="24"/>
          <w:vertAlign w:val="subscript"/>
        </w:rPr>
        <w:t>w</w:t>
      </w:r>
      <w:proofErr w:type="spellEnd"/>
      <w:proofErr w:type="gramEnd"/>
      <w:r w:rsidRPr="00212C0E">
        <w:rPr>
          <w:rFonts w:ascii="Times New Roman" w:hAnsi="Times New Roman" w:cs="Times New Roman"/>
          <w:szCs w:val="24"/>
        </w:rPr>
        <w:t xml:space="preserve"> and a </w:t>
      </w:r>
      <w:r w:rsidRPr="00212C0E">
        <w:rPr>
          <w:rFonts w:ascii="Times New Roman" w:hAnsi="Times New Roman" w:cs="Times New Roman"/>
          <w:i/>
          <w:szCs w:val="24"/>
        </w:rPr>
        <w:t>w</w:t>
      </w:r>
      <w:r w:rsidRPr="00212C0E">
        <w:rPr>
          <w:rFonts w:ascii="Times New Roman" w:hAnsi="Times New Roman" w:cs="Times New Roman"/>
          <w:szCs w:val="24"/>
        </w:rPr>
        <w:t xml:space="preserve"> dimensional column vector, of which all elements are 0 and 1 by </w:t>
      </w:r>
      <w:r w:rsidRPr="00212C0E">
        <w:rPr>
          <w:rFonts w:ascii="Times New Roman" w:hAnsi="Times New Roman" w:cs="Times New Roman"/>
          <w:b/>
          <w:szCs w:val="24"/>
        </w:rPr>
        <w:t>0</w:t>
      </w:r>
      <w:r w:rsidRPr="00212C0E">
        <w:rPr>
          <w:rFonts w:ascii="Times New Roman" w:hAnsi="Times New Roman" w:cs="Times New Roman"/>
          <w:i/>
          <w:szCs w:val="24"/>
          <w:vertAlign w:val="subscript"/>
        </w:rPr>
        <w:t xml:space="preserve">w </w:t>
      </w:r>
      <w:r w:rsidRPr="00212C0E">
        <w:rPr>
          <w:rFonts w:ascii="Times New Roman" w:hAnsi="Times New Roman" w:cs="Times New Roman"/>
          <w:szCs w:val="24"/>
        </w:rPr>
        <w:t xml:space="preserve">and </w:t>
      </w:r>
      <w:r w:rsidRPr="00212C0E">
        <w:rPr>
          <w:rFonts w:ascii="Times New Roman" w:hAnsi="Times New Roman" w:cs="Times New Roman"/>
          <w:b/>
          <w:szCs w:val="24"/>
        </w:rPr>
        <w:t>1</w:t>
      </w:r>
      <w:r w:rsidRPr="00212C0E">
        <w:rPr>
          <w:rFonts w:ascii="Times New Roman" w:hAnsi="Times New Roman" w:cs="Times New Roman"/>
          <w:i/>
          <w:szCs w:val="24"/>
          <w:vertAlign w:val="subscript"/>
        </w:rPr>
        <w:t>w</w:t>
      </w:r>
      <w:r w:rsidRPr="00212C0E">
        <w:rPr>
          <w:rFonts w:ascii="Times New Roman" w:hAnsi="Times New Roman" w:cs="Times New Roman"/>
          <w:i/>
          <w:szCs w:val="24"/>
        </w:rPr>
        <w:t>,</w:t>
      </w:r>
      <w:r w:rsidRPr="00212C0E">
        <w:rPr>
          <w:rFonts w:ascii="Times New Roman" w:hAnsi="Times New Roman" w:cs="Times New Roman"/>
          <w:szCs w:val="24"/>
        </w:rPr>
        <w:t xml:space="preserve"> respectively. Then, if</w:t>
      </w:r>
      <w:r w:rsidR="00F76FBC">
        <w:rPr>
          <w:rFonts w:ascii="Times New Roman" w:hAnsi="Times New Roman" w:cs="Times New Roman"/>
          <w:szCs w:val="24"/>
        </w:rPr>
        <w:t xml:space="preserve"> I </w:t>
      </w:r>
      <w:r w:rsidRPr="00212C0E">
        <w:rPr>
          <w:rFonts w:ascii="Times New Roman" w:hAnsi="Times New Roman" w:cs="Times New Roman"/>
          <w:szCs w:val="24"/>
        </w:rPr>
        <w:t xml:space="preserve">let </w:t>
      </w:r>
      <m:oMath>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oMath>
      <w:r w:rsidRPr="00212C0E">
        <w:rPr>
          <w:rFonts w:ascii="Times New Roman" w:hAnsi="Times New Roman" w:cs="Times New Roman"/>
          <w:szCs w:val="24"/>
        </w:rPr>
        <w:t xml:space="preserve"> and </w:t>
      </w:r>
      <m:oMath>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e</m:t>
            </m:r>
          </m:sub>
          <m:sup>
            <m:r>
              <w:rPr>
                <w:rFonts w:ascii="Cambria Math" w:hAnsi="Cambria Math" w:cs="Times New Roman"/>
                <w:szCs w:val="24"/>
              </w:rPr>
              <m:t>2</m:t>
            </m:r>
          </m:sup>
        </m:sSubSup>
      </m:oMath>
      <w:r w:rsidRPr="00212C0E">
        <w:rPr>
          <w:rFonts w:ascii="Times New Roman" w:hAnsi="Times New Roman" w:cs="Times New Roman"/>
          <w:position w:val="-12"/>
          <w:szCs w:val="24"/>
        </w:rPr>
        <w:t xml:space="preserve"> </w:t>
      </w:r>
      <w:r w:rsidRPr="00212C0E">
        <w:rPr>
          <w:rFonts w:ascii="Times New Roman" w:hAnsi="Times New Roman" w:cs="Times New Roman"/>
          <w:szCs w:val="24"/>
        </w:rPr>
        <w:t xml:space="preserve">be variances of polygenic effects and random residual effects, respectively, and let </w:t>
      </w:r>
      <w:proofErr w:type="spellStart"/>
      <w:r w:rsidRPr="00212C0E">
        <w:rPr>
          <w:rFonts w:ascii="Times New Roman" w:hAnsi="Times New Roman" w:cs="Times New Roman"/>
          <w:b/>
          <w:szCs w:val="24"/>
        </w:rPr>
        <w:t>Z</w:t>
      </w:r>
      <w:r w:rsidRPr="00212C0E">
        <w:rPr>
          <w:rFonts w:ascii="Times New Roman" w:hAnsi="Times New Roman" w:cs="Times New Roman"/>
          <w:i/>
          <w:szCs w:val="24"/>
          <w:vertAlign w:val="subscript"/>
        </w:rPr>
        <w:t>i</w:t>
      </w:r>
      <w:proofErr w:type="spellEnd"/>
      <w:r w:rsidRPr="00212C0E">
        <w:rPr>
          <w:rFonts w:ascii="Times New Roman" w:hAnsi="Times New Roman" w:cs="Times New Roman"/>
          <w:i/>
          <w:szCs w:val="24"/>
        </w:rPr>
        <w:t xml:space="preserve"> </w:t>
      </w:r>
      <w:r w:rsidRPr="00212C0E">
        <w:rPr>
          <w:rFonts w:ascii="Times New Roman" w:hAnsi="Times New Roman" w:cs="Times New Roman"/>
          <w:szCs w:val="24"/>
        </w:rPr>
        <w:t>include the intercept,</w:t>
      </w:r>
      <w:r w:rsidR="00F76FBC">
        <w:rPr>
          <w:rFonts w:ascii="Times New Roman" w:hAnsi="Times New Roman" w:cs="Times New Roman"/>
          <w:szCs w:val="24"/>
        </w:rPr>
        <w:t xml:space="preserve"> I </w:t>
      </w:r>
      <w:r w:rsidRPr="00212C0E">
        <w:rPr>
          <w:rFonts w:ascii="Times New Roman" w:hAnsi="Times New Roman" w:cs="Times New Roman"/>
          <w:szCs w:val="24"/>
        </w:rPr>
        <w:t>can assume that</w:t>
      </w:r>
    </w:p>
    <w:p w:rsidR="00972A23" w:rsidRPr="00972A23" w:rsidRDefault="007C21AD" w:rsidP="00972A23">
      <w:pPr>
        <w:spacing w:after="0"/>
        <w:jc w:val="right"/>
        <w:rPr>
          <w:rFonts w:ascii="Times New Roman" w:hAnsi="Times New Roman" w:cs="Times New Roman"/>
          <w:szCs w:val="24"/>
        </w:rPr>
      </w:pPr>
      <m:oMath>
        <m:sSub>
          <m:sSubPr>
            <m:ctrlPr>
              <w:rPr>
                <w:rFonts w:ascii="Cambria Math" w:hAnsi="Cambria Math" w:cs="Times New Roman"/>
                <w:b/>
                <w:i/>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r>
          <m:rPr>
            <m:sty m:val="bi"/>
          </m:rPr>
          <w:rPr>
            <w:rFonts w:ascii="Cambria Math" w:hAnsi="Cambria Math" w:cs="Times New Roman"/>
            <w:szCs w:val="24"/>
          </w:rPr>
          <m:t>=</m:t>
        </m:r>
        <m:sSub>
          <m:sSubPr>
            <m:ctrlPr>
              <w:rPr>
                <w:rFonts w:ascii="Cambria Math" w:hAnsi="Cambria Math" w:cs="Times New Roman"/>
                <w:b/>
                <w:i/>
                <w:szCs w:val="24"/>
              </w:rPr>
            </m:ctrlPr>
          </m:sSubPr>
          <m:e>
            <m:r>
              <m:rPr>
                <m:sty m:val="b"/>
              </m:rPr>
              <w:rPr>
                <w:rFonts w:ascii="Cambria Math" w:hAnsi="Cambria Math" w:cs="Times New Roman"/>
                <w:szCs w:val="24"/>
              </w:rPr>
              <m:t>Z</m:t>
            </m:r>
          </m:e>
          <m:sub>
            <m:r>
              <w:rPr>
                <w:rFonts w:ascii="Cambria Math" w:hAnsi="Cambria Math" w:cs="Times New Roman"/>
                <w:szCs w:val="24"/>
              </w:rPr>
              <m:t>i</m:t>
            </m:r>
          </m:sub>
        </m:sSub>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0</m:t>
            </m:r>
          </m:sub>
        </m:sSub>
        <m:r>
          <w:rPr>
            <w:rFonts w:ascii="Cambria Math" w:hAnsi="Cambria Math" w:cs="Times New Roman"/>
            <w:szCs w:val="24"/>
          </w:rPr>
          <m:t>+</m:t>
        </m:r>
        <m:sSub>
          <m:sSubPr>
            <m:ctrlPr>
              <w:rPr>
                <w:rFonts w:ascii="Cambria Math" w:hAnsi="Cambria Math" w:cs="Times New Roman"/>
                <w:i/>
                <w:szCs w:val="24"/>
              </w:rPr>
            </m:ctrlPr>
          </m:sSubPr>
          <m:e>
            <m:r>
              <m:rPr>
                <m:sty m:val="b"/>
              </m:rPr>
              <w:rPr>
                <w:rFonts w:ascii="Cambria Math" w:hAnsi="Cambria Math" w:cs="Times New Roman"/>
                <w:szCs w:val="24"/>
              </w:rPr>
              <m:t>G</m:t>
            </m:r>
          </m:e>
          <m:sub>
            <m:r>
              <w:rPr>
                <w:rFonts w:ascii="Cambria Math" w:hAnsi="Cambria Math" w:cs="Times New Roman"/>
                <w:szCs w:val="24"/>
              </w:rPr>
              <m:t>i</m:t>
            </m:r>
          </m:sub>
        </m:sSub>
        <m:r>
          <w:rPr>
            <w:rFonts w:ascii="Cambria Math" w:hAnsi="Cambria Math" w:cs="Times New Roman"/>
            <w:szCs w:val="24"/>
          </w:rPr>
          <m:t>β+</m:t>
        </m:r>
        <m:sSub>
          <m:sSubPr>
            <m:ctrlPr>
              <w:rPr>
                <w:rFonts w:ascii="Cambria Math" w:hAnsi="Cambria Math" w:cs="Times New Roman"/>
                <w:i/>
                <w:szCs w:val="24"/>
              </w:rPr>
            </m:ctrlPr>
          </m:sSubPr>
          <m:e>
            <m:r>
              <m:rPr>
                <m:sty m:val="b"/>
              </m:rPr>
              <w:rPr>
                <w:rFonts w:ascii="Cambria Math" w:hAnsi="Cambria Math" w:cs="Times New Roman"/>
                <w:szCs w:val="24"/>
              </w:rPr>
              <m:t>P</m:t>
            </m:r>
          </m:e>
          <m:sub>
            <m:r>
              <w:rPr>
                <w:rFonts w:ascii="Cambria Math" w:hAnsi="Cambria Math" w:cs="Times New Roman"/>
                <w:szCs w:val="24"/>
              </w:rPr>
              <m:t>i</m:t>
            </m:r>
          </m:sub>
        </m:sSub>
        <m:r>
          <w:rPr>
            <w:rFonts w:ascii="Cambria Math" w:hAnsi="Cambria Math" w:cs="Times New Roman"/>
            <w:szCs w:val="24"/>
          </w:rPr>
          <m:t>+</m:t>
        </m:r>
        <m:r>
          <m:rPr>
            <m:sty m:val="b"/>
          </m:rPr>
          <w:rPr>
            <w:rFonts w:ascii="Cambria Math" w:hAnsi="Cambria Math" w:cs="Times New Roman"/>
            <w:szCs w:val="24"/>
          </w:rPr>
          <m:t>E</m:t>
        </m:r>
        <m:sSub>
          <m:sSubPr>
            <m:ctrlPr>
              <w:rPr>
                <w:rFonts w:ascii="Cambria Math" w:hAnsi="Cambria Math" w:cs="Times New Roman"/>
                <w:szCs w:val="24"/>
              </w:rPr>
            </m:ctrlPr>
          </m:sSubPr>
          <m:e>
            <m:r>
              <m:rPr>
                <m:sty m:val="p"/>
              </m:rPr>
              <w:rPr>
                <w:rFonts w:ascii="Cambria Math" w:hAnsi="Cambria Math" w:cs="Times New Roman"/>
                <w:szCs w:val="24"/>
              </w:rPr>
              <w:softHyphen/>
            </m:r>
          </m:e>
          <m:sub>
            <m:r>
              <w:rPr>
                <w:rFonts w:ascii="Cambria Math" w:hAnsi="Cambria Math" w:cs="Times New Roman"/>
                <w:szCs w:val="24"/>
              </w:rPr>
              <m:t>i</m:t>
            </m:r>
          </m:sub>
        </m:sSub>
        <m:r>
          <w:rPr>
            <w:rFonts w:ascii="Cambria Math" w:hAnsi="Cambria Math" w:cs="Times New Roman"/>
            <w:szCs w:val="24"/>
          </w:rPr>
          <m:t xml:space="preserve">, </m:t>
        </m:r>
        <m:sSub>
          <m:sSubPr>
            <m:ctrlPr>
              <w:rPr>
                <w:rFonts w:ascii="Cambria Math" w:hAnsi="Cambria Math" w:cs="Times New Roman"/>
                <w:i/>
                <w:szCs w:val="24"/>
              </w:rPr>
            </m:ctrlPr>
          </m:sSubPr>
          <m:e>
            <m:r>
              <m:rPr>
                <m:sty m:val="b"/>
              </m:rPr>
              <w:rPr>
                <w:rFonts w:ascii="Cambria Math" w:hAnsi="Cambria Math" w:cs="Times New Roman"/>
                <w:szCs w:val="24"/>
              </w:rPr>
              <m:t>P</m:t>
            </m:r>
          </m:e>
          <m:sub>
            <m:r>
              <w:rPr>
                <w:rFonts w:ascii="Cambria Math" w:hAnsi="Cambria Math" w:cs="Times New Roman"/>
                <w:szCs w:val="24"/>
              </w:rPr>
              <m:t>i</m:t>
            </m:r>
          </m:sub>
        </m:sSub>
        <m:r>
          <w:rPr>
            <w:rFonts w:ascii="Cambria Math" w:hAnsi="Cambria Math" w:cs="Times New Roman"/>
            <w:szCs w:val="24"/>
          </w:rPr>
          <m:t>∼MVN</m:t>
        </m:r>
        <m:d>
          <m:dPr>
            <m:ctrlPr>
              <w:rPr>
                <w:rFonts w:ascii="Cambria Math" w:hAnsi="Cambria Math" w:cs="Times New Roman"/>
                <w:i/>
                <w:szCs w:val="24"/>
              </w:rPr>
            </m:ctrlPr>
          </m:dPr>
          <m:e>
            <m:sSub>
              <m:sSubPr>
                <m:ctrlPr>
                  <w:rPr>
                    <w:rFonts w:ascii="Cambria Math" w:hAnsi="Cambria Math" w:cs="Times New Roman"/>
                    <w:b/>
                    <w:szCs w:val="24"/>
                  </w:rPr>
                </m:ctrlPr>
              </m:sSubPr>
              <m:e>
                <m:r>
                  <m:rPr>
                    <m:sty m:val="b"/>
                  </m:rPr>
                  <w:rPr>
                    <w:rFonts w:ascii="Cambria Math" w:hAnsi="Cambria Math" w:cs="Times New Roman"/>
                    <w:szCs w:val="24"/>
                  </w:rPr>
                  <m:t>0</m:t>
                </m:r>
              </m:e>
              <m:sub>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sub>
            </m:sSub>
            <m:r>
              <w:rPr>
                <w:rFonts w:ascii="Cambria Math" w:hAnsi="Cambria Math" w:cs="Times New Roman"/>
                <w:szCs w:val="24"/>
                <w:vertAlign w:val="subscript"/>
              </w:rPr>
              <m:t xml:space="preserve">, </m:t>
            </m:r>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sSub>
              <m:sSubPr>
                <m:ctrlPr>
                  <w:rPr>
                    <w:rFonts w:ascii="Cambria Math" w:hAnsi="Cambria Math" w:cs="Times New Roman"/>
                    <w:i/>
                    <w:szCs w:val="24"/>
                  </w:rPr>
                </m:ctrlPr>
              </m:sSubPr>
              <m:e>
                <m:r>
                  <m:rPr>
                    <m:sty m:val="b"/>
                  </m:rPr>
                  <w:rPr>
                    <w:rFonts w:ascii="Cambria Math" w:hAnsi="Cambria Math" w:cs="Times New Roman"/>
                    <w:szCs w:val="24"/>
                  </w:rPr>
                  <m:t>Ψ</m:t>
                </m:r>
                <m:ctrlPr>
                  <w:rPr>
                    <w:rFonts w:ascii="Cambria Math" w:hAnsi="Cambria Math" w:cs="Times New Roman"/>
                    <w:b/>
                    <w:szCs w:val="24"/>
                  </w:rPr>
                </m:ctrlPr>
              </m:e>
              <m:sub>
                <m:r>
                  <w:rPr>
                    <w:rFonts w:ascii="Cambria Math" w:hAnsi="Cambria Math" w:cs="Times New Roman"/>
                    <w:szCs w:val="24"/>
                  </w:rPr>
                  <m:t>i</m:t>
                </m:r>
              </m:sub>
            </m:sSub>
          </m:e>
        </m:d>
        <m:r>
          <m:rPr>
            <m:sty m:val="p"/>
          </m:rPr>
          <w:rPr>
            <w:rFonts w:ascii="Cambria Math" w:hAnsi="Cambria Math" w:cs="Times New Roman"/>
            <w:szCs w:val="24"/>
          </w:rPr>
          <m:t xml:space="preserve">, </m:t>
        </m:r>
        <m:r>
          <m:rPr>
            <m:sty m:val="b"/>
          </m:rPr>
          <w:rPr>
            <w:rFonts w:ascii="Cambria Math" w:hAnsi="Cambria Math" w:cs="Times New Roman"/>
            <w:szCs w:val="24"/>
          </w:rPr>
          <m:t>E</m:t>
        </m:r>
        <m:sSub>
          <m:sSubPr>
            <m:ctrlPr>
              <w:rPr>
                <w:rFonts w:ascii="Cambria Math" w:hAnsi="Cambria Math" w:cs="Times New Roman"/>
                <w:szCs w:val="24"/>
              </w:rPr>
            </m:ctrlPr>
          </m:sSubPr>
          <m:e>
            <m:r>
              <m:rPr>
                <m:sty m:val="p"/>
              </m:rPr>
              <w:rPr>
                <w:rFonts w:ascii="Cambria Math" w:hAnsi="Cambria Math" w:cs="Times New Roman"/>
                <w:szCs w:val="24"/>
              </w:rPr>
              <w:softHyphen/>
            </m:r>
          </m:e>
          <m:sub>
            <m:r>
              <w:rPr>
                <w:rFonts w:ascii="Cambria Math" w:hAnsi="Cambria Math" w:cs="Times New Roman"/>
                <w:szCs w:val="24"/>
              </w:rPr>
              <m:t>i</m:t>
            </m:r>
          </m:sub>
        </m:sSub>
        <m:r>
          <w:rPr>
            <w:rFonts w:ascii="Cambria Math" w:hAnsi="Cambria Math" w:cs="Times New Roman"/>
            <w:szCs w:val="24"/>
          </w:rPr>
          <m:t>∼MVN</m:t>
        </m:r>
        <m:d>
          <m:dPr>
            <m:ctrlPr>
              <w:rPr>
                <w:rFonts w:ascii="Cambria Math" w:hAnsi="Cambria Math" w:cs="Times New Roman"/>
                <w:i/>
                <w:szCs w:val="24"/>
              </w:rPr>
            </m:ctrlPr>
          </m:dPr>
          <m:e>
            <m:sSub>
              <m:sSubPr>
                <m:ctrlPr>
                  <w:rPr>
                    <w:rFonts w:ascii="Cambria Math" w:hAnsi="Cambria Math" w:cs="Times New Roman"/>
                    <w:b/>
                    <w:szCs w:val="24"/>
                  </w:rPr>
                </m:ctrlPr>
              </m:sSubPr>
              <m:e>
                <m:r>
                  <m:rPr>
                    <m:sty m:val="b"/>
                  </m:rPr>
                  <w:rPr>
                    <w:rFonts w:ascii="Cambria Math" w:hAnsi="Cambria Math" w:cs="Times New Roman"/>
                    <w:szCs w:val="24"/>
                  </w:rPr>
                  <m:t>0</m:t>
                </m:r>
              </m:e>
              <m:sub>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sub>
            </m:sSub>
            <m:r>
              <w:rPr>
                <w:rFonts w:ascii="Cambria Math" w:hAnsi="Cambria Math" w:cs="Times New Roman"/>
                <w:szCs w:val="24"/>
                <w:vertAlign w:val="subscript"/>
              </w:rPr>
              <m:t xml:space="preserve">, </m:t>
            </m:r>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e</m:t>
                </m:r>
              </m:sub>
              <m:sup>
                <m:r>
                  <w:rPr>
                    <w:rFonts w:ascii="Cambria Math" w:hAnsi="Cambria Math" w:cs="Times New Roman"/>
                    <w:szCs w:val="24"/>
                  </w:rPr>
                  <m:t>2</m:t>
                </m:r>
              </m:sup>
            </m:sSubSup>
            <m:sSub>
              <m:sSubPr>
                <m:ctrlPr>
                  <w:rPr>
                    <w:rFonts w:ascii="Cambria Math" w:hAnsi="Cambria Math" w:cs="Times New Roman"/>
                    <w:i/>
                    <w:szCs w:val="24"/>
                  </w:rPr>
                </m:ctrlPr>
              </m:sSubPr>
              <m:e>
                <m:r>
                  <m:rPr>
                    <m:sty m:val="b"/>
                  </m:rPr>
                  <w:rPr>
                    <w:rFonts w:ascii="Cambria Math" w:hAnsi="Cambria Math" w:cs="Times New Roman"/>
                    <w:szCs w:val="24"/>
                  </w:rPr>
                  <m:t>I</m:t>
                </m:r>
                <m:ctrlPr>
                  <w:rPr>
                    <w:rFonts w:ascii="Cambria Math" w:hAnsi="Cambria Math" w:cs="Times New Roman"/>
                    <w:b/>
                    <w:szCs w:val="24"/>
                  </w:rPr>
                </m:ctrlPr>
              </m:e>
              <m:sub>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sub>
            </m:sSub>
          </m:e>
        </m:d>
        <m:r>
          <m:rPr>
            <m:sty m:val="p"/>
          </m:rPr>
          <w:rPr>
            <w:rFonts w:ascii="Cambria Math" w:hAnsi="Cambria Math" w:cs="Times New Roman"/>
            <w:szCs w:val="24"/>
          </w:rPr>
          <m:t>.</m:t>
        </m:r>
      </m:oMath>
      <w:r w:rsidR="00972A23">
        <w:rPr>
          <w:rFonts w:ascii="Times New Roman" w:hAnsi="Times New Roman" w:cs="Times New Roman" w:hint="eastAsia"/>
          <w:szCs w:val="24"/>
        </w:rPr>
        <w:t xml:space="preserve">   (1)</w:t>
      </w:r>
    </w:p>
    <w:p w:rsidR="00212C0E" w:rsidRDefault="00212C0E" w:rsidP="00EA12FD">
      <w:pPr>
        <w:spacing w:after="0"/>
        <w:rPr>
          <w:rFonts w:ascii="Times New Roman" w:hAnsi="Times New Roman" w:cs="Times New Roman"/>
          <w:szCs w:val="24"/>
        </w:rPr>
      </w:pPr>
      <w:r w:rsidRPr="00212C0E">
        <w:rPr>
          <w:rFonts w:ascii="Times New Roman" w:hAnsi="Times New Roman" w:cs="Times New Roman"/>
          <w:szCs w:val="24"/>
        </w:rPr>
        <w:t xml:space="preserve">Here, </w:t>
      </w:r>
      <m:oMath>
        <m:sSub>
          <m:sSubPr>
            <m:ctrlPr>
              <w:rPr>
                <w:rFonts w:ascii="Cambria Math" w:hAnsi="Cambria Math" w:cs="Times New Roman"/>
                <w:i/>
                <w:szCs w:val="24"/>
              </w:rPr>
            </m:ctrlPr>
          </m:sSubPr>
          <m:e>
            <m:r>
              <m:rPr>
                <m:sty m:val="b"/>
              </m:rPr>
              <w:rPr>
                <w:rFonts w:ascii="Cambria Math" w:hAnsi="Cambria Math" w:cs="Times New Roman"/>
                <w:szCs w:val="24"/>
              </w:rPr>
              <m:t>Ψ</m:t>
            </m:r>
            <m:ctrlPr>
              <w:rPr>
                <w:rFonts w:ascii="Cambria Math" w:hAnsi="Cambria Math" w:cs="Times New Roman"/>
                <w:b/>
                <w:szCs w:val="24"/>
              </w:rPr>
            </m:ctrlPr>
          </m:e>
          <m:sub>
            <m:r>
              <w:rPr>
                <w:rFonts w:ascii="Cambria Math" w:hAnsi="Cambria Math" w:cs="Times New Roman"/>
                <w:szCs w:val="24"/>
              </w:rPr>
              <m:t>i</m:t>
            </m:r>
          </m:sub>
        </m:sSub>
      </m:oMath>
      <w:r w:rsidR="00972A23">
        <w:rPr>
          <w:rFonts w:ascii="Times New Roman" w:hAnsi="Times New Roman" w:cs="Times New Roman" w:hint="eastAsia"/>
          <w:szCs w:val="24"/>
        </w:rPr>
        <w:t xml:space="preserve"> </w:t>
      </w:r>
      <w:r w:rsidRPr="00212C0E">
        <w:rPr>
          <w:rFonts w:ascii="Times New Roman" w:hAnsi="Times New Roman" w:cs="Times New Roman"/>
          <w:szCs w:val="24"/>
        </w:rPr>
        <w:t xml:space="preserve">indicates the kinship coefficient matrix for both subject </w:t>
      </w:r>
      <w:proofErr w:type="spellStart"/>
      <w:proofErr w:type="gramStart"/>
      <w:r w:rsidRPr="00212C0E">
        <w:rPr>
          <w:rFonts w:ascii="Times New Roman" w:hAnsi="Times New Roman" w:cs="Times New Roman"/>
          <w:i/>
          <w:szCs w:val="24"/>
        </w:rPr>
        <w:t>i</w:t>
      </w:r>
      <w:proofErr w:type="spellEnd"/>
      <w:r w:rsidRPr="00212C0E">
        <w:rPr>
          <w:rFonts w:ascii="Times New Roman" w:hAnsi="Times New Roman" w:cs="Times New Roman"/>
          <w:szCs w:val="24"/>
        </w:rPr>
        <w:t xml:space="preserve"> and his/her relatives</w:t>
      </w:r>
      <w:proofErr w:type="gramEnd"/>
      <w:r w:rsidRPr="00212C0E">
        <w:rPr>
          <w:rFonts w:ascii="Times New Roman" w:hAnsi="Times New Roman" w:cs="Times New Roman"/>
          <w:szCs w:val="24"/>
        </w:rPr>
        <w:t>.</w:t>
      </w:r>
      <w:r w:rsidR="00F76FBC">
        <w:rPr>
          <w:rFonts w:ascii="Times New Roman" w:hAnsi="Times New Roman" w:cs="Times New Roman"/>
          <w:szCs w:val="24"/>
        </w:rPr>
        <w:t xml:space="preserve"> I </w:t>
      </w:r>
      <w:r w:rsidRPr="00212C0E">
        <w:rPr>
          <w:rFonts w:ascii="Times New Roman" w:hAnsi="Times New Roman" w:cs="Times New Roman"/>
          <w:szCs w:val="24"/>
        </w:rPr>
        <w:t xml:space="preserve">denote the kinship coefficient between subject </w:t>
      </w:r>
      <w:proofErr w:type="spellStart"/>
      <w:r w:rsidRPr="00212C0E">
        <w:rPr>
          <w:rFonts w:ascii="Times New Roman" w:hAnsi="Times New Roman" w:cs="Times New Roman"/>
          <w:i/>
          <w:szCs w:val="24"/>
        </w:rPr>
        <w:t>i</w:t>
      </w:r>
      <w:proofErr w:type="spellEnd"/>
      <w:r w:rsidRPr="00212C0E">
        <w:rPr>
          <w:rFonts w:ascii="Times New Roman" w:hAnsi="Times New Roman" w:cs="Times New Roman"/>
          <w:szCs w:val="24"/>
        </w:rPr>
        <w:t xml:space="preserve"> and his/her relative </w:t>
      </w:r>
      <w:r w:rsidRPr="00212C0E">
        <w:rPr>
          <w:rFonts w:ascii="Times New Roman" w:hAnsi="Times New Roman" w:cs="Times New Roman"/>
          <w:i/>
          <w:szCs w:val="24"/>
        </w:rPr>
        <w:t>j</w:t>
      </w:r>
      <w:r w:rsidRPr="00212C0E">
        <w:rPr>
          <w:rFonts w:ascii="Times New Roman" w:hAnsi="Times New Roman" w:cs="Times New Roman"/>
          <w:szCs w:val="24"/>
        </w:rPr>
        <w:t xml:space="preserve"> by </w:t>
      </w:r>
      <w:r w:rsidRPr="00212C0E">
        <w:rPr>
          <w:rFonts w:ascii="Times New Roman" w:hAnsi="Times New Roman" w:cs="Times New Roman"/>
          <w:i/>
          <w:szCs w:val="24"/>
        </w:rPr>
        <w:t>π</w:t>
      </w:r>
      <w:proofErr w:type="spellStart"/>
      <w:r w:rsidRPr="00212C0E">
        <w:rPr>
          <w:rFonts w:ascii="Times New Roman" w:hAnsi="Times New Roman" w:cs="Times New Roman"/>
          <w:i/>
          <w:szCs w:val="24"/>
          <w:vertAlign w:val="subscript"/>
        </w:rPr>
        <w:t>ij</w:t>
      </w:r>
      <w:proofErr w:type="spellEnd"/>
      <w:r w:rsidRPr="00212C0E">
        <w:rPr>
          <w:rFonts w:ascii="Times New Roman" w:hAnsi="Times New Roman" w:cs="Times New Roman"/>
          <w:szCs w:val="24"/>
        </w:rPr>
        <w:t xml:space="preserve"> and that between two relatives </w:t>
      </w:r>
      <w:r w:rsidRPr="00212C0E">
        <w:rPr>
          <w:rFonts w:ascii="Times New Roman" w:hAnsi="Times New Roman" w:cs="Times New Roman"/>
          <w:i/>
          <w:szCs w:val="24"/>
        </w:rPr>
        <w:t>j</w:t>
      </w:r>
      <w:r w:rsidRPr="00212C0E">
        <w:rPr>
          <w:rFonts w:ascii="Times New Roman" w:hAnsi="Times New Roman" w:cs="Times New Roman"/>
          <w:szCs w:val="24"/>
        </w:rPr>
        <w:t xml:space="preserve"> and </w:t>
      </w:r>
      <w:r w:rsidRPr="00212C0E">
        <w:rPr>
          <w:rFonts w:ascii="Times New Roman" w:hAnsi="Times New Roman" w:cs="Times New Roman"/>
          <w:i/>
          <w:szCs w:val="24"/>
        </w:rPr>
        <w:t xml:space="preserve">j' </w:t>
      </w:r>
      <w:proofErr w:type="gramStart"/>
      <w:r w:rsidRPr="00212C0E">
        <w:rPr>
          <w:rFonts w:ascii="Times New Roman" w:hAnsi="Times New Roman" w:cs="Times New Roman"/>
          <w:szCs w:val="24"/>
        </w:rPr>
        <w:t>by</w:t>
      </w:r>
      <w:r w:rsidR="009A057F">
        <w:rPr>
          <w:rFonts w:ascii="Times New Roman" w:hAnsi="Times New Roman" w:cs="Times New Roman" w:hint="eastAsia"/>
          <w:szCs w:val="24"/>
        </w:rPr>
        <w:t xml:space="preserve"> </w:t>
      </w:r>
      <w:proofErr w:type="gramEnd"/>
      <m:oMath>
        <m:sSubSup>
          <m:sSubSupPr>
            <m:ctrlPr>
              <w:rPr>
                <w:rFonts w:ascii="Cambria Math" w:hAnsi="Cambria Math" w:cs="Times New Roman"/>
                <w:i/>
                <w:szCs w:val="24"/>
              </w:rPr>
            </m:ctrlPr>
          </m:sSubSupPr>
          <m:e>
            <m:r>
              <w:rPr>
                <w:rFonts w:ascii="Cambria Math" w:hAnsi="Cambria Math" w:cs="Times New Roman"/>
                <w:szCs w:val="24"/>
              </w:rPr>
              <m:t>π</m:t>
            </m:r>
            <m:ctrlPr>
              <w:rPr>
                <w:rFonts w:ascii="Cambria Math" w:hAnsi="Cambria Math" w:cs="Times New Roman"/>
                <w:szCs w:val="24"/>
              </w:rPr>
            </m:ctrlPr>
          </m:e>
          <m:sub>
            <m:r>
              <w:rPr>
                <w:rFonts w:ascii="Cambria Math" w:hAnsi="Cambria Math" w:cs="Times New Roman"/>
                <w:szCs w:val="24"/>
              </w:rPr>
              <m:t>ij</m:t>
            </m:r>
            <m:sSup>
              <m:sSupPr>
                <m:ctrlPr>
                  <w:rPr>
                    <w:rFonts w:ascii="Cambria Math" w:hAnsi="Cambria Math" w:cs="Times New Roman"/>
                    <w:i/>
                    <w:szCs w:val="24"/>
                  </w:rPr>
                </m:ctrlPr>
              </m:sSupPr>
              <m:e>
                <m:r>
                  <w:rPr>
                    <w:rFonts w:ascii="Cambria Math" w:hAnsi="Cambria Math" w:cs="Times New Roman"/>
                    <w:szCs w:val="24"/>
                  </w:rPr>
                  <m:t>j</m:t>
                </m:r>
              </m:e>
              <m:sup>
                <m:r>
                  <w:rPr>
                    <w:rFonts w:ascii="Cambria Math" w:hAnsi="Cambria Math" w:cs="Times New Roman"/>
                    <w:szCs w:val="24"/>
                  </w:rPr>
                  <m:t>'</m:t>
                </m:r>
              </m:sup>
            </m:sSup>
          </m:sub>
          <m:sup>
            <m:r>
              <w:rPr>
                <w:rFonts w:ascii="Cambria Math" w:hAnsi="Cambria Math" w:cs="Times New Roman"/>
                <w:szCs w:val="24"/>
              </w:rPr>
              <m:t>r</m:t>
            </m:r>
          </m:sup>
        </m:sSubSup>
      </m:oMath>
      <w:r w:rsidRPr="00212C0E">
        <w:rPr>
          <w:rFonts w:ascii="Times New Roman" w:hAnsi="Times New Roman" w:cs="Times New Roman"/>
          <w:szCs w:val="24"/>
        </w:rPr>
        <w:t xml:space="preserve">. Similarly, </w:t>
      </w: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i</m:t>
            </m:r>
          </m:sub>
        </m:sSub>
      </m:oMath>
      <w:r w:rsidRPr="00212C0E">
        <w:rPr>
          <w:rFonts w:ascii="Times New Roman" w:hAnsi="Times New Roman" w:cs="Times New Roman"/>
          <w:szCs w:val="24"/>
        </w:rPr>
        <w:t xml:space="preserve"> and </w:t>
      </w:r>
      <m:oMath>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ij</m:t>
            </m:r>
          </m:sub>
          <m:sup>
            <m:r>
              <w:rPr>
                <w:rFonts w:ascii="Cambria Math" w:hAnsi="Cambria Math" w:cs="Times New Roman"/>
                <w:szCs w:val="24"/>
              </w:rPr>
              <m:t>r</m:t>
            </m:r>
          </m:sup>
        </m:sSubSup>
      </m:oMath>
      <w:r w:rsidRPr="00212C0E">
        <w:rPr>
          <w:rFonts w:ascii="Times New Roman" w:hAnsi="Times New Roman" w:cs="Times New Roman"/>
          <w:szCs w:val="24"/>
        </w:rPr>
        <w:t xml:space="preserve"> denote the inbreeding coefficients for subject </w:t>
      </w:r>
      <w:proofErr w:type="spellStart"/>
      <w:proofErr w:type="gramStart"/>
      <w:r w:rsidRPr="00212C0E">
        <w:rPr>
          <w:rFonts w:ascii="Times New Roman" w:hAnsi="Times New Roman" w:cs="Times New Roman"/>
          <w:i/>
          <w:szCs w:val="24"/>
        </w:rPr>
        <w:t>i</w:t>
      </w:r>
      <w:proofErr w:type="spellEnd"/>
      <w:r w:rsidRPr="00212C0E">
        <w:rPr>
          <w:rFonts w:ascii="Times New Roman" w:hAnsi="Times New Roman" w:cs="Times New Roman"/>
          <w:szCs w:val="24"/>
        </w:rPr>
        <w:t xml:space="preserve"> and his/her relative </w:t>
      </w:r>
      <w:r w:rsidRPr="00212C0E">
        <w:rPr>
          <w:rFonts w:ascii="Times New Roman" w:hAnsi="Times New Roman" w:cs="Times New Roman"/>
          <w:i/>
          <w:szCs w:val="24"/>
        </w:rPr>
        <w:t>j</w:t>
      </w:r>
      <w:r w:rsidRPr="00212C0E">
        <w:rPr>
          <w:rFonts w:ascii="Times New Roman" w:hAnsi="Times New Roman" w:cs="Times New Roman"/>
          <w:szCs w:val="24"/>
        </w:rPr>
        <w:t>, respectively</w:t>
      </w:r>
      <w:proofErr w:type="gramEnd"/>
      <w:r w:rsidRPr="00212C0E">
        <w:rPr>
          <w:rFonts w:ascii="Times New Roman" w:hAnsi="Times New Roman" w:cs="Times New Roman"/>
          <w:szCs w:val="24"/>
        </w:rPr>
        <w:t xml:space="preserve">. The inbreeding coefficient, which ranges from 0 to 1, quantifies the departure from HWE and can be easily estimated using known pedigree by currently available R packages, e.g. </w:t>
      </w:r>
      <w:proofErr w:type="spellStart"/>
      <w:r w:rsidRPr="00212C0E">
        <w:rPr>
          <w:rFonts w:ascii="Times New Roman" w:hAnsi="Times New Roman" w:cs="Times New Roman"/>
          <w:i/>
          <w:szCs w:val="24"/>
        </w:rPr>
        <w:t>pedigreemm</w:t>
      </w:r>
      <w:proofErr w:type="spellEnd"/>
      <w:r w:rsidRPr="00212C0E">
        <w:rPr>
          <w:rFonts w:ascii="Times New Roman" w:hAnsi="Times New Roman" w:cs="Times New Roman"/>
          <w:i/>
          <w:szCs w:val="24"/>
        </w:rPr>
        <w:t xml:space="preserve"> </w:t>
      </w:r>
      <w:r w:rsidR="00050837">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&lt;EndNote&gt;&lt;Cite&gt;&lt;Author&gt;Vazquez&lt;/Author&gt;&lt;Year&gt;2010&lt;/Year&gt;&lt;RecNum&gt;21&lt;/RecNum&gt;&lt;DisplayText&gt;[87, 88]&lt;/DisplayText&gt;&lt;record&gt;&lt;rec-number&gt;21&lt;/rec-number&gt;&lt;foreign-keys&gt;&lt;key app="EN" db-id="rav092adsd0907ezeaavzp5tassztse2f2ss" timestamp="1544077260"&gt;21&lt;/key&gt;&lt;/foreign-keys&gt;&lt;ref-type name="Journal Article"&gt;17&lt;/ref-type&gt;&lt;contributors&gt;&lt;authors&gt;&lt;author&gt;Vazquez, AI&lt;/author&gt;&lt;author&gt;Bates, DM&lt;/author&gt;&lt;author&gt;Rosa, GJM&lt;/author&gt;&lt;author&gt;Gianola, D&lt;/author&gt;&lt;author&gt;Weigel, KA&lt;/author&gt;&lt;/authors&gt;&lt;/contributors&gt;&lt;titles&gt;&lt;title&gt;An R package for fitting generalized linear mixed models in animal breeding 1&lt;/title&gt;&lt;secondary-title&gt;Journal of animal science&lt;/secondary-title&gt;&lt;/titles&gt;&lt;periodical&gt;&lt;full-title&gt;Journal of animal science&lt;/full-title&gt;&lt;/periodical&gt;&lt;pages&gt;497-504&lt;/pages&gt;&lt;volume&gt;88&lt;/volume&gt;&lt;number&gt;2&lt;/number&gt;&lt;dates&gt;&lt;year&gt;2010&lt;/year&gt;&lt;/dates&gt;&lt;isbn&gt;1525-3163&lt;/isbn&gt;&lt;urls&gt;&lt;/urls&gt;&lt;/record&gt;&lt;/Cite&gt;&lt;Cite&gt;&lt;Author&gt;SARGOLZAEI&lt;/Author&gt;&lt;Year&gt;2005&lt;/Year&gt;&lt;RecNum&gt;23&lt;/RecNum&gt;&lt;record&gt;&lt;rec-number&gt;23&lt;/rec-number&gt;&lt;foreign-keys&gt;&lt;key app="EN" db-id="rav092adsd0907ezeaavzp5tassztse2f2ss" timestamp="1544077381"&gt;23&lt;/key&gt;&lt;/foreign-keys&gt;&lt;ref-type name="Journal Article"&gt;17&lt;/ref-type&gt;&lt;contributors&gt;&lt;authors&gt;&lt;author&gt;SARGOLZAEI, Mehdi&lt;/author&gt;&lt;author&gt;IWAISAKI, Hiroaki&lt;/author&gt;&lt;/authors&gt;&lt;/contributors&gt;&lt;titles&gt;&lt;title&gt;Comparison of four direct algorithms for computing inbreeding coefficients&lt;/title&gt;&lt;secondary-title&gt;Animal Science Journal&lt;/secondary-title&gt;&lt;/titles&gt;&lt;periodical&gt;&lt;full-title&gt;Animal Science Journal&lt;/full-title&gt;&lt;/periodical&gt;&lt;pages&gt;401-406&lt;/pages&gt;&lt;volume&gt;76&lt;/volume&gt;&lt;number&gt;5&lt;/number&gt;&lt;dates&gt;&lt;year&gt;2005&lt;/year&gt;&lt;/dates&gt;&lt;isbn&gt;1344-3941&lt;/isbn&gt;&lt;urls&gt;&lt;/urls&gt;&lt;/record&gt;&lt;/Cite&gt;&lt;/EndNote&gt;</w:instrText>
      </w:r>
      <w:r w:rsidR="00050837">
        <w:rPr>
          <w:rFonts w:ascii="Times New Roman" w:hAnsi="Times New Roman" w:cs="Times New Roman"/>
          <w:szCs w:val="24"/>
        </w:rPr>
        <w:fldChar w:fldCharType="separate"/>
      </w:r>
      <w:r w:rsidR="008061C7">
        <w:rPr>
          <w:rFonts w:ascii="Times New Roman" w:hAnsi="Times New Roman" w:cs="Times New Roman"/>
          <w:noProof/>
          <w:szCs w:val="24"/>
        </w:rPr>
        <w:t>[87, 88]</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Then, </w:t>
      </w:r>
      <m:oMath>
        <m:sSubSup>
          <m:sSubSupPr>
            <m:ctrlPr>
              <w:rPr>
                <w:rFonts w:ascii="Cambria Math" w:hAnsi="Cambria Math" w:cs="Times New Roman"/>
                <w:i/>
                <w:szCs w:val="24"/>
              </w:rPr>
            </m:ctrlPr>
          </m:sSubSupPr>
          <m:e>
            <m:r>
              <m:rPr>
                <m:sty m:val="b"/>
              </m:rPr>
              <w:rPr>
                <w:rFonts w:ascii="Cambria Math" w:hAnsi="Cambria Math" w:cs="Times New Roman"/>
                <w:szCs w:val="24"/>
              </w:rPr>
              <m:t>Ψ</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oMath>
      <w:r w:rsidRPr="00212C0E">
        <w:rPr>
          <w:rFonts w:ascii="Times New Roman" w:hAnsi="Times New Roman" w:cs="Times New Roman"/>
          <w:szCs w:val="24"/>
        </w:rPr>
        <w:t xml:space="preserve"> and </w:t>
      </w:r>
      <m:oMath>
        <m:sSub>
          <m:sSubPr>
            <m:ctrlPr>
              <w:rPr>
                <w:rFonts w:ascii="Cambria Math" w:hAnsi="Cambria Math" w:cs="Times New Roman"/>
                <w:i/>
                <w:szCs w:val="24"/>
              </w:rPr>
            </m:ctrlPr>
          </m:sSubPr>
          <m:e>
            <m:r>
              <m:rPr>
                <m:sty m:val="b"/>
              </m:rPr>
              <w:rPr>
                <w:rFonts w:ascii="Cambria Math" w:hAnsi="Cambria Math" w:cs="Times New Roman"/>
                <w:szCs w:val="24"/>
              </w:rPr>
              <m:t>Ψ</m:t>
            </m:r>
            <m:ctrlPr>
              <w:rPr>
                <w:rFonts w:ascii="Cambria Math" w:hAnsi="Cambria Math" w:cs="Times New Roman"/>
                <w:b/>
                <w:szCs w:val="24"/>
              </w:rPr>
            </m:ctrlPr>
          </m:e>
          <m:sub>
            <m:r>
              <w:rPr>
                <w:rFonts w:ascii="Cambria Math" w:hAnsi="Cambria Math" w:cs="Times New Roman"/>
                <w:szCs w:val="24"/>
              </w:rPr>
              <m:t>i</m:t>
            </m:r>
          </m:sub>
        </m:sSub>
      </m:oMath>
      <w:r w:rsidRPr="00212C0E">
        <w:rPr>
          <w:rFonts w:ascii="Times New Roman" w:hAnsi="Times New Roman" w:cs="Times New Roman"/>
          <w:szCs w:val="24"/>
        </w:rPr>
        <w:t xml:space="preserve"> are defined by</w:t>
      </w:r>
    </w:p>
    <w:p w:rsidR="007637BD" w:rsidRDefault="007C21AD" w:rsidP="007637BD">
      <w:pPr>
        <w:spacing w:after="0"/>
        <w:jc w:val="center"/>
        <w:rPr>
          <w:rFonts w:ascii="Times New Roman" w:hAnsi="Times New Roman" w:cs="Times New Roman"/>
          <w:szCs w:val="24"/>
        </w:rPr>
      </w:pPr>
      <m:oMathPara>
        <m:oMath>
          <m:sSubSup>
            <m:sSubSupPr>
              <m:ctrlPr>
                <w:rPr>
                  <w:rFonts w:ascii="Cambria Math" w:hAnsi="Cambria Math" w:cs="Times New Roman"/>
                  <w:i/>
                  <w:szCs w:val="24"/>
                </w:rPr>
              </m:ctrlPr>
            </m:sSubSupPr>
            <m:e>
              <m:r>
                <m:rPr>
                  <m:sty m:val="b"/>
                </m:rPr>
                <w:rPr>
                  <w:rFonts w:ascii="Cambria Math" w:hAnsi="Cambria Math" w:cs="Times New Roman"/>
                  <w:szCs w:val="24"/>
                </w:rPr>
                <m:t>Ψ</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r>
            <m:rPr>
              <m:sty m:val="p"/>
            </m:rPr>
            <w:rPr>
              <w:rFonts w:ascii="Cambria Math" w:hAnsi="Cambria Math" w:cs="Times New Roman"/>
              <w:szCs w:val="24"/>
            </w:rPr>
            <m:t>=</m:t>
          </m:r>
          <m:d>
            <m:dPr>
              <m:ctrlPr>
                <w:rPr>
                  <w:rFonts w:ascii="Cambria Math" w:hAnsi="Cambria Math" w:cs="Times New Roman"/>
                  <w:szCs w:val="24"/>
                </w:rPr>
              </m:ctrlPr>
            </m:dPr>
            <m:e>
              <m:m>
                <m:mPr>
                  <m:mcs>
                    <m:mc>
                      <m:mcPr>
                        <m:count m:val="4"/>
                        <m:mcJc m:val="center"/>
                      </m:mcPr>
                    </m:mc>
                  </m:mcs>
                  <m:ctrlPr>
                    <w:rPr>
                      <w:rFonts w:ascii="Cambria Math" w:hAnsi="Cambria Math" w:cs="Times New Roman"/>
                      <w:i/>
                      <w:szCs w:val="24"/>
                    </w:rPr>
                  </m:ctrlPr>
                </m:mPr>
                <m:mr>
                  <m:e>
                    <m:r>
                      <w:rPr>
                        <w:rFonts w:ascii="Cambria Math" w:hAnsi="Cambria Math" w:cs="Times New Roman"/>
                        <w:szCs w:val="24"/>
                      </w:rPr>
                      <m:t>1+</m:t>
                    </m:r>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i1</m:t>
                        </m:r>
                      </m:sub>
                      <m:sup>
                        <m:r>
                          <w:rPr>
                            <w:rFonts w:ascii="Cambria Math" w:hAnsi="Cambria Math" w:cs="Times New Roman"/>
                            <w:szCs w:val="24"/>
                          </w:rPr>
                          <m:t>r</m:t>
                        </m:r>
                      </m:sup>
                    </m:sSubSup>
                  </m:e>
                  <m:e>
                    <m:r>
                      <w:rPr>
                        <w:rFonts w:ascii="Cambria Math" w:hAnsi="Cambria Math" w:cs="Times New Roman"/>
                        <w:szCs w:val="24"/>
                      </w:rPr>
                      <m:t>2</m:t>
                    </m:r>
                    <m:sSubSup>
                      <m:sSubSupPr>
                        <m:ctrlPr>
                          <w:rPr>
                            <w:rFonts w:ascii="Cambria Math" w:hAnsi="Cambria Math" w:cs="Times New Roman"/>
                            <w:i/>
                            <w:szCs w:val="24"/>
                          </w:rPr>
                        </m:ctrlPr>
                      </m:sSubSupPr>
                      <m:e>
                        <m:r>
                          <w:rPr>
                            <w:rFonts w:ascii="Cambria Math" w:hAnsi="Cambria Math" w:cs="Times New Roman"/>
                            <w:szCs w:val="24"/>
                          </w:rPr>
                          <m:t>π</m:t>
                        </m:r>
                        <m:ctrlPr>
                          <w:rPr>
                            <w:rFonts w:ascii="Cambria Math" w:hAnsi="Cambria Math" w:cs="Times New Roman"/>
                            <w:szCs w:val="24"/>
                          </w:rPr>
                        </m:ctrlPr>
                      </m:e>
                      <m:sub>
                        <m:r>
                          <w:rPr>
                            <w:rFonts w:ascii="Cambria Math" w:hAnsi="Cambria Math" w:cs="Times New Roman"/>
                            <w:szCs w:val="24"/>
                          </w:rPr>
                          <m:t>i12</m:t>
                        </m:r>
                      </m:sub>
                      <m:sup>
                        <m:r>
                          <w:rPr>
                            <w:rFonts w:ascii="Cambria Math" w:hAnsi="Cambria Math" w:cs="Times New Roman"/>
                            <w:szCs w:val="24"/>
                          </w:rPr>
                          <m:t>r</m:t>
                        </m:r>
                      </m:sup>
                    </m:sSubSup>
                  </m:e>
                  <m:e>
                    <m:r>
                      <w:rPr>
                        <w:rFonts w:ascii="Cambria Math" w:hAnsi="Cambria Math" w:cs="Times New Roman"/>
                        <w:szCs w:val="24"/>
                      </w:rPr>
                      <m:t>…</m:t>
                    </m:r>
                    <m:ctrlPr>
                      <w:rPr>
                        <w:rFonts w:ascii="Cambria Math" w:eastAsia="Cambria Math" w:hAnsi="Cambria Math" w:cs="Cambria Math"/>
                        <w:i/>
                        <w:szCs w:val="24"/>
                      </w:rPr>
                    </m:ctrlPr>
                  </m:e>
                  <m:e>
                    <m:r>
                      <w:rPr>
                        <w:rFonts w:ascii="Cambria Math" w:hAnsi="Cambria Math" w:cs="Times New Roman"/>
                        <w:szCs w:val="24"/>
                      </w:rPr>
                      <m:t>2</m:t>
                    </m:r>
                    <m:sSubSup>
                      <m:sSubSupPr>
                        <m:ctrlPr>
                          <w:rPr>
                            <w:rFonts w:ascii="Cambria Math" w:hAnsi="Cambria Math" w:cs="Times New Roman"/>
                            <w:i/>
                            <w:szCs w:val="24"/>
                          </w:rPr>
                        </m:ctrlPr>
                      </m:sSubSupPr>
                      <m:e>
                        <m:r>
                          <w:rPr>
                            <w:rFonts w:ascii="Cambria Math" w:hAnsi="Cambria Math" w:cs="Times New Roman"/>
                            <w:szCs w:val="24"/>
                          </w:rPr>
                          <m:t>π</m:t>
                        </m:r>
                        <m:ctrlPr>
                          <w:rPr>
                            <w:rFonts w:ascii="Cambria Math" w:hAnsi="Cambria Math" w:cs="Times New Roman"/>
                            <w:szCs w:val="24"/>
                          </w:rPr>
                        </m:ctrlPr>
                      </m:e>
                      <m:sub>
                        <m:r>
                          <w:rPr>
                            <w:rFonts w:ascii="Cambria Math" w:hAnsi="Cambria Math" w:cs="Times New Roman"/>
                            <w:szCs w:val="24"/>
                          </w:rPr>
                          <m:t>i1</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e>
                </m:mr>
                <m:mr>
                  <m:e>
                    <m:r>
                      <w:rPr>
                        <w:rFonts w:ascii="Cambria Math" w:hAnsi="Cambria Math" w:cs="Times New Roman"/>
                        <w:szCs w:val="24"/>
                      </w:rPr>
                      <m:t>2</m:t>
                    </m:r>
                    <m:sSubSup>
                      <m:sSubSupPr>
                        <m:ctrlPr>
                          <w:rPr>
                            <w:rFonts w:ascii="Cambria Math" w:hAnsi="Cambria Math" w:cs="Times New Roman"/>
                            <w:i/>
                            <w:szCs w:val="24"/>
                          </w:rPr>
                        </m:ctrlPr>
                      </m:sSubSupPr>
                      <m:e>
                        <m:r>
                          <w:rPr>
                            <w:rFonts w:ascii="Cambria Math" w:hAnsi="Cambria Math" w:cs="Times New Roman"/>
                            <w:szCs w:val="24"/>
                          </w:rPr>
                          <m:t>π</m:t>
                        </m:r>
                        <m:ctrlPr>
                          <w:rPr>
                            <w:rFonts w:ascii="Cambria Math" w:hAnsi="Cambria Math" w:cs="Times New Roman"/>
                            <w:szCs w:val="24"/>
                          </w:rPr>
                        </m:ctrlPr>
                      </m:e>
                      <m:sub>
                        <m:r>
                          <w:rPr>
                            <w:rFonts w:ascii="Cambria Math" w:hAnsi="Cambria Math" w:cs="Times New Roman"/>
                            <w:szCs w:val="24"/>
                          </w:rPr>
                          <m:t>i12</m:t>
                        </m:r>
                      </m:sub>
                      <m:sup>
                        <m:r>
                          <w:rPr>
                            <w:rFonts w:ascii="Cambria Math" w:hAnsi="Cambria Math" w:cs="Times New Roman"/>
                            <w:szCs w:val="24"/>
                          </w:rPr>
                          <m:t>r</m:t>
                        </m:r>
                      </m:sup>
                    </m:sSubSup>
                  </m:e>
                  <m:e>
                    <m:r>
                      <w:rPr>
                        <w:rFonts w:ascii="Cambria Math" w:hAnsi="Cambria Math" w:cs="Times New Roman"/>
                        <w:szCs w:val="24"/>
                      </w:rPr>
                      <m:t>1+</m:t>
                    </m:r>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i2</m:t>
                        </m:r>
                      </m:sub>
                      <m:sup>
                        <m:r>
                          <w:rPr>
                            <w:rFonts w:ascii="Cambria Math" w:hAnsi="Cambria Math" w:cs="Times New Roman"/>
                            <w:szCs w:val="24"/>
                          </w:rPr>
                          <m:t>r</m:t>
                        </m:r>
                      </m:sup>
                    </m:sSubSup>
                  </m:e>
                  <m:e>
                    <m:r>
                      <w:rPr>
                        <w:rFonts w:ascii="Cambria Math" w:hAnsi="Cambria Math" w:cs="Times New Roman"/>
                        <w:szCs w:val="24"/>
                      </w:rPr>
                      <m:t>⋱</m:t>
                    </m:r>
                    <m:ctrlPr>
                      <w:rPr>
                        <w:rFonts w:ascii="Cambria Math" w:eastAsia="Cambria Math" w:hAnsi="Cambria Math" w:cs="Cambria Math"/>
                        <w:i/>
                        <w:szCs w:val="24"/>
                      </w:rPr>
                    </m:ctrlPr>
                  </m:e>
                  <m:e>
                    <m:r>
                      <w:rPr>
                        <w:rFonts w:ascii="Cambria Math" w:hAnsi="Cambria Math" w:cs="Times New Roman"/>
                        <w:szCs w:val="24"/>
                      </w:rPr>
                      <m:t>⋮</m:t>
                    </m:r>
                  </m:e>
                </m:mr>
                <m:mr>
                  <m:e>
                    <m:r>
                      <w:rPr>
                        <w:rFonts w:ascii="Cambria Math" w:hAnsi="Cambria Math" w:cs="Times New Roman"/>
                        <w:szCs w:val="24"/>
                      </w:rPr>
                      <m:t>⋮</m:t>
                    </m:r>
                    <m:ctrlPr>
                      <w:rPr>
                        <w:rFonts w:ascii="Cambria Math" w:eastAsia="Cambria Math" w:hAnsi="Cambria Math" w:cs="Cambria Math"/>
                        <w:i/>
                        <w:szCs w:val="24"/>
                      </w:rPr>
                    </m:ctrlPr>
                  </m:e>
                  <m:e>
                    <m:r>
                      <w:rPr>
                        <w:rFonts w:ascii="Cambria Math" w:hAnsi="Cambria Math" w:cs="Times New Roman"/>
                        <w:szCs w:val="24"/>
                      </w:rPr>
                      <m:t>⋱</m:t>
                    </m:r>
                    <m:ctrlPr>
                      <w:rPr>
                        <w:rFonts w:ascii="Cambria Math" w:eastAsia="Cambria Math" w:hAnsi="Cambria Math" w:cs="Cambria Math"/>
                        <w:i/>
                        <w:szCs w:val="24"/>
                      </w:rPr>
                    </m:ctrlPr>
                  </m:e>
                  <m:e>
                    <m:r>
                      <w:rPr>
                        <w:rFonts w:ascii="Cambria Math" w:hAnsi="Cambria Math" w:cs="Times New Roman"/>
                        <w:szCs w:val="24"/>
                      </w:rPr>
                      <m:t>⋱</m:t>
                    </m:r>
                    <m:ctrlPr>
                      <w:rPr>
                        <w:rFonts w:ascii="Cambria Math" w:eastAsia="Cambria Math" w:hAnsi="Cambria Math" w:cs="Cambria Math"/>
                        <w:i/>
                        <w:szCs w:val="24"/>
                      </w:rPr>
                    </m:ctrlPr>
                  </m:e>
                  <m:e>
                    <m:r>
                      <w:rPr>
                        <w:rFonts w:ascii="Cambria Math" w:hAnsi="Cambria Math" w:cs="Times New Roman"/>
                        <w:szCs w:val="24"/>
                      </w:rPr>
                      <m:t>2</m:t>
                    </m:r>
                    <m:sSubSup>
                      <m:sSubSupPr>
                        <m:ctrlPr>
                          <w:rPr>
                            <w:rFonts w:ascii="Cambria Math" w:hAnsi="Cambria Math" w:cs="Times New Roman"/>
                            <w:i/>
                            <w:szCs w:val="24"/>
                          </w:rPr>
                        </m:ctrlPr>
                      </m:sSubSupPr>
                      <m:e>
                        <m:r>
                          <w:rPr>
                            <w:rFonts w:ascii="Cambria Math" w:hAnsi="Cambria Math" w:cs="Times New Roman"/>
                            <w:szCs w:val="24"/>
                          </w:rPr>
                          <m:t>π</m:t>
                        </m:r>
                        <m:ctrlPr>
                          <w:rPr>
                            <w:rFonts w:ascii="Cambria Math" w:hAnsi="Cambria Math" w:cs="Times New Roman"/>
                            <w:szCs w:val="24"/>
                          </w:rPr>
                        </m:ctrlPr>
                      </m:e>
                      <m:sub>
                        <m:r>
                          <w:rPr>
                            <w:rFonts w:ascii="Cambria Math" w:hAnsi="Cambria Math" w:cs="Times New Roman"/>
                            <w:szCs w:val="24"/>
                          </w:rPr>
                          <m:t>i</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e>
                        </m:d>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ctrlPr>
                      <w:rPr>
                        <w:rFonts w:ascii="Cambria Math" w:eastAsia="Cambria Math" w:hAnsi="Cambria Math" w:cs="Cambria Math"/>
                        <w:i/>
                        <w:szCs w:val="24"/>
                      </w:rPr>
                    </m:ctrlPr>
                  </m:e>
                </m:mr>
                <m:mr>
                  <m:e>
                    <m:r>
                      <w:rPr>
                        <w:rFonts w:ascii="Cambria Math" w:hAnsi="Cambria Math" w:cs="Times New Roman"/>
                        <w:szCs w:val="24"/>
                      </w:rPr>
                      <m:t>2</m:t>
                    </m:r>
                    <m:sSubSup>
                      <m:sSubSupPr>
                        <m:ctrlPr>
                          <w:rPr>
                            <w:rFonts w:ascii="Cambria Math" w:hAnsi="Cambria Math" w:cs="Times New Roman"/>
                            <w:i/>
                            <w:szCs w:val="24"/>
                          </w:rPr>
                        </m:ctrlPr>
                      </m:sSubSupPr>
                      <m:e>
                        <m:r>
                          <w:rPr>
                            <w:rFonts w:ascii="Cambria Math" w:hAnsi="Cambria Math" w:cs="Times New Roman"/>
                            <w:szCs w:val="24"/>
                          </w:rPr>
                          <m:t>π</m:t>
                        </m:r>
                        <m:ctrlPr>
                          <w:rPr>
                            <w:rFonts w:ascii="Cambria Math" w:hAnsi="Cambria Math" w:cs="Times New Roman"/>
                            <w:szCs w:val="24"/>
                          </w:rPr>
                        </m:ctrlPr>
                      </m:e>
                      <m:sub>
                        <m:r>
                          <w:rPr>
                            <w:rFonts w:ascii="Cambria Math" w:hAnsi="Cambria Math" w:cs="Times New Roman"/>
                            <w:szCs w:val="24"/>
                          </w:rPr>
                          <m:t>i1</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e>
                  <m:e>
                    <m:r>
                      <w:rPr>
                        <w:rFonts w:ascii="Cambria Math" w:hAnsi="Cambria Math" w:cs="Times New Roman"/>
                        <w:szCs w:val="24"/>
                      </w:rPr>
                      <m:t>…</m:t>
                    </m:r>
                  </m:e>
                  <m:e>
                    <m:r>
                      <w:rPr>
                        <w:rFonts w:ascii="Cambria Math" w:hAnsi="Cambria Math" w:cs="Times New Roman"/>
                        <w:szCs w:val="24"/>
                      </w:rPr>
                      <m:t>2</m:t>
                    </m:r>
                    <m:sSubSup>
                      <m:sSubSupPr>
                        <m:ctrlPr>
                          <w:rPr>
                            <w:rFonts w:ascii="Cambria Math" w:hAnsi="Cambria Math" w:cs="Times New Roman"/>
                            <w:i/>
                            <w:szCs w:val="24"/>
                          </w:rPr>
                        </m:ctrlPr>
                      </m:sSubSupPr>
                      <m:e>
                        <m:r>
                          <w:rPr>
                            <w:rFonts w:ascii="Cambria Math" w:hAnsi="Cambria Math" w:cs="Times New Roman"/>
                            <w:szCs w:val="24"/>
                          </w:rPr>
                          <m:t>π</m:t>
                        </m:r>
                        <m:ctrlPr>
                          <w:rPr>
                            <w:rFonts w:ascii="Cambria Math" w:hAnsi="Cambria Math" w:cs="Times New Roman"/>
                            <w:szCs w:val="24"/>
                          </w:rPr>
                        </m:ctrlPr>
                      </m:e>
                      <m:sub>
                        <m:r>
                          <w:rPr>
                            <w:rFonts w:ascii="Cambria Math" w:hAnsi="Cambria Math" w:cs="Times New Roman"/>
                            <w:szCs w:val="24"/>
                          </w:rPr>
                          <m:t>i</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e>
                        </m:d>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ctrlPr>
                      <w:rPr>
                        <w:rFonts w:ascii="Cambria Math" w:eastAsia="Cambria Math" w:hAnsi="Cambria Math" w:cs="Cambria Math"/>
                        <w:i/>
                        <w:szCs w:val="24"/>
                      </w:rPr>
                    </m:ctrlPr>
                  </m:e>
                  <m:e>
                    <m:r>
                      <w:rPr>
                        <w:rFonts w:ascii="Cambria Math" w:hAnsi="Cambria Math" w:cs="Times New Roman"/>
                        <w:szCs w:val="24"/>
                      </w:rPr>
                      <m:t>1+</m:t>
                    </m:r>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e>
                </m:mr>
              </m:m>
            </m:e>
          </m:d>
        </m:oMath>
      </m:oMathPara>
    </w:p>
    <w:p w:rsidR="007637BD" w:rsidRDefault="007637BD" w:rsidP="00EA12FD">
      <w:pPr>
        <w:spacing w:after="0"/>
        <w:rPr>
          <w:rFonts w:ascii="Times New Roman" w:hAnsi="Times New Roman" w:cs="Times New Roman"/>
          <w:szCs w:val="24"/>
        </w:rPr>
      </w:pPr>
      <w:proofErr w:type="gramStart"/>
      <w:r>
        <w:rPr>
          <w:rFonts w:ascii="Times New Roman" w:hAnsi="Times New Roman" w:cs="Times New Roman" w:hint="eastAsia"/>
          <w:szCs w:val="24"/>
        </w:rPr>
        <w:t>and</w:t>
      </w:r>
      <w:proofErr w:type="gramEnd"/>
      <w:r>
        <w:rPr>
          <w:rFonts w:ascii="Times New Roman" w:hAnsi="Times New Roman" w:cs="Times New Roman" w:hint="eastAsia"/>
          <w:szCs w:val="24"/>
        </w:rPr>
        <w:t xml:space="preserve"> </w:t>
      </w:r>
    </w:p>
    <w:p w:rsidR="00212C0E" w:rsidRPr="00212C0E" w:rsidRDefault="007C21AD" w:rsidP="007637BD">
      <w:pPr>
        <w:spacing w:after="0"/>
        <w:jc w:val="center"/>
        <w:rPr>
          <w:rFonts w:ascii="Times New Roman" w:hAnsi="Times New Roman" w:cs="Times New Roman"/>
          <w:szCs w:val="24"/>
        </w:rPr>
      </w:pPr>
      <m:oMath>
        <m:sSub>
          <m:sSubPr>
            <m:ctrlPr>
              <w:rPr>
                <w:rFonts w:ascii="Cambria Math" w:hAnsi="Cambria Math" w:cs="Times New Roman"/>
                <w:b/>
                <w:szCs w:val="24"/>
              </w:rPr>
            </m:ctrlPr>
          </m:sSubPr>
          <m:e>
            <m:r>
              <m:rPr>
                <m:sty m:val="b"/>
              </m:rPr>
              <w:rPr>
                <w:rFonts w:ascii="Cambria Math" w:hAnsi="Cambria Math" w:cs="Times New Roman"/>
                <w:szCs w:val="24"/>
              </w:rPr>
              <m:t>Ψ</m:t>
            </m:r>
          </m:e>
          <m:sub>
            <m:r>
              <w:rPr>
                <w:rFonts w:ascii="Cambria Math" w:hAnsi="Cambria Math" w:cs="Times New Roman"/>
                <w:szCs w:val="24"/>
              </w:rPr>
              <m:t>i</m:t>
            </m:r>
          </m:sub>
        </m:sSub>
        <m:r>
          <m:rPr>
            <m:sty m:val="p"/>
          </m:rPr>
          <w:rPr>
            <w:rFonts w:ascii="Cambria Math" w:hAnsi="Cambria Math" w:cs="Times New Roman"/>
            <w:szCs w:val="24"/>
          </w:rPr>
          <m:t>=</m:t>
        </m:r>
        <m:d>
          <m:dPr>
            <m:ctrlPr>
              <w:rPr>
                <w:rFonts w:ascii="Cambria Math" w:hAnsi="Cambria Math" w:cs="Times New Roman"/>
                <w:szCs w:val="24"/>
              </w:rPr>
            </m:ctrlPr>
          </m:dPr>
          <m:e>
            <m:m>
              <m:mPr>
                <m:mcs>
                  <m:mc>
                    <m:mcPr>
                      <m:count m:val="4"/>
                      <m:mcJc m:val="center"/>
                    </m:mcPr>
                  </m:mc>
                </m:mcs>
                <m:ctrlPr>
                  <w:rPr>
                    <w:rFonts w:ascii="Cambria Math" w:hAnsi="Cambria Math" w:cs="Times New Roman"/>
                    <w:i/>
                    <w:szCs w:val="24"/>
                  </w:rPr>
                </m:ctrlPr>
              </m:mPr>
              <m:mr>
                <m:e>
                  <m:r>
                    <w:rPr>
                      <w:rFonts w:ascii="Cambria Math" w:hAnsi="Cambria Math" w:cs="Times New Roman"/>
                      <w:szCs w:val="24"/>
                    </w:rPr>
                    <m:t>1+</m:t>
                  </m:r>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i1</m:t>
                      </m:r>
                    </m:sub>
                    <m:sup>
                      <m:r>
                        <w:rPr>
                          <w:rFonts w:ascii="Cambria Math" w:hAnsi="Cambria Math" w:cs="Times New Roman"/>
                          <w:szCs w:val="24"/>
                        </w:rPr>
                        <m:t>r</m:t>
                      </m:r>
                    </m:sup>
                  </m:sSubSup>
                </m:e>
                <m:e>
                  <m:r>
                    <w:rPr>
                      <w:rFonts w:ascii="Cambria Math" w:hAnsi="Cambria Math" w:cs="Times New Roman"/>
                      <w:szCs w:val="24"/>
                    </w:rPr>
                    <m:t>…</m:t>
                  </m:r>
                </m:e>
                <m:e>
                  <m:r>
                    <w:rPr>
                      <w:rFonts w:ascii="Cambria Math" w:hAnsi="Cambria Math" w:cs="Times New Roman"/>
                      <w:szCs w:val="24"/>
                    </w:rPr>
                    <m:t>2</m:t>
                  </m:r>
                  <m:sSubSup>
                    <m:sSubSupPr>
                      <m:ctrlPr>
                        <w:rPr>
                          <w:rFonts w:ascii="Cambria Math" w:hAnsi="Cambria Math" w:cs="Times New Roman"/>
                          <w:i/>
                          <w:szCs w:val="24"/>
                        </w:rPr>
                      </m:ctrlPr>
                    </m:sSubSupPr>
                    <m:e>
                      <m:r>
                        <w:rPr>
                          <w:rFonts w:ascii="Cambria Math" w:hAnsi="Cambria Math" w:cs="Times New Roman"/>
                          <w:szCs w:val="24"/>
                        </w:rPr>
                        <m:t>π</m:t>
                      </m:r>
                      <m:ctrlPr>
                        <w:rPr>
                          <w:rFonts w:ascii="Cambria Math" w:hAnsi="Cambria Math" w:cs="Times New Roman"/>
                          <w:szCs w:val="24"/>
                        </w:rPr>
                      </m:ctrlPr>
                    </m:e>
                    <m:sub>
                      <m:r>
                        <w:rPr>
                          <w:rFonts w:ascii="Cambria Math" w:hAnsi="Cambria Math" w:cs="Times New Roman"/>
                          <w:szCs w:val="24"/>
                        </w:rPr>
                        <m:t>i1</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ctrlPr>
                    <w:rPr>
                      <w:rFonts w:ascii="Cambria Math" w:eastAsia="Cambria Math" w:hAnsi="Cambria Math" w:cs="Cambria Math"/>
                      <w:i/>
                      <w:szCs w:val="24"/>
                    </w:rPr>
                  </m:ctrlPr>
                </m:e>
                <m:e>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π</m:t>
                      </m:r>
                    </m:e>
                    <m:sub>
                      <m:r>
                        <w:rPr>
                          <w:rFonts w:ascii="Cambria Math" w:hAnsi="Cambria Math" w:cs="Times New Roman"/>
                          <w:szCs w:val="24"/>
                        </w:rPr>
                        <m:t>i1</m:t>
                      </m:r>
                    </m:sub>
                  </m:sSub>
                </m:e>
              </m:mr>
              <m:mr>
                <m:e>
                  <m:r>
                    <w:rPr>
                      <w:rFonts w:ascii="Cambria Math" w:hAnsi="Cambria Math" w:cs="Times New Roman"/>
                      <w:szCs w:val="24"/>
                    </w:rPr>
                    <m:t>⋮</m:t>
                  </m:r>
                </m:e>
                <m:e>
                  <m:r>
                    <w:rPr>
                      <w:rFonts w:ascii="Cambria Math" w:hAnsi="Cambria Math" w:cs="Times New Roman"/>
                      <w:szCs w:val="24"/>
                    </w:rPr>
                    <m:t>⋱</m:t>
                  </m:r>
                </m:e>
                <m:e>
                  <m:r>
                    <w:rPr>
                      <w:rFonts w:ascii="Cambria Math" w:hAnsi="Cambria Math" w:cs="Times New Roman"/>
                      <w:szCs w:val="24"/>
                    </w:rPr>
                    <m:t>⋮</m:t>
                  </m:r>
                  <m:ctrlPr>
                    <w:rPr>
                      <w:rFonts w:ascii="Cambria Math" w:eastAsia="Cambria Math" w:hAnsi="Cambria Math" w:cs="Cambria Math"/>
                      <w:i/>
                      <w:szCs w:val="24"/>
                    </w:rPr>
                  </m:ctrlPr>
                </m:e>
                <m:e>
                  <m:r>
                    <w:rPr>
                      <w:rFonts w:ascii="Cambria Math" w:hAnsi="Cambria Math" w:cs="Times New Roman"/>
                      <w:szCs w:val="24"/>
                    </w:rPr>
                    <m:t>⋮</m:t>
                  </m:r>
                </m:e>
              </m:mr>
              <m:mr>
                <m:e>
                  <m:r>
                    <w:rPr>
                      <w:rFonts w:ascii="Cambria Math" w:hAnsi="Cambria Math" w:cs="Times New Roman"/>
                      <w:szCs w:val="24"/>
                    </w:rPr>
                    <m:t>2</m:t>
                  </m:r>
                  <m:sSubSup>
                    <m:sSubSupPr>
                      <m:ctrlPr>
                        <w:rPr>
                          <w:rFonts w:ascii="Cambria Math" w:hAnsi="Cambria Math" w:cs="Times New Roman"/>
                          <w:i/>
                          <w:szCs w:val="24"/>
                        </w:rPr>
                      </m:ctrlPr>
                    </m:sSubSupPr>
                    <m:e>
                      <m:r>
                        <w:rPr>
                          <w:rFonts w:ascii="Cambria Math" w:hAnsi="Cambria Math" w:cs="Times New Roman"/>
                          <w:szCs w:val="24"/>
                        </w:rPr>
                        <m:t>π</m:t>
                      </m:r>
                      <m:ctrlPr>
                        <w:rPr>
                          <w:rFonts w:ascii="Cambria Math" w:hAnsi="Cambria Math" w:cs="Times New Roman"/>
                          <w:szCs w:val="24"/>
                        </w:rPr>
                      </m:ctrlPr>
                    </m:e>
                    <m:sub>
                      <m:r>
                        <w:rPr>
                          <w:rFonts w:ascii="Cambria Math" w:hAnsi="Cambria Math" w:cs="Times New Roman"/>
                          <w:szCs w:val="24"/>
                        </w:rPr>
                        <m:t>i1</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ctrlPr>
                    <w:rPr>
                      <w:rFonts w:ascii="Cambria Math" w:eastAsia="Cambria Math" w:hAnsi="Cambria Math" w:cs="Cambria Math"/>
                      <w:i/>
                      <w:szCs w:val="24"/>
                    </w:rPr>
                  </m:ctrlPr>
                </m:e>
                <m:e>
                  <m:r>
                    <w:rPr>
                      <w:rFonts w:ascii="Cambria Math" w:hAnsi="Cambria Math" w:cs="Times New Roman"/>
                      <w:szCs w:val="24"/>
                    </w:rPr>
                    <m:t>…</m:t>
                  </m:r>
                  <m:ctrlPr>
                    <w:rPr>
                      <w:rFonts w:ascii="Cambria Math" w:eastAsia="Cambria Math" w:hAnsi="Cambria Math" w:cs="Cambria Math"/>
                      <w:i/>
                      <w:szCs w:val="24"/>
                    </w:rPr>
                  </m:ctrlPr>
                </m:e>
                <m:e>
                  <m:r>
                    <w:rPr>
                      <w:rFonts w:ascii="Cambria Math" w:hAnsi="Cambria Math" w:cs="Times New Roman"/>
                      <w:szCs w:val="24"/>
                    </w:rPr>
                    <m:t>1+</m:t>
                  </m:r>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ctrlPr>
                    <w:rPr>
                      <w:rFonts w:ascii="Cambria Math" w:eastAsia="Cambria Math" w:hAnsi="Cambria Math" w:cs="Cambria Math"/>
                      <w:i/>
                      <w:szCs w:val="24"/>
                    </w:rPr>
                  </m:ctrlPr>
                </m:e>
                <m:e>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π</m:t>
                      </m:r>
                    </m:e>
                    <m: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Sub>
                  <m:ctrlPr>
                    <w:rPr>
                      <w:rFonts w:ascii="Cambria Math" w:eastAsia="Cambria Math" w:hAnsi="Cambria Math" w:cs="Cambria Math"/>
                      <w:i/>
                      <w:szCs w:val="24"/>
                    </w:rPr>
                  </m:ctrlPr>
                </m:e>
              </m:mr>
              <m:mr>
                <m:e>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π</m:t>
                      </m:r>
                    </m:e>
                    <m:sub>
                      <m:r>
                        <w:rPr>
                          <w:rFonts w:ascii="Cambria Math" w:hAnsi="Cambria Math" w:cs="Times New Roman"/>
                          <w:szCs w:val="24"/>
                        </w:rPr>
                        <m:t>i1</m:t>
                      </m:r>
                    </m:sub>
                  </m:sSub>
                </m:e>
                <m:e>
                  <m:r>
                    <w:rPr>
                      <w:rFonts w:ascii="Cambria Math" w:hAnsi="Cambria Math" w:cs="Times New Roman"/>
                      <w:szCs w:val="24"/>
                    </w:rPr>
                    <m:t>…</m:t>
                  </m:r>
                </m:e>
                <m:e>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π</m:t>
                      </m:r>
                    </m:e>
                    <m: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Sub>
                  <m:ctrlPr>
                    <w:rPr>
                      <w:rFonts w:ascii="Cambria Math" w:eastAsia="Cambria Math" w:hAnsi="Cambria Math" w:cs="Cambria Math"/>
                      <w:i/>
                      <w:szCs w:val="24"/>
                    </w:rPr>
                  </m:ctrlPr>
                </m:e>
                <m:e>
                  <m:r>
                    <w:rPr>
                      <w:rFonts w:ascii="Cambria Math" w:eastAsia="Cambria Math" w:hAnsi="Cambria Math" w:cs="Cambria Math"/>
                      <w:szCs w:val="24"/>
                    </w:rPr>
                    <m:t>1+</m:t>
                  </m:r>
                  <m:sSub>
                    <m:sSubPr>
                      <m:ctrlPr>
                        <w:rPr>
                          <w:rFonts w:ascii="Cambria Math" w:eastAsia="Cambria Math" w:hAnsi="Cambria Math" w:cs="Cambria Math"/>
                          <w:i/>
                          <w:szCs w:val="24"/>
                        </w:rPr>
                      </m:ctrlPr>
                    </m:sSubPr>
                    <m:e>
                      <m:r>
                        <w:rPr>
                          <w:rFonts w:ascii="Cambria Math" w:eastAsia="Cambria Math" w:hAnsi="Cambria Math" w:cs="Cambria Math"/>
                          <w:szCs w:val="24"/>
                        </w:rPr>
                        <m:t>d</m:t>
                      </m:r>
                    </m:e>
                    <m:sub>
                      <m:r>
                        <w:rPr>
                          <w:rFonts w:ascii="Cambria Math" w:eastAsia="Cambria Math" w:hAnsi="Cambria Math" w:cs="Cambria Math"/>
                          <w:szCs w:val="24"/>
                        </w:rPr>
                        <m:t>i</m:t>
                      </m:r>
                    </m:sub>
                  </m:sSub>
                </m:e>
              </m:mr>
            </m:m>
          </m:e>
        </m:d>
      </m:oMath>
      <w:r w:rsidR="007637BD">
        <w:rPr>
          <w:rFonts w:ascii="Times New Roman" w:hAnsi="Times New Roman" w:cs="Times New Roman" w:hint="eastAsia"/>
          <w:szCs w:val="24"/>
        </w:rPr>
        <w:t>.</w:t>
      </w:r>
    </w:p>
    <w:p w:rsidR="00212C0E" w:rsidRPr="00212C0E" w:rsidRDefault="00212C0E" w:rsidP="00EA12FD">
      <w:pPr>
        <w:spacing w:after="0"/>
        <w:rPr>
          <w:rFonts w:ascii="Times New Roman" w:hAnsi="Times New Roman" w:cs="Times New Roman"/>
        </w:rPr>
      </w:pPr>
      <w:r w:rsidRPr="00212C0E">
        <w:rPr>
          <w:rFonts w:ascii="Times New Roman" w:hAnsi="Times New Roman" w:cs="Times New Roman"/>
        </w:rPr>
        <w:lastRenderedPageBreak/>
        <w:t xml:space="preserve">Genomic relationships may have more information to better infer individual liability than the kinship coefficients. However, the genomic relationship matrix </w:t>
      </w:r>
      <w:proofErr w:type="gramStart"/>
      <w:r w:rsidRPr="00212C0E">
        <w:rPr>
          <w:rFonts w:ascii="Times New Roman" w:hAnsi="Times New Roman" w:cs="Times New Roman"/>
        </w:rPr>
        <w:t>can be obtained</w:t>
      </w:r>
      <w:proofErr w:type="gramEnd"/>
      <w:r w:rsidRPr="00212C0E">
        <w:rPr>
          <w:rFonts w:ascii="Times New Roman" w:hAnsi="Times New Roman" w:cs="Times New Roman"/>
        </w:rPr>
        <w:t xml:space="preserve"> only when the genotypes are known, which may not be the case in our study design.</w:t>
      </w:r>
    </w:p>
    <w:p w:rsidR="00212C0E" w:rsidRPr="00212C0E" w:rsidRDefault="00212C0E" w:rsidP="00EA12FD">
      <w:pPr>
        <w:spacing w:after="0"/>
        <w:rPr>
          <w:rFonts w:ascii="Times New Roman" w:hAnsi="Times New Roman" w:cs="Times New Roman"/>
        </w:rPr>
      </w:pPr>
      <w:r w:rsidRPr="00212C0E">
        <w:rPr>
          <w:rFonts w:ascii="Times New Roman" w:hAnsi="Times New Roman" w:cs="Times New Roman"/>
        </w:rPr>
        <w:tab/>
        <w:t xml:space="preserve">The dichotomous phenotypes for subject </w:t>
      </w:r>
      <w:proofErr w:type="spellStart"/>
      <w:r w:rsidRPr="00212C0E">
        <w:rPr>
          <w:rFonts w:ascii="Times New Roman" w:hAnsi="Times New Roman" w:cs="Times New Roman"/>
          <w:i/>
        </w:rPr>
        <w:t>i</w:t>
      </w:r>
      <w:proofErr w:type="spellEnd"/>
      <w:r w:rsidRPr="00212C0E">
        <w:rPr>
          <w:rFonts w:ascii="Times New Roman" w:hAnsi="Times New Roman" w:cs="Times New Roman"/>
          <w:i/>
        </w:rPr>
        <w:t xml:space="preserve"> </w:t>
      </w:r>
      <w:r w:rsidRPr="00212C0E">
        <w:rPr>
          <w:rFonts w:ascii="Times New Roman" w:hAnsi="Times New Roman" w:cs="Times New Roman"/>
        </w:rPr>
        <w:t xml:space="preserve">and his/her relative </w:t>
      </w:r>
      <w:r w:rsidRPr="00212C0E">
        <w:rPr>
          <w:rFonts w:ascii="Times New Roman" w:hAnsi="Times New Roman" w:cs="Times New Roman"/>
          <w:i/>
        </w:rPr>
        <w:t>j</w:t>
      </w:r>
      <w:r w:rsidRPr="00212C0E">
        <w:rPr>
          <w:rFonts w:ascii="Times New Roman" w:hAnsi="Times New Roman" w:cs="Times New Roman"/>
        </w:rPr>
        <w:t xml:space="preserve"> are denoted by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oMath>
      <w:r w:rsidRPr="00212C0E">
        <w:rPr>
          <w:rFonts w:ascii="Times New Roman" w:hAnsi="Times New Roman" w:cs="Times New Roman"/>
        </w:rPr>
        <w:t xml:space="preserve"> </w:t>
      </w:r>
      <w:proofErr w:type="gramStart"/>
      <w:r w:rsidRPr="00212C0E">
        <w:rPr>
          <w:rFonts w:ascii="Times New Roman" w:hAnsi="Times New Roman" w:cs="Times New Roman"/>
        </w:rPr>
        <w:t xml:space="preserve">and </w:t>
      </w:r>
      <w:proofErr w:type="gramEnd"/>
      <m:oMath>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ij</m:t>
            </m:r>
          </m:sub>
          <m:sup>
            <m:r>
              <w:rPr>
                <w:rFonts w:ascii="Cambria Math" w:hAnsi="Cambria Math" w:cs="Times New Roman"/>
              </w:rPr>
              <m:t>r</m:t>
            </m:r>
          </m:sup>
        </m:sSubSup>
      </m:oMath>
      <w:r w:rsidRPr="00212C0E">
        <w:rPr>
          <w:rFonts w:ascii="Times New Roman" w:hAnsi="Times New Roman" w:cs="Times New Roman"/>
          <w:szCs w:val="24"/>
        </w:rPr>
        <w:t>, respectively, and they are cod</w:t>
      </w:r>
      <w:proofErr w:type="spellStart"/>
      <w:r w:rsidRPr="00212C0E">
        <w:rPr>
          <w:rFonts w:ascii="Times New Roman" w:hAnsi="Times New Roman" w:cs="Times New Roman"/>
          <w:szCs w:val="24"/>
        </w:rPr>
        <w:t>ed</w:t>
      </w:r>
      <w:proofErr w:type="spellEnd"/>
      <w:r w:rsidRPr="00212C0E">
        <w:rPr>
          <w:rFonts w:ascii="Times New Roman" w:hAnsi="Times New Roman" w:cs="Times New Roman"/>
          <w:szCs w:val="24"/>
        </w:rPr>
        <w:t xml:space="preserve"> as 1 for cases and 0 for controls. In a liability threshold model,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oMath>
      <w:r w:rsidRPr="00212C0E">
        <w:rPr>
          <w:rFonts w:ascii="Times New Roman" w:hAnsi="Times New Roman" w:cs="Times New Roman"/>
        </w:rPr>
        <w:t xml:space="preserve"> and </w:t>
      </w:r>
      <m:oMath>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ij</m:t>
            </m:r>
          </m:sub>
          <m:sup>
            <m:r>
              <w:rPr>
                <w:rFonts w:ascii="Cambria Math" w:hAnsi="Cambria Math" w:cs="Times New Roman"/>
              </w:rPr>
              <m:t>r</m:t>
            </m:r>
          </m:sup>
        </m:sSubSup>
      </m:oMath>
      <w:r w:rsidRPr="00212C0E">
        <w:rPr>
          <w:rFonts w:ascii="Times New Roman" w:hAnsi="Times New Roman" w:cs="Times New Roman"/>
          <w:szCs w:val="24"/>
        </w:rPr>
        <w:t xml:space="preserve"> are determined by</w:t>
      </w:r>
      <w:r w:rsidR="00CC6610">
        <w:rPr>
          <w:rFonts w:ascii="Times New Roman" w:hAnsi="Times New Roman" w:cs="Times New Roman" w:hint="eastAsia"/>
          <w:szCs w:val="24"/>
        </w:rPr>
        <w:t xml:space="preserve"> </w:t>
      </w:r>
      <m:oMath>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oMath>
      <w:r w:rsidR="00CC6610" w:rsidRPr="00212C0E">
        <w:rPr>
          <w:rFonts w:ascii="Times New Roman" w:hAnsi="Times New Roman" w:cs="Times New Roman"/>
          <w:i/>
          <w:szCs w:val="24"/>
          <w:vertAlign w:val="subscript"/>
        </w:rPr>
        <w:t xml:space="preserve"> </w:t>
      </w:r>
      <w:r w:rsidR="00CC6610" w:rsidRPr="00212C0E">
        <w:rPr>
          <w:rFonts w:ascii="Times New Roman" w:hAnsi="Times New Roman" w:cs="Times New Roman"/>
          <w:szCs w:val="24"/>
        </w:rPr>
        <w:t xml:space="preserve">and </w:t>
      </w:r>
      <m:oMath>
        <m:sSubSup>
          <m:sSubSupPr>
            <m:ctrlPr>
              <w:rPr>
                <w:rFonts w:ascii="Cambria Math" w:hAnsi="Cambria Math" w:cs="Times New Roman"/>
                <w:i/>
                <w:szCs w:val="24"/>
              </w:rPr>
            </m:ctrlPr>
          </m:sSubSupPr>
          <m:e>
            <m:r>
              <w:rPr>
                <w:rFonts w:ascii="Cambria Math" w:hAnsi="Cambria Math" w:cs="Times New Roman"/>
                <w:szCs w:val="24"/>
              </w:rPr>
              <m:t>L</m:t>
            </m:r>
          </m:e>
          <m:sub>
            <m:r>
              <w:rPr>
                <w:rFonts w:ascii="Cambria Math" w:hAnsi="Cambria Math" w:cs="Times New Roman"/>
                <w:szCs w:val="24"/>
              </w:rPr>
              <m:t>ij</m:t>
            </m:r>
          </m:sub>
          <m:sup>
            <m:r>
              <w:rPr>
                <w:rFonts w:ascii="Cambria Math" w:hAnsi="Cambria Math" w:cs="Times New Roman"/>
                <w:szCs w:val="24"/>
              </w:rPr>
              <m:t>r</m:t>
            </m:r>
          </m:sup>
        </m:sSubSup>
      </m:oMath>
      <w:r w:rsidRPr="00212C0E">
        <w:rPr>
          <w:rFonts w:ascii="Times New Roman" w:hAnsi="Times New Roman" w:cs="Times New Roman"/>
          <w:szCs w:val="24"/>
        </w:rPr>
        <w:t xml:space="preserve">, respectively; if </w:t>
      </w:r>
      <m:oMath>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oMath>
      <w:r w:rsidR="00CC6610" w:rsidRPr="00212C0E">
        <w:rPr>
          <w:rFonts w:ascii="Times New Roman" w:hAnsi="Times New Roman" w:cs="Times New Roman"/>
          <w:i/>
          <w:szCs w:val="24"/>
          <w:vertAlign w:val="subscript"/>
        </w:rPr>
        <w:t xml:space="preserve"> </w:t>
      </w:r>
      <w:r w:rsidR="00CC6610" w:rsidRPr="00212C0E">
        <w:rPr>
          <w:rFonts w:ascii="Times New Roman" w:hAnsi="Times New Roman" w:cs="Times New Roman"/>
          <w:szCs w:val="24"/>
        </w:rPr>
        <w:t xml:space="preserve">and </w:t>
      </w:r>
      <m:oMath>
        <m:sSubSup>
          <m:sSubSupPr>
            <m:ctrlPr>
              <w:rPr>
                <w:rFonts w:ascii="Cambria Math" w:hAnsi="Cambria Math" w:cs="Times New Roman"/>
                <w:i/>
                <w:szCs w:val="24"/>
              </w:rPr>
            </m:ctrlPr>
          </m:sSubSupPr>
          <m:e>
            <m:r>
              <w:rPr>
                <w:rFonts w:ascii="Cambria Math" w:hAnsi="Cambria Math" w:cs="Times New Roman"/>
                <w:szCs w:val="24"/>
              </w:rPr>
              <m:t>L</m:t>
            </m:r>
          </m:e>
          <m:sub>
            <m:r>
              <w:rPr>
                <w:rFonts w:ascii="Cambria Math" w:hAnsi="Cambria Math" w:cs="Times New Roman"/>
                <w:szCs w:val="24"/>
              </w:rPr>
              <m:t>ij</m:t>
            </m:r>
          </m:sub>
          <m:sup>
            <m:r>
              <w:rPr>
                <w:rFonts w:ascii="Cambria Math" w:hAnsi="Cambria Math" w:cs="Times New Roman"/>
                <w:szCs w:val="24"/>
              </w:rPr>
              <m:t>r</m:t>
            </m:r>
          </m:sup>
        </m:sSubSup>
      </m:oMath>
      <w:r w:rsidRPr="00212C0E">
        <w:rPr>
          <w:rFonts w:ascii="Times New Roman" w:hAnsi="Times New Roman" w:cs="Times New Roman"/>
          <w:szCs w:val="24"/>
        </w:rPr>
        <w:t xml:space="preserve"> are above a certain threshold value </w:t>
      </w:r>
      <w:r w:rsidRPr="00212C0E">
        <w:rPr>
          <w:rFonts w:ascii="Times New Roman" w:hAnsi="Times New Roman" w:cs="Times New Roman"/>
          <w:i/>
          <w:szCs w:val="24"/>
        </w:rPr>
        <w:t>c</w:t>
      </w:r>
      <w:r w:rsidRPr="00212C0E">
        <w:rPr>
          <w:rFonts w:ascii="Times New Roman" w:hAnsi="Times New Roman" w:cs="Times New Roman"/>
          <w:szCs w:val="24"/>
        </w:rPr>
        <w:t xml:space="preserve">,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oMath>
      <w:r w:rsidR="00CC6610" w:rsidRPr="00212C0E">
        <w:rPr>
          <w:rFonts w:ascii="Times New Roman" w:hAnsi="Times New Roman" w:cs="Times New Roman"/>
        </w:rPr>
        <w:t xml:space="preserve"> and </w:t>
      </w:r>
      <m:oMath>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ij</m:t>
            </m:r>
          </m:sub>
          <m:sup>
            <m:r>
              <w:rPr>
                <w:rFonts w:ascii="Cambria Math" w:hAnsi="Cambria Math" w:cs="Times New Roman"/>
              </w:rPr>
              <m:t>r</m:t>
            </m:r>
          </m:sup>
        </m:sSubSup>
      </m:oMath>
      <w:r w:rsidRPr="00212C0E">
        <w:rPr>
          <w:rFonts w:ascii="Times New Roman" w:hAnsi="Times New Roman" w:cs="Times New Roman"/>
          <w:szCs w:val="24"/>
        </w:rPr>
        <w:t xml:space="preserve"> become 1, a</w:t>
      </w:r>
      <w:proofErr w:type="spellStart"/>
      <w:r w:rsidRPr="00212C0E">
        <w:rPr>
          <w:rFonts w:ascii="Times New Roman" w:hAnsi="Times New Roman" w:cs="Times New Roman"/>
          <w:szCs w:val="24"/>
        </w:rPr>
        <w:t>nd</w:t>
      </w:r>
      <w:proofErr w:type="spellEnd"/>
      <w:r w:rsidRPr="00212C0E">
        <w:rPr>
          <w:rFonts w:ascii="Times New Roman" w:hAnsi="Times New Roman" w:cs="Times New Roman"/>
          <w:szCs w:val="24"/>
        </w:rPr>
        <w:t xml:space="preserve"> otherwise they become 0. </w:t>
      </w:r>
      <w:proofErr w:type="gramStart"/>
      <w:r w:rsidRPr="00212C0E">
        <w:rPr>
          <w:rFonts w:ascii="Times New Roman" w:hAnsi="Times New Roman" w:cs="Times New Roman"/>
          <w:i/>
          <w:szCs w:val="24"/>
        </w:rPr>
        <w:t>c</w:t>
      </w:r>
      <w:proofErr w:type="gramEnd"/>
      <w:r w:rsidRPr="00212C0E">
        <w:rPr>
          <w:rFonts w:ascii="Times New Roman" w:hAnsi="Times New Roman" w:cs="Times New Roman"/>
          <w:szCs w:val="24"/>
        </w:rPr>
        <w:t xml:space="preserve"> can be determined from the prevalence of the diseases, and the phenotype vector for relatives of the subject </w:t>
      </w:r>
      <w:proofErr w:type="spellStart"/>
      <w:r w:rsidRPr="00212C0E">
        <w:rPr>
          <w:rFonts w:ascii="Times New Roman" w:hAnsi="Times New Roman" w:cs="Times New Roman"/>
          <w:i/>
          <w:szCs w:val="24"/>
        </w:rPr>
        <w:t>i</w:t>
      </w:r>
      <w:proofErr w:type="spellEnd"/>
      <w:r w:rsidRPr="00212C0E">
        <w:rPr>
          <w:rFonts w:ascii="Times New Roman" w:hAnsi="Times New Roman" w:cs="Times New Roman"/>
          <w:i/>
          <w:szCs w:val="24"/>
        </w:rPr>
        <w:t xml:space="preserve"> </w:t>
      </w:r>
      <w:r w:rsidRPr="00212C0E">
        <w:rPr>
          <w:rFonts w:ascii="Times New Roman" w:hAnsi="Times New Roman" w:cs="Times New Roman"/>
          <w:szCs w:val="24"/>
        </w:rPr>
        <w:t>is denoted by</w:t>
      </w:r>
    </w:p>
    <w:p w:rsidR="00212C0E" w:rsidRPr="00212C0E" w:rsidRDefault="007C21AD" w:rsidP="00EA12FD">
      <w:pPr>
        <w:spacing w:after="0"/>
        <w:jc w:val="center"/>
        <w:rPr>
          <w:rFonts w:ascii="Times New Roman" w:hAnsi="Times New Roman" w:cs="Times New Roman"/>
          <w:szCs w:val="24"/>
        </w:rPr>
      </w:pPr>
      <m:oMath>
        <m:sSubSup>
          <m:sSubSupPr>
            <m:ctrlPr>
              <w:rPr>
                <w:rFonts w:ascii="Cambria Math" w:hAnsi="Cambria Math" w:cs="Times New Roman"/>
                <w:i/>
                <w:szCs w:val="24"/>
              </w:rPr>
            </m:ctrlPr>
          </m:sSubSupPr>
          <m:e>
            <m:r>
              <m:rPr>
                <m:sty m:val="b"/>
              </m:rPr>
              <w:rPr>
                <w:rFonts w:ascii="Cambria Math" w:hAnsi="Cambria Math" w:cs="Times New Roman"/>
                <w:szCs w:val="24"/>
              </w:rPr>
              <m:t>Y</m:t>
            </m:r>
          </m:e>
          <m:sub>
            <m:r>
              <w:rPr>
                <w:rFonts w:ascii="Cambria Math" w:hAnsi="Cambria Math" w:cs="Times New Roman"/>
                <w:szCs w:val="24"/>
              </w:rPr>
              <m:t>i</m:t>
            </m:r>
          </m:sub>
          <m:sup>
            <m:r>
              <w:rPr>
                <w:rFonts w:ascii="Cambria Math" w:hAnsi="Cambria Math" w:cs="Times New Roman"/>
                <w:szCs w:val="24"/>
              </w:rPr>
              <m:t>r</m:t>
            </m:r>
          </m:sup>
        </m:sSubSup>
        <m:r>
          <m:rPr>
            <m:sty m:val="p"/>
          </m:rPr>
          <w:rPr>
            <w:rFonts w:ascii="Cambria Math" w:hAnsi="Cambria Math" w:cs="Times New Roman"/>
            <w:szCs w:val="24"/>
          </w:rPr>
          <m:t>=</m:t>
        </m:r>
        <m:d>
          <m:dPr>
            <m:ctrlPr>
              <w:rPr>
                <w:rFonts w:ascii="Cambria Math" w:hAnsi="Cambria Math" w:cs="Times New Roman"/>
                <w:szCs w:val="24"/>
              </w:rPr>
            </m:ctrlPr>
          </m:dPr>
          <m:e>
            <m:m>
              <m:mPr>
                <m:mcs>
                  <m:mc>
                    <m:mcPr>
                      <m:count m:val="1"/>
                      <m:mcJc m:val="center"/>
                    </m:mcPr>
                  </m:mc>
                </m:mcs>
                <m:ctrlPr>
                  <w:rPr>
                    <w:rFonts w:ascii="Cambria Math" w:hAnsi="Cambria Math" w:cs="Times New Roman"/>
                    <w:i/>
                    <w:szCs w:val="24"/>
                  </w:rPr>
                </m:ctrlPr>
              </m:mPr>
              <m:mr>
                <m:e>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i1</m:t>
                      </m:r>
                    </m:sub>
                    <m:sup>
                      <m:r>
                        <w:rPr>
                          <w:rFonts w:ascii="Cambria Math" w:hAnsi="Cambria Math" w:cs="Times New Roman"/>
                        </w:rPr>
                        <m:t>r</m:t>
                      </m:r>
                    </m:sup>
                  </m:sSubSup>
                </m:e>
              </m:mr>
              <m:mr>
                <m:e>
                  <m:r>
                    <w:rPr>
                      <w:rFonts w:ascii="Cambria Math" w:hAnsi="Cambria Math" w:cs="Times New Roman"/>
                      <w:szCs w:val="24"/>
                    </w:rPr>
                    <m:t>⋮</m:t>
                  </m:r>
                </m:e>
              </m:mr>
              <m:mr>
                <m:e>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sub>
                    <m:sup>
                      <m:r>
                        <w:rPr>
                          <w:rFonts w:ascii="Cambria Math" w:hAnsi="Cambria Math" w:cs="Times New Roman"/>
                        </w:rPr>
                        <m:t>r</m:t>
                      </m:r>
                    </m:sup>
                  </m:sSubSup>
                </m:e>
              </m:mr>
            </m:m>
          </m:e>
        </m:d>
        <m:r>
          <m:rPr>
            <m:sty m:val="p"/>
          </m:rPr>
          <w:rPr>
            <w:rFonts w:ascii="Cambria Math" w:hAnsi="Cambria Math" w:cs="Times New Roman"/>
            <w:szCs w:val="24"/>
          </w:rPr>
          <m:t>=</m:t>
        </m:r>
        <m:d>
          <m:dPr>
            <m:ctrlPr>
              <w:rPr>
                <w:rFonts w:ascii="Cambria Math" w:hAnsi="Cambria Math" w:cs="Times New Roman"/>
                <w:szCs w:val="24"/>
              </w:rPr>
            </m:ctrlPr>
          </m:dPr>
          <m:e>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I</m:t>
                  </m:r>
                  <m:d>
                    <m:dPr>
                      <m:ctrlPr>
                        <w:rPr>
                          <w:rFonts w:ascii="Cambria Math" w:hAnsi="Cambria Math" w:cs="Times New Roman"/>
                          <w:i/>
                          <w:szCs w:val="24"/>
                        </w:rPr>
                      </m:ctrlPr>
                    </m:dPr>
                    <m:e>
                      <m:sSubSup>
                        <m:sSubSupPr>
                          <m:ctrlPr>
                            <w:rPr>
                              <w:rFonts w:ascii="Cambria Math" w:hAnsi="Cambria Math" w:cs="Times New Roman"/>
                              <w:i/>
                              <w:szCs w:val="24"/>
                            </w:rPr>
                          </m:ctrlPr>
                        </m:sSubSupPr>
                        <m:e>
                          <m:r>
                            <w:rPr>
                              <w:rFonts w:ascii="Cambria Math" w:hAnsi="Cambria Math" w:cs="Times New Roman"/>
                              <w:szCs w:val="24"/>
                            </w:rPr>
                            <m:t>L</m:t>
                          </m:r>
                        </m:e>
                        <m:sub>
                          <m:r>
                            <w:rPr>
                              <w:rFonts w:ascii="Cambria Math" w:hAnsi="Cambria Math" w:cs="Times New Roman"/>
                              <w:szCs w:val="24"/>
                            </w:rPr>
                            <m:t>i1</m:t>
                          </m:r>
                        </m:sub>
                        <m:sup>
                          <m:r>
                            <w:rPr>
                              <w:rFonts w:ascii="Cambria Math" w:hAnsi="Cambria Math" w:cs="Times New Roman"/>
                              <w:szCs w:val="24"/>
                            </w:rPr>
                            <m:t>r</m:t>
                          </m:r>
                        </m:sup>
                      </m:sSubSup>
                      <m:r>
                        <w:rPr>
                          <w:rFonts w:ascii="Cambria Math" w:hAnsi="Cambria Math" w:cs="Times New Roman"/>
                          <w:szCs w:val="24"/>
                        </w:rPr>
                        <m:t>&gt;c</m:t>
                      </m:r>
                    </m:e>
                  </m:d>
                </m:e>
              </m:mr>
              <m:mr>
                <m:e>
                  <m:r>
                    <w:rPr>
                      <w:rFonts w:ascii="Cambria Math" w:hAnsi="Cambria Math" w:cs="Times New Roman"/>
                      <w:szCs w:val="24"/>
                    </w:rPr>
                    <m:t>⋮</m:t>
                  </m:r>
                </m:e>
              </m:mr>
              <m:mr>
                <m:e>
                  <m:r>
                    <w:rPr>
                      <w:rFonts w:ascii="Cambria Math" w:hAnsi="Cambria Math" w:cs="Times New Roman"/>
                      <w:szCs w:val="24"/>
                    </w:rPr>
                    <m:t>I</m:t>
                  </m:r>
                  <m:d>
                    <m:dPr>
                      <m:ctrlPr>
                        <w:rPr>
                          <w:rFonts w:ascii="Cambria Math" w:hAnsi="Cambria Math" w:cs="Times New Roman"/>
                          <w:i/>
                          <w:szCs w:val="24"/>
                        </w:rPr>
                      </m:ctrlPr>
                    </m:dPr>
                    <m:e>
                      <m:sSubSup>
                        <m:sSubSupPr>
                          <m:ctrlPr>
                            <w:rPr>
                              <w:rFonts w:ascii="Cambria Math" w:hAnsi="Cambria Math" w:cs="Times New Roman"/>
                              <w:i/>
                              <w:szCs w:val="24"/>
                            </w:rPr>
                          </m:ctrlPr>
                        </m:sSubSupPr>
                        <m:e>
                          <m:r>
                            <w:rPr>
                              <w:rFonts w:ascii="Cambria Math" w:hAnsi="Cambria Math" w:cs="Times New Roman"/>
                              <w:szCs w:val="24"/>
                            </w:rPr>
                            <m:t>L</m:t>
                          </m:r>
                        </m:e>
                        <m: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r>
                        <w:rPr>
                          <w:rFonts w:ascii="Cambria Math" w:hAnsi="Cambria Math" w:cs="Times New Roman"/>
                          <w:szCs w:val="24"/>
                        </w:rPr>
                        <m:t>&gt;c</m:t>
                      </m:r>
                    </m:e>
                  </m:d>
                </m:e>
              </m:mr>
            </m:m>
          </m:e>
        </m:d>
      </m:oMath>
      <w:r w:rsidR="009908FC">
        <w:rPr>
          <w:rFonts w:ascii="Times New Roman" w:hAnsi="Times New Roman" w:cs="Times New Roman" w:hint="eastAsia"/>
          <w:szCs w:val="24"/>
        </w:rPr>
        <w:t>.</w:t>
      </w:r>
    </w:p>
    <w:p w:rsidR="00212C0E" w:rsidRPr="00212C0E" w:rsidRDefault="00212C0E" w:rsidP="00EA12FD">
      <w:pPr>
        <w:spacing w:after="0"/>
        <w:rPr>
          <w:rFonts w:ascii="Times New Roman" w:hAnsi="Times New Roman" w:cs="Times New Roman"/>
          <w:szCs w:val="24"/>
        </w:rPr>
      </w:pPr>
      <w:proofErr w:type="gramStart"/>
      <w:r w:rsidRPr="00212C0E">
        <w:rPr>
          <w:rFonts w:ascii="Times New Roman" w:hAnsi="Times New Roman" w:cs="Times New Roman"/>
          <w:szCs w:val="24"/>
        </w:rPr>
        <w:t>and</w:t>
      </w:r>
      <w:proofErr w:type="gramEnd"/>
      <w:r w:rsidRPr="00212C0E">
        <w:rPr>
          <w:rFonts w:ascii="Times New Roman" w:hAnsi="Times New Roman" w:cs="Times New Roman"/>
          <w:szCs w:val="24"/>
        </w:rPr>
        <w:t xml:space="preserve"> that for the subject </w:t>
      </w:r>
      <w:proofErr w:type="spellStart"/>
      <w:r w:rsidRPr="00212C0E">
        <w:rPr>
          <w:rFonts w:ascii="Times New Roman" w:hAnsi="Times New Roman" w:cs="Times New Roman"/>
          <w:i/>
          <w:szCs w:val="24"/>
        </w:rPr>
        <w:t>i</w:t>
      </w:r>
      <w:proofErr w:type="spellEnd"/>
      <w:r w:rsidRPr="00212C0E">
        <w:rPr>
          <w:rFonts w:ascii="Times New Roman" w:hAnsi="Times New Roman" w:cs="Times New Roman"/>
          <w:szCs w:val="24"/>
        </w:rPr>
        <w:t xml:space="preserve"> and his/her relatives is denoted by</w:t>
      </w:r>
    </w:p>
    <w:p w:rsidR="00212C0E" w:rsidRPr="00212C0E" w:rsidRDefault="007C21AD" w:rsidP="00EA12FD">
      <w:pPr>
        <w:spacing w:after="0"/>
        <w:jc w:val="center"/>
        <w:rPr>
          <w:rFonts w:ascii="Times New Roman" w:hAnsi="Times New Roman" w:cs="Times New Roman"/>
          <w:szCs w:val="24"/>
        </w:rPr>
      </w:pPr>
      <m:oMath>
        <m:sSub>
          <m:sSubPr>
            <m:ctrlPr>
              <w:rPr>
                <w:rFonts w:ascii="Cambria Math" w:hAnsi="Cambria Math" w:cs="Times New Roman"/>
                <w:b/>
              </w:rPr>
            </m:ctrlPr>
          </m:sSubPr>
          <m:e>
            <m:r>
              <m:rPr>
                <m:sty m:val="b"/>
              </m:rPr>
              <w:rPr>
                <w:rFonts w:ascii="Cambria Math" w:hAnsi="Cambria Math" w:cs="Times New Roman"/>
              </w:rPr>
              <m:t>Y</m:t>
            </m:r>
          </m:e>
          <m:sub>
            <m:r>
              <w:rPr>
                <w:rFonts w:ascii="Cambria Math" w:hAnsi="Cambria Math" w:cs="Times New Roman"/>
              </w:rPr>
              <m:t>i</m:t>
            </m:r>
          </m:sub>
        </m:sSub>
        <m:r>
          <w:rPr>
            <w:rFonts w:ascii="Cambria Math" w:hAnsi="Cambria Math" w:cs="Times New Roman"/>
          </w:rPr>
          <m:t>=</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Sup>
                    <m:sSubSupPr>
                      <m:ctrlPr>
                        <w:rPr>
                          <w:rFonts w:ascii="Cambria Math" w:hAnsi="Cambria Math" w:cs="Times New Roman"/>
                          <w:i/>
                          <w:szCs w:val="24"/>
                        </w:rPr>
                      </m:ctrlPr>
                    </m:sSubSupPr>
                    <m:e>
                      <m:r>
                        <m:rPr>
                          <m:sty m:val="b"/>
                        </m:rPr>
                        <w:rPr>
                          <w:rFonts w:ascii="Cambria Math" w:hAnsi="Cambria Math" w:cs="Times New Roman"/>
                          <w:szCs w:val="24"/>
                        </w:rPr>
                        <m:t>Y</m:t>
                      </m:r>
                    </m:e>
                    <m:sub>
                      <m:r>
                        <w:rPr>
                          <w:rFonts w:ascii="Cambria Math" w:hAnsi="Cambria Math" w:cs="Times New Roman"/>
                          <w:szCs w:val="24"/>
                        </w:rPr>
                        <m:t>i</m:t>
                      </m:r>
                    </m:sub>
                    <m:sup>
                      <m:r>
                        <w:rPr>
                          <w:rFonts w:ascii="Cambria Math" w:hAnsi="Cambria Math" w:cs="Times New Roman"/>
                          <w:szCs w:val="24"/>
                        </w:rPr>
                        <m:t>r</m:t>
                      </m:r>
                    </m:sup>
                  </m:sSubSup>
                </m:e>
              </m:mr>
              <m:mr>
                <m:e/>
              </m:mr>
              <m:m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mr>
            </m:m>
          </m:e>
        </m:d>
      </m:oMath>
      <w:r w:rsidR="007764E5">
        <w:rPr>
          <w:rFonts w:ascii="Times New Roman" w:hAnsi="Times New Roman" w:cs="Times New Roman" w:hint="eastAsia"/>
          <w:szCs w:val="24"/>
        </w:rPr>
        <w:t>.</w:t>
      </w:r>
    </w:p>
    <w:p w:rsidR="00212C0E" w:rsidRPr="00212C0E" w:rsidDel="003C21E7" w:rsidRDefault="00212C0E" w:rsidP="00EA12FD">
      <w:pPr>
        <w:spacing w:after="0"/>
        <w:rPr>
          <w:rFonts w:ascii="Times New Roman" w:hAnsi="Times New Roman" w:cs="Times New Roman"/>
        </w:rPr>
      </w:pPr>
      <w:r w:rsidRPr="00212C0E" w:rsidDel="003C21E7">
        <w:rPr>
          <w:rFonts w:ascii="Times New Roman" w:hAnsi="Times New Roman" w:cs="Times New Roman"/>
        </w:rPr>
        <w:t xml:space="preserve">Several algorithms </w:t>
      </w:r>
      <w:proofErr w:type="gramStart"/>
      <w:r w:rsidRPr="00212C0E" w:rsidDel="003C21E7">
        <w:rPr>
          <w:rFonts w:ascii="Times New Roman" w:hAnsi="Times New Roman" w:cs="Times New Roman"/>
        </w:rPr>
        <w:t>have been suggested</w:t>
      </w:r>
      <w:proofErr w:type="gramEnd"/>
      <w:r w:rsidRPr="00212C0E" w:rsidDel="003C21E7">
        <w:rPr>
          <w:rFonts w:ascii="Times New Roman" w:hAnsi="Times New Roman" w:cs="Times New Roman"/>
        </w:rPr>
        <w:t xml:space="preserve"> to estimate </w:t>
      </w:r>
      <w:r w:rsidRPr="00212C0E" w:rsidDel="003C21E7">
        <w:rPr>
          <w:rFonts w:ascii="Times New Roman" w:hAnsi="Times New Roman" w:cs="Times New Roman"/>
          <w:i/>
        </w:rPr>
        <w:t>c</w:t>
      </w:r>
      <w:r w:rsidRPr="00212C0E" w:rsidDel="003C21E7">
        <w:rPr>
          <w:rFonts w:ascii="Times New Roman" w:hAnsi="Times New Roman" w:cs="Times New Roman"/>
        </w:rPr>
        <w:t xml:space="preserve"> with prevalence, </w:t>
      </w:r>
      <w:r w:rsidRPr="00212C0E" w:rsidDel="003C21E7">
        <w:rPr>
          <w:rFonts w:ascii="Times New Roman" w:hAnsi="Times New Roman" w:cs="Times New Roman"/>
          <w:i/>
        </w:rPr>
        <w:t>q</w:t>
      </w:r>
      <w:r w:rsidRPr="00212C0E" w:rsidDel="003C21E7">
        <w:rPr>
          <w:rFonts w:ascii="Times New Roman" w:hAnsi="Times New Roman" w:cs="Times New Roman"/>
        </w:rPr>
        <w:t xml:space="preserve">, and heritability, </w:t>
      </w:r>
      <w:r w:rsidRPr="00212C0E" w:rsidDel="003C21E7">
        <w:rPr>
          <w:rFonts w:ascii="Times New Roman" w:hAnsi="Times New Roman" w:cs="Times New Roman"/>
          <w:i/>
        </w:rPr>
        <w:t>h</w:t>
      </w:r>
      <w:r w:rsidRPr="00212C0E" w:rsidDel="003C21E7">
        <w:rPr>
          <w:rFonts w:ascii="Times New Roman" w:hAnsi="Times New Roman" w:cs="Times New Roman"/>
          <w:vertAlign w:val="superscript"/>
        </w:rPr>
        <w:t>2</w:t>
      </w:r>
      <w:r w:rsidRPr="00212C0E">
        <w:rPr>
          <w:rFonts w:ascii="Times New Roman" w:hAnsi="Times New Roman" w:cs="Times New Roman"/>
        </w:rPr>
        <w:t>,</w:t>
      </w:r>
      <w:r w:rsidRPr="00212C0E" w:rsidDel="003C21E7">
        <w:rPr>
          <w:rFonts w:ascii="Times New Roman" w:hAnsi="Times New Roman" w:cs="Times New Roman"/>
        </w:rPr>
        <w:t xml:space="preserve"> known </w:t>
      </w:r>
      <w:r w:rsidRPr="00212C0E" w:rsidDel="003C21E7">
        <w:rPr>
          <w:rFonts w:ascii="Times New Roman" w:hAnsi="Times New Roman" w:cs="Times New Roman"/>
          <w:i/>
        </w:rPr>
        <w:t>a priori</w:t>
      </w:r>
      <w:r w:rsidRPr="00212C0E" w:rsidDel="003C21E7">
        <w:rPr>
          <w:rFonts w:ascii="Times New Roman" w:hAnsi="Times New Roman" w:cs="Times New Roman"/>
        </w:rPr>
        <w:t xml:space="preserve">. </w:t>
      </w:r>
      <w:r w:rsidRPr="00212C0E" w:rsidDel="003C21E7">
        <w:rPr>
          <w:rFonts w:ascii="Times New Roman" w:hAnsi="Times New Roman" w:cs="Times New Roman"/>
          <w:szCs w:val="24"/>
        </w:rPr>
        <w:t>For instance, if</w:t>
      </w:r>
      <w:r w:rsidR="00F76FBC">
        <w:rPr>
          <w:rFonts w:ascii="Times New Roman" w:hAnsi="Times New Roman" w:cs="Times New Roman"/>
          <w:szCs w:val="24"/>
        </w:rPr>
        <w:t xml:space="preserve"> I </w:t>
      </w:r>
      <w:r w:rsidRPr="00212C0E" w:rsidDel="003C21E7">
        <w:rPr>
          <w:rFonts w:ascii="Times New Roman" w:hAnsi="Times New Roman" w:cs="Times New Roman"/>
          <w:szCs w:val="24"/>
        </w:rPr>
        <w:t>denote the cumulative function of a standard normal distribution by Φ and there are no covariate effects other than</w:t>
      </w:r>
      <w:r w:rsidRPr="00212C0E">
        <w:rPr>
          <w:rFonts w:ascii="Times New Roman" w:hAnsi="Times New Roman" w:cs="Times New Roman"/>
          <w:szCs w:val="24"/>
        </w:rPr>
        <w:t xml:space="preserve"> the</w:t>
      </w:r>
      <w:r w:rsidRPr="00212C0E" w:rsidDel="003C21E7">
        <w:rPr>
          <w:rFonts w:ascii="Times New Roman" w:hAnsi="Times New Roman" w:cs="Times New Roman"/>
          <w:szCs w:val="24"/>
        </w:rPr>
        <w:t xml:space="preserve"> intercept,</w:t>
      </w:r>
      <w:r w:rsidR="00F76FBC">
        <w:rPr>
          <w:rFonts w:ascii="Times New Roman" w:hAnsi="Times New Roman" w:cs="Times New Roman"/>
          <w:szCs w:val="24"/>
        </w:rPr>
        <w:t xml:space="preserve"> I </w:t>
      </w:r>
      <w:r w:rsidRPr="00212C0E" w:rsidDel="003C21E7">
        <w:rPr>
          <w:rFonts w:ascii="Times New Roman" w:hAnsi="Times New Roman" w:cs="Times New Roman"/>
          <w:szCs w:val="24"/>
        </w:rPr>
        <w:t xml:space="preserve">can set </w:t>
      </w:r>
      <w:r w:rsidRPr="00212C0E" w:rsidDel="003C21E7">
        <w:rPr>
          <w:rFonts w:ascii="Times New Roman" w:hAnsi="Times New Roman" w:cs="Times New Roman"/>
          <w:i/>
          <w:szCs w:val="24"/>
        </w:rPr>
        <w:t>β</w:t>
      </w:r>
      <w:r w:rsidRPr="00212C0E" w:rsidDel="003C21E7">
        <w:rPr>
          <w:rFonts w:ascii="Times New Roman" w:hAnsi="Times New Roman" w:cs="Times New Roman"/>
          <w:szCs w:val="24"/>
          <w:vertAlign w:val="subscript"/>
        </w:rPr>
        <w:t>0</w:t>
      </w:r>
      <w:r w:rsidRPr="00212C0E" w:rsidDel="003C21E7">
        <w:rPr>
          <w:rFonts w:ascii="Times New Roman" w:hAnsi="Times New Roman" w:cs="Times New Roman"/>
          <w:szCs w:val="24"/>
        </w:rPr>
        <w:t xml:space="preserve"> to be </w:t>
      </w:r>
      <w:proofErr w:type="gramStart"/>
      <w:r w:rsidRPr="00212C0E" w:rsidDel="003C21E7">
        <w:rPr>
          <w:rFonts w:ascii="Times New Roman" w:hAnsi="Times New Roman" w:cs="Times New Roman"/>
          <w:szCs w:val="24"/>
        </w:rPr>
        <w:t>0</w:t>
      </w:r>
      <w:proofErr w:type="gramEnd"/>
      <w:r w:rsidRPr="00212C0E" w:rsidDel="003C21E7">
        <w:rPr>
          <w:rFonts w:ascii="Times New Roman" w:hAnsi="Times New Roman" w:cs="Times New Roman"/>
          <w:szCs w:val="24"/>
        </w:rPr>
        <w:t xml:space="preserve"> without the loss of generality</w:t>
      </w:r>
      <w:r w:rsidRPr="00212C0E">
        <w:rPr>
          <w:rFonts w:ascii="Times New Roman" w:hAnsi="Times New Roman" w:cs="Times New Roman"/>
          <w:szCs w:val="24"/>
        </w:rPr>
        <w:t>,</w:t>
      </w:r>
      <w:r w:rsidRPr="00212C0E" w:rsidDel="003C21E7">
        <w:rPr>
          <w:rFonts w:ascii="Times New Roman" w:hAnsi="Times New Roman" w:cs="Times New Roman"/>
          <w:szCs w:val="24"/>
        </w:rPr>
        <w:t xml:space="preserve"> and </w:t>
      </w:r>
      <w:r w:rsidRPr="00212C0E" w:rsidDel="003C21E7">
        <w:rPr>
          <w:rFonts w:ascii="Times New Roman" w:hAnsi="Times New Roman" w:cs="Times New Roman"/>
          <w:i/>
          <w:szCs w:val="24"/>
        </w:rPr>
        <w:t>c</w:t>
      </w:r>
      <w:r w:rsidRPr="00212C0E" w:rsidDel="003C21E7">
        <w:rPr>
          <w:rFonts w:ascii="Times New Roman" w:hAnsi="Times New Roman" w:cs="Times New Roman"/>
          <w:szCs w:val="24"/>
        </w:rPr>
        <w:t xml:space="preserve"> can be obtained by the following equation:</w:t>
      </w:r>
    </w:p>
    <w:p w:rsidR="00212C0E" w:rsidRPr="00212C0E" w:rsidDel="003C21E7" w:rsidRDefault="00565055" w:rsidP="00EA12FD">
      <w:pPr>
        <w:spacing w:after="0"/>
        <w:jc w:val="center"/>
        <w:rPr>
          <w:rFonts w:ascii="Times New Roman" w:hAnsi="Times New Roman" w:cs="Times New Roman"/>
        </w:rPr>
      </w:pPr>
      <m:oMathPara>
        <m:oMath>
          <m:r>
            <m:rPr>
              <m:sty m:val="p"/>
            </m:rPr>
            <w:rPr>
              <w:rFonts w:ascii="Cambria Math" w:hAnsi="Cambria Math" w:cs="Times New Roman"/>
            </w:rPr>
            <m:t>Φ</m:t>
          </m:r>
          <m:d>
            <m:dPr>
              <m:ctrlPr>
                <w:rPr>
                  <w:rFonts w:ascii="Cambria Math" w:hAnsi="Cambria Math" w:cs="Times New Roman"/>
                </w:rPr>
              </m:ctrlPr>
            </m:d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c</m:t>
                  </m:r>
                </m:num>
                <m:den>
                  <m:rad>
                    <m:radPr>
                      <m:degHide m:val="1"/>
                      <m:ctrlPr>
                        <w:rPr>
                          <w:rFonts w:ascii="Cambria Math" w:hAnsi="Cambria Math" w:cs="Times New Roman"/>
                          <w:i/>
                        </w:rPr>
                      </m:ctrlPr>
                    </m:radPr>
                    <m:deg/>
                    <m:e>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r>
                        <w:rPr>
                          <w:rFonts w:ascii="Cambria Math" w:hAnsi="Cambria Math" w:cs="Times New Roman"/>
                          <w:szCs w:val="24"/>
                        </w:rPr>
                        <m:t>+1</m:t>
                      </m:r>
                    </m:e>
                  </m:rad>
                </m:den>
              </m:f>
            </m:e>
          </m:d>
          <m:r>
            <m:rPr>
              <m:sty m:val="p"/>
            </m:rPr>
            <w:rPr>
              <w:rFonts w:ascii="Cambria Math" w:hAnsi="Cambria Math" w:cs="Times New Roman"/>
            </w:rPr>
            <m:t>=1-</m:t>
          </m:r>
          <m:r>
            <w:rPr>
              <w:rFonts w:ascii="Cambria Math" w:hAnsi="Cambria Math" w:cs="Times New Roman"/>
            </w:rPr>
            <m:t>q</m:t>
          </m:r>
          <m:r>
            <m:rPr>
              <m:sty m:val="p"/>
            </m:rPr>
            <w:rPr>
              <w:rFonts w:ascii="Cambria Math" w:hAnsi="Cambria Math" w:cs="Times New Roman"/>
            </w:rPr>
            <m:t>.</m:t>
          </m:r>
        </m:oMath>
      </m:oMathPara>
    </w:p>
    <w:p w:rsidR="00212C0E" w:rsidRPr="00212C0E" w:rsidDel="003C21E7" w:rsidRDefault="00212C0E" w:rsidP="00EA12FD">
      <w:pPr>
        <w:spacing w:after="0"/>
        <w:rPr>
          <w:rFonts w:ascii="Times New Roman" w:hAnsi="Times New Roman" w:cs="Times New Roman"/>
        </w:rPr>
      </w:pPr>
      <w:r w:rsidRPr="00212C0E" w:rsidDel="003C21E7">
        <w:rPr>
          <w:rFonts w:ascii="Times New Roman" w:hAnsi="Times New Roman" w:cs="Times New Roman"/>
        </w:rPr>
        <w:t xml:space="preserve">If </w:t>
      </w:r>
      <w:r w:rsidRPr="00212C0E">
        <w:rPr>
          <w:rFonts w:ascii="Times New Roman" w:hAnsi="Times New Roman" w:cs="Times New Roman"/>
        </w:rPr>
        <w:t xml:space="preserve">the </w:t>
      </w:r>
      <w:r w:rsidRPr="00212C0E" w:rsidDel="003C21E7">
        <w:rPr>
          <w:rFonts w:ascii="Times New Roman" w:hAnsi="Times New Roman" w:cs="Times New Roman"/>
        </w:rPr>
        <w:t xml:space="preserve">environmental effect, </w:t>
      </w:r>
      <w:r w:rsidRPr="00212C0E" w:rsidDel="003C21E7">
        <w:rPr>
          <w:rFonts w:ascii="Times New Roman" w:hAnsi="Times New Roman" w:cs="Times New Roman"/>
          <w:i/>
        </w:rPr>
        <w:t>Z</w:t>
      </w:r>
      <w:r w:rsidRPr="00212C0E" w:rsidDel="003C21E7">
        <w:rPr>
          <w:rFonts w:ascii="Times New Roman" w:hAnsi="Times New Roman" w:cs="Times New Roman"/>
        </w:rPr>
        <w:t>, follows the normal distribution</w:t>
      </w:r>
      <w:r w:rsidRPr="00212C0E">
        <w:rPr>
          <w:rFonts w:ascii="Times New Roman" w:hAnsi="Times New Roman" w:cs="Times New Roman"/>
        </w:rPr>
        <w:t>,</w:t>
      </w:r>
      <w:r w:rsidRPr="00212C0E" w:rsidDel="003C21E7">
        <w:rPr>
          <w:rFonts w:ascii="Times New Roman" w:hAnsi="Times New Roman" w:cs="Times New Roman"/>
        </w:rPr>
        <w:t xml:space="preserve"> and</w:t>
      </w:r>
      <w:r w:rsidR="00F76FBC">
        <w:rPr>
          <w:rFonts w:ascii="Times New Roman" w:hAnsi="Times New Roman" w:cs="Times New Roman"/>
        </w:rPr>
        <w:t xml:space="preserve"> I </w:t>
      </w:r>
      <w:r w:rsidRPr="00212C0E" w:rsidDel="003C21E7">
        <w:rPr>
          <w:rFonts w:ascii="Times New Roman" w:hAnsi="Times New Roman" w:cs="Times New Roman"/>
        </w:rPr>
        <w:t xml:space="preserve">denote </w:t>
      </w:r>
      <w:r w:rsidRPr="00212C0E">
        <w:rPr>
          <w:rFonts w:ascii="Times New Roman" w:hAnsi="Times New Roman" w:cs="Times New Roman"/>
        </w:rPr>
        <w:t>its</w:t>
      </w:r>
      <w:r w:rsidRPr="00212C0E" w:rsidDel="003C21E7">
        <w:rPr>
          <w:rFonts w:ascii="Times New Roman" w:hAnsi="Times New Roman" w:cs="Times New Roman"/>
        </w:rPr>
        <w:t xml:space="preserve"> variance by</w:t>
      </w:r>
      <m:oMath>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z</m:t>
            </m:r>
          </m:sub>
          <m:sup>
            <m:r>
              <w:rPr>
                <w:rFonts w:ascii="Cambria Math" w:hAnsi="Cambria Math" w:cs="Times New Roman"/>
                <w:szCs w:val="24"/>
              </w:rPr>
              <m:t>2</m:t>
            </m:r>
          </m:sup>
        </m:sSubSup>
      </m:oMath>
      <w:r w:rsidRPr="00212C0E" w:rsidDel="003C21E7">
        <w:rPr>
          <w:rFonts w:ascii="Times New Roman" w:hAnsi="Times New Roman" w:cs="Times New Roman"/>
        </w:rPr>
        <w:t xml:space="preserve">, </w:t>
      </w:r>
      <w:r w:rsidRPr="00212C0E" w:rsidDel="003C21E7">
        <w:rPr>
          <w:rFonts w:ascii="Times New Roman" w:hAnsi="Times New Roman" w:cs="Times New Roman"/>
          <w:i/>
        </w:rPr>
        <w:t>c</w:t>
      </w:r>
      <w:r w:rsidRPr="00212C0E" w:rsidDel="003C21E7">
        <w:rPr>
          <w:rFonts w:ascii="Times New Roman" w:hAnsi="Times New Roman" w:cs="Times New Roman"/>
        </w:rPr>
        <w:t xml:space="preserve"> </w:t>
      </w:r>
      <w:proofErr w:type="gramStart"/>
      <w:r w:rsidRPr="00212C0E" w:rsidDel="003C21E7">
        <w:rPr>
          <w:rFonts w:ascii="Times New Roman" w:hAnsi="Times New Roman" w:cs="Times New Roman"/>
        </w:rPr>
        <w:t>can be obtained</w:t>
      </w:r>
      <w:proofErr w:type="gramEnd"/>
      <w:r w:rsidRPr="00212C0E" w:rsidDel="003C21E7">
        <w:rPr>
          <w:rFonts w:ascii="Times New Roman" w:hAnsi="Times New Roman" w:cs="Times New Roman"/>
        </w:rPr>
        <w:t xml:space="preserve"> by</w:t>
      </w:r>
    </w:p>
    <w:p w:rsidR="00212C0E" w:rsidRPr="00CF10D2" w:rsidRDefault="00CF10D2" w:rsidP="00CF10D2">
      <w:pPr>
        <w:spacing w:after="0"/>
        <w:jc w:val="center"/>
        <w:rPr>
          <w:rFonts w:ascii="Times New Roman" w:hAnsi="Times New Roman" w:cs="Times New Roman"/>
        </w:rPr>
      </w:pPr>
      <m:oMathPara>
        <m:oMath>
          <m:r>
            <m:rPr>
              <m:sty m:val="p"/>
            </m:rPr>
            <w:rPr>
              <w:rFonts w:ascii="Cambria Math" w:hAnsi="Cambria Math" w:cs="Times New Roman"/>
            </w:rPr>
            <m:t>Φ</m:t>
          </m:r>
          <m:d>
            <m:dPr>
              <m:ctrlPr>
                <w:rPr>
                  <w:rFonts w:ascii="Cambria Math" w:hAnsi="Cambria Math" w:cs="Times New Roman"/>
                </w:rPr>
              </m:ctrlPr>
            </m:d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c</m:t>
                  </m:r>
                </m:num>
                <m:den>
                  <m:rad>
                    <m:radPr>
                      <m:degHide m:val="1"/>
                      <m:ctrlPr>
                        <w:rPr>
                          <w:rFonts w:ascii="Cambria Math" w:hAnsi="Cambria Math" w:cs="Times New Roman"/>
                          <w:i/>
                        </w:rPr>
                      </m:ctrlPr>
                    </m:radPr>
                    <m:deg/>
                    <m:e>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z</m:t>
                          </m:r>
                        </m:sub>
                        <m:sup>
                          <m:r>
                            <w:rPr>
                              <w:rFonts w:ascii="Cambria Math" w:hAnsi="Cambria Math" w:cs="Times New Roman"/>
                              <w:szCs w:val="24"/>
                            </w:rPr>
                            <m:t>2</m:t>
                          </m:r>
                        </m:sup>
                      </m:sSubSup>
                      <m:r>
                        <w:rPr>
                          <w:rFonts w:ascii="Cambria Math" w:hAnsi="Cambria Math" w:cs="Times New Roman"/>
                          <w:szCs w:val="24"/>
                        </w:rPr>
                        <m:t>+</m:t>
                      </m:r>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r>
                        <w:rPr>
                          <w:rFonts w:ascii="Cambria Math" w:hAnsi="Cambria Math" w:cs="Times New Roman"/>
                          <w:szCs w:val="24"/>
                        </w:rPr>
                        <m:t>+1</m:t>
                      </m:r>
                    </m:e>
                  </m:rad>
                </m:den>
              </m:f>
            </m:e>
          </m:d>
          <m:r>
            <m:rPr>
              <m:sty m:val="p"/>
            </m:rPr>
            <w:rPr>
              <w:rFonts w:ascii="Cambria Math" w:hAnsi="Cambria Math" w:cs="Times New Roman"/>
            </w:rPr>
            <m:t>=1-</m:t>
          </m:r>
          <m:r>
            <w:rPr>
              <w:rFonts w:ascii="Cambria Math" w:hAnsi="Cambria Math" w:cs="Times New Roman"/>
            </w:rPr>
            <m:t>q</m:t>
          </m:r>
          <m:r>
            <m:rPr>
              <m:sty m:val="p"/>
            </m:rPr>
            <w:rPr>
              <w:rFonts w:ascii="Cambria Math" w:hAnsi="Cambria Math" w:cs="Times New Roman"/>
            </w:rPr>
            <m:t>.</m:t>
          </m:r>
        </m:oMath>
      </m:oMathPara>
    </w:p>
    <w:p w:rsidR="00212C0E" w:rsidRPr="00CF10D2" w:rsidRDefault="00212C0E" w:rsidP="0067084B">
      <w:pPr>
        <w:pStyle w:val="3"/>
      </w:pPr>
      <w:bookmarkStart w:id="85" w:name="_Toc532503884"/>
      <w:r w:rsidRPr="00CF10D2">
        <w:lastRenderedPageBreak/>
        <w:t>3.2.2 Selection of samples with extreme phenotypes</w:t>
      </w:r>
      <w:bookmarkEnd w:id="85"/>
    </w:p>
    <w:p w:rsidR="00212C0E" w:rsidRPr="00212C0E" w:rsidRDefault="00212C0E" w:rsidP="0067084B">
      <w:pPr>
        <w:spacing w:after="0"/>
        <w:ind w:firstLine="800"/>
        <w:rPr>
          <w:rFonts w:ascii="Times New Roman" w:hAnsi="Times New Roman" w:cs="Times New Roman"/>
        </w:rPr>
      </w:pPr>
      <w:r w:rsidRPr="00212C0E">
        <w:rPr>
          <w:rFonts w:ascii="Times New Roman" w:hAnsi="Times New Roman" w:cs="Times New Roman"/>
        </w:rPr>
        <w:t xml:space="preserve">Subjects with extreme phenotypes lead to improvement of statistical power in genetic association studies </w:t>
      </w:r>
      <w:r w:rsidR="00050837">
        <w:rPr>
          <w:rFonts w:ascii="Times New Roman" w:hAnsi="Times New Roman" w:cs="Times New Roman"/>
        </w:rPr>
        <w:fldChar w:fldCharType="begin">
          <w:fldData xml:space="preserve">PEVuZE5vdGU+PENpdGU+PEF1dGhvcj5HdWV5PC9BdXRob3I+PFllYXI+MjAxMTwvWWVhcj48UmVj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</w:fldData>
        </w:fldChar>
      </w:r>
      <w:r w:rsidR="008061C7">
        <w:rPr>
          <w:rFonts w:ascii="Times New Roman" w:hAnsi="Times New Roman" w:cs="Times New Roman"/>
        </w:rPr>
        <w:instrText xml:space="preserve"> ADDIN EN.CITE </w:instrText>
      </w:r>
      <w:r w:rsidR="008061C7">
        <w:rPr>
          <w:rFonts w:ascii="Times New Roman" w:hAnsi="Times New Roman" w:cs="Times New Roman"/>
        </w:rPr>
        <w:fldChar w:fldCharType="begin">
          <w:fldData xml:space="preserve">PEVuZE5vdGU+PENpdGU+PEF1dGhvcj5HdWV5PC9BdXRob3I+PFllYXI+MjAxMTwvWWVhcj48UmVj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</w:fldData>
        </w:fldChar>
      </w:r>
      <w:r w:rsidR="008061C7">
        <w:rPr>
          <w:rFonts w:ascii="Times New Roman" w:hAnsi="Times New Roman" w:cs="Times New Roman"/>
        </w:rPr>
        <w:instrText xml:space="preserve"> ADDIN EN.CITE.DATA </w:instrText>
      </w:r>
      <w:r w:rsidR="008061C7">
        <w:rPr>
          <w:rFonts w:ascii="Times New Roman" w:hAnsi="Times New Roman" w:cs="Times New Roman"/>
        </w:rPr>
      </w:r>
      <w:r w:rsidR="008061C7">
        <w:rPr>
          <w:rFonts w:ascii="Times New Roman" w:hAnsi="Times New Roman" w:cs="Times New Roman"/>
        </w:rPr>
        <w:fldChar w:fldCharType="end"/>
      </w:r>
      <w:r w:rsidR="00050837">
        <w:rPr>
          <w:rFonts w:ascii="Times New Roman" w:hAnsi="Times New Roman" w:cs="Times New Roman"/>
        </w:rPr>
        <w:fldChar w:fldCharType="separate"/>
      </w:r>
      <w:r w:rsidR="008061C7">
        <w:rPr>
          <w:rFonts w:ascii="Times New Roman" w:hAnsi="Times New Roman" w:cs="Times New Roman"/>
          <w:noProof/>
        </w:rPr>
        <w:t>[89-93]</w:t>
      </w:r>
      <w:r w:rsidR="00050837">
        <w:rPr>
          <w:rFonts w:ascii="Times New Roman" w:hAnsi="Times New Roman" w:cs="Times New Roman"/>
        </w:rPr>
        <w:fldChar w:fldCharType="end"/>
      </w:r>
      <w:r w:rsidRPr="00212C0E">
        <w:rPr>
          <w:rFonts w:ascii="Times New Roman" w:hAnsi="Times New Roman" w:cs="Times New Roman"/>
        </w:rPr>
        <w:t xml:space="preserve">, and association analyses </w:t>
      </w:r>
      <w:proofErr w:type="gramStart"/>
      <w:r w:rsidRPr="00212C0E">
        <w:rPr>
          <w:rFonts w:ascii="Times New Roman" w:hAnsi="Times New Roman" w:cs="Times New Roman"/>
        </w:rPr>
        <w:t>have often been conducted</w:t>
      </w:r>
      <w:proofErr w:type="gramEnd"/>
      <w:r w:rsidRPr="00212C0E">
        <w:rPr>
          <w:rFonts w:ascii="Times New Roman" w:hAnsi="Times New Roman" w:cs="Times New Roman"/>
        </w:rPr>
        <w:t xml:space="preserve"> with such subjects. At the sample selection stage, genotypes of subjects are not known, and</w:t>
      </w:r>
      <w:r w:rsidR="00F76FBC">
        <w:rPr>
          <w:rFonts w:ascii="Times New Roman" w:hAnsi="Times New Roman" w:cs="Times New Roman"/>
        </w:rPr>
        <w:t xml:space="preserve"> I </w:t>
      </w:r>
      <w:r w:rsidRPr="00212C0E">
        <w:rPr>
          <w:rFonts w:ascii="Times New Roman" w:hAnsi="Times New Roman" w:cs="Times New Roman"/>
        </w:rPr>
        <w:t xml:space="preserve">assume </w:t>
      </w:r>
      <w:r w:rsidRPr="00212C0E">
        <w:rPr>
          <w:rFonts w:ascii="Times New Roman" w:hAnsi="Times New Roman" w:cs="Times New Roman"/>
          <w:i/>
        </w:rPr>
        <w:t>β</w:t>
      </w:r>
      <w:r w:rsidRPr="00212C0E">
        <w:rPr>
          <w:rFonts w:ascii="Times New Roman" w:hAnsi="Times New Roman" w:cs="Times New Roman"/>
        </w:rPr>
        <w:t xml:space="preserve"> = </w:t>
      </w:r>
      <w:proofErr w:type="gramStart"/>
      <w:r w:rsidRPr="00212C0E">
        <w:rPr>
          <w:rFonts w:ascii="Times New Roman" w:hAnsi="Times New Roman" w:cs="Times New Roman"/>
        </w:rPr>
        <w:t>0</w:t>
      </w:r>
      <w:proofErr w:type="gramEnd"/>
      <w:r w:rsidRPr="00212C0E">
        <w:rPr>
          <w:rFonts w:ascii="Times New Roman" w:hAnsi="Times New Roman" w:cs="Times New Roman"/>
        </w:rPr>
        <w:t xml:space="preserve"> in equation (1). In particular, environmental factors can affect the dichotomous phenotypes and if their effects </w:t>
      </w:r>
      <w:proofErr w:type="gramStart"/>
      <w:r w:rsidRPr="00212C0E">
        <w:rPr>
          <w:rFonts w:ascii="Times New Roman" w:hAnsi="Times New Roman" w:cs="Times New Roman"/>
        </w:rPr>
        <w:t>are known</w:t>
      </w:r>
      <w:proofErr w:type="gramEnd"/>
      <w:r w:rsidRPr="00212C0E">
        <w:rPr>
          <w:rFonts w:ascii="Times New Roman" w:hAnsi="Times New Roman" w:cs="Times New Roman"/>
        </w:rPr>
        <w:t>,</w:t>
      </w:r>
      <w:r w:rsidR="00F76FBC">
        <w:rPr>
          <w:rFonts w:ascii="Times New Roman" w:hAnsi="Times New Roman" w:cs="Times New Roman"/>
        </w:rPr>
        <w:t xml:space="preserve"> I </w:t>
      </w:r>
      <w:r w:rsidRPr="00212C0E">
        <w:rPr>
          <w:rFonts w:ascii="Times New Roman" w:hAnsi="Times New Roman" w:cs="Times New Roman"/>
        </w:rPr>
        <w:t>can then define the adjusted extreme phenotypes for dichotomous phenotypes by the following conditional expectation (CE) of liability scores:</w:t>
      </w:r>
    </w:p>
    <w:p w:rsidR="00214DEE" w:rsidRPr="00214DEE" w:rsidRDefault="00214DEE" w:rsidP="00EA12FD">
      <w:pPr>
        <w:spacing w:after="0"/>
        <w:jc w:val="center"/>
        <w:rPr>
          <w:rFonts w:ascii="Times New Roman" w:hAnsi="Times New Roman" w:cs="Times New Roman"/>
        </w:rPr>
      </w:pPr>
      <m:oMathPara>
        <m:oMath>
          <m:r>
            <m:rPr>
              <m:sty m:val="p"/>
            </m:rPr>
            <w:rPr>
              <w:rFonts w:ascii="Cambria Math" w:hAnsi="Cambria Math" w:cs="Times New Roman"/>
            </w:rPr>
            <m:t>CE=</m:t>
          </m:r>
          <m:r>
            <w:rPr>
              <w:rFonts w:ascii="Cambria Math" w:hAnsi="Cambria Math" w:cs="Times New Roman"/>
            </w:rPr>
            <m:t>E</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m:rPr>
                      <m:sty m:val="b"/>
                    </m:rPr>
                    <w:rPr>
                      <w:rFonts w:ascii="Cambria Math" w:hAnsi="Cambria Math" w:cs="Times New Roman"/>
                    </w:rPr>
                    <m:t>Y</m:t>
                  </m:r>
                </m:e>
                <m:sub>
                  <m:r>
                    <w:rPr>
                      <w:rFonts w:ascii="Cambria Math" w:hAnsi="Cambria Math" w:cs="Times New Roman"/>
                    </w:rPr>
                    <m:t>i</m:t>
                  </m:r>
                </m:sub>
              </m:sSub>
              <m:r>
                <w:rPr>
                  <w:rFonts w:ascii="Cambria Math" w:hAnsi="Cambria Math" w:cs="Times New Roman"/>
                </w:rPr>
                <m:t xml:space="preserve">, </m:t>
              </m:r>
              <m:sSub>
                <m:sSubPr>
                  <m:ctrlPr>
                    <w:rPr>
                      <w:rFonts w:ascii="Cambria Math" w:hAnsi="Cambria Math" w:cs="Times New Roman"/>
                      <w:i/>
                    </w:rPr>
                  </m:ctrlPr>
                </m:sSubPr>
                <m:e>
                  <m:r>
                    <m:rPr>
                      <m:sty m:val="b"/>
                    </m:rPr>
                    <w:rPr>
                      <w:rFonts w:ascii="Cambria Math" w:hAnsi="Cambria Math" w:cs="Times New Roman"/>
                    </w:rPr>
                    <m:t>Z</m:t>
                  </m:r>
                </m:e>
                <m:sub>
                  <m:r>
                    <w:rPr>
                      <w:rFonts w:ascii="Cambria Math" w:hAnsi="Cambria Math" w:cs="Times New Roman"/>
                    </w:rPr>
                    <m:t>i</m:t>
                  </m:r>
                </m:sub>
              </m:sSub>
            </m:e>
          </m:d>
        </m:oMath>
      </m:oMathPara>
    </w:p>
    <w:p w:rsidR="00212C0E" w:rsidRPr="00212C0E" w:rsidRDefault="00212C0E" w:rsidP="00EA12FD">
      <w:pPr>
        <w:spacing w:after="0"/>
        <w:rPr>
          <w:rFonts w:ascii="Times New Roman" w:hAnsi="Times New Roman" w:cs="Times New Roman"/>
        </w:rPr>
      </w:pPr>
      <w:r w:rsidRPr="00212C0E">
        <w:rPr>
          <w:rFonts w:ascii="Times New Roman" w:hAnsi="Times New Roman" w:cs="Times New Roman"/>
          <w:szCs w:val="24"/>
        </w:rPr>
        <w:t xml:space="preserve">CEs were calculated with a moment-based method </w:t>
      </w:r>
      <w:r w:rsidR="00D005AC">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&lt;EndNote&gt;&lt;Cite&gt;&lt;Author&gt;Wilhelm&lt;/Author&gt;&lt;Year&gt;2010&lt;/Year&gt;&lt;RecNum&gt;73&lt;/RecNum&gt;&lt;DisplayText&gt;[86]&lt;/DisplayText&gt;&lt;record&gt;&lt;rec-number&gt;73&lt;/rec-number&gt;&lt;foreign-keys&gt;&lt;key app="EN" db-id="rav092adsd0907ezeaavzp5tassztse2f2ss" timestamp="1544078043"&gt;73&lt;/key&gt;&lt;/foreign-keys&gt;&lt;ref-type name="Journal Article"&gt;17&lt;/ref-type&gt;&lt;contributors&gt;&lt;authors&gt;&lt;author&gt;Wilhelm, Stefan&lt;/author&gt;&lt;author&gt;Manjunath, BG&lt;/author&gt;&lt;/authors&gt;&lt;/contributors&gt;&lt;titles&gt;&lt;title&gt;tmvtnorm: A package for the truncated multivariate normal distribution&lt;/title&gt;&lt;secondary-title&gt;sigma&lt;/secondary-title&gt;&lt;/titles&gt;&lt;periodical&gt;&lt;full-title&gt;sigma&lt;/full-title&gt;&lt;/periodical&gt;&lt;volume&gt;2&lt;/volume&gt;&lt;number&gt;2&lt;/number&gt;&lt;dates&gt;&lt;year&gt;2010&lt;/year&gt;&lt;/dates&gt;&lt;urls&gt;&lt;/urls&gt;&lt;/record&gt;&lt;/Cite&gt;&lt;/EndNote&gt;</w:instrText>
      </w:r>
      <w:r w:rsidR="00D005AC">
        <w:rPr>
          <w:rFonts w:ascii="Times New Roman" w:hAnsi="Times New Roman" w:cs="Times New Roman"/>
          <w:szCs w:val="24"/>
        </w:rPr>
        <w:fldChar w:fldCharType="separate"/>
      </w:r>
      <w:r w:rsidR="008061C7">
        <w:rPr>
          <w:rFonts w:ascii="Times New Roman" w:hAnsi="Times New Roman" w:cs="Times New Roman"/>
          <w:noProof/>
          <w:szCs w:val="24"/>
        </w:rPr>
        <w:t>[86]</w:t>
      </w:r>
      <w:r w:rsidR="00D005AC">
        <w:rPr>
          <w:rFonts w:ascii="Times New Roman" w:hAnsi="Times New Roman" w:cs="Times New Roman"/>
          <w:szCs w:val="24"/>
        </w:rPr>
        <w:fldChar w:fldCharType="end"/>
      </w:r>
      <w:r w:rsidR="00D005AC">
        <w:rPr>
          <w:rFonts w:ascii="Times New Roman" w:hAnsi="Times New Roman" w:cs="Times New Roman" w:hint="eastAsia"/>
          <w:szCs w:val="24"/>
        </w:rPr>
        <w:t xml:space="preserve"> </w:t>
      </w:r>
      <w:r w:rsidRPr="00212C0E">
        <w:rPr>
          <w:rFonts w:ascii="Times New Roman" w:hAnsi="Times New Roman" w:cs="Times New Roman"/>
          <w:szCs w:val="24"/>
        </w:rPr>
        <w:t xml:space="preserve">and the detailed algorithm is provided in the Appendix. </w:t>
      </w:r>
      <w:r w:rsidRPr="00212C0E" w:rsidDel="001E5C8A">
        <w:rPr>
          <w:rFonts w:ascii="Times New Roman" w:hAnsi="Times New Roman" w:cs="Times New Roman"/>
        </w:rPr>
        <w:t>Once</w:t>
      </w:r>
      <w:r w:rsidR="00F76FBC">
        <w:rPr>
          <w:rFonts w:ascii="Times New Roman" w:hAnsi="Times New Roman" w:cs="Times New Roman"/>
        </w:rPr>
        <w:t xml:space="preserve"> I </w:t>
      </w:r>
      <w:r w:rsidRPr="00212C0E" w:rsidDel="001E5C8A">
        <w:rPr>
          <w:rFonts w:ascii="Times New Roman" w:hAnsi="Times New Roman" w:cs="Times New Roman"/>
        </w:rPr>
        <w:t xml:space="preserve">calculated these for all subjects, </w:t>
      </w:r>
      <w:proofErr w:type="spellStart"/>
      <w:proofErr w:type="gramStart"/>
      <w:r w:rsidRPr="00212C0E" w:rsidDel="001E5C8A">
        <w:rPr>
          <w:rFonts w:ascii="Times New Roman" w:hAnsi="Times New Roman" w:cs="Times New Roman"/>
          <w:i/>
        </w:rPr>
        <w:t>n</w:t>
      </w:r>
      <w:r w:rsidRPr="00212C0E" w:rsidDel="001E5C8A">
        <w:rPr>
          <w:rFonts w:ascii="Times New Roman" w:hAnsi="Times New Roman" w:cs="Times New Roman"/>
          <w:i/>
          <w:vertAlign w:val="subscript"/>
        </w:rPr>
        <w:t>a</w:t>
      </w:r>
      <w:proofErr w:type="spellEnd"/>
      <w:proofErr w:type="gramEnd"/>
      <w:r w:rsidRPr="00212C0E" w:rsidDel="001E5C8A">
        <w:rPr>
          <w:rFonts w:ascii="Times New Roman" w:hAnsi="Times New Roman" w:cs="Times New Roman"/>
        </w:rPr>
        <w:t xml:space="preserve"> affected subjects with the largest CE</w:t>
      </w:r>
      <w:r w:rsidRPr="00212C0E">
        <w:rPr>
          <w:rFonts w:ascii="Times New Roman" w:hAnsi="Times New Roman" w:cs="Times New Roman"/>
        </w:rPr>
        <w:t>s</w:t>
      </w:r>
      <w:r w:rsidRPr="00212C0E" w:rsidDel="001E5C8A">
        <w:rPr>
          <w:rFonts w:ascii="Times New Roman" w:hAnsi="Times New Roman" w:cs="Times New Roman"/>
        </w:rPr>
        <w:t xml:space="preserve"> and </w:t>
      </w:r>
      <w:r w:rsidRPr="00212C0E" w:rsidDel="001E5C8A">
        <w:rPr>
          <w:rFonts w:ascii="Times New Roman" w:hAnsi="Times New Roman" w:cs="Times New Roman"/>
          <w:i/>
        </w:rPr>
        <w:t>n</w:t>
      </w:r>
      <w:r w:rsidRPr="00212C0E" w:rsidDel="001E5C8A">
        <w:rPr>
          <w:rFonts w:ascii="Times New Roman" w:hAnsi="Times New Roman" w:cs="Times New Roman"/>
          <w:i/>
          <w:vertAlign w:val="subscript"/>
        </w:rPr>
        <w:t>u</w:t>
      </w:r>
      <w:r w:rsidRPr="00212C0E" w:rsidDel="001E5C8A">
        <w:rPr>
          <w:rFonts w:ascii="Times New Roman" w:hAnsi="Times New Roman" w:cs="Times New Roman"/>
        </w:rPr>
        <w:t xml:space="preserve"> unaffected subjects with the smallest CE</w:t>
      </w:r>
      <w:r w:rsidRPr="00212C0E">
        <w:rPr>
          <w:rFonts w:ascii="Times New Roman" w:hAnsi="Times New Roman" w:cs="Times New Roman"/>
        </w:rPr>
        <w:t>s</w:t>
      </w:r>
      <w:r w:rsidRPr="00212C0E" w:rsidDel="001E5C8A">
        <w:rPr>
          <w:rFonts w:ascii="Times New Roman" w:hAnsi="Times New Roman" w:cs="Times New Roman"/>
        </w:rPr>
        <w:t xml:space="preserve"> </w:t>
      </w:r>
      <w:r w:rsidRPr="00212C0E">
        <w:rPr>
          <w:rFonts w:ascii="Times New Roman" w:hAnsi="Times New Roman" w:cs="Times New Roman"/>
        </w:rPr>
        <w:t>were</w:t>
      </w:r>
      <w:r w:rsidRPr="00212C0E" w:rsidDel="001E5C8A">
        <w:rPr>
          <w:rFonts w:ascii="Times New Roman" w:hAnsi="Times New Roman" w:cs="Times New Roman"/>
        </w:rPr>
        <w:t xml:space="preserve"> selected for genetic association studies.</w:t>
      </w:r>
    </w:p>
    <w:p w:rsidR="00212C0E" w:rsidRDefault="00212C0E" w:rsidP="00EA12FD">
      <w:pPr>
        <w:spacing w:after="0"/>
        <w:ind w:firstLine="800"/>
        <w:rPr>
          <w:rFonts w:ascii="Times New Roman" w:hAnsi="Times New Roman" w:cs="Times New Roman"/>
          <w:szCs w:val="24"/>
        </w:rPr>
      </w:pPr>
      <w:r w:rsidRPr="00212C0E">
        <w:rPr>
          <w:rFonts w:ascii="Times New Roman" w:hAnsi="Times New Roman" w:cs="Times New Roman"/>
          <w:szCs w:val="24"/>
        </w:rPr>
        <w:t xml:space="preserve">Computation of CEs assumes that </w:t>
      </w:r>
      <w:r w:rsidRPr="00212C0E">
        <w:rPr>
          <w:rFonts w:ascii="Times New Roman" w:hAnsi="Times New Roman" w:cs="Times New Roman"/>
          <w:i/>
          <w:szCs w:val="24"/>
        </w:rPr>
        <w:t>h</w:t>
      </w:r>
      <w:r w:rsidRPr="00212C0E">
        <w:rPr>
          <w:rFonts w:ascii="Times New Roman" w:hAnsi="Times New Roman" w:cs="Times New Roman"/>
          <w:szCs w:val="24"/>
          <w:vertAlign w:val="superscript"/>
        </w:rPr>
        <w:t>2</w:t>
      </w:r>
      <w:r w:rsidRPr="00212C0E">
        <w:rPr>
          <w:rFonts w:ascii="Times New Roman" w:hAnsi="Times New Roman" w:cs="Times New Roman"/>
          <w:szCs w:val="24"/>
        </w:rPr>
        <w:t xml:space="preserve"> (heritability), </w:t>
      </w:r>
      <w:r w:rsidRPr="00212C0E">
        <w:rPr>
          <w:rFonts w:ascii="Times New Roman" w:hAnsi="Times New Roman" w:cs="Times New Roman"/>
          <w:i/>
          <w:szCs w:val="24"/>
        </w:rPr>
        <w:t xml:space="preserve">q </w:t>
      </w:r>
      <w:r w:rsidRPr="00212C0E">
        <w:rPr>
          <w:rFonts w:ascii="Times New Roman" w:hAnsi="Times New Roman" w:cs="Times New Roman"/>
          <w:szCs w:val="24"/>
        </w:rPr>
        <w:t xml:space="preserve">(prevalence), </w:t>
      </w:r>
      <w:r w:rsidRPr="00212C0E">
        <w:rPr>
          <w:rFonts w:ascii="Times New Roman" w:hAnsi="Times New Roman" w:cs="Times New Roman"/>
          <w:b/>
          <w:szCs w:val="24"/>
        </w:rPr>
        <w:t>Z</w:t>
      </w:r>
      <w:r w:rsidRPr="00212C0E">
        <w:rPr>
          <w:rFonts w:ascii="Times New Roman" w:hAnsi="Times New Roman" w:cs="Times New Roman"/>
          <w:szCs w:val="24"/>
        </w:rPr>
        <w:t xml:space="preserve">, and </w:t>
      </w:r>
      <w:r w:rsidRPr="00212C0E">
        <w:rPr>
          <w:rFonts w:ascii="Times New Roman" w:hAnsi="Times New Roman" w:cs="Times New Roman"/>
          <w:i/>
          <w:szCs w:val="24"/>
        </w:rPr>
        <w:t>β</w:t>
      </w:r>
      <w:r w:rsidRPr="00212C0E">
        <w:rPr>
          <w:rFonts w:ascii="Times New Roman" w:hAnsi="Times New Roman" w:cs="Times New Roman"/>
          <w:szCs w:val="24"/>
          <w:vertAlign w:val="subscript"/>
        </w:rPr>
        <w:t>0</w:t>
      </w:r>
      <w:r w:rsidRPr="00212C0E">
        <w:rPr>
          <w:rFonts w:ascii="Times New Roman" w:hAnsi="Times New Roman" w:cs="Times New Roman"/>
          <w:szCs w:val="24"/>
        </w:rPr>
        <w:t xml:space="preserve"> are known.</w:t>
      </w:r>
      <w:r w:rsidRPr="00212C0E">
        <w:rPr>
          <w:rFonts w:ascii="Times New Roman" w:hAnsi="Times New Roman" w:cs="Times New Roman"/>
        </w:rPr>
        <w:t xml:space="preserve"> While </w:t>
      </w:r>
      <w:r w:rsidRPr="00212C0E">
        <w:rPr>
          <w:rFonts w:ascii="Times New Roman" w:hAnsi="Times New Roman" w:cs="Times New Roman"/>
          <w:i/>
        </w:rPr>
        <w:t>h</w:t>
      </w:r>
      <w:r w:rsidRPr="00212C0E">
        <w:rPr>
          <w:rFonts w:ascii="Times New Roman" w:hAnsi="Times New Roman" w:cs="Times New Roman"/>
          <w:vertAlign w:val="superscript"/>
        </w:rPr>
        <w:t>2</w:t>
      </w:r>
      <w:r w:rsidRPr="00212C0E">
        <w:rPr>
          <w:rFonts w:ascii="Times New Roman" w:hAnsi="Times New Roman" w:cs="Times New Roman"/>
        </w:rPr>
        <w:t xml:space="preserve">, </w:t>
      </w:r>
      <w:r w:rsidRPr="00212C0E">
        <w:rPr>
          <w:rFonts w:ascii="Times New Roman" w:hAnsi="Times New Roman" w:cs="Times New Roman"/>
          <w:i/>
        </w:rPr>
        <w:t>q</w:t>
      </w:r>
      <w:r w:rsidRPr="00212C0E">
        <w:rPr>
          <w:rFonts w:ascii="Times New Roman" w:hAnsi="Times New Roman" w:cs="Times New Roman"/>
        </w:rPr>
        <w:t xml:space="preserve">, and </w:t>
      </w:r>
      <w:r w:rsidRPr="00212C0E">
        <w:rPr>
          <w:rFonts w:ascii="Times New Roman" w:hAnsi="Times New Roman" w:cs="Times New Roman"/>
          <w:b/>
        </w:rPr>
        <w:t>Z</w:t>
      </w:r>
      <w:r w:rsidRPr="00212C0E">
        <w:rPr>
          <w:rFonts w:ascii="Times New Roman" w:hAnsi="Times New Roman" w:cs="Times New Roman"/>
        </w:rPr>
        <w:t xml:space="preserve"> are often available </w:t>
      </w:r>
      <w:r w:rsidRPr="00212C0E">
        <w:rPr>
          <w:rFonts w:ascii="Times New Roman" w:hAnsi="Times New Roman" w:cs="Times New Roman"/>
          <w:i/>
        </w:rPr>
        <w:t>a priori</w:t>
      </w:r>
      <w:r w:rsidRPr="00212C0E">
        <w:rPr>
          <w:rFonts w:ascii="Times New Roman" w:hAnsi="Times New Roman" w:cs="Times New Roman"/>
        </w:rPr>
        <w:t>, the regression coefficients of environment effects</w:t>
      </w:r>
      <w:r w:rsidRPr="00212C0E">
        <w:rPr>
          <w:rFonts w:ascii="Times New Roman" w:hAnsi="Times New Roman" w:cs="Times New Roman"/>
          <w:szCs w:val="24"/>
        </w:rPr>
        <w:t xml:space="preserve"> </w:t>
      </w:r>
      <w:proofErr w:type="gramStart"/>
      <w:r w:rsidRPr="00212C0E">
        <w:rPr>
          <w:rFonts w:ascii="Times New Roman" w:hAnsi="Times New Roman" w:cs="Times New Roman"/>
          <w:szCs w:val="24"/>
        </w:rPr>
        <w:t>are usually estimated</w:t>
      </w:r>
      <w:proofErr w:type="gramEnd"/>
      <w:r w:rsidRPr="00212C0E">
        <w:rPr>
          <w:rFonts w:ascii="Times New Roman" w:hAnsi="Times New Roman" w:cs="Times New Roman"/>
          <w:szCs w:val="24"/>
        </w:rPr>
        <w:t xml:space="preserve"> from logistic regression, and they cannot be used as estimates of </w:t>
      </w:r>
      <w:r w:rsidRPr="00212C0E">
        <w:rPr>
          <w:rFonts w:ascii="Times New Roman" w:hAnsi="Times New Roman" w:cs="Times New Roman"/>
          <w:i/>
          <w:szCs w:val="24"/>
        </w:rPr>
        <w:t>β</w:t>
      </w:r>
      <w:r w:rsidRPr="00212C0E">
        <w:rPr>
          <w:rFonts w:ascii="Times New Roman" w:hAnsi="Times New Roman" w:cs="Times New Roman"/>
          <w:szCs w:val="24"/>
          <w:vertAlign w:val="subscript"/>
        </w:rPr>
        <w:t>0</w:t>
      </w:r>
      <w:r w:rsidRPr="00212C0E">
        <w:rPr>
          <w:rFonts w:ascii="Times New Roman" w:hAnsi="Times New Roman" w:cs="Times New Roman"/>
          <w:b/>
          <w:szCs w:val="24"/>
        </w:rPr>
        <w:t xml:space="preserve"> </w:t>
      </w:r>
      <w:r w:rsidRPr="00212C0E">
        <w:rPr>
          <w:rFonts w:ascii="Times New Roman" w:hAnsi="Times New Roman" w:cs="Times New Roman"/>
          <w:szCs w:val="24"/>
        </w:rPr>
        <w:t>in equation (1). For independent subjects, liability threshold models are equivalent to the generalized linear model with an inverse of a cumulative normal distribution as a link function, and if</w:t>
      </w:r>
      <w:r w:rsidR="00F76FBC">
        <w:rPr>
          <w:rFonts w:ascii="Times New Roman" w:hAnsi="Times New Roman" w:cs="Times New Roman"/>
          <w:szCs w:val="24"/>
        </w:rPr>
        <w:t xml:space="preserve"> I </w:t>
      </w:r>
      <w:r w:rsidRPr="00212C0E">
        <w:rPr>
          <w:rFonts w:ascii="Times New Roman" w:hAnsi="Times New Roman" w:cs="Times New Roman"/>
          <w:szCs w:val="24"/>
        </w:rPr>
        <w:t xml:space="preserve">assume that mean and variance for the cumulative normal distribution are 0 and 1.6, respectively, it is approximately equal to the logistic regression </w:t>
      </w:r>
      <w:r w:rsidR="00050837">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&lt;EndNote&gt;&lt;Cite&gt;&lt;Author&gt;Gelman&lt;/Author&gt;&lt;Year&gt;2006&lt;/Year&gt;&lt;RecNum&gt;29&lt;/RecNum&gt;&lt;DisplayText&gt;[94]&lt;/DisplayText&gt;&lt;record&gt;&lt;rec-number&gt;29&lt;/rec-number&gt;&lt;foreign-keys&gt;&lt;key app="EN" db-id="rav092adsd0907ezeaavzp5tassztse2f2ss" timestamp="1544077550"&gt;29&lt;/key&gt;&lt;/foreign-keys&gt;&lt;ref-type name="Book"&gt;6&lt;/ref-type&gt;&lt;contributors&gt;&lt;authors&gt;&lt;author&gt;Gelman, Andrew&lt;/author&gt;&lt;author&gt;Hill, Jennifer&lt;/author&gt;&lt;/authors&gt;&lt;/contributors&gt;&lt;titles&gt;&lt;title&gt;Data analysis using regression and multilevel/hierarchical models&lt;/title&gt;&lt;/titles&gt;&lt;dates&gt;&lt;year&gt;2006&lt;/year&gt;&lt;/dates&gt;&lt;publisher&gt;Cambridge university press&lt;/publisher&gt;&lt;isbn&gt;1139460935&lt;/isbn&gt;&lt;urls&gt;&lt;/urls&gt;&lt;/record&gt;&lt;/Cite&gt;&lt;/EndNote&gt;</w:instrText>
      </w:r>
      <w:r w:rsidR="00050837">
        <w:rPr>
          <w:rFonts w:ascii="Times New Roman" w:hAnsi="Times New Roman" w:cs="Times New Roman"/>
          <w:szCs w:val="24"/>
        </w:rPr>
        <w:fldChar w:fldCharType="separate"/>
      </w:r>
      <w:r w:rsidR="008061C7">
        <w:rPr>
          <w:rFonts w:ascii="Times New Roman" w:hAnsi="Times New Roman" w:cs="Times New Roman"/>
          <w:noProof/>
          <w:szCs w:val="24"/>
        </w:rPr>
        <w:t>[94]</w:t>
      </w:r>
      <w:r w:rsidR="00050837">
        <w:rPr>
          <w:rFonts w:ascii="Times New Roman" w:hAnsi="Times New Roman" w:cs="Times New Roman"/>
          <w:szCs w:val="24"/>
        </w:rPr>
        <w:fldChar w:fldCharType="end"/>
      </w:r>
      <w:r w:rsidRPr="00212C0E">
        <w:rPr>
          <w:rFonts w:ascii="Times New Roman" w:hAnsi="Times New Roman" w:cs="Times New Roman"/>
          <w:szCs w:val="24"/>
        </w:rPr>
        <w:t>. Therefore, if</w:t>
      </w:r>
      <w:r w:rsidR="00F76FBC">
        <w:rPr>
          <w:rFonts w:ascii="Times New Roman" w:hAnsi="Times New Roman" w:cs="Times New Roman"/>
          <w:szCs w:val="24"/>
        </w:rPr>
        <w:t xml:space="preserve"> I </w:t>
      </w:r>
      <w:r w:rsidRPr="00212C0E">
        <w:rPr>
          <w:rFonts w:ascii="Times New Roman" w:hAnsi="Times New Roman" w:cs="Times New Roman"/>
          <w:szCs w:val="24"/>
        </w:rPr>
        <w:t>let</w:t>
      </w:r>
    </w:p>
    <w:p w:rsidR="00193600" w:rsidRPr="00193600" w:rsidRDefault="007C21AD" w:rsidP="00193600">
      <w:pPr>
        <w:spacing w:after="0"/>
        <w:jc w:val="center"/>
        <w:rPr>
          <w:rFonts w:ascii="Times New Roman" w:hAnsi="Times New Roman" w:cs="Times New Roman"/>
          <w:szCs w:val="24"/>
        </w:rPr>
      </w:pPr>
      <m:oMath>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r>
          <m:rPr>
            <m:sty m:val="p"/>
          </m:rPr>
          <w:rPr>
            <w:rFonts w:ascii="Cambria Math" w:hAnsi="Cambria Math" w:cs="Times New Roman"/>
            <w:szCs w:val="24"/>
          </w:rPr>
          <m:t>=1.6</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oMath>
      <w:r w:rsidR="00193600">
        <w:rPr>
          <w:rFonts w:ascii="Times New Roman" w:hAnsi="Times New Roman" w:cs="Times New Roman" w:hint="eastAsia"/>
          <w:szCs w:val="24"/>
        </w:rPr>
        <w:t xml:space="preserve"> </w:t>
      </w:r>
      <w:proofErr w:type="gramStart"/>
      <w:r w:rsidR="00193600">
        <w:rPr>
          <w:rFonts w:ascii="Times New Roman" w:hAnsi="Times New Roman" w:cs="Times New Roman" w:hint="eastAsia"/>
          <w:szCs w:val="24"/>
        </w:rPr>
        <w:t xml:space="preserve">and </w:t>
      </w:r>
      <w:proofErr w:type="gramEnd"/>
      <m:oMath>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e</m:t>
            </m:r>
          </m:sub>
          <m:sup>
            <m:r>
              <w:rPr>
                <w:rFonts w:ascii="Cambria Math" w:hAnsi="Cambria Math" w:cs="Times New Roman"/>
                <w:szCs w:val="24"/>
              </w:rPr>
              <m:t>2</m:t>
            </m:r>
          </m:sup>
        </m:sSubSup>
        <m:r>
          <m:rPr>
            <m:sty m:val="p"/>
          </m:rPr>
          <w:rPr>
            <w:rFonts w:ascii="Cambria Math" w:hAnsi="Cambria Math" w:cs="Times New Roman"/>
            <w:szCs w:val="24"/>
          </w:rPr>
          <m:t>=1.6</m:t>
        </m:r>
        <m:d>
          <m:dPr>
            <m:ctrlPr>
              <w:rPr>
                <w:rFonts w:ascii="Cambria Math" w:hAnsi="Cambria Math" w:cs="Times New Roman"/>
                <w:szCs w:val="24"/>
              </w:rPr>
            </m:ctrlPr>
          </m:dPr>
          <m:e>
            <m:r>
              <w:rPr>
                <w:rFonts w:ascii="Cambria Math" w:hAnsi="Cambria Math" w:cs="Times New Roman"/>
                <w:szCs w:val="24"/>
              </w:rPr>
              <m:t>1-</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e>
        </m:d>
      </m:oMath>
      <w:r w:rsidR="00193600">
        <w:rPr>
          <w:rFonts w:ascii="Times New Roman" w:hAnsi="Times New Roman" w:cs="Times New Roman" w:hint="eastAsia"/>
          <w:szCs w:val="24"/>
        </w:rPr>
        <w:t>,</w:t>
      </w:r>
    </w:p>
    <w:p w:rsidR="00212C0E" w:rsidRPr="00212C0E" w:rsidRDefault="00212C0E" w:rsidP="00EA12FD">
      <w:pPr>
        <w:spacing w:after="0"/>
        <w:rPr>
          <w:rFonts w:ascii="Times New Roman" w:hAnsi="Times New Roman" w:cs="Times New Roman"/>
          <w:b/>
        </w:rPr>
      </w:pPr>
      <w:proofErr w:type="gramStart"/>
      <w:r w:rsidRPr="00212C0E">
        <w:rPr>
          <w:rFonts w:ascii="Times New Roman" w:hAnsi="Times New Roman" w:cs="Times New Roman"/>
        </w:rPr>
        <w:t>regression</w:t>
      </w:r>
      <w:proofErr w:type="gramEnd"/>
      <w:r w:rsidRPr="00212C0E">
        <w:rPr>
          <w:rFonts w:ascii="Times New Roman" w:hAnsi="Times New Roman" w:cs="Times New Roman"/>
        </w:rPr>
        <w:t xml:space="preserve"> coefficients from logistic regressions can be directly used as </w:t>
      </w:r>
      <w:r w:rsidRPr="00212C0E">
        <w:rPr>
          <w:rFonts w:ascii="Times New Roman" w:hAnsi="Times New Roman" w:cs="Times New Roman"/>
          <w:i/>
        </w:rPr>
        <w:t>β</w:t>
      </w:r>
      <w:r w:rsidRPr="00212C0E">
        <w:rPr>
          <w:rFonts w:ascii="Times New Roman" w:hAnsi="Times New Roman" w:cs="Times New Roman"/>
          <w:vertAlign w:val="subscript"/>
        </w:rPr>
        <w:t>0</w:t>
      </w:r>
      <w:r w:rsidRPr="00212C0E">
        <w:rPr>
          <w:rFonts w:ascii="Times New Roman" w:hAnsi="Times New Roman" w:cs="Times New Roman"/>
        </w:rPr>
        <w:t>.</w:t>
      </w:r>
    </w:p>
    <w:p w:rsidR="00212C0E" w:rsidRPr="00B45D25" w:rsidRDefault="00212C0E" w:rsidP="0067084B">
      <w:pPr>
        <w:pStyle w:val="3"/>
      </w:pPr>
      <w:bookmarkStart w:id="86" w:name="_Toc532503885"/>
      <w:r w:rsidRPr="00B45D25">
        <w:lastRenderedPageBreak/>
        <w:t>3.2.3 Statistical power when the family history of disease is controlled</w:t>
      </w:r>
      <w:bookmarkEnd w:id="86"/>
    </w:p>
    <w:p w:rsidR="00212C0E" w:rsidRPr="00212C0E" w:rsidRDefault="00212C0E" w:rsidP="00EA12FD">
      <w:pPr>
        <w:spacing w:after="0"/>
        <w:ind w:firstLine="799"/>
        <w:rPr>
          <w:rFonts w:ascii="Times New Roman" w:hAnsi="Times New Roman" w:cs="Times New Roman"/>
        </w:rPr>
      </w:pPr>
      <w:r w:rsidRPr="00212C0E">
        <w:rPr>
          <w:rFonts w:ascii="Times New Roman" w:hAnsi="Times New Roman" w:cs="Times New Roman"/>
        </w:rPr>
        <w:t>The statistical power for genetic association analysis with a case-control study design can be calculated when the relatives’ phenotypes are conditioned.</w:t>
      </w:r>
      <w:r w:rsidR="00F76FBC">
        <w:rPr>
          <w:rFonts w:ascii="Times New Roman" w:hAnsi="Times New Roman" w:cs="Times New Roman"/>
        </w:rPr>
        <w:t xml:space="preserve"> I </w:t>
      </w:r>
      <w:r w:rsidRPr="00212C0E">
        <w:rPr>
          <w:rFonts w:ascii="Times New Roman" w:hAnsi="Times New Roman" w:cs="Times New Roman"/>
        </w:rPr>
        <w:t>consider the liability model in equation (1) and assume a major disease gene model. If</w:t>
      </w:r>
      <w:r w:rsidR="00F76FBC">
        <w:rPr>
          <w:rFonts w:ascii="Times New Roman" w:hAnsi="Times New Roman" w:cs="Times New Roman"/>
        </w:rPr>
        <w:t xml:space="preserve"> I </w:t>
      </w:r>
      <w:proofErr w:type="gramStart"/>
      <w:r w:rsidRPr="00212C0E">
        <w:rPr>
          <w:rFonts w:ascii="Times New Roman" w:hAnsi="Times New Roman" w:cs="Times New Roman"/>
        </w:rPr>
        <w:t>let</w:t>
      </w:r>
      <w:proofErr w:type="gramEnd"/>
      <w:r w:rsidRPr="00212C0E">
        <w:rPr>
          <w:rFonts w:ascii="Times New Roman" w:hAnsi="Times New Roman" w:cs="Times New Roman"/>
        </w:rPr>
        <w:t xml:space="preserve"> </w:t>
      </w:r>
      <w:r w:rsidRPr="00212C0E">
        <w:rPr>
          <w:rFonts w:ascii="Times New Roman" w:hAnsi="Times New Roman" w:cs="Times New Roman"/>
          <w:i/>
        </w:rPr>
        <w:t>q</w:t>
      </w:r>
      <w:r w:rsidRPr="00212C0E">
        <w:rPr>
          <w:rFonts w:ascii="Times New Roman" w:hAnsi="Times New Roman" w:cs="Times New Roman"/>
        </w:rPr>
        <w:t xml:space="preserve"> be the prevalence of the disease and</w:t>
      </w:r>
      <w:r w:rsidR="00F76FBC">
        <w:rPr>
          <w:rFonts w:ascii="Times New Roman" w:hAnsi="Times New Roman" w:cs="Times New Roman"/>
        </w:rPr>
        <w:t xml:space="preserve"> I </w:t>
      </w:r>
      <w:r w:rsidRPr="00212C0E">
        <w:rPr>
          <w:rFonts w:ascii="Times New Roman" w:hAnsi="Times New Roman" w:cs="Times New Roman"/>
        </w:rPr>
        <w:t>denote the genotype relative risks by</w:t>
      </w:r>
    </w:p>
    <w:p w:rsidR="00C51CB0" w:rsidRPr="00C51CB0" w:rsidRDefault="007C21AD" w:rsidP="00C51CB0">
      <w:pPr>
        <w:spacing w:after="0"/>
        <w:jc w:val="center"/>
        <w:rPr>
          <w:rFonts w:ascii="Times New Roman" w:hAnsi="Times New Roman" w:cs="Times New Roman"/>
          <w:i/>
        </w:rPr>
      </w:pPr>
      <m:oMathPara>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e>
              </m:d>
              <m:ctrlPr>
                <w:rPr>
                  <w:rFonts w:ascii="Cambria Math" w:hAnsi="Cambria Math" w:cs="Times New Roman"/>
                  <w:i/>
                </w:rPr>
              </m:ctrlPr>
            </m:num>
            <m:den>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e>
              </m:d>
            </m:den>
          </m:f>
          <m:r>
            <w:rPr>
              <w:rFonts w:ascii="Cambria Math" w:hAnsi="Cambria Math" w:cs="Times New Roman"/>
            </w:rPr>
            <m:t xml:space="preserve"> </m:t>
          </m:r>
          <m:r>
            <m:rPr>
              <m:sty m:val="p"/>
            </m:rPr>
            <w:rPr>
              <w:rFonts w:ascii="Cambria Math" w:hAnsi="Cambria Math" w:cs="Times New Roman"/>
            </w:rPr>
            <m:t>and</m:t>
          </m: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2</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e>
              </m:d>
              <m:ctrlPr>
                <w:rPr>
                  <w:rFonts w:ascii="Cambria Math" w:hAnsi="Cambria Math" w:cs="Times New Roman"/>
                  <w:i/>
                </w:rPr>
              </m:ctrlPr>
            </m:num>
            <m:den>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e>
              </m:d>
            </m:den>
          </m:f>
          <m:r>
            <w:rPr>
              <w:rFonts w:ascii="Cambria Math" w:hAnsi="Cambria Math" w:cs="Times New Roman"/>
            </w:rPr>
            <m:t>.</m:t>
          </m:r>
        </m:oMath>
      </m:oMathPara>
    </w:p>
    <w:p w:rsidR="00212C0E" w:rsidRDefault="00212C0E" w:rsidP="00EA12FD">
      <w:pPr>
        <w:spacing w:after="0"/>
        <w:rPr>
          <w:rFonts w:ascii="Times New Roman" w:hAnsi="Times New Roman" w:cs="Times New Roman"/>
          <w:szCs w:val="24"/>
        </w:rPr>
      </w:pPr>
      <w:proofErr w:type="gramStart"/>
      <w:r w:rsidRPr="00212C0E">
        <w:rPr>
          <w:rFonts w:ascii="Times New Roman" w:hAnsi="Times New Roman" w:cs="Times New Roman"/>
          <w:szCs w:val="24"/>
        </w:rPr>
        <w:t>under</w:t>
      </w:r>
      <w:proofErr w:type="gramEnd"/>
      <w:r w:rsidRPr="00212C0E">
        <w:rPr>
          <w:rFonts w:ascii="Times New Roman" w:hAnsi="Times New Roman" w:cs="Times New Roman"/>
          <w:szCs w:val="24"/>
        </w:rPr>
        <w:t xml:space="preserve"> HWE, </w:t>
      </w:r>
      <w:proofErr w:type="spellStart"/>
      <w:r w:rsidRPr="00212C0E">
        <w:rPr>
          <w:rFonts w:ascii="Times New Roman" w:hAnsi="Times New Roman" w:cs="Times New Roman"/>
          <w:szCs w:val="24"/>
        </w:rPr>
        <w:t>penetrances</w:t>
      </w:r>
      <w:proofErr w:type="spellEnd"/>
      <w:r w:rsidRPr="00212C0E">
        <w:rPr>
          <w:rFonts w:ascii="Times New Roman" w:hAnsi="Times New Roman" w:cs="Times New Roman"/>
          <w:szCs w:val="24"/>
        </w:rPr>
        <w:t xml:space="preserve"> can be parameterized by</w:t>
      </w:r>
    </w:p>
    <w:p w:rsidR="00A019CD" w:rsidRPr="00A019CD" w:rsidRDefault="00A019CD" w:rsidP="00EA12FD">
      <w:pPr>
        <w:spacing w:after="0"/>
        <w:rPr>
          <w:rFonts w:ascii="Times New Roman" w:hAnsi="Times New Roman" w:cs="Times New Roman"/>
        </w:rPr>
      </w:pPr>
      <m:oMathPara>
        <m:oMathParaPr>
          <m:jc m:val="center"/>
        </m:oMathParaPr>
        <m:oMath>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q</m:t>
              </m:r>
              <m:ctrlPr>
                <w:rPr>
                  <w:rFonts w:ascii="Cambria Math" w:hAnsi="Cambria Math" w:cs="Times New Roman"/>
                  <w:i/>
                  <w:szCs w:val="24"/>
                </w:rPr>
              </m:ctrlPr>
            </m:num>
            <m:den>
              <m:sSubSup>
                <m:sSubSupPr>
                  <m:ctrlPr>
                    <w:rPr>
                      <w:rFonts w:ascii="Cambria Math" w:hAnsi="Cambria Math" w:cs="Times New Roman"/>
                      <w:i/>
                      <w:szCs w:val="24"/>
                    </w:rPr>
                  </m:ctrlPr>
                </m:sSubSupPr>
                <m:e>
                  <m:r>
                    <w:rPr>
                      <w:rFonts w:ascii="Cambria Math" w:hAnsi="Cambria Math" w:cs="Times New Roman"/>
                      <w:szCs w:val="24"/>
                    </w:rPr>
                    <m:t>p</m:t>
                  </m:r>
                </m:e>
                <m:sub>
                  <m:r>
                    <w:rPr>
                      <w:rFonts w:ascii="Cambria Math" w:hAnsi="Cambria Math" w:cs="Times New Roman"/>
                      <w:szCs w:val="24"/>
                    </w:rPr>
                    <m:t>D</m:t>
                  </m:r>
                </m:sub>
                <m:sup>
                  <m:r>
                    <w:rPr>
                      <w:rFonts w:ascii="Cambria Math" w:hAnsi="Cambria Math" w:cs="Times New Roman"/>
                      <w:szCs w:val="24"/>
                    </w:rPr>
                    <m:t>2</m:t>
                  </m:r>
                </m:sup>
              </m:sSubSup>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p</m:t>
                  </m:r>
                </m:e>
                <m:sub>
                  <m:r>
                    <w:rPr>
                      <w:rFonts w:ascii="Cambria Math" w:hAnsi="Cambria Math" w:cs="Times New Roman"/>
                      <w:szCs w:val="24"/>
                    </w:rPr>
                    <m:t>d</m:t>
                  </m:r>
                </m:sub>
                <m:sup>
                  <m:r>
                    <w:rPr>
                      <w:rFonts w:ascii="Cambria Math" w:hAnsi="Cambria Math" w:cs="Times New Roman"/>
                      <w:szCs w:val="24"/>
                    </w:rPr>
                    <m:t>2</m:t>
                  </m:r>
                </m:sup>
              </m:sSubSup>
            </m:den>
          </m:f>
        </m:oMath>
      </m:oMathPara>
    </w:p>
    <w:p w:rsidR="00A019CD" w:rsidRPr="00A019CD" w:rsidRDefault="00A019CD" w:rsidP="00EA12FD">
      <w:pPr>
        <w:spacing w:after="0"/>
        <w:rPr>
          <w:rFonts w:ascii="Times New Roman" w:hAnsi="Times New Roman" w:cs="Times New Roman"/>
        </w:rPr>
      </w:pPr>
      <m:oMathPara>
        <m:oMathParaPr>
          <m:jc m:val="center"/>
        </m:oMathParaPr>
        <m:oMath>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e>
          </m:d>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e>
          </m:d>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m:oMathPara>
    </w:p>
    <w:p w:rsidR="00A019CD" w:rsidRDefault="00A019CD" w:rsidP="00EA12FD">
      <w:pPr>
        <w:spacing w:after="0"/>
        <w:rPr>
          <w:rFonts w:ascii="Times New Roman" w:hAnsi="Times New Roman" w:cs="Times New Roman"/>
        </w:rPr>
      </w:pPr>
      <w:proofErr w:type="gramStart"/>
      <w:r>
        <w:rPr>
          <w:rFonts w:ascii="Times New Roman" w:hAnsi="Times New Roman" w:cs="Times New Roman" w:hint="eastAsia"/>
        </w:rPr>
        <w:t>and</w:t>
      </w:r>
      <w:proofErr w:type="gramEnd"/>
    </w:p>
    <w:p w:rsidR="00A019CD" w:rsidRPr="00A019CD" w:rsidRDefault="00A019CD" w:rsidP="00A019CD">
      <w:pPr>
        <w:spacing w:after="0"/>
        <w:jc w:val="center"/>
        <w:rPr>
          <w:rFonts w:ascii="Times New Roman" w:hAnsi="Times New Roman" w:cs="Times New Roman"/>
        </w:rPr>
      </w:pPr>
      <m:oMath>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e>
        </m:d>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e>
        </m:d>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2</m:t>
            </m:r>
          </m:sub>
        </m:sSub>
      </m:oMath>
      <w:r>
        <w:rPr>
          <w:rFonts w:ascii="Times New Roman" w:hAnsi="Times New Roman" w:cs="Times New Roman" w:hint="eastAsia"/>
        </w:rPr>
        <w:t>.</w:t>
      </w:r>
    </w:p>
    <w:p w:rsidR="00212C0E" w:rsidRPr="00212C0E" w:rsidRDefault="00212C0E" w:rsidP="00EA12FD">
      <w:pPr>
        <w:spacing w:after="0"/>
        <w:rPr>
          <w:rFonts w:ascii="Times New Roman" w:hAnsi="Times New Roman" w:cs="Times New Roman"/>
          <w:szCs w:val="24"/>
        </w:rPr>
      </w:pPr>
      <w:r w:rsidRPr="00212C0E">
        <w:rPr>
          <w:rFonts w:ascii="Times New Roman" w:hAnsi="Times New Roman" w:cs="Times New Roman"/>
          <w:szCs w:val="24"/>
        </w:rPr>
        <w:t xml:space="preserve">The expected disease allele frequencies (DAFs) for the affected subject </w:t>
      </w:r>
      <w:proofErr w:type="spellStart"/>
      <w:r w:rsidRPr="00212C0E">
        <w:rPr>
          <w:rFonts w:ascii="Times New Roman" w:hAnsi="Times New Roman" w:cs="Times New Roman"/>
          <w:i/>
          <w:szCs w:val="24"/>
        </w:rPr>
        <w:t>i</w:t>
      </w:r>
      <w:proofErr w:type="spellEnd"/>
      <w:r w:rsidRPr="00212C0E">
        <w:rPr>
          <w:rFonts w:ascii="Times New Roman" w:hAnsi="Times New Roman" w:cs="Times New Roman"/>
          <w:i/>
          <w:szCs w:val="24"/>
        </w:rPr>
        <w:t xml:space="preserve"> </w:t>
      </w:r>
      <w:r w:rsidRPr="00212C0E">
        <w:rPr>
          <w:rFonts w:ascii="Times New Roman" w:hAnsi="Times New Roman" w:cs="Times New Roman"/>
          <w:szCs w:val="24"/>
        </w:rPr>
        <w:t xml:space="preserve">and the unaffected subject </w:t>
      </w:r>
      <w:proofErr w:type="spellStart"/>
      <w:r w:rsidRPr="00212C0E">
        <w:rPr>
          <w:rFonts w:ascii="Times New Roman" w:hAnsi="Times New Roman" w:cs="Times New Roman"/>
          <w:i/>
          <w:szCs w:val="24"/>
        </w:rPr>
        <w:t>i</w:t>
      </w:r>
      <w:proofErr w:type="spellEnd"/>
      <w:r w:rsidRPr="00212C0E">
        <w:rPr>
          <w:rFonts w:ascii="Times New Roman" w:hAnsi="Times New Roman" w:cs="Times New Roman"/>
          <w:i/>
          <w:szCs w:val="24"/>
        </w:rPr>
        <w:t xml:space="preserve">' </w:t>
      </w:r>
      <w:r w:rsidRPr="00212C0E">
        <w:rPr>
          <w:rFonts w:ascii="Times New Roman" w:hAnsi="Times New Roman" w:cs="Times New Roman"/>
          <w:szCs w:val="24"/>
        </w:rPr>
        <w:t>are</w:t>
      </w:r>
    </w:p>
    <w:p w:rsidR="00A019CD" w:rsidRPr="009842EE" w:rsidRDefault="00A019CD" w:rsidP="00EA12FD">
      <w:pPr>
        <w:spacing w:after="0"/>
        <w:jc w:val="center"/>
        <w:rPr>
          <w:rFonts w:ascii="Times New Roman" w:hAnsi="Times New Roman" w:cs="Times New Roman"/>
        </w:rPr>
      </w:pPr>
      <m:oMathPara>
        <m:oMathParaPr>
          <m:jc m:val="center"/>
        </m:oMathParaPr>
        <m:oMath>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r>
            <w:rPr>
              <w:rFonts w:ascii="Cambria Math" w:hAnsi="Cambria Math" w:cs="Times New Roman"/>
            </w:rPr>
            <m:t>=</m:t>
          </m:r>
          <m:nary>
            <m:naryPr>
              <m:chr m:val="∑"/>
              <m:supHide m:val="1"/>
              <m:ctrlPr>
                <w:rPr>
                  <w:rFonts w:ascii="Cambria Math" w:hAnsi="Cambria Math" w:cs="Times New Roman"/>
                  <w:i/>
                </w:rPr>
              </m:ctrlPr>
            </m:naryPr>
            <m:sub>
              <m:sSubSup>
                <m:sSubSupPr>
                  <m:ctrlPr>
                    <w:rPr>
                      <w:rFonts w:ascii="Cambria Math" w:hAnsi="Cambria Math" w:cs="Times New Roman"/>
                      <w:i/>
                    </w:rPr>
                  </m:ctrlPr>
                </m:sSubSupPr>
                <m:e>
                  <m:r>
                    <m:rPr>
                      <m:sty m:val="b"/>
                    </m:rPr>
                    <w:rPr>
                      <w:rFonts w:ascii="Cambria Math" w:hAnsi="Cambria Math" w:cs="Times New Roman"/>
                    </w:rPr>
                    <m:t>G</m:t>
                  </m:r>
                </m:e>
                <m:sub>
                  <m:r>
                    <w:rPr>
                      <w:rFonts w:ascii="Cambria Math" w:hAnsi="Cambria Math" w:cs="Times New Roman"/>
                    </w:rPr>
                    <m:t>i</m:t>
                  </m:r>
                </m:sub>
                <m:sup>
                  <m:r>
                    <w:rPr>
                      <w:rFonts w:ascii="Cambria Math" w:hAnsi="Cambria Math" w:cs="Times New Roman"/>
                    </w:rPr>
                    <m:t>r</m:t>
                  </m:r>
                </m:sup>
              </m:sSubSup>
            </m:sub>
            <m:sup/>
            <m:e>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Sup>
                    <m:sSubSupPr>
                      <m:ctrlPr>
                        <w:rPr>
                          <w:rFonts w:ascii="Cambria Math" w:hAnsi="Cambria Math" w:cs="Times New Roman"/>
                          <w:b/>
                        </w:rPr>
                      </m:ctrlPr>
                    </m:sSubSupPr>
                    <m:e>
                      <m:r>
                        <m:rPr>
                          <m:sty m:val="b"/>
                        </m:rPr>
                        <w:rPr>
                          <w:rFonts w:ascii="Cambria Math" w:hAnsi="Cambria Math" w:cs="Times New Roman"/>
                        </w:rPr>
                        <m:t>G</m:t>
                      </m:r>
                      <m:ctrlPr>
                        <w:rPr>
                          <w:rFonts w:ascii="Cambria Math" w:hAnsi="Cambria Math" w:cs="Times New Roman"/>
                          <w:i/>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e>
          </m:nary>
          <m:r>
            <w:rPr>
              <w:rFonts w:ascii="Cambria Math" w:hAnsi="Cambria Math" w:cs="Times New Roman"/>
            </w:rPr>
            <m:t>=</m:t>
          </m:r>
          <m:nary>
            <m:naryPr>
              <m:chr m:val="∑"/>
              <m:supHide m:val="1"/>
              <m:ctrlPr>
                <w:rPr>
                  <w:rFonts w:ascii="Cambria Math" w:hAnsi="Cambria Math" w:cs="Times New Roman"/>
                  <w:i/>
                </w:rPr>
              </m:ctrlPr>
            </m:naryPr>
            <m:sub>
              <m:sSubSup>
                <m:sSubSupPr>
                  <m:ctrlPr>
                    <w:rPr>
                      <w:rFonts w:ascii="Cambria Math" w:hAnsi="Cambria Math" w:cs="Times New Roman"/>
                      <w:i/>
                    </w:rPr>
                  </m:ctrlPr>
                </m:sSubSupPr>
                <m:e>
                  <m:r>
                    <m:rPr>
                      <m:sty m:val="b"/>
                    </m:rPr>
                    <w:rPr>
                      <w:rFonts w:ascii="Cambria Math" w:hAnsi="Cambria Math" w:cs="Times New Roman"/>
                    </w:rPr>
                    <m:t>G</m:t>
                  </m:r>
                </m:e>
                <m:sub>
                  <m:r>
                    <w:rPr>
                      <w:rFonts w:ascii="Cambria Math" w:hAnsi="Cambria Math" w:cs="Times New Roman"/>
                    </w:rPr>
                    <m:t>i</m:t>
                  </m:r>
                </m:sub>
                <m:sup>
                  <m:r>
                    <w:rPr>
                      <w:rFonts w:ascii="Cambria Math" w:hAnsi="Cambria Math" w:cs="Times New Roman"/>
                    </w:rPr>
                    <m:t>r</m:t>
                  </m:r>
                </m:sup>
              </m:sSubSup>
            </m:sub>
            <m:sup/>
            <m:e>
              <m:f>
                <m:fPr>
                  <m:ctrlPr>
                    <w:rPr>
                      <w:rFonts w:ascii="Cambria Math" w:hAnsi="Cambria Math" w:cs="Times New Roman"/>
                      <w:i/>
                    </w:rPr>
                  </m:ctrlPr>
                </m:fPr>
                <m:num>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Sup>
                        <m:sSubSupPr>
                          <m:ctrlPr>
                            <w:rPr>
                              <w:rFonts w:ascii="Cambria Math" w:hAnsi="Cambria Math" w:cs="Times New Roman"/>
                              <w:b/>
                            </w:rPr>
                          </m:ctrlPr>
                        </m:sSubSupPr>
                        <m:e>
                          <m:r>
                            <m:rPr>
                              <m:sty m:val="b"/>
                            </m:rPr>
                            <w:rPr>
                              <w:rFonts w:ascii="Cambria Math" w:hAnsi="Cambria Math" w:cs="Times New Roman"/>
                            </w:rPr>
                            <m:t>G</m:t>
                          </m:r>
                          <m:ctrlPr>
                            <w:rPr>
                              <w:rFonts w:ascii="Cambria Math" w:hAnsi="Cambria Math" w:cs="Times New Roman"/>
                              <w:i/>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e>
                  </m:d>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Sup>
                        <m:sSubSupPr>
                          <m:ctrlPr>
                            <w:rPr>
                              <w:rFonts w:ascii="Cambria Math" w:hAnsi="Cambria Math" w:cs="Times New Roman"/>
                              <w:b/>
                            </w:rPr>
                          </m:ctrlPr>
                        </m:sSubSupPr>
                        <m:e>
                          <m:r>
                            <m:rPr>
                              <m:sty m:val="b"/>
                            </m:rPr>
                            <w:rPr>
                              <w:rFonts w:ascii="Cambria Math" w:hAnsi="Cambria Math" w:cs="Times New Roman"/>
                            </w:rPr>
                            <m:t>G</m:t>
                          </m:r>
                          <m:ctrlPr>
                            <w:rPr>
                              <w:rFonts w:ascii="Cambria Math" w:hAnsi="Cambria Math" w:cs="Times New Roman"/>
                              <w:i/>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e>
                  </m:d>
                </m:num>
                <m:den>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den>
              </m:f>
            </m:e>
          </m:nary>
          <m:r>
            <w:rPr>
              <w:rFonts w:ascii="Cambria Math" w:hAnsi="Cambria Math" w:cs="Times New Roman"/>
            </w:rPr>
            <m:t xml:space="preserve"> </m:t>
          </m:r>
        </m:oMath>
      </m:oMathPara>
    </w:p>
    <w:p w:rsidR="009842EE" w:rsidRDefault="009842EE" w:rsidP="009842EE">
      <w:pPr>
        <w:spacing w:after="0"/>
        <w:jc w:val="both"/>
        <w:rPr>
          <w:rFonts w:ascii="Times New Roman" w:hAnsi="Times New Roman" w:cs="Times New Roman"/>
        </w:rPr>
      </w:pPr>
      <w:proofErr w:type="gramStart"/>
      <w:r>
        <w:rPr>
          <w:rFonts w:ascii="Times New Roman" w:hAnsi="Times New Roman" w:cs="Times New Roman" w:hint="eastAsia"/>
        </w:rPr>
        <w:t>and</w:t>
      </w:r>
      <w:proofErr w:type="gramEnd"/>
      <w:r>
        <w:rPr>
          <w:rFonts w:ascii="Times New Roman" w:hAnsi="Times New Roman" w:cs="Times New Roman" w:hint="eastAsia"/>
        </w:rPr>
        <w:t xml:space="preserve"> </w:t>
      </w:r>
    </w:p>
    <w:p w:rsidR="000C056B" w:rsidRDefault="000C056B" w:rsidP="009842EE">
      <w:pPr>
        <w:spacing w:after="0"/>
        <w:jc w:val="both"/>
        <w:rPr>
          <w:rFonts w:ascii="Times New Roman" w:hAnsi="Times New Roman" w:cs="Times New Roman"/>
        </w:rPr>
      </w:pPr>
      <m:oMathPara>
        <m:oMath>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r>
            <w:rPr>
              <w:rFonts w:ascii="Cambria Math" w:hAnsi="Cambria Math" w:cs="Times New Roman"/>
            </w:rPr>
            <m:t>=</m:t>
          </m:r>
          <m:nary>
            <m:naryPr>
              <m:chr m:val="∑"/>
              <m:supHide m:val="1"/>
              <m:ctrlPr>
                <w:rPr>
                  <w:rFonts w:ascii="Cambria Math" w:hAnsi="Cambria Math" w:cs="Times New Roman"/>
                  <w:i/>
                </w:rPr>
              </m:ctrlPr>
            </m:naryPr>
            <m:sub>
              <m:sSubSup>
                <m:sSubSupPr>
                  <m:ctrlPr>
                    <w:rPr>
                      <w:rFonts w:ascii="Cambria Math" w:hAnsi="Cambria Math" w:cs="Times New Roman"/>
                      <w:i/>
                    </w:rPr>
                  </m:ctrlPr>
                </m:sSubSupPr>
                <m:e>
                  <m:r>
                    <m:rPr>
                      <m:sty m:val="b"/>
                    </m:rPr>
                    <w:rPr>
                      <w:rFonts w:ascii="Cambria Math" w:hAnsi="Cambria Math" w:cs="Times New Roman"/>
                    </w:rPr>
                    <m:t>G</m:t>
                  </m:r>
                </m:e>
                <m:sub>
                  <m:r>
                    <w:rPr>
                      <w:rFonts w:ascii="Cambria Math" w:hAnsi="Cambria Math" w:cs="Times New Roman"/>
                    </w:rPr>
                    <m:t>i'</m:t>
                  </m:r>
                </m:sub>
                <m:sup>
                  <m:r>
                    <w:rPr>
                      <w:rFonts w:ascii="Cambria Math" w:hAnsi="Cambria Math" w:cs="Times New Roman"/>
                    </w:rPr>
                    <m:t>r</m:t>
                  </m:r>
                </m:sup>
              </m:sSubSup>
            </m:sub>
            <m:sup/>
            <m:e>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Sup>
                    <m:sSubSupPr>
                      <m:ctrlPr>
                        <w:rPr>
                          <w:rFonts w:ascii="Cambria Math" w:hAnsi="Cambria Math" w:cs="Times New Roman"/>
                          <w:b/>
                        </w:rPr>
                      </m:ctrlPr>
                    </m:sSubSupPr>
                    <m:e>
                      <m:r>
                        <m:rPr>
                          <m:sty m:val="b"/>
                        </m:rPr>
                        <w:rPr>
                          <w:rFonts w:ascii="Cambria Math" w:hAnsi="Cambria Math" w:cs="Times New Roman"/>
                        </w:rPr>
                        <m:t>G</m:t>
                      </m:r>
                      <m:ctrlPr>
                        <w:rPr>
                          <w:rFonts w:ascii="Cambria Math" w:hAnsi="Cambria Math" w:cs="Times New Roman"/>
                          <w:i/>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e>
          </m:nary>
          <m:r>
            <w:rPr>
              <w:rFonts w:ascii="Cambria Math" w:hAnsi="Cambria Math" w:cs="Times New Roman"/>
            </w:rPr>
            <m:t>=</m:t>
          </m:r>
          <m:nary>
            <m:naryPr>
              <m:chr m:val="∑"/>
              <m:supHide m:val="1"/>
              <m:ctrlPr>
                <w:rPr>
                  <w:rFonts w:ascii="Cambria Math" w:hAnsi="Cambria Math" w:cs="Times New Roman"/>
                  <w:i/>
                </w:rPr>
              </m:ctrlPr>
            </m:naryPr>
            <m:sub>
              <m:sSubSup>
                <m:sSubSupPr>
                  <m:ctrlPr>
                    <w:rPr>
                      <w:rFonts w:ascii="Cambria Math" w:hAnsi="Cambria Math" w:cs="Times New Roman"/>
                      <w:i/>
                    </w:rPr>
                  </m:ctrlPr>
                </m:sSubSupPr>
                <m:e>
                  <m:r>
                    <m:rPr>
                      <m:sty m:val="b"/>
                    </m:rPr>
                    <w:rPr>
                      <w:rFonts w:ascii="Cambria Math" w:hAnsi="Cambria Math" w:cs="Times New Roman"/>
                    </w:rPr>
                    <m:t>G</m:t>
                  </m:r>
                </m:e>
                <m:sub>
                  <m:r>
                    <w:rPr>
                      <w:rFonts w:ascii="Cambria Math" w:hAnsi="Cambria Math" w:cs="Times New Roman"/>
                    </w:rPr>
                    <m:t>i'</m:t>
                  </m:r>
                </m:sub>
                <m:sup>
                  <m:r>
                    <w:rPr>
                      <w:rFonts w:ascii="Cambria Math" w:hAnsi="Cambria Math" w:cs="Times New Roman"/>
                    </w:rPr>
                    <m:t>r</m:t>
                  </m:r>
                </m:sup>
              </m:sSubSup>
            </m:sub>
            <m:sup/>
            <m:e>
              <m:f>
                <m:fPr>
                  <m:ctrlPr>
                    <w:rPr>
                      <w:rFonts w:ascii="Cambria Math" w:hAnsi="Cambria Math" w:cs="Times New Roman"/>
                      <w:i/>
                    </w:rPr>
                  </m:ctrlPr>
                </m:fPr>
                <m:num>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Sup>
                        <m:sSubSupPr>
                          <m:ctrlPr>
                            <w:rPr>
                              <w:rFonts w:ascii="Cambria Math" w:hAnsi="Cambria Math" w:cs="Times New Roman"/>
                              <w:b/>
                            </w:rPr>
                          </m:ctrlPr>
                        </m:sSubSupPr>
                        <m:e>
                          <m:r>
                            <m:rPr>
                              <m:sty m:val="b"/>
                            </m:rPr>
                            <w:rPr>
                              <w:rFonts w:ascii="Cambria Math" w:hAnsi="Cambria Math" w:cs="Times New Roman"/>
                            </w:rPr>
                            <m:t>G</m:t>
                          </m:r>
                          <m:ctrlPr>
                            <w:rPr>
                              <w:rFonts w:ascii="Cambria Math" w:hAnsi="Cambria Math" w:cs="Times New Roman"/>
                              <w:i/>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e>
                  </m:d>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Sup>
                        <m:sSubSupPr>
                          <m:ctrlPr>
                            <w:rPr>
                              <w:rFonts w:ascii="Cambria Math" w:hAnsi="Cambria Math" w:cs="Times New Roman"/>
                              <w:b/>
                            </w:rPr>
                          </m:ctrlPr>
                        </m:sSubSupPr>
                        <m:e>
                          <m:r>
                            <m:rPr>
                              <m:sty m:val="b"/>
                            </m:rPr>
                            <w:rPr>
                              <w:rFonts w:ascii="Cambria Math" w:hAnsi="Cambria Math" w:cs="Times New Roman"/>
                            </w:rPr>
                            <m:t>G</m:t>
                          </m:r>
                          <m:ctrlPr>
                            <w:rPr>
                              <w:rFonts w:ascii="Cambria Math" w:hAnsi="Cambria Math" w:cs="Times New Roman"/>
                              <w:i/>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e>
                  </m:d>
                </m:num>
                <m:den>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den>
              </m:f>
            </m:e>
          </m:nary>
          <m:r>
            <m:rPr>
              <m:sty m:val="p"/>
            </m:rPr>
            <w:rPr>
              <w:rFonts w:ascii="Cambria Math" w:hAnsi="Cambria Math" w:cs="Times New Roman"/>
            </w:rPr>
            <m:t>.</m:t>
          </m:r>
        </m:oMath>
      </m:oMathPara>
    </w:p>
    <w:p w:rsidR="00212C0E" w:rsidRPr="00212C0E" w:rsidRDefault="00212C0E" w:rsidP="00EA12FD">
      <w:pPr>
        <w:spacing w:after="0"/>
        <w:rPr>
          <w:rFonts w:ascii="Times New Roman" w:hAnsi="Times New Roman" w:cs="Times New Roman"/>
          <w:szCs w:val="24"/>
        </w:rPr>
      </w:pPr>
      <w:proofErr w:type="gramStart"/>
      <w:r w:rsidRPr="00212C0E">
        <w:rPr>
          <w:rFonts w:ascii="Times New Roman" w:hAnsi="Times New Roman" w:cs="Times New Roman"/>
          <w:szCs w:val="24"/>
        </w:rPr>
        <w:t xml:space="preserve">If </w:t>
      </w:r>
      <w:proofErr w:type="gramEnd"/>
      <m:oMath>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r>
          <m:rPr>
            <m:sty m:val="p"/>
          </m:rPr>
          <w:rPr>
            <w:rFonts w:ascii="Cambria Math" w:hAnsi="Cambria Math" w:cs="Times New Roman"/>
            <w:szCs w:val="24"/>
          </w:rPr>
          <m:t>=0</m:t>
        </m:r>
      </m:oMath>
      <w:r w:rsidRPr="00212C0E">
        <w:rPr>
          <w:rFonts w:ascii="Times New Roman" w:hAnsi="Times New Roman" w:cs="Times New Roman"/>
          <w:szCs w:val="24"/>
        </w:rPr>
        <w:t>, both conditional probabilities can be simplified to</w:t>
      </w:r>
    </w:p>
    <w:p w:rsidR="001475FC" w:rsidRDefault="001475FC" w:rsidP="00EA12FD">
      <w:pPr>
        <w:spacing w:after="0"/>
        <w:jc w:val="center"/>
        <w:rPr>
          <w:rFonts w:ascii="Times New Roman" w:hAnsi="Times New Roman" w:cs="Times New Roman"/>
        </w:rPr>
      </w:pPr>
      <m:oMathPara>
        <m:oMath>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e>
              </m:d>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e>
              </m:d>
              <m:ctrlPr>
                <w:rPr>
                  <w:rFonts w:ascii="Cambria Math" w:hAnsi="Cambria Math" w:cs="Times New Roman"/>
                  <w:i/>
                </w:rPr>
              </m:ctrlPr>
            </m:num>
            <m:den>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den>
          </m:f>
          <m:nary>
            <m:naryPr>
              <m:chr m:val="∑"/>
              <m:supHide m:val="1"/>
              <m:ctrlPr>
                <w:rPr>
                  <w:rFonts w:ascii="Cambria Math" w:hAnsi="Cambria Math" w:cs="Times New Roman"/>
                  <w:i/>
                </w:rPr>
              </m:ctrlPr>
            </m:naryPr>
            <m:sub>
              <m:sSubSup>
                <m:sSubSupPr>
                  <m:ctrlPr>
                    <w:rPr>
                      <w:rFonts w:ascii="Cambria Math" w:hAnsi="Cambria Math" w:cs="Times New Roman"/>
                      <w:i/>
                    </w:rPr>
                  </m:ctrlPr>
                </m:sSubSupPr>
                <m:e>
                  <m:r>
                    <m:rPr>
                      <m:sty m:val="b"/>
                    </m:rPr>
                    <w:rPr>
                      <w:rFonts w:ascii="Cambria Math" w:hAnsi="Cambria Math" w:cs="Times New Roman"/>
                    </w:rPr>
                    <m:t>G</m:t>
                  </m:r>
                </m:e>
                <m:sub>
                  <m:r>
                    <w:rPr>
                      <w:rFonts w:ascii="Cambria Math" w:hAnsi="Cambria Math" w:cs="Times New Roman"/>
                    </w:rPr>
                    <m:t>i</m:t>
                  </m:r>
                </m:sub>
                <m:sup>
                  <m:r>
                    <w:rPr>
                      <w:rFonts w:ascii="Cambria Math" w:hAnsi="Cambria Math" w:cs="Times New Roman"/>
                    </w:rPr>
                    <m:t>r</m:t>
                  </m:r>
                </m:sup>
              </m:sSubSup>
            </m:sub>
            <m:sup/>
            <m:e>
              <m:d>
                <m:dPr>
                  <m:begChr m:val="{"/>
                  <m:endChr m:val="}"/>
                  <m:ctrlPr>
                    <w:rPr>
                      <w:rFonts w:ascii="Cambria Math" w:hAnsi="Cambria Math" w:cs="Times New Roman"/>
                      <w:i/>
                    </w:rPr>
                  </m:ctrlPr>
                </m:dPr>
                <m:e>
                  <m:d>
                    <m:dPr>
                      <m:ctrlPr>
                        <w:rPr>
                          <w:rFonts w:ascii="Cambria Math" w:hAnsi="Cambria Math" w:cs="Times New Roman"/>
                          <w:i/>
                        </w:rPr>
                      </m:ctrlPr>
                    </m:dPr>
                    <m:e>
                      <m:nary>
                        <m:naryPr>
                          <m:chr m:val="∏"/>
                          <m:ctrlPr>
                            <w:rPr>
                              <w:rFonts w:ascii="Cambria Math" w:hAnsi="Cambria Math" w:cs="Times New Roman"/>
                              <w:i/>
                            </w:rPr>
                          </m:ctrlPr>
                        </m:naryPr>
                        <m:sub>
                          <m:r>
                            <w:rPr>
                              <w:rFonts w:ascii="Cambria Math" w:hAnsi="Cambria Math" w:cs="Times New Roman"/>
                            </w:rPr>
                            <m:t>j=1</m:t>
                          </m:r>
                        </m:sub>
                        <m:sup>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sup>
                        <m:e>
                          <m:r>
                            <w:rPr>
                              <w:rFonts w:ascii="Cambria Math" w:hAnsi="Cambria Math" w:cs="Times New Roman"/>
                            </w:rPr>
                            <m:t>P</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ij</m:t>
                                  </m:r>
                                </m:sub>
                                <m:sup>
                                  <m:r>
                                    <w:rPr>
                                      <w:rFonts w:ascii="Cambria Math" w:hAnsi="Cambria Math" w:cs="Times New Roman"/>
                                    </w:rPr>
                                    <m:t>r</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ij</m:t>
                                  </m:r>
                                </m:sub>
                                <m:sup>
                                  <m:r>
                                    <w:rPr>
                                      <w:rFonts w:ascii="Cambria Math" w:hAnsi="Cambria Math" w:cs="Times New Roman"/>
                                    </w:rPr>
                                    <m:t>r</m:t>
                                  </m:r>
                                </m:sup>
                              </m:sSubSup>
                            </m:e>
                          </m:d>
                        </m:e>
                      </m:nary>
                    </m:e>
                  </m:d>
                  <m:r>
                    <w:rPr>
                      <w:rFonts w:ascii="Cambria Math" w:hAnsi="Cambria Math" w:cs="Times New Roman"/>
                    </w:rPr>
                    <m:t>P</m:t>
                  </m:r>
                  <m:d>
                    <m:dPr>
                      <m:ctrlPr>
                        <w:rPr>
                          <w:rFonts w:ascii="Cambria Math" w:hAnsi="Cambria Math" w:cs="Times New Roman"/>
                          <w:i/>
                        </w:rPr>
                      </m:ctrlPr>
                    </m:dPr>
                    <m:e>
                      <m:sSubSup>
                        <m:sSubSupPr>
                          <m:ctrlPr>
                            <w:rPr>
                              <w:rFonts w:ascii="Cambria Math" w:hAnsi="Cambria Math" w:cs="Times New Roman"/>
                              <w:b/>
                            </w:rPr>
                          </m:ctrlPr>
                        </m:sSubSupPr>
                        <m:e>
                          <m:r>
                            <m:rPr>
                              <m:sty m:val="b"/>
                            </m:rPr>
                            <w:rPr>
                              <w:rFonts w:ascii="Cambria Math" w:hAnsi="Cambria Math" w:cs="Times New Roman"/>
                            </w:rPr>
                            <m:t>G</m:t>
                          </m:r>
                          <m:ctrlPr>
                            <w:rPr>
                              <w:rFonts w:ascii="Cambria Math" w:hAnsi="Cambria Math" w:cs="Times New Roman"/>
                              <w:i/>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e>
                  </m:d>
                </m:e>
              </m:d>
            </m:e>
          </m:nary>
          <m:r>
            <w:rPr>
              <w:rFonts w:ascii="Cambria Math" w:hAnsi="Cambria Math" w:cs="Times New Roman"/>
            </w:rPr>
            <m:t xml:space="preserve">, </m:t>
          </m:r>
        </m:oMath>
      </m:oMathPara>
    </w:p>
    <w:p w:rsidR="00212C0E" w:rsidRPr="00212C0E" w:rsidRDefault="00212C0E" w:rsidP="00EA12FD">
      <w:pPr>
        <w:spacing w:after="0"/>
        <w:rPr>
          <w:rFonts w:ascii="Times New Roman" w:hAnsi="Times New Roman" w:cs="Times New Roman"/>
          <w:szCs w:val="24"/>
        </w:rPr>
      </w:pPr>
      <w:proofErr w:type="gramStart"/>
      <w:r w:rsidRPr="00212C0E">
        <w:rPr>
          <w:rFonts w:ascii="Times New Roman" w:hAnsi="Times New Roman" w:cs="Times New Roman"/>
          <w:szCs w:val="24"/>
        </w:rPr>
        <w:t>and</w:t>
      </w:r>
      <w:proofErr w:type="gramEnd"/>
      <w:r w:rsidRPr="00212C0E">
        <w:rPr>
          <w:rFonts w:ascii="Times New Roman" w:hAnsi="Times New Roman" w:cs="Times New Roman"/>
          <w:szCs w:val="24"/>
        </w:rPr>
        <w:t xml:space="preserve"> otherwise, </w:t>
      </w:r>
      <m:oMath>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oMath>
      <w:r w:rsidRPr="00212C0E">
        <w:rPr>
          <w:rFonts w:ascii="Times New Roman" w:hAnsi="Times New Roman" w:cs="Times New Roman"/>
          <w:szCs w:val="24"/>
        </w:rPr>
        <w:t xml:space="preserve"> can be numerically calculated. DAFs for case </w:t>
      </w:r>
      <w:proofErr w:type="spellStart"/>
      <w:r w:rsidRPr="00212C0E">
        <w:rPr>
          <w:rFonts w:ascii="Times New Roman" w:hAnsi="Times New Roman" w:cs="Times New Roman"/>
          <w:i/>
          <w:szCs w:val="24"/>
        </w:rPr>
        <w:t>i</w:t>
      </w:r>
      <w:proofErr w:type="spellEnd"/>
      <w:r w:rsidRPr="00212C0E">
        <w:rPr>
          <w:rFonts w:ascii="Times New Roman" w:hAnsi="Times New Roman" w:cs="Times New Roman"/>
          <w:szCs w:val="24"/>
        </w:rPr>
        <w:t xml:space="preserve"> and control </w:t>
      </w:r>
      <w:proofErr w:type="spellStart"/>
      <w:r w:rsidRPr="00212C0E">
        <w:rPr>
          <w:rFonts w:ascii="Times New Roman" w:hAnsi="Times New Roman" w:cs="Times New Roman"/>
          <w:i/>
          <w:szCs w:val="24"/>
        </w:rPr>
        <w:t>i</w:t>
      </w:r>
      <w:proofErr w:type="spellEnd"/>
      <w:r w:rsidRPr="00212C0E">
        <w:rPr>
          <w:rFonts w:ascii="Times New Roman" w:hAnsi="Times New Roman" w:cs="Times New Roman"/>
          <w:szCs w:val="24"/>
        </w:rPr>
        <w:t>' can be obtained by</w:t>
      </w:r>
    </w:p>
    <w:p w:rsidR="007205CD" w:rsidRPr="007205CD" w:rsidRDefault="007205CD" w:rsidP="007205CD">
      <w:pPr>
        <w:spacing w:after="0"/>
        <w:rPr>
          <w:rFonts w:ascii="Times New Roman" w:hAnsi="Times New Roman" w:cs="Times New Roman"/>
        </w:rPr>
      </w:pPr>
      <m:oMathPara>
        <m:oMath>
          <m:r>
            <m:rPr>
              <m:sty m:val="p"/>
            </m:rPr>
            <w:rPr>
              <w:rFonts w:ascii="Cambria Math" w:hAnsi="Cambria Math" w:cs="Times New Roman"/>
            </w:rPr>
            <w:lastRenderedPageBreak/>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r>
            <w:rPr>
              <w:rFonts w:ascii="Cambria Math" w:hAnsi="Cambria Math" w:cs="Times New Roman"/>
            </w:rPr>
            <m:t>+0.5</m:t>
          </m:r>
          <m:r>
            <m:rPr>
              <m:sty m:val="p"/>
            </m:rP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oMath>
      </m:oMathPara>
    </w:p>
    <w:p w:rsidR="007205CD" w:rsidRDefault="007205CD" w:rsidP="007205CD">
      <w:pPr>
        <w:spacing w:after="0"/>
        <w:rPr>
          <w:rFonts w:ascii="Times New Roman" w:hAnsi="Times New Roman" w:cs="Times New Roman"/>
        </w:rPr>
      </w:pPr>
      <w:proofErr w:type="gramStart"/>
      <w:r>
        <w:rPr>
          <w:rFonts w:ascii="Times New Roman" w:hAnsi="Times New Roman" w:cs="Times New Roman" w:hint="eastAsia"/>
        </w:rPr>
        <w:t>and</w:t>
      </w:r>
      <w:proofErr w:type="gramEnd"/>
    </w:p>
    <w:p w:rsidR="007205CD" w:rsidRPr="007205CD" w:rsidRDefault="007205CD" w:rsidP="007205CD">
      <w:pPr>
        <w:spacing w:after="0"/>
        <w:jc w:val="center"/>
        <w:rPr>
          <w:rFonts w:ascii="Times New Roman" w:hAnsi="Times New Roman" w:cs="Times New Roman"/>
        </w:rPr>
      </w:pPr>
      <m:oMath>
        <m:r>
          <m:rPr>
            <m:sty m:val="p"/>
          </m:rP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r>
          <w:rPr>
            <w:rFonts w:ascii="Cambria Math" w:hAnsi="Cambria Math" w:cs="Times New Roman"/>
          </w:rPr>
          <m:t>+0.5</m:t>
        </m:r>
        <m:r>
          <m:rPr>
            <m:sty m:val="p"/>
          </m:rP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oMath>
      <w:r>
        <w:rPr>
          <w:rFonts w:ascii="Times New Roman" w:hAnsi="Times New Roman" w:cs="Times New Roman" w:hint="eastAsia"/>
        </w:rPr>
        <w:t>.</w:t>
      </w:r>
    </w:p>
    <w:p w:rsidR="00212C0E" w:rsidRDefault="00212C0E" w:rsidP="00EA12FD">
      <w:pPr>
        <w:spacing w:after="0"/>
        <w:rPr>
          <w:rFonts w:ascii="Times New Roman" w:hAnsi="Times New Roman" w:cs="Times New Roman"/>
        </w:rPr>
      </w:pPr>
      <w:r w:rsidRPr="00212C0E">
        <w:rPr>
          <w:rFonts w:ascii="Times New Roman" w:hAnsi="Times New Roman" w:cs="Times New Roman"/>
        </w:rPr>
        <w:t>Therefore, if</w:t>
      </w:r>
      <w:r w:rsidR="00F76FBC">
        <w:rPr>
          <w:rFonts w:ascii="Times New Roman" w:hAnsi="Times New Roman" w:cs="Times New Roman"/>
        </w:rPr>
        <w:t xml:space="preserve"> I </w:t>
      </w:r>
      <w:r w:rsidRPr="00212C0E">
        <w:rPr>
          <w:rFonts w:ascii="Times New Roman" w:hAnsi="Times New Roman" w:cs="Times New Roman"/>
        </w:rPr>
        <w:t xml:space="preserve">assume that there are </w:t>
      </w:r>
      <w:proofErr w:type="spellStart"/>
      <w:proofErr w:type="gramStart"/>
      <w:r w:rsidRPr="00212C0E">
        <w:rPr>
          <w:rFonts w:ascii="Times New Roman" w:hAnsi="Times New Roman" w:cs="Times New Roman"/>
          <w:i/>
          <w:szCs w:val="24"/>
        </w:rPr>
        <w:t>n</w:t>
      </w:r>
      <w:r w:rsidRPr="00212C0E">
        <w:rPr>
          <w:rFonts w:ascii="Times New Roman" w:hAnsi="Times New Roman" w:cs="Times New Roman"/>
          <w:i/>
          <w:szCs w:val="24"/>
          <w:vertAlign w:val="subscript"/>
        </w:rPr>
        <w:t>a</w:t>
      </w:r>
      <w:proofErr w:type="spellEnd"/>
      <w:proofErr w:type="gramEnd"/>
      <w:r w:rsidRPr="00212C0E">
        <w:rPr>
          <w:rFonts w:ascii="Times New Roman" w:hAnsi="Times New Roman" w:cs="Times New Roman"/>
          <w:i/>
          <w:szCs w:val="24"/>
          <w:vertAlign w:val="subscript"/>
        </w:rPr>
        <w:t xml:space="preserve"> </w:t>
      </w:r>
      <w:r w:rsidRPr="00212C0E">
        <w:rPr>
          <w:rFonts w:ascii="Times New Roman" w:hAnsi="Times New Roman" w:cs="Times New Roman"/>
          <w:szCs w:val="24"/>
        </w:rPr>
        <w:t xml:space="preserve">cases and </w:t>
      </w:r>
      <w:r w:rsidRPr="00212C0E">
        <w:rPr>
          <w:rFonts w:ascii="Times New Roman" w:hAnsi="Times New Roman" w:cs="Times New Roman"/>
          <w:i/>
          <w:szCs w:val="24"/>
        </w:rPr>
        <w:t>n</w:t>
      </w:r>
      <w:r w:rsidRPr="00212C0E">
        <w:rPr>
          <w:rFonts w:ascii="Times New Roman" w:hAnsi="Times New Roman" w:cs="Times New Roman"/>
          <w:i/>
          <w:szCs w:val="24"/>
          <w:vertAlign w:val="subscript"/>
        </w:rPr>
        <w:t>u</w:t>
      </w:r>
      <w:r w:rsidRPr="00212C0E">
        <w:rPr>
          <w:rFonts w:ascii="Times New Roman" w:hAnsi="Times New Roman" w:cs="Times New Roman"/>
          <w:szCs w:val="24"/>
        </w:rPr>
        <w:t xml:space="preserve"> controls</w:t>
      </w:r>
      <w:r w:rsidRPr="00212C0E">
        <w:rPr>
          <w:rFonts w:ascii="Times New Roman" w:hAnsi="Times New Roman" w:cs="Times New Roman"/>
        </w:rPr>
        <w:t xml:space="preserve"> and let</w:t>
      </w:r>
    </w:p>
    <w:p w:rsidR="0079115E" w:rsidRPr="0079115E" w:rsidRDefault="007C21AD" w:rsidP="00EA12FD">
      <w:pPr>
        <w:spacing w:after="0"/>
        <w:rPr>
          <w:rFonts w:ascii="Times New Roman" w:hAnsi="Times New Roman" w:cs="Times New Roman"/>
        </w:rPr>
      </w:pPr>
      <m:oMathPara>
        <m:oMath>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a</m:t>
              </m:r>
            </m:sup>
          </m:sSubSup>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a</m:t>
                  </m:r>
                </m:sub>
              </m:sSub>
            </m:den>
          </m:f>
          <m:nary>
            <m:naryPr>
              <m:chr m:val="∑"/>
              <m:ctrlPr>
                <w:rPr>
                  <w:rFonts w:ascii="Cambria Math" w:hAnsi="Cambria Math" w:cs="Times New Roman"/>
                  <w:i/>
                </w:rPr>
              </m:ctrlPr>
            </m:naryPr>
            <m:sub>
              <m:r>
                <w:rPr>
                  <w:rFonts w:ascii="Cambria Math" w:hAnsi="Cambria Math" w:cs="Times New Roman"/>
                </w:rPr>
                <m:t>i=1</m:t>
              </m:r>
            </m:sub>
            <m:sup>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a</m:t>
                  </m:r>
                </m:sub>
              </m:sSub>
            </m:sup>
            <m:e>
              <m:d>
                <m:dPr>
                  <m:begChr m:val="{"/>
                  <m:endChr m:val="}"/>
                  <m:ctrlPr>
                    <w:rPr>
                      <w:rFonts w:ascii="Cambria Math" w:hAnsi="Cambria Math" w:cs="Times New Roman"/>
                      <w:i/>
                    </w:rPr>
                  </m:ctrlPr>
                </m:dPr>
                <m:e>
                  <m:r>
                    <m:rPr>
                      <m:sty m:val="p"/>
                    </m:rP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r>
                    <w:rPr>
                      <w:rFonts w:ascii="Cambria Math" w:hAnsi="Cambria Math" w:cs="Times New Roman"/>
                    </w:rPr>
                    <m:t>+0.5</m:t>
                  </m:r>
                  <m:r>
                    <m:rPr>
                      <m:sty m:val="p"/>
                    </m:rP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e>
              </m:d>
            </m:e>
          </m:nary>
        </m:oMath>
      </m:oMathPara>
    </w:p>
    <w:p w:rsidR="0079115E" w:rsidRDefault="0079115E" w:rsidP="00EA12FD">
      <w:pPr>
        <w:spacing w:after="0"/>
        <w:rPr>
          <w:rFonts w:ascii="Times New Roman" w:hAnsi="Times New Roman" w:cs="Times New Roman"/>
        </w:rPr>
      </w:pPr>
      <w:proofErr w:type="gramStart"/>
      <w:r>
        <w:rPr>
          <w:rFonts w:ascii="Times New Roman" w:hAnsi="Times New Roman" w:cs="Times New Roman" w:hint="eastAsia"/>
        </w:rPr>
        <w:t>and</w:t>
      </w:r>
      <w:proofErr w:type="gramEnd"/>
    </w:p>
    <w:p w:rsidR="0079115E" w:rsidRPr="0079115E" w:rsidRDefault="007C21AD" w:rsidP="0079115E">
      <w:pPr>
        <w:spacing w:after="0"/>
        <w:rPr>
          <w:rFonts w:ascii="Times New Roman" w:hAnsi="Times New Roman" w:cs="Times New Roman"/>
        </w:rPr>
      </w:pPr>
      <m:oMathPara>
        <m:oMath>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u</m:t>
              </m:r>
            </m:sup>
          </m:sSubSup>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u</m:t>
                  </m:r>
                </m:sub>
              </m:sSub>
            </m:den>
          </m:f>
          <m:nary>
            <m:naryPr>
              <m:chr m:val="∑"/>
              <m:ctrlPr>
                <w:rPr>
                  <w:rFonts w:ascii="Cambria Math" w:hAnsi="Cambria Math" w:cs="Times New Roman"/>
                  <w:i/>
                </w:rPr>
              </m:ctrlPr>
            </m:naryPr>
            <m:sub>
              <m:r>
                <w:rPr>
                  <w:rFonts w:ascii="Cambria Math" w:hAnsi="Cambria Math" w:cs="Times New Roman"/>
                </w:rPr>
                <m:t>i'=1</m:t>
              </m:r>
            </m:sub>
            <m:sup>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u</m:t>
                  </m:r>
                </m:sub>
              </m:sSub>
            </m:sup>
            <m:e>
              <m:d>
                <m:dPr>
                  <m:begChr m:val="{"/>
                  <m:endChr m:val="}"/>
                  <m:ctrlPr>
                    <w:rPr>
                      <w:rFonts w:ascii="Cambria Math" w:hAnsi="Cambria Math" w:cs="Times New Roman"/>
                      <w:i/>
                    </w:rPr>
                  </m:ctrlPr>
                </m:dPr>
                <m:e>
                  <m:r>
                    <m:rPr>
                      <m:sty m:val="p"/>
                    </m:rP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r>
                    <w:rPr>
                      <w:rFonts w:ascii="Cambria Math" w:hAnsi="Cambria Math" w:cs="Times New Roman"/>
                    </w:rPr>
                    <m:t>+0.5</m:t>
                  </m:r>
                  <m:r>
                    <m:rPr>
                      <m:sty m:val="p"/>
                    </m:rP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e>
              </m:d>
            </m:e>
          </m:nary>
          <m:r>
            <m:rPr>
              <m:sty m:val="p"/>
            </m:rPr>
            <w:rPr>
              <w:rFonts w:ascii="Cambria Math" w:hAnsi="Cambria Math" w:cs="Times New Roman"/>
            </w:rPr>
            <m:t>,</m:t>
          </m:r>
        </m:oMath>
      </m:oMathPara>
    </w:p>
    <w:p w:rsidR="00212C0E" w:rsidRPr="00212C0E" w:rsidRDefault="00212C0E" w:rsidP="00EA12FD">
      <w:pPr>
        <w:spacing w:after="0"/>
        <w:rPr>
          <w:rFonts w:ascii="Times New Roman" w:hAnsi="Times New Roman" w:cs="Times New Roman"/>
        </w:rPr>
      </w:pPr>
      <w:r w:rsidRPr="00212C0E">
        <w:rPr>
          <w:rFonts w:ascii="Times New Roman" w:hAnsi="Times New Roman" w:cs="Times New Roman"/>
        </w:rPr>
        <w:t xml:space="preserve">the statistical power for a Cochran Armitage test </w:t>
      </w:r>
      <w:r w:rsidR="00660015">
        <w:rPr>
          <w:rFonts w:ascii="Times New Roman" w:hAnsi="Times New Roman" w:cs="Times New Roman"/>
        </w:rPr>
        <w:fldChar w:fldCharType="begin"/>
      </w:r>
      <w:r w:rsidR="008061C7">
        <w:rPr>
          <w:rFonts w:ascii="Times New Roman" w:hAnsi="Times New Roman" w:cs="Times New Roman"/>
        </w:rPr>
        <w:instrText xml:space="preserve"> ADDIN EN.CITE &lt;EndNote&gt;&lt;Cite&gt;&lt;Author&gt;Cochran&lt;/Author&gt;&lt;Year&gt;1954&lt;/Year&gt;&lt;RecNum&gt;85&lt;/RecNum&gt;&lt;DisplayText&gt;[95, 96]&lt;/DisplayText&gt;&lt;record&gt;&lt;rec-number&gt;85&lt;/rec-number&gt;&lt;foreign-keys&gt;&lt;key app="EN" db-id="rav092adsd0907ezeaavzp5tassztse2f2ss" timestamp="1544085670"&gt;85&lt;/key&gt;&lt;/foreign-keys&gt;&lt;ref-type name="Journal Article"&gt;17&lt;/ref-type&gt;&lt;contributors&gt;&lt;authors&gt;&lt;author&gt;Cochran, William G.&lt;/author&gt;&lt;/authors&gt;&lt;/contributors&gt;&lt;titles&gt;&lt;title&gt;Some Methods for Strengthening the Common χ&amp;lt;sup&amp;gt;2&amp;lt;/sup&amp;gt; Tests&lt;/title&gt;&lt;secondary-title&gt;Biometrics&lt;/secondary-title&gt;&lt;/titles&gt;&lt;periodical&gt;&lt;full-title&gt;Biometrics&lt;/full-title&gt;&lt;/periodical&gt;&lt;pages&gt;417-451&lt;/pages&gt;&lt;volume&gt;10&lt;/volume&gt;&lt;number&gt;4&lt;/number&gt;&lt;dates&gt;&lt;year&gt;1954&lt;/year&gt;&lt;/dates&gt;&lt;publisher&gt;[Wiley, International Biometric Society]&lt;/publisher&gt;&lt;isbn&gt;0006341X, 15410420&lt;/isbn&gt;&lt;urls&gt;&lt;related-urls&gt;&lt;url&gt;http://www.jstor.org/stable/3001616&lt;/url&gt;&lt;/related-urls&gt;&lt;/urls&gt;&lt;custom1&gt;Full publication date: Dec., 1954&lt;/custom1&gt;&lt;electronic-resource-num&gt;10.2307/3001616&lt;/electronic-resource-num&gt;&lt;remote-database-name&gt;JSTOR&lt;/remote-database-name&gt;&lt;/record&gt;&lt;/Cite&gt;&lt;Cite&gt;&lt;Author&gt;Armitage&lt;/Author&gt;&lt;Year&gt;1955&lt;/Year&gt;&lt;RecNum&gt;30&lt;/RecNum&gt;&lt;record&gt;&lt;rec-number&gt;30&lt;/rec-number&gt;&lt;foreign-keys&gt;&lt;key app="EN" db-id="rav092adsd0907ezeaavzp5tassztse2f2ss" timestamp="1544077551"&gt;30&lt;/key&gt;&lt;/foreign-keys&gt;&lt;ref-type name="Journal Article"&gt;17&lt;/ref-type&gt;&lt;contributors&gt;&lt;authors&gt;&lt;author&gt;Armitage, Peter&lt;/author&gt;&lt;/authors&gt;&lt;/contributors&gt;&lt;titles&gt;&lt;title&gt;Tests for linear trends in proportions and frequencies&lt;/title&gt;&lt;secondary-title&gt;Biometrics&lt;/secondary-title&gt;&lt;/titles&gt;&lt;periodical&gt;&lt;full-title&gt;Biometrics&lt;/full-title&gt;&lt;/periodical&gt;&lt;pages&gt;375-386&lt;/pages&gt;&lt;volume&gt;11&lt;/volume&gt;&lt;number&gt;3&lt;/number&gt;&lt;dates&gt;&lt;year&gt;1955&lt;/year&gt;&lt;/dates&gt;&lt;isbn&gt;0006-341X&lt;/isbn&gt;&lt;urls&gt;&lt;/urls&gt;&lt;/record&gt;&lt;/Cite&gt;&lt;/EndNote&gt;</w:instrText>
      </w:r>
      <w:r w:rsidR="00660015">
        <w:rPr>
          <w:rFonts w:ascii="Times New Roman" w:hAnsi="Times New Roman" w:cs="Times New Roman"/>
        </w:rPr>
        <w:fldChar w:fldCharType="separate"/>
      </w:r>
      <w:r w:rsidR="008061C7">
        <w:rPr>
          <w:rFonts w:ascii="Times New Roman" w:hAnsi="Times New Roman" w:cs="Times New Roman"/>
          <w:noProof/>
        </w:rPr>
        <w:t>[95, 96]</w:t>
      </w:r>
      <w:r w:rsidR="00660015">
        <w:rPr>
          <w:rFonts w:ascii="Times New Roman" w:hAnsi="Times New Roman" w:cs="Times New Roman"/>
        </w:rPr>
        <w:fldChar w:fldCharType="end"/>
      </w:r>
      <w:r w:rsidRPr="00212C0E">
        <w:rPr>
          <w:rFonts w:ascii="Times New Roman" w:hAnsi="Times New Roman" w:cs="Times New Roman"/>
        </w:rPr>
        <w:t xml:space="preserve"> under the alternative hypothesis can be obtained from</w:t>
      </w:r>
    </w:p>
    <w:p w:rsidR="00913BB4" w:rsidRPr="00913BB4" w:rsidRDefault="007C21AD" w:rsidP="00EA12FD">
      <w:pPr>
        <w:spacing w:after="0"/>
        <w:jc w:val="center"/>
        <w:rPr>
          <w:rFonts w:ascii="Times New Roman" w:hAnsi="Times New Roman" w:cs="Times New Roman"/>
          <w:i/>
        </w:rPr>
      </w:pPr>
      <m:oMathPara>
        <m:oMath>
          <m:sSup>
            <m:sSupPr>
              <m:ctrlPr>
                <w:rPr>
                  <w:rFonts w:ascii="Cambria Math" w:hAnsi="Cambria Math" w:cs="Times New Roman"/>
                </w:rPr>
              </m:ctrlPr>
            </m:sSupPr>
            <m:e>
              <m:r>
                <w:rPr>
                  <w:rFonts w:ascii="Cambria Math" w:hAnsi="Cambria Math" w:cs="Times New Roman"/>
                </w:rPr>
                <m:t>χ</m:t>
              </m:r>
              <m:ctrlPr>
                <w:rPr>
                  <w:rFonts w:ascii="Cambria Math" w:hAnsi="Cambria Math" w:cs="Times New Roman"/>
                  <w:i/>
                </w:rPr>
              </m:ctrlPr>
            </m:e>
            <m:sup>
              <m:r>
                <m:rPr>
                  <m:sty m:val="p"/>
                </m:rPr>
                <w:rPr>
                  <w:rFonts w:ascii="Cambria Math" w:hAnsi="Cambria Math" w:cs="Times New Roman"/>
                </w:rPr>
                <m:t>2</m:t>
              </m:r>
            </m:sup>
          </m:sSup>
          <m:d>
            <m:dPr>
              <m:ctrlPr>
                <w:rPr>
                  <w:rFonts w:ascii="Cambria Math" w:hAnsi="Cambria Math" w:cs="Times New Roman"/>
                  <w:i/>
                </w:rPr>
              </m:ctrlPr>
            </m:dPr>
            <m:e>
              <m:r>
                <w:rPr>
                  <w:rFonts w:ascii="Cambria Math" w:hAnsi="Cambria Math" w:cs="Times New Roman"/>
                </w:rPr>
                <m:t>df=1,</m:t>
              </m:r>
              <m:r>
                <m:rPr>
                  <m:sty m:val="p"/>
                </m:rPr>
                <w:rPr>
                  <w:rFonts w:ascii="Cambria Math" w:hAnsi="Cambria Math" w:cs="Times New Roman"/>
                </w:rPr>
                <m:t xml:space="preserve"> NCP=</m:t>
              </m:r>
              <m:f>
                <m:fPr>
                  <m:ctrlPr>
                    <w:rPr>
                      <w:rFonts w:ascii="Cambria Math" w:hAnsi="Cambria Math" w:cs="Times New Roman"/>
                    </w:rPr>
                  </m:ctrlPr>
                </m:fPr>
                <m:num>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a</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u</m:t>
                              </m:r>
                            </m:sup>
                          </m:sSubSup>
                        </m:e>
                      </m:d>
                    </m:e>
                    <m:sup>
                      <m:r>
                        <w:rPr>
                          <w:rFonts w:ascii="Cambria Math" w:hAnsi="Cambria Math" w:cs="Times New Roman"/>
                        </w:rPr>
                        <m:t>2</m:t>
                      </m:r>
                    </m:sup>
                  </m:sSup>
                  <m:ctrlPr>
                    <w:rPr>
                      <w:rFonts w:ascii="Cambria Math" w:hAnsi="Cambria Math" w:cs="Times New Roman"/>
                      <w:i/>
                    </w:rPr>
                  </m:ctrlPr>
                </m:num>
                <m:den>
                  <m:f>
                    <m:fPr>
                      <m:type m:val="lin"/>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a</m:t>
                          </m:r>
                        </m:sup>
                      </m:sSubSup>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a</m:t>
                              </m:r>
                            </m:sup>
                          </m:sSubSup>
                        </m:e>
                      </m:d>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a</m:t>
                          </m:r>
                        </m:sub>
                      </m:sSub>
                    </m:den>
                  </m:f>
                  <m:r>
                    <w:rPr>
                      <w:rFonts w:ascii="Cambria Math" w:hAnsi="Cambria Math" w:cs="Times New Roman"/>
                    </w:rPr>
                    <m:t>+</m:t>
                  </m:r>
                  <m:f>
                    <m:fPr>
                      <m:type m:val="lin"/>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u</m:t>
                          </m:r>
                        </m:sup>
                      </m:sSubSup>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u</m:t>
                              </m:r>
                            </m:sup>
                          </m:sSubSup>
                        </m:e>
                      </m:d>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u</m:t>
                          </m:r>
                        </m:sub>
                      </m:sSub>
                    </m:den>
                  </m:f>
                </m:den>
              </m:f>
            </m:e>
          </m:d>
          <m:r>
            <m:rPr>
              <m:sty m:val="p"/>
            </m:rPr>
            <w:rPr>
              <w:rFonts w:ascii="Cambria Math" w:hAnsi="Cambria Math" w:cs="Times New Roman"/>
            </w:rPr>
            <m:t>.</m:t>
          </m:r>
        </m:oMath>
      </m:oMathPara>
    </w:p>
    <w:p w:rsidR="00212C0E" w:rsidRDefault="00212C0E" w:rsidP="00EA12FD">
      <w:pPr>
        <w:spacing w:after="0"/>
        <w:rPr>
          <w:rFonts w:ascii="Times New Roman" w:hAnsi="Times New Roman" w:cs="Times New Roman"/>
        </w:rPr>
      </w:pPr>
      <w:r w:rsidRPr="00212C0E">
        <w:rPr>
          <w:rFonts w:ascii="Times New Roman" w:hAnsi="Times New Roman" w:cs="Times New Roman"/>
        </w:rPr>
        <w:t>If</w:t>
      </w:r>
      <w:r w:rsidR="00F76FBC">
        <w:rPr>
          <w:rFonts w:ascii="Times New Roman" w:hAnsi="Times New Roman" w:cs="Times New Roman"/>
        </w:rPr>
        <w:t xml:space="preserve"> I </w:t>
      </w:r>
      <w:r w:rsidRPr="00212C0E">
        <w:rPr>
          <w:rFonts w:ascii="Times New Roman" w:hAnsi="Times New Roman" w:cs="Times New Roman"/>
        </w:rPr>
        <w:t xml:space="preserve">denote the </w:t>
      </w:r>
      <w:r w:rsidRPr="00212C0E">
        <w:rPr>
          <w:rFonts w:ascii="Times New Roman" w:hAnsi="Times New Roman" w:cs="Times New Roman"/>
          <w:i/>
        </w:rPr>
        <w:t>α</w:t>
      </w:r>
      <w:r w:rsidRPr="00212C0E">
        <w:rPr>
          <w:rFonts w:ascii="Times New Roman" w:hAnsi="Times New Roman" w:cs="Times New Roman"/>
        </w:rPr>
        <w:t xml:space="preserve"> quantile of the central chi-square distribution with a single degree of freedom </w:t>
      </w:r>
      <w:proofErr w:type="gramStart"/>
      <w:r w:rsidRPr="00212C0E">
        <w:rPr>
          <w:rFonts w:ascii="Times New Roman" w:hAnsi="Times New Roman" w:cs="Times New Roman"/>
        </w:rPr>
        <w:t xml:space="preserve">by </w:t>
      </w:r>
      <w:proofErr w:type="gramEnd"/>
      <m:oMath>
        <m:sSubSup>
          <m:sSubSupPr>
            <m:ctrlPr>
              <w:rPr>
                <w:rFonts w:ascii="Cambria Math" w:hAnsi="Cambria Math" w:cs="Times New Roman"/>
                <w:i/>
              </w:rPr>
            </m:ctrlPr>
          </m:sSubSupPr>
          <m:e>
            <m:r>
              <w:rPr>
                <w:rFonts w:ascii="Cambria Math" w:hAnsi="Cambria Math" w:cs="Times New Roman"/>
              </w:rPr>
              <m:t>χ</m:t>
            </m:r>
            <m:ctrlPr>
              <w:rPr>
                <w:rFonts w:ascii="Cambria Math" w:hAnsi="Cambria Math" w:cs="Times New Roman"/>
              </w:rPr>
            </m:ctrlPr>
          </m:e>
          <m:sub>
            <m:r>
              <w:rPr>
                <w:rFonts w:ascii="Cambria Math" w:hAnsi="Cambria Math" w:cs="Times New Roman"/>
              </w:rPr>
              <m:t>α</m:t>
            </m:r>
          </m:sub>
          <m:sup>
            <m:r>
              <w:rPr>
                <w:rFonts w:ascii="Cambria Math" w:hAnsi="Cambria Math" w:cs="Times New Roman"/>
              </w:rPr>
              <m:t>2</m:t>
            </m:r>
          </m:sup>
        </m:sSubSup>
        <m:d>
          <m:dPr>
            <m:ctrlPr>
              <w:rPr>
                <w:rFonts w:ascii="Cambria Math" w:hAnsi="Cambria Math" w:cs="Times New Roman"/>
                <w:i/>
              </w:rPr>
            </m:ctrlPr>
          </m:dPr>
          <m:e>
            <m:r>
              <w:rPr>
                <w:rFonts w:ascii="Cambria Math" w:hAnsi="Cambria Math" w:cs="Times New Roman"/>
              </w:rPr>
              <m:t>df=1</m:t>
            </m:r>
          </m:e>
        </m:d>
      </m:oMath>
      <w:r w:rsidRPr="00212C0E">
        <w:rPr>
          <w:rFonts w:ascii="Times New Roman" w:hAnsi="Times New Roman" w:cs="Times New Roman"/>
        </w:rPr>
        <w:t xml:space="preserve">, the statistical power at significance level </w:t>
      </w:r>
      <w:r w:rsidRPr="00212C0E">
        <w:rPr>
          <w:rFonts w:ascii="Times New Roman" w:hAnsi="Times New Roman" w:cs="Times New Roman"/>
          <w:i/>
        </w:rPr>
        <w:t>α</w:t>
      </w:r>
      <w:r w:rsidRPr="00212C0E">
        <w:rPr>
          <w:rFonts w:ascii="Times New Roman" w:hAnsi="Times New Roman" w:cs="Times New Roman"/>
        </w:rPr>
        <w:t xml:space="preserve"> becomes</w:t>
      </w:r>
    </w:p>
    <w:p w:rsidR="00212C0E" w:rsidRDefault="00545121" w:rsidP="00EA12FD">
      <w:pPr>
        <w:spacing w:after="0"/>
        <w:rPr>
          <w:rFonts w:ascii="Times New Roman" w:hAnsi="Times New Roman" w:cs="Times New Roman"/>
          <w:b/>
          <w:sz w:val="28"/>
          <w:szCs w:val="32"/>
        </w:rPr>
      </w:pPr>
      <m:oMathPara>
        <m:oMath>
          <m:r>
            <m:rPr>
              <m:sty m:val="p"/>
            </m:rPr>
            <w:rPr>
              <w:rFonts w:ascii="Cambria Math" w:hAnsi="Cambria Math" w:cs="Times New Roman"/>
            </w:rPr>
            <m:t>P</m:t>
          </m:r>
          <m:d>
            <m:dPr>
              <m:begChr m:val="{"/>
              <m:endChr m:val="}"/>
              <m:ctrlPr>
                <w:rPr>
                  <w:rFonts w:ascii="Cambria Math" w:hAnsi="Cambria Math" w:cs="Times New Roman"/>
                </w:rPr>
              </m:ctrlPr>
            </m:dPr>
            <m:e>
              <m:sSup>
                <m:sSupPr>
                  <m:ctrlPr>
                    <w:rPr>
                      <w:rFonts w:ascii="Cambria Math" w:hAnsi="Cambria Math" w:cs="Times New Roman"/>
                    </w:rPr>
                  </m:ctrlPr>
                </m:sSupPr>
                <m:e>
                  <m:r>
                    <w:rPr>
                      <w:rFonts w:ascii="Cambria Math" w:hAnsi="Cambria Math" w:cs="Times New Roman"/>
                    </w:rPr>
                    <m:t>χ</m:t>
                  </m:r>
                  <m:ctrlPr>
                    <w:rPr>
                      <w:rFonts w:ascii="Cambria Math" w:hAnsi="Cambria Math" w:cs="Times New Roman"/>
                      <w:i/>
                    </w:rPr>
                  </m:ctrlPr>
                </m:e>
                <m:sup>
                  <m:r>
                    <m:rPr>
                      <m:sty m:val="p"/>
                    </m:rPr>
                    <w:rPr>
                      <w:rFonts w:ascii="Cambria Math" w:hAnsi="Cambria Math" w:cs="Times New Roman"/>
                    </w:rPr>
                    <m:t>2</m:t>
                  </m:r>
                </m:sup>
              </m:sSup>
              <m:d>
                <m:dPr>
                  <m:ctrlPr>
                    <w:rPr>
                      <w:rFonts w:ascii="Cambria Math" w:hAnsi="Cambria Math" w:cs="Times New Roman"/>
                      <w:i/>
                    </w:rPr>
                  </m:ctrlPr>
                </m:dPr>
                <m:e>
                  <m:r>
                    <w:rPr>
                      <w:rFonts w:ascii="Cambria Math" w:hAnsi="Cambria Math" w:cs="Times New Roman"/>
                    </w:rPr>
                    <m:t>df=1,</m:t>
                  </m:r>
                  <m:r>
                    <m:rPr>
                      <m:sty m:val="p"/>
                    </m:rPr>
                    <w:rPr>
                      <w:rFonts w:ascii="Cambria Math" w:hAnsi="Cambria Math" w:cs="Times New Roman"/>
                    </w:rPr>
                    <m:t xml:space="preserve"> NCP=</m:t>
                  </m:r>
                  <m:f>
                    <m:fPr>
                      <m:ctrlPr>
                        <w:rPr>
                          <w:rFonts w:ascii="Cambria Math" w:hAnsi="Cambria Math" w:cs="Times New Roman"/>
                        </w:rPr>
                      </m:ctrlPr>
                    </m:fPr>
                    <m:num>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a</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u</m:t>
                                  </m:r>
                                </m:sup>
                              </m:sSubSup>
                            </m:e>
                          </m:d>
                        </m:e>
                        <m:sup>
                          <m:r>
                            <w:rPr>
                              <w:rFonts w:ascii="Cambria Math" w:hAnsi="Cambria Math" w:cs="Times New Roman"/>
                            </w:rPr>
                            <m:t>2</m:t>
                          </m:r>
                        </m:sup>
                      </m:sSup>
                      <m:ctrlPr>
                        <w:rPr>
                          <w:rFonts w:ascii="Cambria Math" w:hAnsi="Cambria Math" w:cs="Times New Roman"/>
                          <w:i/>
                        </w:rPr>
                      </m:ctrlPr>
                    </m:num>
                    <m:den>
                      <m:f>
                        <m:fPr>
                          <m:type m:val="lin"/>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a</m:t>
                              </m:r>
                            </m:sup>
                          </m:sSubSup>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a</m:t>
                                  </m:r>
                                </m:sup>
                              </m:sSubSup>
                            </m:e>
                          </m:d>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a</m:t>
                              </m:r>
                            </m:sub>
                          </m:sSub>
                        </m:den>
                      </m:f>
                      <m:r>
                        <w:rPr>
                          <w:rFonts w:ascii="Cambria Math" w:hAnsi="Cambria Math" w:cs="Times New Roman"/>
                        </w:rPr>
                        <m:t>+</m:t>
                      </m:r>
                      <m:f>
                        <m:fPr>
                          <m:type m:val="lin"/>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u</m:t>
                              </m:r>
                            </m:sup>
                          </m:sSubSup>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u</m:t>
                                  </m:r>
                                </m:sup>
                              </m:sSubSup>
                            </m:e>
                          </m:d>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u</m:t>
                              </m:r>
                            </m:sub>
                          </m:sSub>
                        </m:den>
                      </m:f>
                    </m:den>
                  </m:f>
                </m:e>
              </m:d>
              <m:r>
                <w:rPr>
                  <w:rFonts w:ascii="Cambria Math" w:hAnsi="Cambria Math" w:cs="Times New Roman"/>
                </w:rPr>
                <m:t>&gt;</m:t>
              </m:r>
              <m:sSubSup>
                <m:sSubSupPr>
                  <m:ctrlPr>
                    <w:rPr>
                      <w:rFonts w:ascii="Cambria Math" w:hAnsi="Cambria Math" w:cs="Times New Roman"/>
                      <w:i/>
                    </w:rPr>
                  </m:ctrlPr>
                </m:sSubSupPr>
                <m:e>
                  <m:r>
                    <w:rPr>
                      <w:rFonts w:ascii="Cambria Math" w:hAnsi="Cambria Math" w:cs="Times New Roman"/>
                    </w:rPr>
                    <m:t>χ</m:t>
                  </m:r>
                  <m:ctrlPr>
                    <w:rPr>
                      <w:rFonts w:ascii="Cambria Math" w:hAnsi="Cambria Math" w:cs="Times New Roman"/>
                    </w:rPr>
                  </m:ctrlPr>
                </m:e>
                <m:sub>
                  <m:r>
                    <w:rPr>
                      <w:rFonts w:ascii="Cambria Math" w:hAnsi="Cambria Math" w:cs="Times New Roman"/>
                    </w:rPr>
                    <m:t>α</m:t>
                  </m:r>
                </m:sub>
                <m:sup>
                  <m:r>
                    <w:rPr>
                      <w:rFonts w:ascii="Cambria Math" w:hAnsi="Cambria Math" w:cs="Times New Roman"/>
                    </w:rPr>
                    <m:t>2</m:t>
                  </m:r>
                </m:sup>
              </m:sSubSup>
              <m:d>
                <m:dPr>
                  <m:ctrlPr>
                    <w:rPr>
                      <w:rFonts w:ascii="Cambria Math" w:hAnsi="Cambria Math" w:cs="Times New Roman"/>
                      <w:i/>
                    </w:rPr>
                  </m:ctrlPr>
                </m:dPr>
                <m:e>
                  <m:r>
                    <w:rPr>
                      <w:rFonts w:ascii="Cambria Math" w:hAnsi="Cambria Math" w:cs="Times New Roman"/>
                    </w:rPr>
                    <m:t>df=1</m:t>
                  </m:r>
                </m:e>
              </m:d>
            </m:e>
          </m:d>
          <m:r>
            <m:rPr>
              <m:sty m:val="p"/>
            </m:rPr>
            <w:rPr>
              <w:rFonts w:ascii="Cambria Math" w:hAnsi="Cambria Math" w:cs="Times New Roman"/>
            </w:rPr>
            <m:t>.</m:t>
          </m:r>
        </m:oMath>
      </m:oMathPara>
    </w:p>
    <w:p w:rsidR="00EC3CAF" w:rsidRDefault="00EC3CAF">
      <w:pPr>
        <w:spacing w:after="200" w:line="276" w:lineRule="auto"/>
        <w:rPr>
          <w:rFonts w:ascii="Times New Roman" w:hAnsi="Times New Roman" w:cs="Times New Roman"/>
          <w:b/>
          <w:sz w:val="32"/>
          <w:szCs w:val="32"/>
        </w:rPr>
      </w:pPr>
      <w:r>
        <w:rPr>
          <w:rFonts w:ascii="Times New Roman" w:hAnsi="Times New Roman" w:cs="Times New Roman"/>
          <w:b/>
          <w:sz w:val="32"/>
          <w:szCs w:val="32"/>
        </w:rPr>
        <w:br w:type="page"/>
      </w:r>
    </w:p>
    <w:p w:rsidR="00212C0E" w:rsidRDefault="00212C0E" w:rsidP="0067084B">
      <w:pPr>
        <w:pStyle w:val="2"/>
      </w:pPr>
      <w:bookmarkStart w:id="87" w:name="_Toc532503886"/>
      <w:r>
        <w:rPr>
          <w:rFonts w:hint="eastAsia"/>
        </w:rPr>
        <w:lastRenderedPageBreak/>
        <w:t>3.3 Simulation study</w:t>
      </w:r>
      <w:bookmarkEnd w:id="87"/>
    </w:p>
    <w:p w:rsidR="00212C0E" w:rsidRPr="006B4F53" w:rsidRDefault="00212C0E" w:rsidP="0067084B">
      <w:pPr>
        <w:pStyle w:val="3"/>
      </w:pPr>
      <w:bookmarkStart w:id="88" w:name="_Toc532503887"/>
      <w:r w:rsidRPr="006B4F53">
        <w:rPr>
          <w:rFonts w:hint="eastAsia"/>
        </w:rPr>
        <w:t xml:space="preserve">3.3.1 </w:t>
      </w:r>
      <w:r w:rsidRPr="006B4F53">
        <w:t>The simulation model</w:t>
      </w:r>
      <w:bookmarkEnd w:id="88"/>
    </w:p>
    <w:p w:rsidR="00212C0E" w:rsidRDefault="00212C0E" w:rsidP="00EA12FD">
      <w:pPr>
        <w:spacing w:after="0"/>
        <w:ind w:firstLine="799"/>
        <w:rPr>
          <w:rFonts w:ascii="Times New Roman" w:hAnsi="Times New Roman" w:cs="Times New Roman"/>
          <w:szCs w:val="24"/>
        </w:rPr>
      </w:pPr>
      <w:r w:rsidRPr="00212C0E">
        <w:rPr>
          <w:rFonts w:ascii="Times New Roman" w:hAnsi="Times New Roman" w:cs="Times New Roman"/>
          <w:szCs w:val="24"/>
        </w:rPr>
        <w:t xml:space="preserve">We assume that there are </w:t>
      </w:r>
      <w:r w:rsidRPr="00212C0E">
        <w:rPr>
          <w:rFonts w:ascii="Times New Roman" w:hAnsi="Times New Roman" w:cs="Times New Roman"/>
          <w:i/>
          <w:szCs w:val="24"/>
        </w:rPr>
        <w:t>n</w:t>
      </w:r>
      <w:r w:rsidRPr="00212C0E">
        <w:rPr>
          <w:rFonts w:ascii="Times New Roman" w:hAnsi="Times New Roman" w:cs="Times New Roman"/>
          <w:szCs w:val="24"/>
        </w:rPr>
        <w:t xml:space="preserve"> subjects with known</w:t>
      </w:r>
      <w:r w:rsidRPr="00212C0E" w:rsidDel="0068732C">
        <w:rPr>
          <w:rFonts w:ascii="Times New Roman" w:hAnsi="Times New Roman" w:cs="Times New Roman"/>
          <w:szCs w:val="24"/>
        </w:rPr>
        <w:t xml:space="preserve"> </w:t>
      </w:r>
      <w:r w:rsidRPr="00212C0E">
        <w:rPr>
          <w:rFonts w:ascii="Times New Roman" w:hAnsi="Times New Roman" w:cs="Times New Roman"/>
          <w:szCs w:val="24"/>
        </w:rPr>
        <w:t xml:space="preserve">phenotypes and that </w:t>
      </w:r>
      <w:proofErr w:type="spellStart"/>
      <w:proofErr w:type="gramStart"/>
      <w:r w:rsidRPr="00212C0E">
        <w:rPr>
          <w:rFonts w:ascii="Times New Roman" w:hAnsi="Times New Roman" w:cs="Times New Roman"/>
          <w:i/>
          <w:szCs w:val="24"/>
        </w:rPr>
        <w:t>n</w:t>
      </w:r>
      <w:r w:rsidRPr="00212C0E">
        <w:rPr>
          <w:rFonts w:ascii="Times New Roman" w:hAnsi="Times New Roman" w:cs="Times New Roman"/>
          <w:i/>
          <w:szCs w:val="24"/>
          <w:vertAlign w:val="subscript"/>
        </w:rPr>
        <w:t>a</w:t>
      </w:r>
      <w:proofErr w:type="spellEnd"/>
      <w:proofErr w:type="gramEnd"/>
      <w:r w:rsidRPr="00212C0E">
        <w:rPr>
          <w:rFonts w:ascii="Times New Roman" w:hAnsi="Times New Roman" w:cs="Times New Roman"/>
          <w:i/>
          <w:szCs w:val="24"/>
          <w:vertAlign w:val="subscript"/>
        </w:rPr>
        <w:t xml:space="preserve"> </w:t>
      </w:r>
      <w:r w:rsidRPr="00212C0E">
        <w:rPr>
          <w:rFonts w:ascii="Times New Roman" w:hAnsi="Times New Roman" w:cs="Times New Roman"/>
          <w:szCs w:val="24"/>
        </w:rPr>
        <w:t xml:space="preserve">cases and </w:t>
      </w:r>
      <w:r w:rsidRPr="00212C0E">
        <w:rPr>
          <w:rFonts w:ascii="Times New Roman" w:hAnsi="Times New Roman" w:cs="Times New Roman"/>
          <w:i/>
          <w:szCs w:val="24"/>
        </w:rPr>
        <w:t>n</w:t>
      </w:r>
      <w:r w:rsidRPr="00212C0E">
        <w:rPr>
          <w:rFonts w:ascii="Times New Roman" w:hAnsi="Times New Roman" w:cs="Times New Roman"/>
          <w:i/>
          <w:szCs w:val="24"/>
          <w:vertAlign w:val="subscript"/>
        </w:rPr>
        <w:t>u</w:t>
      </w:r>
      <w:r w:rsidRPr="00212C0E">
        <w:rPr>
          <w:rFonts w:ascii="Times New Roman" w:hAnsi="Times New Roman" w:cs="Times New Roman"/>
          <w:szCs w:val="24"/>
        </w:rPr>
        <w:t xml:space="preserve"> controls are selected among these for genotyping (</w:t>
      </w:r>
      <w:r w:rsidRPr="00212C0E">
        <w:rPr>
          <w:rFonts w:ascii="Times New Roman" w:hAnsi="Times New Roman" w:cs="Times New Roman"/>
          <w:i/>
          <w:szCs w:val="24"/>
        </w:rPr>
        <w:t>n</w:t>
      </w:r>
      <w:r w:rsidRPr="00212C0E">
        <w:rPr>
          <w:rFonts w:ascii="Times New Roman" w:hAnsi="Times New Roman" w:cs="Times New Roman"/>
          <w:szCs w:val="24"/>
        </w:rPr>
        <w:t xml:space="preserve"> ≥ </w:t>
      </w:r>
      <w:proofErr w:type="spellStart"/>
      <w:r w:rsidRPr="00212C0E">
        <w:rPr>
          <w:rFonts w:ascii="Times New Roman" w:hAnsi="Times New Roman" w:cs="Times New Roman"/>
          <w:i/>
          <w:szCs w:val="24"/>
        </w:rPr>
        <w:t>n</w:t>
      </w:r>
      <w:r w:rsidRPr="00212C0E">
        <w:rPr>
          <w:rFonts w:ascii="Times New Roman" w:hAnsi="Times New Roman" w:cs="Times New Roman"/>
          <w:i/>
          <w:szCs w:val="24"/>
          <w:vertAlign w:val="subscript"/>
        </w:rPr>
        <w:t>a</w:t>
      </w:r>
      <w:proofErr w:type="spellEnd"/>
      <w:r w:rsidRPr="00212C0E">
        <w:rPr>
          <w:rFonts w:ascii="Times New Roman" w:hAnsi="Times New Roman" w:cs="Times New Roman"/>
          <w:szCs w:val="24"/>
        </w:rPr>
        <w:t xml:space="preserve"> + </w:t>
      </w:r>
      <w:r w:rsidRPr="00212C0E">
        <w:rPr>
          <w:rFonts w:ascii="Times New Roman" w:hAnsi="Times New Roman" w:cs="Times New Roman"/>
          <w:i/>
          <w:szCs w:val="24"/>
        </w:rPr>
        <w:t>n</w:t>
      </w:r>
      <w:r w:rsidRPr="00212C0E">
        <w:rPr>
          <w:rFonts w:ascii="Times New Roman" w:hAnsi="Times New Roman" w:cs="Times New Roman"/>
          <w:i/>
          <w:szCs w:val="24"/>
          <w:vertAlign w:val="subscript"/>
        </w:rPr>
        <w:t>u</w:t>
      </w:r>
      <w:r w:rsidRPr="00212C0E">
        <w:rPr>
          <w:rFonts w:ascii="Times New Roman" w:hAnsi="Times New Roman" w:cs="Times New Roman"/>
          <w:szCs w:val="24"/>
        </w:rPr>
        <w:t>).</w:t>
      </w:r>
      <w:r w:rsidR="00F76FBC">
        <w:rPr>
          <w:rFonts w:ascii="Times New Roman" w:hAnsi="Times New Roman" w:cs="Times New Roman"/>
          <w:szCs w:val="24"/>
        </w:rPr>
        <w:t xml:space="preserve"> </w:t>
      </w:r>
      <w:proofErr w:type="gramStart"/>
      <w:r w:rsidR="00F76FBC">
        <w:rPr>
          <w:rFonts w:ascii="Times New Roman" w:hAnsi="Times New Roman" w:cs="Times New Roman"/>
          <w:szCs w:val="24"/>
        </w:rPr>
        <w:t xml:space="preserve">I </w:t>
      </w:r>
      <w:r w:rsidRPr="00212C0E">
        <w:rPr>
          <w:rFonts w:ascii="Times New Roman" w:hAnsi="Times New Roman" w:cs="Times New Roman"/>
          <w:szCs w:val="24"/>
        </w:rPr>
        <w:t>also assume that phenotypes for each subject’s relatives are available, and</w:t>
      </w:r>
      <w:r w:rsidR="00F76FBC">
        <w:rPr>
          <w:rFonts w:ascii="Times New Roman" w:hAnsi="Times New Roman" w:cs="Times New Roman"/>
          <w:szCs w:val="24"/>
        </w:rPr>
        <w:t xml:space="preserve"> I </w:t>
      </w:r>
      <w:r w:rsidRPr="00212C0E">
        <w:rPr>
          <w:rFonts w:ascii="Times New Roman" w:hAnsi="Times New Roman" w:cs="Times New Roman"/>
          <w:szCs w:val="24"/>
        </w:rPr>
        <w:t>consider three different scenarios: (1) phenotypes of two parents and four siblings are known; (2) phenotypes of four grandparents, two parents, and four siblings are known; and (3) phenotypes of two parents and four siblings are known for half of the subjects, and phenotypes of four grandparents, two parents, and four siblings are known for the other half.</w:t>
      </w:r>
      <w:proofErr w:type="gramEnd"/>
      <w:r w:rsidRPr="00212C0E">
        <w:rPr>
          <w:rFonts w:ascii="Times New Roman" w:hAnsi="Times New Roman" w:cs="Times New Roman"/>
          <w:szCs w:val="24"/>
        </w:rPr>
        <w:t xml:space="preserve"> Pedigrees for scenarios 1 and 2 </w:t>
      </w:r>
      <w:proofErr w:type="gramStart"/>
      <w:r w:rsidRPr="00212C0E">
        <w:rPr>
          <w:rFonts w:ascii="Times New Roman" w:hAnsi="Times New Roman" w:cs="Times New Roman"/>
          <w:szCs w:val="24"/>
        </w:rPr>
        <w:t>are provided</w:t>
      </w:r>
      <w:proofErr w:type="gramEnd"/>
      <w:r w:rsidRPr="00212C0E">
        <w:rPr>
          <w:rFonts w:ascii="Times New Roman" w:hAnsi="Times New Roman" w:cs="Times New Roman"/>
          <w:szCs w:val="24"/>
        </w:rPr>
        <w:t xml:space="preserve"> in Figure </w:t>
      </w:r>
      <w:r w:rsidR="00BA4455">
        <w:rPr>
          <w:rFonts w:ascii="Times New Roman" w:hAnsi="Times New Roman" w:cs="Times New Roman"/>
          <w:szCs w:val="24"/>
        </w:rPr>
        <w:t>3.</w:t>
      </w:r>
      <w:r w:rsidRPr="00212C0E">
        <w:rPr>
          <w:rFonts w:ascii="Times New Roman" w:hAnsi="Times New Roman" w:cs="Times New Roman"/>
          <w:szCs w:val="24"/>
        </w:rPr>
        <w:t xml:space="preserve">1. The </w:t>
      </w:r>
      <w:proofErr w:type="spellStart"/>
      <w:proofErr w:type="gramStart"/>
      <w:r w:rsidRPr="00212C0E">
        <w:rPr>
          <w:rFonts w:ascii="Times New Roman" w:hAnsi="Times New Roman" w:cs="Times New Roman"/>
          <w:i/>
          <w:szCs w:val="24"/>
        </w:rPr>
        <w:t>p</w:t>
      </w:r>
      <w:r w:rsidRPr="00212C0E">
        <w:rPr>
          <w:rFonts w:ascii="Times New Roman" w:hAnsi="Times New Roman" w:cs="Times New Roman"/>
          <w:i/>
          <w:szCs w:val="24"/>
          <w:vertAlign w:val="subscript"/>
        </w:rPr>
        <w:t>D</w:t>
      </w:r>
      <w:proofErr w:type="spellEnd"/>
      <w:proofErr w:type="gramEnd"/>
      <w:r w:rsidRPr="00212C0E">
        <w:rPr>
          <w:rFonts w:ascii="Times New Roman" w:hAnsi="Times New Roman" w:cs="Times New Roman"/>
          <w:i/>
          <w:szCs w:val="24"/>
          <w:vertAlign w:val="subscript"/>
        </w:rPr>
        <w:t xml:space="preserve"> </w:t>
      </w:r>
      <w:r w:rsidRPr="00212C0E">
        <w:rPr>
          <w:rFonts w:ascii="Times New Roman" w:hAnsi="Times New Roman" w:cs="Times New Roman"/>
          <w:szCs w:val="24"/>
        </w:rPr>
        <w:t xml:space="preserve">was assumed to be 0.2, and genotype frequencies were obtained under HWE. Founders’ genotypes in each family were generated from </w:t>
      </w:r>
      <w:proofErr w:type="gramStart"/>
      <w:r w:rsidRPr="00212C0E">
        <w:rPr>
          <w:rFonts w:ascii="Times New Roman" w:hAnsi="Times New Roman" w:cs="Times New Roman"/>
          <w:szCs w:val="24"/>
        </w:rPr>
        <w:t>B(</w:t>
      </w:r>
      <w:proofErr w:type="gramEnd"/>
      <w:r w:rsidRPr="00212C0E">
        <w:rPr>
          <w:rFonts w:ascii="Times New Roman" w:hAnsi="Times New Roman" w:cs="Times New Roman"/>
          <w:szCs w:val="24"/>
        </w:rPr>
        <w:t xml:space="preserve">2, </w:t>
      </w:r>
      <w:proofErr w:type="spellStart"/>
      <w:r w:rsidRPr="00212C0E">
        <w:rPr>
          <w:rFonts w:ascii="Times New Roman" w:hAnsi="Times New Roman" w:cs="Times New Roman"/>
          <w:i/>
          <w:szCs w:val="24"/>
        </w:rPr>
        <w:t>p</w:t>
      </w:r>
      <w:r w:rsidRPr="00212C0E">
        <w:rPr>
          <w:rFonts w:ascii="Times New Roman" w:hAnsi="Times New Roman" w:cs="Times New Roman"/>
          <w:i/>
          <w:szCs w:val="24"/>
          <w:vertAlign w:val="subscript"/>
        </w:rPr>
        <w:t>D</w:t>
      </w:r>
      <w:proofErr w:type="spellEnd"/>
      <w:r w:rsidRPr="00212C0E">
        <w:rPr>
          <w:rFonts w:ascii="Times New Roman" w:hAnsi="Times New Roman" w:cs="Times New Roman"/>
          <w:szCs w:val="24"/>
        </w:rPr>
        <w:t>), and the non-founders’ genotypes were obtained by randomly generated Mendelian transmissions. To generate phenotypes,</w:t>
      </w:r>
      <w:r w:rsidR="00F76FBC">
        <w:rPr>
          <w:rFonts w:ascii="Times New Roman" w:hAnsi="Times New Roman" w:cs="Times New Roman"/>
          <w:szCs w:val="24"/>
        </w:rPr>
        <w:t xml:space="preserve"> I </w:t>
      </w:r>
      <w:r w:rsidRPr="00212C0E">
        <w:rPr>
          <w:rFonts w:ascii="Times New Roman" w:hAnsi="Times New Roman" w:cs="Times New Roman"/>
          <w:szCs w:val="24"/>
        </w:rPr>
        <w:t>considered the disease model in equation (1).</w:t>
      </w:r>
      <w:r w:rsidR="00F76FBC">
        <w:rPr>
          <w:rFonts w:ascii="Times New Roman" w:hAnsi="Times New Roman" w:cs="Times New Roman"/>
          <w:szCs w:val="24"/>
        </w:rPr>
        <w:t xml:space="preserve"> I </w:t>
      </w:r>
      <w:r w:rsidRPr="00212C0E">
        <w:rPr>
          <w:rFonts w:ascii="Times New Roman" w:hAnsi="Times New Roman" w:cs="Times New Roman"/>
          <w:szCs w:val="24"/>
        </w:rPr>
        <w:t xml:space="preserve">assumed no environmental effect, and </w:t>
      </w:r>
      <w:r w:rsidRPr="00212C0E">
        <w:rPr>
          <w:rFonts w:ascii="Times New Roman" w:hAnsi="Times New Roman" w:cs="Times New Roman"/>
          <w:i/>
          <w:szCs w:val="24"/>
        </w:rPr>
        <w:t>β</w:t>
      </w:r>
      <w:r w:rsidRPr="00212C0E">
        <w:rPr>
          <w:rFonts w:ascii="Times New Roman" w:hAnsi="Times New Roman" w:cs="Times New Roman"/>
          <w:szCs w:val="24"/>
          <w:vertAlign w:val="subscript"/>
        </w:rPr>
        <w:t xml:space="preserve">0 </w:t>
      </w:r>
      <w:r w:rsidRPr="00212C0E">
        <w:rPr>
          <w:rFonts w:ascii="Times New Roman" w:hAnsi="Times New Roman" w:cs="Times New Roman"/>
          <w:szCs w:val="24"/>
        </w:rPr>
        <w:t xml:space="preserve">was assumed to be </w:t>
      </w:r>
      <w:proofErr w:type="gramStart"/>
      <w:r w:rsidRPr="00212C0E">
        <w:rPr>
          <w:rFonts w:ascii="Times New Roman" w:hAnsi="Times New Roman" w:cs="Times New Roman"/>
          <w:szCs w:val="24"/>
        </w:rPr>
        <w:t>0</w:t>
      </w:r>
      <w:proofErr w:type="gramEnd"/>
      <w:r w:rsidRPr="00212C0E">
        <w:rPr>
          <w:rFonts w:ascii="Times New Roman" w:hAnsi="Times New Roman" w:cs="Times New Roman"/>
          <w:szCs w:val="24"/>
        </w:rPr>
        <w:t xml:space="preserve">. The polygenic effect and random errors for relatives of subject </w:t>
      </w:r>
      <w:proofErr w:type="spellStart"/>
      <w:r w:rsidRPr="00212C0E">
        <w:rPr>
          <w:rFonts w:ascii="Times New Roman" w:hAnsi="Times New Roman" w:cs="Times New Roman"/>
          <w:i/>
          <w:szCs w:val="24"/>
        </w:rPr>
        <w:t>i</w:t>
      </w:r>
      <w:proofErr w:type="spellEnd"/>
      <w:r w:rsidRPr="00212C0E">
        <w:rPr>
          <w:rFonts w:ascii="Times New Roman" w:hAnsi="Times New Roman" w:cs="Times New Roman"/>
          <w:i/>
          <w:szCs w:val="24"/>
        </w:rPr>
        <w:t xml:space="preserve"> </w:t>
      </w:r>
      <w:r w:rsidRPr="00212C0E">
        <w:rPr>
          <w:rFonts w:ascii="Times New Roman" w:hAnsi="Times New Roman" w:cs="Times New Roman"/>
          <w:szCs w:val="24"/>
        </w:rPr>
        <w:t xml:space="preserve">were independently generated from the multivariate normal distribution with variances </w:t>
      </w:r>
      <m:oMath>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oMath>
      <w:r w:rsidRPr="00212C0E">
        <w:rPr>
          <w:rFonts w:ascii="Times New Roman" w:hAnsi="Times New Roman" w:cs="Times New Roman"/>
          <w:szCs w:val="24"/>
        </w:rPr>
        <w:t xml:space="preserve"> </w:t>
      </w:r>
      <w:proofErr w:type="gramStart"/>
      <w:r w:rsidRPr="00212C0E">
        <w:rPr>
          <w:rFonts w:ascii="Times New Roman" w:hAnsi="Times New Roman" w:cs="Times New Roman"/>
          <w:szCs w:val="24"/>
        </w:rPr>
        <w:t xml:space="preserve">and </w:t>
      </w:r>
      <w:proofErr w:type="gramEnd"/>
      <m:oMath>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e</m:t>
            </m:r>
          </m:sub>
          <m:sup>
            <m:r>
              <w:rPr>
                <w:rFonts w:ascii="Cambria Math" w:hAnsi="Cambria Math" w:cs="Times New Roman"/>
                <w:szCs w:val="24"/>
              </w:rPr>
              <m:t>2</m:t>
            </m:r>
          </m:sup>
        </m:sSubSup>
      </m:oMath>
      <w:r w:rsidRPr="00212C0E">
        <w:rPr>
          <w:rFonts w:ascii="Times New Roman" w:hAnsi="Times New Roman" w:cs="Times New Roman"/>
          <w:szCs w:val="24"/>
        </w:rPr>
        <w:t xml:space="preserve">, respectively. </w:t>
      </w:r>
      <w:r w:rsidRPr="00212C0E">
        <w:rPr>
          <w:rFonts w:ascii="Times New Roman" w:eastAsia="바탕" w:hAnsi="Times New Roman" w:cs="Times New Roman"/>
          <w:szCs w:val="24"/>
        </w:rPr>
        <w:t xml:space="preserve">The </w:t>
      </w:r>
      <w:proofErr w:type="gramStart"/>
      <w:r w:rsidRPr="00212C0E">
        <w:rPr>
          <w:rFonts w:ascii="Times New Roman" w:eastAsia="바탕" w:hAnsi="Times New Roman" w:cs="Times New Roman"/>
          <w:szCs w:val="24"/>
        </w:rPr>
        <w:t xml:space="preserve">main genetic effect was obtained by the product of </w:t>
      </w:r>
      <w:r w:rsidRPr="00212C0E">
        <w:rPr>
          <w:rFonts w:ascii="Times New Roman" w:eastAsia="바탕" w:hAnsi="Times New Roman" w:cs="Times New Roman"/>
          <w:i/>
          <w:szCs w:val="24"/>
        </w:rPr>
        <w:t xml:space="preserve">β </w:t>
      </w:r>
      <w:r w:rsidRPr="00212C0E">
        <w:rPr>
          <w:rFonts w:ascii="Times New Roman" w:eastAsia="바탕" w:hAnsi="Times New Roman" w:cs="Times New Roman"/>
          <w:szCs w:val="24"/>
        </w:rPr>
        <w:t>and the number of disease alleles</w:t>
      </w:r>
      <w:proofErr w:type="gramEnd"/>
      <w:r w:rsidRPr="00212C0E">
        <w:rPr>
          <w:rFonts w:ascii="Times New Roman" w:hAnsi="Times New Roman" w:cs="Times New Roman"/>
          <w:szCs w:val="24"/>
        </w:rPr>
        <w:t>. If</w:t>
      </w:r>
      <w:r w:rsidR="00F76FBC">
        <w:rPr>
          <w:rFonts w:ascii="Times New Roman" w:hAnsi="Times New Roman" w:cs="Times New Roman"/>
          <w:szCs w:val="24"/>
        </w:rPr>
        <w:t xml:space="preserve"> I </w:t>
      </w:r>
      <w:r w:rsidRPr="00212C0E">
        <w:rPr>
          <w:rFonts w:ascii="Times New Roman" w:hAnsi="Times New Roman" w:cs="Times New Roman"/>
          <w:szCs w:val="24"/>
        </w:rPr>
        <w:t>let</w:t>
      </w:r>
    </w:p>
    <w:p w:rsidR="000520D6" w:rsidRPr="000520D6" w:rsidRDefault="007C21AD" w:rsidP="000520D6">
      <w:pPr>
        <w:spacing w:after="0"/>
        <w:rPr>
          <w:rFonts w:ascii="Times New Roman" w:hAnsi="Times New Roman" w:cs="Times New Roman"/>
          <w:i/>
          <w:szCs w:val="24"/>
        </w:rPr>
      </w:pPr>
      <m:oMathPara>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m:rPr>
              <m:sty m:val="p"/>
            </m:rPr>
            <w:rPr>
              <w:rFonts w:ascii="Cambria Math" w:hAnsi="Cambria Math" w:cs="Times New Roman"/>
              <w:szCs w:val="24"/>
            </w:rPr>
            <m:t>=</m:t>
          </m:r>
          <m:f>
            <m:fPr>
              <m:ctrlPr>
                <w:rPr>
                  <w:rFonts w:ascii="Cambria Math" w:hAnsi="Cambria Math" w:cs="Times New Roman"/>
                  <w:szCs w:val="24"/>
                </w:rPr>
              </m:ctrlPr>
            </m:fPr>
            <m:num>
              <m:r>
                <w:rPr>
                  <w:rFonts w:ascii="Cambria Math" w:hAnsi="Cambria Math" w:cs="Times New Roman"/>
                  <w:szCs w:val="24"/>
                </w:rPr>
                <m:t>2</m:t>
              </m:r>
              <m:sSup>
                <m:sSupPr>
                  <m:ctrlPr>
                    <w:rPr>
                      <w:rFonts w:ascii="Cambria Math" w:hAnsi="Cambria Math" w:cs="Times New Roman"/>
                      <w:i/>
                      <w:szCs w:val="24"/>
                    </w:rPr>
                  </m:ctrlPr>
                </m:sSupPr>
                <m:e>
                  <m:r>
                    <w:rPr>
                      <w:rFonts w:ascii="Cambria Math" w:hAnsi="Cambria Math" w:cs="Times New Roman"/>
                      <w:szCs w:val="24"/>
                    </w:rPr>
                    <m:t>β</m:t>
                  </m:r>
                </m:e>
                <m:sup>
                  <m:r>
                    <w:rPr>
                      <w:rFonts w:ascii="Cambria Math" w:hAnsi="Cambria Math" w:cs="Times New Roman"/>
                      <w:szCs w:val="24"/>
                    </w:rPr>
                    <m:t>2</m:t>
                  </m:r>
                </m:sup>
              </m:sSup>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ctrlPr>
                <w:rPr>
                  <w:rFonts w:ascii="Cambria Math" w:hAnsi="Cambria Math" w:cs="Times New Roman"/>
                  <w:i/>
                  <w:szCs w:val="24"/>
                </w:rPr>
              </m:ctrlPr>
            </m:num>
            <m:den>
              <m:r>
                <w:rPr>
                  <w:rFonts w:ascii="Cambria Math" w:hAnsi="Cambria Math" w:cs="Times New Roman"/>
                  <w:szCs w:val="24"/>
                </w:rPr>
                <m:t>2</m:t>
              </m:r>
              <m:sSup>
                <m:sSupPr>
                  <m:ctrlPr>
                    <w:rPr>
                      <w:rFonts w:ascii="Cambria Math" w:hAnsi="Cambria Math" w:cs="Times New Roman"/>
                      <w:i/>
                      <w:szCs w:val="24"/>
                    </w:rPr>
                  </m:ctrlPr>
                </m:sSupPr>
                <m:e>
                  <m:r>
                    <w:rPr>
                      <w:rFonts w:ascii="Cambria Math" w:hAnsi="Cambria Math" w:cs="Times New Roman"/>
                      <w:szCs w:val="24"/>
                    </w:rPr>
                    <m:t>β</m:t>
                  </m:r>
                </m:e>
                <m:sup>
                  <m:r>
                    <w:rPr>
                      <w:rFonts w:ascii="Cambria Math" w:hAnsi="Cambria Math" w:cs="Times New Roman"/>
                      <w:szCs w:val="24"/>
                    </w:rPr>
                    <m:t>2</m:t>
                  </m:r>
                </m:sup>
              </m:sSup>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e</m:t>
                  </m:r>
                </m:sub>
                <m:sup>
                  <m:r>
                    <w:rPr>
                      <w:rFonts w:ascii="Cambria Math" w:hAnsi="Cambria Math" w:cs="Times New Roman"/>
                      <w:szCs w:val="24"/>
                    </w:rPr>
                    <m:t>2</m:t>
                  </m:r>
                </m:sup>
              </m:sSubSup>
            </m:den>
          </m:f>
          <m:r>
            <m:rPr>
              <m:sty m:val="p"/>
            </m:rPr>
            <w:rPr>
              <w:rFonts w:ascii="Cambria Math" w:hAnsi="Cambria Math" w:cs="Times New Roman"/>
              <w:szCs w:val="24"/>
            </w:rPr>
            <m:t xml:space="preserve"> and </m:t>
          </m:r>
          <m:sSubSup>
            <m:sSubSupPr>
              <m:ctrlPr>
                <w:rPr>
                  <w:rFonts w:ascii="Cambria Math" w:hAnsi="Cambria Math" w:cs="Times New Roman"/>
                  <w:szCs w:val="24"/>
                </w:rPr>
              </m:ctrlPr>
            </m:sSubSupPr>
            <m:e>
              <m:r>
                <w:rPr>
                  <w:rFonts w:ascii="Cambria Math" w:hAnsi="Cambria Math" w:cs="Times New Roman"/>
                  <w:szCs w:val="24"/>
                </w:rPr>
                <m:t>h</m:t>
              </m:r>
            </m:e>
            <m:sub>
              <m:r>
                <w:rPr>
                  <w:rFonts w:ascii="Cambria Math" w:hAnsi="Cambria Math" w:cs="Times New Roman"/>
                  <w:szCs w:val="24"/>
                </w:rPr>
                <m:t>a</m:t>
              </m:r>
              <m:ctrlPr>
                <w:rPr>
                  <w:rFonts w:ascii="Cambria Math" w:hAnsi="Cambria Math" w:cs="Times New Roman"/>
                  <w:i/>
                  <w:szCs w:val="24"/>
                </w:rPr>
              </m:ctrlPr>
            </m:sub>
            <m:sup>
              <m:r>
                <m:rPr>
                  <m:sty m:val="p"/>
                </m:rPr>
                <w:rPr>
                  <w:rFonts w:ascii="Cambria Math" w:hAnsi="Cambria Math" w:cs="Times New Roman"/>
                  <w:szCs w:val="24"/>
                </w:rPr>
                <m:t>2</m:t>
              </m:r>
            </m:sup>
          </m:sSubSup>
          <m:r>
            <m:rPr>
              <m:sty m:val="p"/>
            </m:rPr>
            <w:rPr>
              <w:rFonts w:ascii="Cambria Math" w:hAnsi="Cambria Math" w:cs="Times New Roman"/>
              <w:szCs w:val="24"/>
            </w:rPr>
            <m:t>=</m:t>
          </m:r>
          <m:f>
            <m:fPr>
              <m:ctrlPr>
                <w:rPr>
                  <w:rFonts w:ascii="Cambria Math" w:hAnsi="Cambria Math" w:cs="Times New Roman"/>
                  <w:szCs w:val="24"/>
                </w:rPr>
              </m:ctrlPr>
            </m:fPr>
            <m:num>
              <m:r>
                <w:rPr>
                  <w:rFonts w:ascii="Cambria Math" w:hAnsi="Cambria Math" w:cs="Times New Roman"/>
                  <w:szCs w:val="24"/>
                </w:rPr>
                <m:t>2</m:t>
              </m:r>
              <m:sSup>
                <m:sSupPr>
                  <m:ctrlPr>
                    <w:rPr>
                      <w:rFonts w:ascii="Cambria Math" w:hAnsi="Cambria Math" w:cs="Times New Roman"/>
                      <w:i/>
                      <w:szCs w:val="24"/>
                    </w:rPr>
                  </m:ctrlPr>
                </m:sSupPr>
                <m:e>
                  <m:r>
                    <w:rPr>
                      <w:rFonts w:ascii="Cambria Math" w:hAnsi="Cambria Math" w:cs="Times New Roman"/>
                      <w:szCs w:val="24"/>
                    </w:rPr>
                    <m:t>β</m:t>
                  </m:r>
                </m:e>
                <m:sup>
                  <m:r>
                    <w:rPr>
                      <w:rFonts w:ascii="Cambria Math" w:hAnsi="Cambria Math" w:cs="Times New Roman"/>
                      <w:szCs w:val="24"/>
                    </w:rPr>
                    <m:t>2</m:t>
                  </m:r>
                </m:sup>
              </m:sSup>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ctrlPr>
                <w:rPr>
                  <w:rFonts w:ascii="Cambria Math" w:hAnsi="Cambria Math" w:cs="Times New Roman"/>
                  <w:i/>
                  <w:szCs w:val="24"/>
                </w:rPr>
              </m:ctrlPr>
            </m:num>
            <m:den>
              <m:r>
                <w:rPr>
                  <w:rFonts w:ascii="Cambria Math" w:hAnsi="Cambria Math" w:cs="Times New Roman"/>
                  <w:szCs w:val="24"/>
                </w:rPr>
                <m:t>2</m:t>
              </m:r>
              <m:sSup>
                <m:sSupPr>
                  <m:ctrlPr>
                    <w:rPr>
                      <w:rFonts w:ascii="Cambria Math" w:hAnsi="Cambria Math" w:cs="Times New Roman"/>
                      <w:i/>
                      <w:szCs w:val="24"/>
                    </w:rPr>
                  </m:ctrlPr>
                </m:sSupPr>
                <m:e>
                  <m:r>
                    <w:rPr>
                      <w:rFonts w:ascii="Cambria Math" w:hAnsi="Cambria Math" w:cs="Times New Roman"/>
                      <w:szCs w:val="24"/>
                    </w:rPr>
                    <m:t>β</m:t>
                  </m:r>
                </m:e>
                <m:sup>
                  <m:r>
                    <w:rPr>
                      <w:rFonts w:ascii="Cambria Math" w:hAnsi="Cambria Math" w:cs="Times New Roman"/>
                      <w:szCs w:val="24"/>
                    </w:rPr>
                    <m:t>2</m:t>
                  </m:r>
                </m:sup>
              </m:sSup>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e</m:t>
                  </m:r>
                </m:sub>
                <m:sup>
                  <m:r>
                    <w:rPr>
                      <w:rFonts w:ascii="Cambria Math" w:hAnsi="Cambria Math" w:cs="Times New Roman"/>
                      <w:szCs w:val="24"/>
                    </w:rPr>
                    <m:t>2</m:t>
                  </m:r>
                </m:sup>
              </m:sSubSup>
            </m:den>
          </m:f>
          <m:r>
            <m:rPr>
              <m:sty m:val="p"/>
            </m:rPr>
            <w:rPr>
              <w:rFonts w:ascii="Cambria Math" w:hAnsi="Cambria Math" w:cs="Times New Roman"/>
              <w:szCs w:val="24"/>
            </w:rPr>
            <m:t>,</m:t>
          </m:r>
        </m:oMath>
      </m:oMathPara>
    </w:p>
    <w:p w:rsidR="000932AF" w:rsidRDefault="007C21AD" w:rsidP="00EA12FD">
      <w:pPr>
        <w:spacing w:after="0"/>
        <w:rPr>
          <w:rFonts w:ascii="Times New Roman" w:eastAsia="바탕" w:hAnsi="Times New Roman" w:cs="Times New Roman"/>
          <w:szCs w:val="24"/>
        </w:rPr>
      </w:pPr>
      <m:oMath>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oMath>
      <w:r w:rsidR="00212C0E" w:rsidRPr="00212C0E">
        <w:rPr>
          <w:rFonts w:ascii="Times New Roman" w:hAnsi="Times New Roman" w:cs="Times New Roman"/>
          <w:position w:val="-14"/>
          <w:szCs w:val="24"/>
        </w:rPr>
        <w:t xml:space="preserve"> </w:t>
      </w:r>
      <w:proofErr w:type="gramStart"/>
      <w:r w:rsidR="00212C0E" w:rsidRPr="00212C0E">
        <w:rPr>
          <w:rFonts w:ascii="Times New Roman" w:hAnsi="Times New Roman" w:cs="Times New Roman"/>
          <w:szCs w:val="24"/>
        </w:rPr>
        <w:t>and</w:t>
      </w:r>
      <w:proofErr w:type="gramEnd"/>
      <w:r w:rsidR="00212C0E" w:rsidRPr="00212C0E">
        <w:rPr>
          <w:rFonts w:ascii="Times New Roman" w:hAnsi="Times New Roman" w:cs="Times New Roman"/>
          <w:szCs w:val="24"/>
        </w:rPr>
        <w:t xml:space="preserve"> </w:t>
      </w:r>
      <w:r w:rsidR="00212C0E" w:rsidRPr="00212C0E">
        <w:rPr>
          <w:rFonts w:ascii="Times New Roman" w:hAnsi="Times New Roman" w:cs="Times New Roman"/>
          <w:i/>
          <w:szCs w:val="24"/>
        </w:rPr>
        <w:t xml:space="preserve">β </w:t>
      </w:r>
      <w:r w:rsidR="00212C0E" w:rsidRPr="00212C0E">
        <w:rPr>
          <w:rFonts w:ascii="Times New Roman" w:hAnsi="Times New Roman" w:cs="Times New Roman"/>
          <w:szCs w:val="24"/>
        </w:rPr>
        <w:t xml:space="preserve">are obtained by </w:t>
      </w:r>
      <w:r w:rsidR="00212C0E" w:rsidRPr="00212C0E">
        <w:rPr>
          <w:rFonts w:ascii="Times New Roman" w:hAnsi="Times New Roman" w:cs="Times New Roman"/>
        </w:rPr>
        <w:t xml:space="preserve">the assumed </w:t>
      </w:r>
      <w:r w:rsidR="00212C0E" w:rsidRPr="00212C0E">
        <w:rPr>
          <w:rFonts w:ascii="Times New Roman" w:hAnsi="Times New Roman" w:cs="Times New Roman"/>
          <w:i/>
        </w:rPr>
        <w:t>h</w:t>
      </w:r>
      <w:r w:rsidR="00212C0E" w:rsidRPr="00212C0E">
        <w:rPr>
          <w:rFonts w:ascii="Times New Roman" w:hAnsi="Times New Roman" w:cs="Times New Roman"/>
          <w:vertAlign w:val="superscript"/>
        </w:rPr>
        <w:t>2</w:t>
      </w:r>
      <w:r w:rsidR="00212C0E" w:rsidRPr="00212C0E">
        <w:rPr>
          <w:rFonts w:ascii="Times New Roman" w:hAnsi="Times New Roman" w:cs="Times New Roman"/>
        </w:rPr>
        <w:t xml:space="preserve"> and </w:t>
      </w:r>
      <m:oMath>
        <m:sSubSup>
          <m:sSubSupPr>
            <m:ctrlPr>
              <w:rPr>
                <w:rFonts w:ascii="Cambria Math" w:hAnsi="Cambria Math" w:cs="Times New Roman"/>
                <w:szCs w:val="24"/>
              </w:rPr>
            </m:ctrlPr>
          </m:sSubSupPr>
          <m:e>
            <m:r>
              <w:rPr>
                <w:rFonts w:ascii="Cambria Math" w:hAnsi="Cambria Math" w:cs="Times New Roman"/>
                <w:szCs w:val="24"/>
              </w:rPr>
              <m:t>h</m:t>
            </m:r>
          </m:e>
          <m:sub>
            <m:r>
              <w:rPr>
                <w:rFonts w:ascii="Cambria Math" w:hAnsi="Cambria Math" w:cs="Times New Roman"/>
                <w:szCs w:val="24"/>
              </w:rPr>
              <m:t>a</m:t>
            </m:r>
            <m:ctrlPr>
              <w:rPr>
                <w:rFonts w:ascii="Cambria Math" w:hAnsi="Cambria Math" w:cs="Times New Roman"/>
                <w:i/>
                <w:szCs w:val="24"/>
              </w:rPr>
            </m:ctrlPr>
          </m:sub>
          <m:sup>
            <m:r>
              <m:rPr>
                <m:sty m:val="p"/>
              </m:rPr>
              <w:rPr>
                <w:rFonts w:ascii="Cambria Math" w:hAnsi="Cambria Math" w:cs="Times New Roman"/>
                <w:szCs w:val="24"/>
              </w:rPr>
              <m:t>2</m:t>
            </m:r>
          </m:sup>
        </m:sSubSup>
      </m:oMath>
      <w:r w:rsidR="00212C0E" w:rsidRPr="00212C0E">
        <w:rPr>
          <w:rFonts w:ascii="Times New Roman" w:hAnsi="Times New Roman" w:cs="Times New Roman"/>
          <w:szCs w:val="24"/>
        </w:rPr>
        <w:t xml:space="preserve">. Here, </w:t>
      </w:r>
      <w:r w:rsidR="00212C0E" w:rsidRPr="00212C0E">
        <w:rPr>
          <w:rFonts w:ascii="Times New Roman" w:hAnsi="Times New Roman" w:cs="Times New Roman"/>
          <w:i/>
        </w:rPr>
        <w:t>h</w:t>
      </w:r>
      <w:r w:rsidR="00212C0E" w:rsidRPr="00212C0E">
        <w:rPr>
          <w:rFonts w:ascii="Times New Roman" w:hAnsi="Times New Roman" w:cs="Times New Roman"/>
          <w:vertAlign w:val="superscript"/>
        </w:rPr>
        <w:t>2</w:t>
      </w:r>
      <w:r w:rsidR="00212C0E" w:rsidRPr="00212C0E">
        <w:rPr>
          <w:rFonts w:ascii="Times New Roman" w:hAnsi="Times New Roman" w:cs="Times New Roman"/>
        </w:rPr>
        <w:t xml:space="preserve"> and </w:t>
      </w:r>
      <m:oMath>
        <m:sSubSup>
          <m:sSubSupPr>
            <m:ctrlPr>
              <w:rPr>
                <w:rFonts w:ascii="Cambria Math" w:hAnsi="Cambria Math" w:cs="Times New Roman"/>
                <w:szCs w:val="24"/>
              </w:rPr>
            </m:ctrlPr>
          </m:sSubSupPr>
          <m:e>
            <m:r>
              <w:rPr>
                <w:rFonts w:ascii="Cambria Math" w:hAnsi="Cambria Math" w:cs="Times New Roman"/>
                <w:szCs w:val="24"/>
              </w:rPr>
              <m:t>h</m:t>
            </m:r>
          </m:e>
          <m:sub>
            <m:r>
              <w:rPr>
                <w:rFonts w:ascii="Cambria Math" w:hAnsi="Cambria Math" w:cs="Times New Roman"/>
                <w:szCs w:val="24"/>
              </w:rPr>
              <m:t>a</m:t>
            </m:r>
            <m:ctrlPr>
              <w:rPr>
                <w:rFonts w:ascii="Cambria Math" w:hAnsi="Cambria Math" w:cs="Times New Roman"/>
                <w:i/>
                <w:szCs w:val="24"/>
              </w:rPr>
            </m:ctrlPr>
          </m:sub>
          <m:sup>
            <m:r>
              <m:rPr>
                <m:sty m:val="p"/>
              </m:rPr>
              <w:rPr>
                <w:rFonts w:ascii="Cambria Math" w:hAnsi="Cambria Math" w:cs="Times New Roman"/>
                <w:szCs w:val="24"/>
              </w:rPr>
              <m:t>2</m:t>
            </m:r>
          </m:sup>
        </m:sSubSup>
      </m:oMath>
      <w:r w:rsidR="00212C0E" w:rsidRPr="00212C0E">
        <w:rPr>
          <w:rFonts w:ascii="Times New Roman" w:hAnsi="Times New Roman" w:cs="Times New Roman"/>
          <w:szCs w:val="24"/>
        </w:rPr>
        <w:t xml:space="preserve"> indicate</w:t>
      </w:r>
      <w:r w:rsidR="00212C0E" w:rsidRPr="00212C0E">
        <w:rPr>
          <w:rFonts w:ascii="Times New Roman" w:hAnsi="Times New Roman" w:cs="Times New Roman"/>
        </w:rPr>
        <w:t xml:space="preserve"> the heritability and the relative proportion of variance explained by the disease genes. </w:t>
      </w:r>
      <w:r w:rsidR="00212C0E" w:rsidRPr="00212C0E">
        <w:rPr>
          <w:rFonts w:ascii="Times New Roman" w:eastAsia="바탕" w:hAnsi="Times New Roman" w:cs="Times New Roman"/>
          <w:szCs w:val="24"/>
        </w:rPr>
        <w:t xml:space="preserve">Once liabilities were generated, they were transformed into affected if larger than the threshold </w:t>
      </w:r>
      <w:r w:rsidR="00212C0E" w:rsidRPr="00212C0E">
        <w:rPr>
          <w:rFonts w:ascii="Times New Roman" w:eastAsia="바탕" w:hAnsi="Times New Roman" w:cs="Times New Roman"/>
          <w:i/>
          <w:szCs w:val="24"/>
        </w:rPr>
        <w:t>c</w:t>
      </w:r>
      <w:r w:rsidR="00212C0E" w:rsidRPr="00212C0E">
        <w:rPr>
          <w:rFonts w:ascii="Times New Roman" w:eastAsia="바탕" w:hAnsi="Times New Roman" w:cs="Times New Roman"/>
          <w:szCs w:val="24"/>
        </w:rPr>
        <w:t xml:space="preserve">, and otherwise were considered unaffected. The value of </w:t>
      </w:r>
      <w:r w:rsidR="00212C0E" w:rsidRPr="00212C0E">
        <w:rPr>
          <w:rFonts w:ascii="Times New Roman" w:eastAsia="바탕" w:hAnsi="Times New Roman" w:cs="Times New Roman"/>
          <w:i/>
          <w:szCs w:val="24"/>
        </w:rPr>
        <w:t xml:space="preserve">c </w:t>
      </w:r>
      <w:r w:rsidR="00212C0E" w:rsidRPr="00212C0E">
        <w:rPr>
          <w:rFonts w:ascii="Times New Roman" w:eastAsia="바탕" w:hAnsi="Times New Roman" w:cs="Times New Roman"/>
          <w:szCs w:val="24"/>
        </w:rPr>
        <w:t xml:space="preserve">was chosen to preserve the assumed </w:t>
      </w:r>
      <w:proofErr w:type="spellStart"/>
      <w:r w:rsidR="00212C0E" w:rsidRPr="00212C0E">
        <w:rPr>
          <w:rFonts w:ascii="Times New Roman" w:eastAsia="바탕" w:hAnsi="Times New Roman" w:cs="Times New Roman"/>
          <w:szCs w:val="24"/>
        </w:rPr>
        <w:t>prevalences</w:t>
      </w:r>
      <w:proofErr w:type="spellEnd"/>
      <w:r w:rsidR="00212C0E" w:rsidRPr="00212C0E">
        <w:rPr>
          <w:rFonts w:ascii="Times New Roman" w:eastAsia="바탕" w:hAnsi="Times New Roman" w:cs="Times New Roman"/>
          <w:szCs w:val="24"/>
        </w:rPr>
        <w:t xml:space="preserve"> of </w:t>
      </w:r>
      <w:r w:rsidR="00212C0E" w:rsidRPr="00212C0E">
        <w:rPr>
          <w:rFonts w:ascii="Times New Roman" w:eastAsia="바탕" w:hAnsi="Times New Roman" w:cs="Times New Roman"/>
          <w:i/>
          <w:szCs w:val="24"/>
        </w:rPr>
        <w:t xml:space="preserve">q </w:t>
      </w:r>
      <w:r w:rsidR="00212C0E" w:rsidRPr="00212C0E">
        <w:rPr>
          <w:rFonts w:ascii="Times New Roman" w:eastAsia="바탕" w:hAnsi="Times New Roman" w:cs="Times New Roman"/>
          <w:szCs w:val="24"/>
        </w:rPr>
        <w:t xml:space="preserve">= 0.1 or </w:t>
      </w:r>
      <w:r w:rsidR="00212C0E" w:rsidRPr="00212C0E">
        <w:rPr>
          <w:rFonts w:ascii="Times New Roman" w:eastAsia="바탕" w:hAnsi="Times New Roman" w:cs="Times New Roman"/>
          <w:i/>
          <w:szCs w:val="24"/>
        </w:rPr>
        <w:t xml:space="preserve">q </w:t>
      </w:r>
      <w:r w:rsidR="00212C0E" w:rsidRPr="00212C0E">
        <w:rPr>
          <w:rFonts w:ascii="Times New Roman" w:eastAsia="바탕" w:hAnsi="Times New Roman" w:cs="Times New Roman"/>
          <w:szCs w:val="24"/>
        </w:rPr>
        <w:t>= 0.2. For the evaluation of type-I errors and power,</w:t>
      </w:r>
      <w:r w:rsidR="00F76FBC">
        <w:rPr>
          <w:rFonts w:ascii="Times New Roman" w:eastAsia="바탕" w:hAnsi="Times New Roman" w:cs="Times New Roman"/>
          <w:szCs w:val="24"/>
        </w:rPr>
        <w:t xml:space="preserve"> I </w:t>
      </w:r>
      <w:r w:rsidR="00212C0E" w:rsidRPr="00212C0E">
        <w:rPr>
          <w:rFonts w:ascii="Times New Roman" w:eastAsia="바탕" w:hAnsi="Times New Roman" w:cs="Times New Roman"/>
          <w:szCs w:val="24"/>
        </w:rPr>
        <w:t xml:space="preserve">assumed </w:t>
      </w:r>
      <m:oMath>
        <m:sSubSup>
          <m:sSubSupPr>
            <m:ctrlPr>
              <w:rPr>
                <w:rFonts w:ascii="Cambria Math" w:hAnsi="Cambria Math" w:cs="Times New Roman"/>
                <w:szCs w:val="24"/>
              </w:rPr>
            </m:ctrlPr>
          </m:sSubSupPr>
          <m:e>
            <m:r>
              <w:rPr>
                <w:rFonts w:ascii="Cambria Math" w:hAnsi="Cambria Math" w:cs="Times New Roman"/>
                <w:szCs w:val="24"/>
              </w:rPr>
              <m:t>h</m:t>
            </m:r>
          </m:e>
          <m:sub>
            <m:r>
              <w:rPr>
                <w:rFonts w:ascii="Cambria Math" w:hAnsi="Cambria Math" w:cs="Times New Roman"/>
                <w:szCs w:val="24"/>
              </w:rPr>
              <m:t>a</m:t>
            </m:r>
            <m:ctrlPr>
              <w:rPr>
                <w:rFonts w:ascii="Cambria Math" w:hAnsi="Cambria Math" w:cs="Times New Roman"/>
                <w:i/>
                <w:szCs w:val="24"/>
              </w:rPr>
            </m:ctrlPr>
          </m:sub>
          <m:sup>
            <m:r>
              <m:rPr>
                <m:sty m:val="p"/>
              </m:rPr>
              <w:rPr>
                <w:rFonts w:ascii="Cambria Math" w:hAnsi="Cambria Math" w:cs="Times New Roman"/>
                <w:szCs w:val="24"/>
              </w:rPr>
              <m:t>2</m:t>
            </m:r>
          </m:sup>
        </m:sSubSup>
      </m:oMath>
      <w:r w:rsidR="00212C0E" w:rsidRPr="00212C0E">
        <w:rPr>
          <w:rFonts w:ascii="Times New Roman" w:eastAsia="바탕" w:hAnsi="Times New Roman" w:cs="Times New Roman"/>
          <w:szCs w:val="24"/>
        </w:rPr>
        <w:t xml:space="preserve"> to be 0 </w:t>
      </w:r>
    </w:p>
    <w:p w:rsidR="000932AF" w:rsidRDefault="000932AF" w:rsidP="000932AF">
      <w:pPr>
        <w:spacing w:after="200" w:line="276" w:lineRule="auto"/>
        <w:rPr>
          <w:rFonts w:ascii="Times New Roman" w:eastAsia="바탕" w:hAnsi="Times New Roman" w:cs="Times New Roman"/>
          <w:szCs w:val="24"/>
        </w:rPr>
      </w:pPr>
      <w:bookmarkStart w:id="89" w:name="_Toc532219703"/>
      <w:bookmarkStart w:id="90" w:name="_Toc532503888"/>
      <w:r w:rsidRPr="003D060D">
        <w:rPr>
          <w:rStyle w:val="1Char"/>
          <w:rFonts w:hint="eastAsia"/>
          <w:sz w:val="24"/>
          <w:szCs w:val="24"/>
        </w:rPr>
        <w:lastRenderedPageBreak/>
        <w:t xml:space="preserve">Figure </w:t>
      </w:r>
      <w:r w:rsidRPr="003D060D">
        <w:rPr>
          <w:rStyle w:val="1Char"/>
          <w:sz w:val="24"/>
          <w:szCs w:val="24"/>
        </w:rPr>
        <w:t>3.</w:t>
      </w:r>
      <w:r w:rsidRPr="003D060D">
        <w:rPr>
          <w:rStyle w:val="1Char"/>
          <w:rFonts w:hint="eastAsia"/>
          <w:sz w:val="24"/>
          <w:szCs w:val="24"/>
        </w:rPr>
        <w:t>1 Family history of disease.</w:t>
      </w:r>
      <w:bookmarkEnd w:id="89"/>
      <w:bookmarkEnd w:id="90"/>
      <w:r>
        <w:rPr>
          <w:rFonts w:ascii="Times New Roman" w:eastAsia="바탕" w:hAnsi="Times New Roman" w:cs="Times New Roman" w:hint="eastAsia"/>
          <w:b/>
          <w:szCs w:val="24"/>
        </w:rPr>
        <w:t xml:space="preserve"> </w:t>
      </w:r>
      <w:r>
        <w:rPr>
          <w:rFonts w:ascii="Times New Roman" w:eastAsia="바탕" w:hAnsi="Times New Roman" w:cs="Times New Roman"/>
          <w:szCs w:val="24"/>
        </w:rPr>
        <w:t xml:space="preserve">The person indicated by an arrow is a </w:t>
      </w:r>
      <w:proofErr w:type="spellStart"/>
      <w:r>
        <w:rPr>
          <w:rFonts w:ascii="Times New Roman" w:eastAsia="바탕" w:hAnsi="Times New Roman" w:cs="Times New Roman"/>
          <w:szCs w:val="24"/>
        </w:rPr>
        <w:t>proband</w:t>
      </w:r>
      <w:proofErr w:type="spellEnd"/>
      <w:r>
        <w:rPr>
          <w:rFonts w:ascii="Times New Roman" w:eastAsia="바탕" w:hAnsi="Times New Roman" w:cs="Times New Roman"/>
          <w:szCs w:val="24"/>
        </w:rPr>
        <w:t>.</w:t>
      </w:r>
    </w:p>
    <w:p w:rsidR="000932AF" w:rsidRPr="007E560A" w:rsidRDefault="000932AF" w:rsidP="000932AF">
      <w:pPr>
        <w:spacing w:after="200" w:line="276" w:lineRule="auto"/>
        <w:rPr>
          <w:rFonts w:ascii="Times New Roman" w:eastAsia="바탕" w:hAnsi="Times New Roman" w:cs="Times New Roman"/>
          <w:szCs w:val="24"/>
        </w:rPr>
      </w:pPr>
      <w:r>
        <w:rPr>
          <w:rFonts w:ascii="Times New Roman" w:eastAsia="바탕" w:hAnsi="Times New Roman" w:cs="Times New Roman"/>
          <w:noProof/>
          <w:szCs w:val="24"/>
        </w:rPr>
        <w:drawing>
          <wp:inline distT="0" distB="0" distL="0" distR="0" wp14:anchorId="0CC82045" wp14:editId="748A9D47">
            <wp:extent cx="5731510" cy="3222625"/>
            <wp:effectExtent l="0" t="0" r="254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onjiKim_figure1.ti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0932AF" w:rsidRDefault="000932AF" w:rsidP="000932AF">
      <w:pPr>
        <w:spacing w:line="264" w:lineRule="auto"/>
        <w:rPr>
          <w:rFonts w:ascii="Times New Roman" w:eastAsia="바탕" w:hAnsi="Times New Roman" w:cs="Times New Roman"/>
          <w:szCs w:val="24"/>
        </w:rPr>
      </w:pPr>
      <w:r>
        <w:rPr>
          <w:rFonts w:ascii="Times New Roman" w:eastAsia="바탕" w:hAnsi="Times New Roman" w:cs="Times New Roman"/>
          <w:szCs w:val="24"/>
        </w:rPr>
        <w:br w:type="page"/>
      </w:r>
    </w:p>
    <w:p w:rsidR="00212C0E" w:rsidRPr="00080328" w:rsidRDefault="00212C0E" w:rsidP="00EA12FD">
      <w:pPr>
        <w:spacing w:after="0"/>
        <w:rPr>
          <w:rFonts w:ascii="Times New Roman" w:eastAsia="바탕" w:hAnsi="Times New Roman" w:cs="Times New Roman"/>
          <w:szCs w:val="24"/>
        </w:rPr>
      </w:pPr>
      <w:proofErr w:type="gramStart"/>
      <w:r w:rsidRPr="00212C0E">
        <w:rPr>
          <w:rFonts w:ascii="Times New Roman" w:eastAsia="바탕" w:hAnsi="Times New Roman" w:cs="Times New Roman"/>
          <w:szCs w:val="24"/>
        </w:rPr>
        <w:lastRenderedPageBreak/>
        <w:t>and</w:t>
      </w:r>
      <w:proofErr w:type="gramEnd"/>
      <w:r w:rsidRPr="00212C0E">
        <w:rPr>
          <w:rFonts w:ascii="Times New Roman" w:eastAsia="바탕" w:hAnsi="Times New Roman" w:cs="Times New Roman"/>
          <w:szCs w:val="24"/>
        </w:rPr>
        <w:t xml:space="preserve"> 0.005, respectively</w:t>
      </w:r>
      <w:r w:rsidRPr="00212C0E">
        <w:rPr>
          <w:rFonts w:ascii="Times New Roman" w:hAnsi="Times New Roman" w:cs="Times New Roman"/>
          <w:szCs w:val="24"/>
        </w:rPr>
        <w:t xml:space="preserve">, and </w:t>
      </w:r>
      <w:r w:rsidRPr="00212C0E">
        <w:rPr>
          <w:rFonts w:ascii="Times New Roman" w:hAnsi="Times New Roman" w:cs="Times New Roman"/>
          <w:i/>
          <w:szCs w:val="24"/>
        </w:rPr>
        <w:t>h</w:t>
      </w:r>
      <w:r w:rsidRPr="00212C0E">
        <w:rPr>
          <w:rFonts w:ascii="Times New Roman" w:hAnsi="Times New Roman" w:cs="Times New Roman"/>
          <w:szCs w:val="24"/>
          <w:vertAlign w:val="superscript"/>
        </w:rPr>
        <w:t>2</w:t>
      </w:r>
      <w:r w:rsidRPr="00212C0E">
        <w:rPr>
          <w:rFonts w:ascii="Times New Roman" w:hAnsi="Times New Roman" w:cs="Times New Roman"/>
          <w:szCs w:val="24"/>
        </w:rPr>
        <w:t xml:space="preserve"> was assumed to be 0.2 and 0.4, respectively. If </w:t>
      </w:r>
      <m:oMath>
        <m:sSubSup>
          <m:sSubSupPr>
            <m:ctrlPr>
              <w:rPr>
                <w:rFonts w:ascii="Cambria Math" w:hAnsi="Cambria Math" w:cs="Times New Roman"/>
                <w:szCs w:val="24"/>
              </w:rPr>
            </m:ctrlPr>
          </m:sSubSupPr>
          <m:e>
            <m:r>
              <w:rPr>
                <w:rFonts w:ascii="Cambria Math" w:hAnsi="Cambria Math" w:cs="Times New Roman"/>
                <w:szCs w:val="24"/>
              </w:rPr>
              <m:t>h</m:t>
            </m:r>
          </m:e>
          <m:sub>
            <m:r>
              <w:rPr>
                <w:rFonts w:ascii="Cambria Math" w:hAnsi="Cambria Math" w:cs="Times New Roman"/>
                <w:szCs w:val="24"/>
              </w:rPr>
              <m:t>a</m:t>
            </m:r>
            <m:ctrlPr>
              <w:rPr>
                <w:rFonts w:ascii="Cambria Math" w:hAnsi="Cambria Math" w:cs="Times New Roman"/>
                <w:i/>
                <w:szCs w:val="24"/>
              </w:rPr>
            </m:ctrlPr>
          </m:sub>
          <m:sup>
            <m:r>
              <m:rPr>
                <m:sty m:val="p"/>
              </m:rPr>
              <w:rPr>
                <w:rFonts w:ascii="Cambria Math" w:hAnsi="Cambria Math" w:cs="Times New Roman"/>
                <w:szCs w:val="24"/>
              </w:rPr>
              <m:t>2</m:t>
            </m:r>
          </m:sup>
        </m:sSubSup>
      </m:oMath>
      <w:r w:rsidRPr="00212C0E">
        <w:rPr>
          <w:rFonts w:ascii="Times New Roman" w:hAnsi="Times New Roman" w:cs="Times New Roman"/>
          <w:szCs w:val="24"/>
        </w:rPr>
        <w:t xml:space="preserve"> was set to </w:t>
      </w:r>
      <w:proofErr w:type="gramStart"/>
      <w:r w:rsidRPr="00212C0E">
        <w:rPr>
          <w:rFonts w:ascii="Times New Roman" w:hAnsi="Times New Roman" w:cs="Times New Roman"/>
          <w:szCs w:val="24"/>
        </w:rPr>
        <w:t>0</w:t>
      </w:r>
      <w:proofErr w:type="gramEnd"/>
      <w:r w:rsidRPr="00212C0E">
        <w:rPr>
          <w:rFonts w:ascii="Times New Roman" w:hAnsi="Times New Roman" w:cs="Times New Roman"/>
          <w:szCs w:val="24"/>
        </w:rPr>
        <w:t xml:space="preserve">, </w:t>
      </w:r>
      <w:r w:rsidRPr="00212C0E">
        <w:rPr>
          <w:rFonts w:ascii="Times New Roman" w:hAnsi="Times New Roman" w:cs="Times New Roman"/>
          <w:i/>
          <w:szCs w:val="24"/>
        </w:rPr>
        <w:t>β</w:t>
      </w:r>
      <w:r w:rsidRPr="00212C0E">
        <w:rPr>
          <w:rFonts w:ascii="Times New Roman" w:hAnsi="Times New Roman" w:cs="Times New Roman"/>
          <w:szCs w:val="24"/>
        </w:rPr>
        <w:t xml:space="preserve"> became 0, which indicates the null hypothesis (no association between genetic variants and phenotypes). Empirical size and power estimates </w:t>
      </w:r>
      <w:proofErr w:type="gramStart"/>
      <w:r w:rsidRPr="00212C0E">
        <w:rPr>
          <w:rFonts w:ascii="Times New Roman" w:hAnsi="Times New Roman" w:cs="Times New Roman"/>
          <w:szCs w:val="24"/>
        </w:rPr>
        <w:t>were calculated</w:t>
      </w:r>
      <w:proofErr w:type="gramEnd"/>
      <w:r w:rsidRPr="00212C0E">
        <w:rPr>
          <w:rFonts w:ascii="Times New Roman" w:hAnsi="Times New Roman" w:cs="Times New Roman"/>
          <w:szCs w:val="24"/>
        </w:rPr>
        <w:t xml:space="preserve"> with 2,000 replicates at several significance levels. In each replicate,</w:t>
      </w:r>
      <w:r w:rsidR="00F76FBC">
        <w:rPr>
          <w:rFonts w:ascii="Times New Roman" w:hAnsi="Times New Roman" w:cs="Times New Roman"/>
          <w:szCs w:val="24"/>
        </w:rPr>
        <w:t xml:space="preserve"> I </w:t>
      </w:r>
      <w:r w:rsidRPr="00212C0E">
        <w:rPr>
          <w:rFonts w:ascii="Times New Roman" w:hAnsi="Times New Roman" w:cs="Times New Roman"/>
          <w:szCs w:val="24"/>
        </w:rPr>
        <w:t xml:space="preserve">assumed that </w:t>
      </w:r>
      <w:r w:rsidRPr="00212C0E">
        <w:rPr>
          <w:rFonts w:ascii="Times New Roman" w:hAnsi="Times New Roman" w:cs="Times New Roman"/>
          <w:i/>
          <w:szCs w:val="24"/>
        </w:rPr>
        <w:t xml:space="preserve">n </w:t>
      </w:r>
      <w:r w:rsidRPr="00212C0E">
        <w:rPr>
          <w:rFonts w:ascii="Times New Roman" w:hAnsi="Times New Roman" w:cs="Times New Roman"/>
          <w:szCs w:val="24"/>
        </w:rPr>
        <w:t xml:space="preserve">= </w:t>
      </w:r>
      <w:proofErr w:type="gramStart"/>
      <w:r w:rsidRPr="00212C0E">
        <w:rPr>
          <w:rFonts w:ascii="Times New Roman" w:hAnsi="Times New Roman" w:cs="Times New Roman"/>
          <w:szCs w:val="24"/>
        </w:rPr>
        <w:t>10,000,</w:t>
      </w:r>
      <w:proofErr w:type="gramEnd"/>
      <w:r w:rsidRPr="00212C0E">
        <w:rPr>
          <w:rFonts w:ascii="Times New Roman" w:hAnsi="Times New Roman" w:cs="Times New Roman"/>
          <w:szCs w:val="24"/>
        </w:rPr>
        <w:t xml:space="preserve"> and both </w:t>
      </w:r>
      <w:proofErr w:type="spellStart"/>
      <w:r w:rsidRPr="00212C0E">
        <w:rPr>
          <w:rFonts w:ascii="Times New Roman" w:hAnsi="Times New Roman" w:cs="Times New Roman"/>
          <w:i/>
          <w:szCs w:val="24"/>
        </w:rPr>
        <w:t>n</w:t>
      </w:r>
      <w:r w:rsidRPr="00212C0E">
        <w:rPr>
          <w:rFonts w:ascii="Times New Roman" w:hAnsi="Times New Roman" w:cs="Times New Roman"/>
          <w:i/>
          <w:szCs w:val="24"/>
          <w:vertAlign w:val="subscript"/>
        </w:rPr>
        <w:t>a</w:t>
      </w:r>
      <w:proofErr w:type="spellEnd"/>
      <w:r w:rsidRPr="00212C0E">
        <w:rPr>
          <w:rFonts w:ascii="Times New Roman" w:hAnsi="Times New Roman" w:cs="Times New Roman"/>
          <w:szCs w:val="24"/>
        </w:rPr>
        <w:t xml:space="preserve"> and </w:t>
      </w:r>
      <w:r w:rsidRPr="00212C0E">
        <w:rPr>
          <w:rFonts w:ascii="Times New Roman" w:hAnsi="Times New Roman" w:cs="Times New Roman"/>
          <w:i/>
          <w:szCs w:val="24"/>
        </w:rPr>
        <w:t>n</w:t>
      </w:r>
      <w:r w:rsidRPr="00212C0E">
        <w:rPr>
          <w:rFonts w:ascii="Times New Roman" w:hAnsi="Times New Roman" w:cs="Times New Roman"/>
          <w:i/>
          <w:szCs w:val="24"/>
          <w:vertAlign w:val="subscript"/>
        </w:rPr>
        <w:t>u</w:t>
      </w:r>
      <w:r w:rsidRPr="00212C0E">
        <w:rPr>
          <w:rFonts w:ascii="Times New Roman" w:hAnsi="Times New Roman" w:cs="Times New Roman"/>
          <w:szCs w:val="24"/>
        </w:rPr>
        <w:t xml:space="preserve"> were assumed to be 500. Genetic association analyses were conducted under the assumption that genotypes were available only for </w:t>
      </w:r>
      <w:proofErr w:type="spellStart"/>
      <w:proofErr w:type="gramStart"/>
      <w:r w:rsidRPr="00212C0E">
        <w:rPr>
          <w:rFonts w:ascii="Times New Roman" w:hAnsi="Times New Roman" w:cs="Times New Roman"/>
          <w:i/>
          <w:szCs w:val="24"/>
        </w:rPr>
        <w:t>n</w:t>
      </w:r>
      <w:r w:rsidRPr="00212C0E">
        <w:rPr>
          <w:rFonts w:ascii="Times New Roman" w:hAnsi="Times New Roman" w:cs="Times New Roman"/>
          <w:i/>
          <w:szCs w:val="24"/>
          <w:vertAlign w:val="subscript"/>
        </w:rPr>
        <w:t>a</w:t>
      </w:r>
      <w:proofErr w:type="spellEnd"/>
      <w:proofErr w:type="gramEnd"/>
      <w:r w:rsidRPr="00212C0E">
        <w:rPr>
          <w:rFonts w:ascii="Times New Roman" w:hAnsi="Times New Roman" w:cs="Times New Roman"/>
          <w:szCs w:val="24"/>
        </w:rPr>
        <w:t xml:space="preserve"> cases and </w:t>
      </w:r>
      <w:r w:rsidRPr="00212C0E">
        <w:rPr>
          <w:rFonts w:ascii="Times New Roman" w:hAnsi="Times New Roman" w:cs="Times New Roman"/>
          <w:i/>
          <w:szCs w:val="24"/>
        </w:rPr>
        <w:t>n</w:t>
      </w:r>
      <w:r w:rsidRPr="00212C0E">
        <w:rPr>
          <w:rFonts w:ascii="Times New Roman" w:hAnsi="Times New Roman" w:cs="Times New Roman"/>
          <w:i/>
          <w:szCs w:val="24"/>
          <w:vertAlign w:val="subscript"/>
        </w:rPr>
        <w:t>u</w:t>
      </w:r>
      <w:r w:rsidRPr="00212C0E">
        <w:rPr>
          <w:rFonts w:ascii="Times New Roman" w:hAnsi="Times New Roman" w:cs="Times New Roman"/>
          <w:szCs w:val="24"/>
        </w:rPr>
        <w:t xml:space="preserve"> controls.</w:t>
      </w:r>
    </w:p>
    <w:p w:rsidR="00212C0E" w:rsidRPr="00212C0E" w:rsidRDefault="00212C0E" w:rsidP="00EA12FD">
      <w:pPr>
        <w:spacing w:after="0"/>
        <w:ind w:firstLine="799"/>
        <w:rPr>
          <w:rFonts w:ascii="Times New Roman" w:hAnsi="Times New Roman" w:cs="Times New Roman"/>
          <w:szCs w:val="24"/>
        </w:rPr>
      </w:pPr>
      <w:proofErr w:type="gramStart"/>
      <w:r w:rsidRPr="00212C0E">
        <w:rPr>
          <w:rFonts w:ascii="Times New Roman" w:hAnsi="Times New Roman" w:cs="Times New Roman"/>
          <w:szCs w:val="24"/>
        </w:rPr>
        <w:t>We considered five different strategies for selecting cases and controls: (S1) cases and controls were randomly selected from affected and unaffected subjects, respectively; (S2) affected subjects with the highest CEs were selected as cases, and controls were randomly selected; (S3) affected subjects with the highest CEs and unaffected subjects with the lowest CEs were selected as cases and controls, respectively; (S4) cases were randomly selected, and unaffected subjects with the lowest CEs were selected as controls; and (S5) affected subjects with the lowest CEs and unaffected subjects with the highest CEs were selected as cases and controls, respectively.</w:t>
      </w:r>
      <w:proofErr w:type="gramEnd"/>
      <w:r w:rsidRPr="00212C0E">
        <w:rPr>
          <w:rFonts w:ascii="Times New Roman" w:hAnsi="Times New Roman" w:cs="Times New Roman"/>
          <w:szCs w:val="24"/>
        </w:rPr>
        <w:t xml:space="preserve"> Moreover, for comparing the proposed method to a simple heuristic rule,</w:t>
      </w:r>
      <w:r w:rsidR="00F76FBC">
        <w:rPr>
          <w:rFonts w:ascii="Times New Roman" w:hAnsi="Times New Roman" w:cs="Times New Roman"/>
          <w:szCs w:val="24"/>
        </w:rPr>
        <w:t xml:space="preserve"> I </w:t>
      </w:r>
      <w:r w:rsidRPr="00212C0E">
        <w:rPr>
          <w:rFonts w:ascii="Times New Roman" w:hAnsi="Times New Roman" w:cs="Times New Roman"/>
          <w:szCs w:val="24"/>
        </w:rPr>
        <w:t xml:space="preserve">additionally considered another strategy (S6), where </w:t>
      </w:r>
      <w:r w:rsidRPr="00212C0E">
        <w:rPr>
          <w:rFonts w:ascii="Times New Roman" w:eastAsia="맑은 고딕" w:hAnsi="Times New Roman" w:cs="Times New Roman"/>
          <w:szCs w:val="24"/>
        </w:rPr>
        <w:t xml:space="preserve">the largest (smallest) number of affected first-degree relatives </w:t>
      </w:r>
      <w:proofErr w:type="gramStart"/>
      <w:r w:rsidRPr="00212C0E">
        <w:rPr>
          <w:rFonts w:ascii="Times New Roman" w:eastAsia="맑은 고딕" w:hAnsi="Times New Roman" w:cs="Times New Roman"/>
          <w:szCs w:val="24"/>
        </w:rPr>
        <w:t>was selected</w:t>
      </w:r>
      <w:proofErr w:type="gramEnd"/>
      <w:r w:rsidRPr="00212C0E">
        <w:rPr>
          <w:rFonts w:ascii="Times New Roman" w:eastAsia="맑은 고딕" w:hAnsi="Times New Roman" w:cs="Times New Roman"/>
          <w:szCs w:val="24"/>
        </w:rPr>
        <w:t xml:space="preserve"> as cases (controls)</w:t>
      </w:r>
      <w:r w:rsidRPr="00212C0E">
        <w:rPr>
          <w:rFonts w:ascii="Times New Roman" w:hAnsi="Times New Roman" w:cs="Times New Roman"/>
          <w:szCs w:val="24"/>
        </w:rPr>
        <w:t xml:space="preserve">. </w:t>
      </w:r>
      <w:proofErr w:type="gramStart"/>
      <w:r w:rsidRPr="00212C0E">
        <w:rPr>
          <w:rFonts w:ascii="Times New Roman" w:hAnsi="Times New Roman" w:cs="Times New Roman"/>
          <w:szCs w:val="24"/>
        </w:rPr>
        <w:t>And then</w:t>
      </w:r>
      <w:proofErr w:type="gramEnd"/>
      <w:r w:rsidRPr="00212C0E">
        <w:rPr>
          <w:rFonts w:ascii="Times New Roman" w:hAnsi="Times New Roman" w:cs="Times New Roman"/>
          <w:szCs w:val="24"/>
        </w:rPr>
        <w:t>,</w:t>
      </w:r>
      <w:r w:rsidR="00F76FBC">
        <w:rPr>
          <w:rFonts w:ascii="Times New Roman" w:hAnsi="Times New Roman" w:cs="Times New Roman"/>
          <w:szCs w:val="24"/>
        </w:rPr>
        <w:t xml:space="preserve"> I </w:t>
      </w:r>
      <w:r w:rsidRPr="00212C0E">
        <w:rPr>
          <w:rFonts w:ascii="Times New Roman" w:hAnsi="Times New Roman" w:cs="Times New Roman"/>
          <w:szCs w:val="24"/>
        </w:rPr>
        <w:t>compared empirical sizes and powers using logistic regression.</w:t>
      </w:r>
    </w:p>
    <w:p w:rsidR="00212C0E" w:rsidRPr="00212C0E" w:rsidRDefault="00212C0E" w:rsidP="00EA12FD">
      <w:pPr>
        <w:spacing w:after="0"/>
        <w:rPr>
          <w:rFonts w:ascii="Times New Roman" w:hAnsi="Times New Roman" w:cs="Times New Roman"/>
          <w:b/>
          <w:sz w:val="28"/>
          <w:szCs w:val="32"/>
        </w:rPr>
      </w:pPr>
    </w:p>
    <w:p w:rsidR="000C296C" w:rsidRDefault="000C296C">
      <w:pPr>
        <w:spacing w:line="264" w:lineRule="auto"/>
        <w:rPr>
          <w:rFonts w:ascii="Times New Roman" w:eastAsiaTheme="majorEastAsia" w:hAnsi="Times New Roman" w:cstheme="majorBidi"/>
          <w:b/>
          <w:color w:val="000000" w:themeColor="text1"/>
          <w:sz w:val="28"/>
          <w:szCs w:val="24"/>
        </w:rPr>
      </w:pPr>
      <w:r>
        <w:br w:type="page"/>
      </w:r>
    </w:p>
    <w:p w:rsidR="00664C4A" w:rsidRPr="002E5AA9" w:rsidRDefault="00F01E93" w:rsidP="00440628">
      <w:pPr>
        <w:pStyle w:val="3"/>
      </w:pPr>
      <w:bookmarkStart w:id="91" w:name="_Toc532503889"/>
      <w:r w:rsidRPr="002E5AA9">
        <w:rPr>
          <w:rFonts w:hint="eastAsia"/>
        </w:rPr>
        <w:lastRenderedPageBreak/>
        <w:t xml:space="preserve">3.3.2 </w:t>
      </w:r>
      <w:r w:rsidRPr="002E5AA9">
        <w:t>Evaluation of selection strategy with simulated data</w:t>
      </w:r>
      <w:bookmarkEnd w:id="91"/>
    </w:p>
    <w:p w:rsidR="00EF52D9" w:rsidRDefault="00F01E93" w:rsidP="00D6764D">
      <w:pPr>
        <w:spacing w:after="0"/>
        <w:ind w:firstLine="720"/>
        <w:rPr>
          <w:rFonts w:ascii="Times New Roman" w:hAnsi="Times New Roman" w:cs="Times New Roman"/>
          <w:b/>
          <w:szCs w:val="24"/>
        </w:rPr>
      </w:pPr>
      <w:r w:rsidRPr="00F01E93">
        <w:rPr>
          <w:rFonts w:ascii="Times New Roman" w:hAnsi="Times New Roman" w:cs="Times New Roman"/>
          <w:szCs w:val="24"/>
        </w:rPr>
        <w:t>We investigated the effect of the selection strategy with simulated data. Six strategies, S1 to S6, which</w:t>
      </w:r>
      <w:r w:rsidR="00F76FBC">
        <w:rPr>
          <w:rFonts w:ascii="Times New Roman" w:hAnsi="Times New Roman" w:cs="Times New Roman"/>
          <w:szCs w:val="24"/>
        </w:rPr>
        <w:t xml:space="preserve"> I </w:t>
      </w:r>
      <w:r w:rsidRPr="00F01E93">
        <w:rPr>
          <w:rFonts w:ascii="Times New Roman" w:hAnsi="Times New Roman" w:cs="Times New Roman"/>
          <w:szCs w:val="24"/>
        </w:rPr>
        <w:t xml:space="preserve">described in the Method section, </w:t>
      </w:r>
      <w:proofErr w:type="gramStart"/>
      <w:r w:rsidRPr="00F01E93">
        <w:rPr>
          <w:rFonts w:ascii="Times New Roman" w:hAnsi="Times New Roman" w:cs="Times New Roman"/>
          <w:szCs w:val="24"/>
        </w:rPr>
        <w:t>were used</w:t>
      </w:r>
      <w:proofErr w:type="gramEnd"/>
      <w:r w:rsidRPr="00F01E93">
        <w:rPr>
          <w:rFonts w:ascii="Times New Roman" w:hAnsi="Times New Roman" w:cs="Times New Roman"/>
          <w:szCs w:val="24"/>
        </w:rPr>
        <w:t xml:space="preserve"> for genetic association analyses and were performed with the logistic regression. For each strategy,</w:t>
      </w:r>
      <w:r w:rsidR="00F76FBC">
        <w:rPr>
          <w:rFonts w:ascii="Times New Roman" w:hAnsi="Times New Roman" w:cs="Times New Roman"/>
          <w:szCs w:val="24"/>
        </w:rPr>
        <w:t xml:space="preserve"> I </w:t>
      </w:r>
      <w:r w:rsidRPr="00F01E93">
        <w:rPr>
          <w:rFonts w:ascii="Times New Roman" w:hAnsi="Times New Roman" w:cs="Times New Roman"/>
          <w:szCs w:val="24"/>
        </w:rPr>
        <w:t>selected 500 cases and 500 controls from 10,000 individuals, and empirical type-I errors and power were evaluated for each scenario with 2,000 replicates. Quanti</w:t>
      </w:r>
      <w:r w:rsidR="007C77D1">
        <w:rPr>
          <w:rFonts w:ascii="Times New Roman" w:hAnsi="Times New Roman" w:cs="Times New Roman"/>
          <w:szCs w:val="24"/>
        </w:rPr>
        <w:t xml:space="preserve">le-quantile (QQ) plots (Figure </w:t>
      </w:r>
      <w:r w:rsidR="00BA4455">
        <w:rPr>
          <w:rFonts w:ascii="Times New Roman" w:hAnsi="Times New Roman" w:cs="Times New Roman"/>
          <w:szCs w:val="24"/>
        </w:rPr>
        <w:t>3.</w:t>
      </w:r>
      <w:r w:rsidR="007C77D1">
        <w:rPr>
          <w:rFonts w:ascii="Times New Roman" w:hAnsi="Times New Roman" w:cs="Times New Roman"/>
          <w:szCs w:val="24"/>
        </w:rPr>
        <w:t>2</w:t>
      </w:r>
      <w:r w:rsidRPr="00F01E93">
        <w:rPr>
          <w:rFonts w:ascii="Times New Roman" w:hAnsi="Times New Roman" w:cs="Times New Roman"/>
          <w:szCs w:val="24"/>
        </w:rPr>
        <w:t xml:space="preserve">) </w:t>
      </w:r>
    </w:p>
    <w:p w:rsidR="00F01E93" w:rsidRPr="00F01E93" w:rsidRDefault="00F01E93" w:rsidP="00EF52D9">
      <w:pPr>
        <w:spacing w:after="0"/>
        <w:rPr>
          <w:rFonts w:ascii="Times New Roman" w:hAnsi="Times New Roman" w:cs="Times New Roman"/>
          <w:szCs w:val="24"/>
        </w:rPr>
      </w:pPr>
      <w:proofErr w:type="gramStart"/>
      <w:r w:rsidRPr="00F01E93">
        <w:rPr>
          <w:rFonts w:ascii="Times New Roman" w:hAnsi="Times New Roman" w:cs="Times New Roman"/>
          <w:szCs w:val="24"/>
        </w:rPr>
        <w:t>show</w:t>
      </w:r>
      <w:proofErr w:type="gramEnd"/>
      <w:r w:rsidRPr="00F01E93">
        <w:rPr>
          <w:rFonts w:ascii="Times New Roman" w:hAnsi="Times New Roman" w:cs="Times New Roman"/>
          <w:szCs w:val="24"/>
        </w:rPr>
        <w:t xml:space="preserve"> that the nominal significance level was generally well preserved for scenario 1, and the empirical type-I error rates generally preserved the nominal signifi</w:t>
      </w:r>
      <w:r w:rsidR="007C77D1">
        <w:rPr>
          <w:rFonts w:ascii="Times New Roman" w:hAnsi="Times New Roman" w:cs="Times New Roman"/>
          <w:szCs w:val="24"/>
        </w:rPr>
        <w:t xml:space="preserve">cance level (Table </w:t>
      </w:r>
      <w:r w:rsidR="00BA4455">
        <w:rPr>
          <w:rFonts w:ascii="Times New Roman" w:hAnsi="Times New Roman" w:cs="Times New Roman"/>
          <w:szCs w:val="24"/>
        </w:rPr>
        <w:t>3.</w:t>
      </w:r>
      <w:r w:rsidR="007C77D1">
        <w:rPr>
          <w:rFonts w:ascii="Times New Roman" w:hAnsi="Times New Roman" w:cs="Times New Roman"/>
          <w:szCs w:val="24"/>
        </w:rPr>
        <w:t xml:space="preserve">1). Figures </w:t>
      </w:r>
      <w:r w:rsidR="00BA4455">
        <w:rPr>
          <w:rFonts w:ascii="Times New Roman" w:hAnsi="Times New Roman" w:cs="Times New Roman"/>
          <w:szCs w:val="24"/>
        </w:rPr>
        <w:t>3.3-</w:t>
      </w:r>
      <w:r w:rsidR="007C77D1">
        <w:rPr>
          <w:rFonts w:ascii="Times New Roman" w:hAnsi="Times New Roman" w:cs="Times New Roman"/>
          <w:szCs w:val="24"/>
        </w:rPr>
        <w:t>4</w:t>
      </w:r>
      <w:r w:rsidRPr="00F01E93">
        <w:rPr>
          <w:rFonts w:ascii="Times New Roman" w:hAnsi="Times New Roman" w:cs="Times New Roman"/>
          <w:szCs w:val="24"/>
        </w:rPr>
        <w:t xml:space="preserve"> and Tables </w:t>
      </w:r>
      <w:r w:rsidR="00BA4455">
        <w:rPr>
          <w:rFonts w:ascii="Times New Roman" w:hAnsi="Times New Roman" w:cs="Times New Roman"/>
          <w:szCs w:val="24"/>
        </w:rPr>
        <w:t>3.</w:t>
      </w:r>
      <w:r w:rsidRPr="00F01E93">
        <w:rPr>
          <w:rFonts w:ascii="Times New Roman" w:hAnsi="Times New Roman" w:cs="Times New Roman"/>
          <w:szCs w:val="24"/>
        </w:rPr>
        <w:t xml:space="preserve">2–3 show that the nominal significance levels were generally well preserved for scenarios </w:t>
      </w:r>
      <w:proofErr w:type="gramStart"/>
      <w:r w:rsidRPr="00F01E93">
        <w:rPr>
          <w:rFonts w:ascii="Times New Roman" w:hAnsi="Times New Roman" w:cs="Times New Roman"/>
          <w:szCs w:val="24"/>
        </w:rPr>
        <w:t>2</w:t>
      </w:r>
      <w:proofErr w:type="gramEnd"/>
      <w:r w:rsidRPr="00F01E93">
        <w:rPr>
          <w:rFonts w:ascii="Times New Roman" w:hAnsi="Times New Roman" w:cs="Times New Roman"/>
          <w:szCs w:val="24"/>
        </w:rPr>
        <w:t xml:space="preserve"> and 3 as well. Therefore,</w:t>
      </w:r>
      <w:r w:rsidR="00F76FBC">
        <w:rPr>
          <w:rFonts w:ascii="Times New Roman" w:hAnsi="Times New Roman" w:cs="Times New Roman"/>
          <w:szCs w:val="24"/>
        </w:rPr>
        <w:t xml:space="preserve"> I </w:t>
      </w:r>
      <w:r w:rsidRPr="00F01E93">
        <w:rPr>
          <w:rFonts w:ascii="Times New Roman" w:hAnsi="Times New Roman" w:cs="Times New Roman"/>
          <w:szCs w:val="24"/>
        </w:rPr>
        <w:t>can conclude that selection of cases and controls using CEs does not affect statistical validity.</w:t>
      </w:r>
    </w:p>
    <w:p w:rsidR="00F01E93" w:rsidRPr="00F01E93" w:rsidRDefault="00F01E93" w:rsidP="00EA12FD">
      <w:pPr>
        <w:spacing w:after="0"/>
        <w:ind w:firstLine="720"/>
        <w:rPr>
          <w:rFonts w:ascii="Times New Roman" w:hAnsi="Times New Roman" w:cs="Times New Roman"/>
          <w:szCs w:val="24"/>
        </w:rPr>
      </w:pPr>
      <w:r w:rsidRPr="00F01E93">
        <w:rPr>
          <w:rFonts w:ascii="Times New Roman" w:hAnsi="Times New Roman" w:cs="Times New Roman"/>
          <w:szCs w:val="24"/>
        </w:rPr>
        <w:t xml:space="preserve">Empirical power levels </w:t>
      </w:r>
      <w:proofErr w:type="gramStart"/>
      <w:r w:rsidRPr="00F01E93">
        <w:rPr>
          <w:rFonts w:ascii="Times New Roman" w:hAnsi="Times New Roman" w:cs="Times New Roman"/>
          <w:szCs w:val="24"/>
        </w:rPr>
        <w:t>were calculated</w:t>
      </w:r>
      <w:proofErr w:type="gramEnd"/>
      <w:r w:rsidRPr="00F01E93">
        <w:rPr>
          <w:rFonts w:ascii="Times New Roman" w:hAnsi="Times New Roman" w:cs="Times New Roman"/>
          <w:szCs w:val="24"/>
        </w:rPr>
        <w:t xml:space="preserve"> at 0.005, 0.05, and 0.01 significance levels.</w:t>
      </w:r>
      <w:r w:rsidR="00F76FBC">
        <w:rPr>
          <w:rFonts w:ascii="Times New Roman" w:hAnsi="Times New Roman" w:cs="Times New Roman"/>
          <w:szCs w:val="24"/>
        </w:rPr>
        <w:t xml:space="preserve"> I </w:t>
      </w:r>
      <w:r w:rsidRPr="00F01E93">
        <w:rPr>
          <w:rFonts w:ascii="Times New Roman" w:hAnsi="Times New Roman" w:cs="Times New Roman"/>
          <w:szCs w:val="24"/>
        </w:rPr>
        <w:t xml:space="preserve">assumed that </w:t>
      </w:r>
      <m:oMath>
        <m:sSubSup>
          <m:sSubSupPr>
            <m:ctrlPr>
              <w:rPr>
                <w:rFonts w:ascii="Cambria Math" w:hAnsi="Cambria Math" w:cs="Times New Roman"/>
                <w:szCs w:val="24"/>
              </w:rPr>
            </m:ctrlPr>
          </m:sSubSupPr>
          <m:e>
            <m:r>
              <w:rPr>
                <w:rFonts w:ascii="Cambria Math" w:hAnsi="Cambria Math" w:cs="Times New Roman"/>
                <w:szCs w:val="24"/>
              </w:rPr>
              <m:t>h</m:t>
            </m:r>
          </m:e>
          <m:sub>
            <m:r>
              <w:rPr>
                <w:rFonts w:ascii="Cambria Math" w:hAnsi="Cambria Math" w:cs="Times New Roman"/>
                <w:szCs w:val="24"/>
              </w:rPr>
              <m:t>a</m:t>
            </m:r>
            <m:ctrlPr>
              <w:rPr>
                <w:rFonts w:ascii="Cambria Math" w:hAnsi="Cambria Math" w:cs="Times New Roman"/>
                <w:i/>
                <w:szCs w:val="24"/>
              </w:rPr>
            </m:ctrlPr>
          </m:sub>
          <m:sup>
            <m:r>
              <m:rPr>
                <m:sty m:val="p"/>
              </m:rPr>
              <w:rPr>
                <w:rFonts w:ascii="Cambria Math" w:hAnsi="Cambria Math" w:cs="Times New Roman"/>
                <w:szCs w:val="24"/>
              </w:rPr>
              <m:t>2</m:t>
            </m:r>
          </m:sup>
        </m:sSubSup>
      </m:oMath>
      <w:r w:rsidRPr="00F01E93">
        <w:rPr>
          <w:rFonts w:ascii="Times New Roman" w:hAnsi="Times New Roman" w:cs="Times New Roman"/>
          <w:szCs w:val="24"/>
        </w:rPr>
        <w:t xml:space="preserve"> = 0.005, </w:t>
      </w:r>
      <w:r w:rsidRPr="00F01E93">
        <w:rPr>
          <w:rFonts w:ascii="Times New Roman" w:hAnsi="Times New Roman" w:cs="Times New Roman"/>
          <w:i/>
          <w:szCs w:val="24"/>
        </w:rPr>
        <w:t>h</w:t>
      </w:r>
      <w:r w:rsidRPr="00F01E93">
        <w:rPr>
          <w:rFonts w:ascii="Times New Roman" w:hAnsi="Times New Roman" w:cs="Times New Roman"/>
          <w:szCs w:val="24"/>
          <w:vertAlign w:val="superscript"/>
        </w:rPr>
        <w:t>2</w:t>
      </w:r>
      <w:r w:rsidRPr="00F01E93">
        <w:rPr>
          <w:rFonts w:ascii="Times New Roman" w:hAnsi="Times New Roman" w:cs="Times New Roman"/>
          <w:szCs w:val="24"/>
        </w:rPr>
        <w:t xml:space="preserve"> = 0.2 or 0.4, and </w:t>
      </w:r>
      <w:r w:rsidRPr="00F01E93">
        <w:rPr>
          <w:rFonts w:ascii="Times New Roman" w:hAnsi="Times New Roman" w:cs="Times New Roman"/>
          <w:i/>
          <w:szCs w:val="24"/>
        </w:rPr>
        <w:t>q</w:t>
      </w:r>
      <w:r w:rsidRPr="00F01E93">
        <w:rPr>
          <w:rFonts w:ascii="Times New Roman" w:hAnsi="Times New Roman" w:cs="Times New Roman"/>
          <w:szCs w:val="24"/>
        </w:rPr>
        <w:t xml:space="preserve"> = 0.1 or 0.2. Table </w:t>
      </w:r>
      <w:r w:rsidR="00BA4455">
        <w:rPr>
          <w:rFonts w:ascii="Times New Roman" w:hAnsi="Times New Roman" w:cs="Times New Roman"/>
          <w:szCs w:val="24"/>
        </w:rPr>
        <w:t>3.</w:t>
      </w:r>
      <w:r w:rsidRPr="00F01E93">
        <w:rPr>
          <w:rFonts w:ascii="Times New Roman" w:hAnsi="Times New Roman" w:cs="Times New Roman"/>
          <w:szCs w:val="24"/>
        </w:rPr>
        <w:t xml:space="preserve">4 (scenario 1) shows that S3 was always the most efficient strategy among S1-S5, followed by S2 and S4. Interestingly, the statistical power estimates for S3 tended to be larger when the prevalence was larger and heritability was smaller, which indicates that the proposed method would be useful for common diseases. S5 always gave the highest rates of false-negative findings, as this strategy minimizes differences in DAFs between cases and controls. Table </w:t>
      </w:r>
      <w:r w:rsidR="00BA4455">
        <w:rPr>
          <w:rFonts w:ascii="Times New Roman" w:hAnsi="Times New Roman" w:cs="Times New Roman"/>
          <w:szCs w:val="24"/>
        </w:rPr>
        <w:t>3.</w:t>
      </w:r>
      <w:r w:rsidRPr="00F01E93">
        <w:rPr>
          <w:rFonts w:ascii="Times New Roman" w:hAnsi="Times New Roman" w:cs="Times New Roman"/>
          <w:szCs w:val="24"/>
        </w:rPr>
        <w:t xml:space="preserve">5 (scenario 2) and Table </w:t>
      </w:r>
      <w:r w:rsidR="00BA4455">
        <w:rPr>
          <w:rFonts w:ascii="Times New Roman" w:hAnsi="Times New Roman" w:cs="Times New Roman"/>
          <w:szCs w:val="24"/>
        </w:rPr>
        <w:t>3.</w:t>
      </w:r>
      <w:r w:rsidRPr="00F01E93">
        <w:rPr>
          <w:rFonts w:ascii="Times New Roman" w:hAnsi="Times New Roman" w:cs="Times New Roman"/>
          <w:szCs w:val="24"/>
        </w:rPr>
        <w:t>6 (scenario 3) showed very similar patterns to scenario 1. Therefore,</w:t>
      </w:r>
      <w:r w:rsidR="00F76FBC">
        <w:rPr>
          <w:rFonts w:ascii="Times New Roman" w:hAnsi="Times New Roman" w:cs="Times New Roman"/>
          <w:szCs w:val="24"/>
        </w:rPr>
        <w:t xml:space="preserve"> I </w:t>
      </w:r>
      <w:r w:rsidRPr="00F01E93">
        <w:rPr>
          <w:rFonts w:ascii="Times New Roman" w:hAnsi="Times New Roman" w:cs="Times New Roman"/>
          <w:szCs w:val="24"/>
        </w:rPr>
        <w:t>concluded that cases and controls ascertained with S3 leads to substantial improvement in power.</w:t>
      </w:r>
    </w:p>
    <w:p w:rsidR="00D6764D" w:rsidRDefault="00F01E93" w:rsidP="00BA4455">
      <w:pPr>
        <w:spacing w:after="0"/>
        <w:ind w:firstLine="720"/>
        <w:rPr>
          <w:rFonts w:ascii="Times New Roman" w:hAnsi="Times New Roman" w:cs="Times New Roman"/>
          <w:szCs w:val="24"/>
        </w:rPr>
      </w:pPr>
      <w:r w:rsidRPr="00F01E93">
        <w:rPr>
          <w:rFonts w:ascii="Times New Roman" w:hAnsi="Times New Roman" w:cs="Times New Roman"/>
          <w:szCs w:val="24"/>
        </w:rPr>
        <w:t xml:space="preserve">S6, the simple heuristic rule, showed an empirical power almost similar to that of S3 in scenario 1 (Table </w:t>
      </w:r>
      <w:r w:rsidR="00BA4455">
        <w:rPr>
          <w:rFonts w:ascii="Times New Roman" w:hAnsi="Times New Roman" w:cs="Times New Roman"/>
          <w:szCs w:val="24"/>
        </w:rPr>
        <w:t>3.</w:t>
      </w:r>
      <w:r w:rsidRPr="00F01E93">
        <w:rPr>
          <w:rFonts w:ascii="Times New Roman" w:hAnsi="Times New Roman" w:cs="Times New Roman"/>
          <w:szCs w:val="24"/>
        </w:rPr>
        <w:t xml:space="preserve">4), i.e., S3 and S6 show no significant difference in performance when </w:t>
      </w:r>
    </w:p>
    <w:p w:rsidR="00D6764D" w:rsidRDefault="00D6764D" w:rsidP="00D6764D">
      <w:pPr>
        <w:spacing w:after="0"/>
        <w:rPr>
          <w:rFonts w:ascii="Times New Roman" w:hAnsi="Times New Roman" w:cs="Times New Roman"/>
          <w:szCs w:val="24"/>
        </w:rPr>
      </w:pPr>
      <w:bookmarkStart w:id="92" w:name="_Toc532219705"/>
      <w:bookmarkStart w:id="93" w:name="_Toc532503890"/>
      <w:r w:rsidRPr="00FB07E5">
        <w:rPr>
          <w:rStyle w:val="1Char"/>
          <w:rFonts w:hint="eastAsia"/>
          <w:sz w:val="24"/>
          <w:szCs w:val="24"/>
        </w:rPr>
        <w:lastRenderedPageBreak/>
        <w:t xml:space="preserve">Figure </w:t>
      </w:r>
      <w:r w:rsidRPr="00FB07E5">
        <w:rPr>
          <w:rStyle w:val="1Char"/>
          <w:sz w:val="24"/>
          <w:szCs w:val="24"/>
        </w:rPr>
        <w:t>3.</w:t>
      </w:r>
      <w:r w:rsidRPr="00FB07E5">
        <w:rPr>
          <w:rStyle w:val="1Char"/>
          <w:rFonts w:hint="eastAsia"/>
          <w:sz w:val="24"/>
          <w:szCs w:val="24"/>
        </w:rPr>
        <w:t>2</w:t>
      </w:r>
      <w:r w:rsidRPr="00FB07E5">
        <w:rPr>
          <w:rStyle w:val="1Char"/>
          <w:sz w:val="24"/>
          <w:szCs w:val="24"/>
        </w:rPr>
        <w:t xml:space="preserve"> Quantile-quantile (QQ) plots of simulated data for scenario 1.</w:t>
      </w:r>
      <w:bookmarkEnd w:id="92"/>
      <w:bookmarkEnd w:id="93"/>
      <w:r w:rsidR="00F76FBC">
        <w:rPr>
          <w:rFonts w:ascii="Times New Roman" w:hAnsi="Times New Roman" w:cs="Times New Roman"/>
          <w:b/>
          <w:szCs w:val="24"/>
        </w:rPr>
        <w:t xml:space="preserve"> I </w:t>
      </w:r>
      <w:r>
        <w:rPr>
          <w:rFonts w:ascii="Times New Roman" w:hAnsi="Times New Roman" w:cs="Times New Roman"/>
          <w:szCs w:val="24"/>
        </w:rPr>
        <w:t xml:space="preserve">assume that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m:rPr>
            <m:sty m:val="p"/>
          </m:rPr>
          <w:rPr>
            <w:rFonts w:ascii="Cambria Math" w:hAnsi="Cambria Math" w:cs="Times New Roman"/>
            <w:szCs w:val="24"/>
          </w:rPr>
          <m:t>=0.2</m:t>
        </m:r>
      </m:oMath>
      <w:r>
        <w:rPr>
          <w:rFonts w:ascii="Times New Roman" w:hAnsi="Times New Roman" w:cs="Times New Roman" w:hint="eastAsia"/>
          <w:szCs w:val="24"/>
        </w:rPr>
        <w:t xml:space="preserve"> </w:t>
      </w:r>
      <w:proofErr w:type="gramStart"/>
      <w:r>
        <w:rPr>
          <w:rFonts w:ascii="Times New Roman" w:hAnsi="Times New Roman" w:cs="Times New Roman" w:hint="eastAsia"/>
          <w:szCs w:val="24"/>
        </w:rPr>
        <w:t xml:space="preserve">and </w:t>
      </w:r>
      <w:proofErr w:type="gramEnd"/>
      <m:oMath>
        <m:r>
          <w:rPr>
            <w:rFonts w:ascii="Cambria Math" w:hAnsi="Cambria Math" w:cs="Times New Roman"/>
            <w:szCs w:val="24"/>
          </w:rPr>
          <m:t>q=0.1</m:t>
        </m:r>
      </m:oMath>
      <w:r>
        <w:rPr>
          <w:rFonts w:ascii="Times New Roman" w:hAnsi="Times New Roman" w:cs="Times New Roman" w:hint="eastAsia"/>
          <w:szCs w:val="24"/>
        </w:rPr>
        <w:t>, and scenario 1 was assumed for relatives</w:t>
      </w:r>
      <w:r>
        <w:rPr>
          <w:rFonts w:ascii="Times New Roman" w:hAnsi="Times New Roman" w:cs="Times New Roman"/>
          <w:szCs w:val="24"/>
        </w:rPr>
        <w:t xml:space="preserve">’ family structure. QQ plots </w:t>
      </w:r>
      <w:proofErr w:type="gramStart"/>
      <w:r>
        <w:rPr>
          <w:rFonts w:ascii="Times New Roman" w:hAnsi="Times New Roman" w:cs="Times New Roman"/>
          <w:szCs w:val="24"/>
        </w:rPr>
        <w:t>were generated</w:t>
      </w:r>
      <w:proofErr w:type="gramEnd"/>
      <w:r>
        <w:rPr>
          <w:rFonts w:ascii="Times New Roman" w:hAnsi="Times New Roman" w:cs="Times New Roman"/>
          <w:szCs w:val="24"/>
        </w:rPr>
        <w:t xml:space="preserve"> from 2,000 replicates</w:t>
      </w:r>
    </w:p>
    <w:p w:rsidR="00D6764D" w:rsidRDefault="00D6764D" w:rsidP="00D6764D">
      <w:pPr>
        <w:spacing w:after="0"/>
        <w:rPr>
          <w:rFonts w:ascii="Times New Roman" w:hAnsi="Times New Roman" w:cs="Times New Roman"/>
          <w:b/>
          <w:szCs w:val="24"/>
        </w:rPr>
      </w:pPr>
      <w:r>
        <w:rPr>
          <w:rFonts w:ascii="Times New Roman" w:hAnsi="Times New Roman" w:cs="Times New Roman"/>
          <w:b/>
          <w:noProof/>
          <w:szCs w:val="24"/>
        </w:rPr>
        <w:drawing>
          <wp:inline distT="0" distB="0" distL="0" distR="0" wp14:anchorId="74C7A0CB" wp14:editId="29707985">
            <wp:extent cx="5731192" cy="3820794"/>
            <wp:effectExtent l="0" t="0" r="3175" b="889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onjiKim_figure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192" cy="3820794"/>
                    </a:xfrm>
                    <a:prstGeom prst="rect">
                      <a:avLst/>
                    </a:prstGeom>
                  </pic:spPr>
                </pic:pic>
              </a:graphicData>
            </a:graphic>
          </wp:inline>
        </w:drawing>
      </w:r>
    </w:p>
    <w:p w:rsidR="00D6764D" w:rsidRDefault="00D6764D">
      <w:pPr>
        <w:spacing w:line="264" w:lineRule="auto"/>
        <w:rPr>
          <w:rFonts w:ascii="Times New Roman" w:hAnsi="Times New Roman" w:cs="Times New Roman"/>
          <w:szCs w:val="24"/>
        </w:rPr>
      </w:pPr>
      <w:r>
        <w:rPr>
          <w:rFonts w:ascii="Times New Roman" w:hAnsi="Times New Roman" w:cs="Times New Roman"/>
          <w:szCs w:val="24"/>
        </w:rPr>
        <w:br w:type="page"/>
      </w:r>
    </w:p>
    <w:p w:rsidR="00EA12FD" w:rsidRPr="00EA12FD" w:rsidRDefault="00EA12FD" w:rsidP="00EA12FD">
      <w:pPr>
        <w:spacing w:after="0" w:line="480" w:lineRule="exact"/>
        <w:rPr>
          <w:rFonts w:ascii="Times New Roman" w:hAnsi="Times New Roman" w:cs="Times New Roman"/>
          <w:szCs w:val="24"/>
        </w:rPr>
      </w:pPr>
      <w:bookmarkStart w:id="94" w:name="_Toc532219706"/>
      <w:bookmarkStart w:id="95" w:name="_Toc408346309"/>
      <w:bookmarkStart w:id="96" w:name="_Toc408433672"/>
      <w:bookmarkStart w:id="97" w:name="_Toc408433907"/>
      <w:bookmarkStart w:id="98" w:name="_Toc408434003"/>
      <w:bookmarkStart w:id="99" w:name="OLE_LINK60"/>
      <w:bookmarkStart w:id="100" w:name="OLE_LINK61"/>
      <w:bookmarkStart w:id="101" w:name="OLE_LINK62"/>
      <w:bookmarkStart w:id="102" w:name="OLE_LINK66"/>
      <w:bookmarkStart w:id="103" w:name="OLE_LINK67"/>
      <w:bookmarkStart w:id="104" w:name="_Toc532503891"/>
      <w:r w:rsidRPr="00FB07E5">
        <w:rPr>
          <w:rStyle w:val="1Char"/>
          <w:sz w:val="24"/>
          <w:szCs w:val="24"/>
        </w:rPr>
        <w:lastRenderedPageBreak/>
        <w:t xml:space="preserve">Table </w:t>
      </w:r>
      <w:r w:rsidR="00BA4455" w:rsidRPr="00FB07E5">
        <w:rPr>
          <w:rStyle w:val="1Char"/>
          <w:sz w:val="24"/>
          <w:szCs w:val="24"/>
        </w:rPr>
        <w:t>3.</w:t>
      </w:r>
      <w:r w:rsidR="009A0F8F" w:rsidRPr="00FB07E5">
        <w:rPr>
          <w:rStyle w:val="1Char"/>
          <w:sz w:val="24"/>
          <w:szCs w:val="24"/>
        </w:rPr>
        <w:t>1</w:t>
      </w:r>
      <w:r w:rsidR="009A0F8F" w:rsidRPr="00FB07E5">
        <w:rPr>
          <w:rStyle w:val="1Char"/>
          <w:rFonts w:hint="eastAsia"/>
          <w:sz w:val="24"/>
          <w:szCs w:val="24"/>
        </w:rPr>
        <w:t xml:space="preserve"> </w:t>
      </w:r>
      <w:r w:rsidRPr="00FB07E5">
        <w:rPr>
          <w:rStyle w:val="1Char"/>
          <w:sz w:val="24"/>
          <w:szCs w:val="24"/>
        </w:rPr>
        <w:t>Empirical type-I error estimates for scenario 1.</w:t>
      </w:r>
      <w:bookmarkEnd w:id="94"/>
      <w:bookmarkEnd w:id="104"/>
      <w:r w:rsidRPr="00EA12FD">
        <w:rPr>
          <w:rFonts w:ascii="Times New Roman" w:hAnsi="Times New Roman" w:cs="Times New Roman"/>
          <w:b/>
          <w:szCs w:val="24"/>
        </w:rPr>
        <w:t xml:space="preserve"> </w:t>
      </w:r>
      <w:r w:rsidRPr="00EA12FD">
        <w:rPr>
          <w:rFonts w:ascii="Times New Roman" w:hAnsi="Times New Roman" w:cs="Times New Roman"/>
          <w:szCs w:val="24"/>
        </w:rPr>
        <w:t xml:space="preserve">Scenario 1 </w:t>
      </w:r>
      <w:proofErr w:type="gramStart"/>
      <w:r w:rsidRPr="00EA12FD">
        <w:rPr>
          <w:rFonts w:ascii="Times New Roman" w:hAnsi="Times New Roman" w:cs="Times New Roman"/>
          <w:szCs w:val="24"/>
        </w:rPr>
        <w:t>was considered</w:t>
      </w:r>
      <w:proofErr w:type="gramEnd"/>
      <w:r w:rsidRPr="00EA12FD">
        <w:rPr>
          <w:rFonts w:ascii="Times New Roman" w:hAnsi="Times New Roman" w:cs="Times New Roman"/>
          <w:szCs w:val="24"/>
        </w:rPr>
        <w:t xml:space="preserve"> for family structures of subjects’ relatives. The empirical type-I errors were estimated with 2,000 replicates, and </w:t>
      </w:r>
      <w:proofErr w:type="spellStart"/>
      <w:r w:rsidRPr="00EA12FD">
        <w:rPr>
          <w:rFonts w:ascii="Times New Roman" w:hAnsi="Times New Roman" w:cs="Times New Roman"/>
          <w:szCs w:val="24"/>
        </w:rPr>
        <w:t>heritabilities</w:t>
      </w:r>
      <w:proofErr w:type="spellEnd"/>
      <w:r w:rsidRPr="00EA12FD">
        <w:rPr>
          <w:rFonts w:ascii="Times New Roman" w:hAnsi="Times New Roman" w:cs="Times New Roman"/>
          <w:szCs w:val="24"/>
        </w:rPr>
        <w:t xml:space="preserve"> were set to be 0.2 and 0.4.</w:t>
      </w:r>
      <w:bookmarkEnd w:id="95"/>
      <w:bookmarkEnd w:id="96"/>
      <w:bookmarkEnd w:id="97"/>
      <w:bookmarkEnd w:id="98"/>
    </w:p>
    <w:p w:rsidR="00EA12FD" w:rsidRPr="00EA12FD" w:rsidRDefault="00EA12FD" w:rsidP="00EA12FD">
      <w:pPr>
        <w:spacing w:after="0" w:line="480" w:lineRule="exact"/>
        <w:rPr>
          <w:rFonts w:ascii="Times New Roman" w:hAnsi="Times New Roman" w:cs="Times New Roman"/>
          <w:b/>
          <w:szCs w:val="24"/>
        </w:rPr>
      </w:pPr>
    </w:p>
    <w:tbl>
      <w:tblPr>
        <w:tblW w:w="8848" w:type="dxa"/>
        <w:jc w:val="center"/>
        <w:tblCellMar>
          <w:left w:w="99" w:type="dxa"/>
          <w:right w:w="99" w:type="dxa"/>
        </w:tblCellMar>
        <w:tblLook w:val="04A0" w:firstRow="1" w:lastRow="0" w:firstColumn="1" w:lastColumn="0" w:noHBand="0" w:noVBand="1"/>
      </w:tblPr>
      <w:tblGrid>
        <w:gridCol w:w="737"/>
        <w:gridCol w:w="737"/>
        <w:gridCol w:w="1398"/>
        <w:gridCol w:w="1009"/>
        <w:gridCol w:w="1009"/>
        <w:gridCol w:w="1009"/>
        <w:gridCol w:w="1009"/>
        <w:gridCol w:w="1009"/>
        <w:gridCol w:w="931"/>
      </w:tblGrid>
      <w:tr w:rsidR="00EA12FD" w:rsidRPr="00EA12FD" w:rsidTr="0027601C">
        <w:trPr>
          <w:trHeight w:val="737"/>
          <w:jc w:val="center"/>
        </w:trPr>
        <w:tc>
          <w:tcPr>
            <w:tcW w:w="737"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i/>
                <w:iCs/>
                <w:szCs w:val="24"/>
              </w:rPr>
            </w:pPr>
            <w:r w:rsidRPr="00EA12FD">
              <w:rPr>
                <w:rFonts w:ascii="Times New Roman" w:eastAsia="맑은 고딕" w:hAnsi="Times New Roman" w:cs="Times New Roman"/>
                <w:i/>
                <w:iCs/>
                <w:szCs w:val="24"/>
              </w:rPr>
              <w:t>h</w:t>
            </w:r>
            <w:r w:rsidRPr="00EA12FD">
              <w:rPr>
                <w:rFonts w:ascii="Times New Roman" w:eastAsia="맑은 고딕" w:hAnsi="Times New Roman" w:cs="Times New Roman"/>
                <w:szCs w:val="24"/>
                <w:vertAlign w:val="superscript"/>
              </w:rPr>
              <w:t>2</w:t>
            </w:r>
          </w:p>
        </w:tc>
        <w:tc>
          <w:tcPr>
            <w:tcW w:w="737"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i/>
                <w:iCs/>
                <w:szCs w:val="24"/>
              </w:rPr>
            </w:pPr>
            <w:r w:rsidRPr="00EA12FD">
              <w:rPr>
                <w:rFonts w:ascii="Times New Roman" w:eastAsia="맑은 고딕" w:hAnsi="Times New Roman" w:cs="Times New Roman"/>
                <w:i/>
                <w:iCs/>
                <w:szCs w:val="24"/>
              </w:rPr>
              <w:t>q</w:t>
            </w:r>
          </w:p>
        </w:tc>
        <w:tc>
          <w:tcPr>
            <w:tcW w:w="1320"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Significance levels</w:t>
            </w:r>
          </w:p>
        </w:tc>
        <w:tc>
          <w:tcPr>
            <w:tcW w:w="1009"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S1</w:t>
            </w:r>
            <w:r w:rsidRPr="00EA12FD">
              <w:rPr>
                <w:rFonts w:ascii="Times New Roman" w:eastAsia="맑은 고딕" w:hAnsi="Times New Roman" w:cs="Times New Roman"/>
                <w:szCs w:val="24"/>
                <w:vertAlign w:val="superscript"/>
              </w:rPr>
              <w:t>a</w:t>
            </w:r>
          </w:p>
        </w:tc>
        <w:tc>
          <w:tcPr>
            <w:tcW w:w="1009"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S2</w:t>
            </w:r>
            <w:r w:rsidRPr="00EA12FD">
              <w:rPr>
                <w:rFonts w:ascii="Times New Roman" w:eastAsia="맑은 고딕" w:hAnsi="Times New Roman" w:cs="Times New Roman"/>
                <w:szCs w:val="24"/>
                <w:vertAlign w:val="superscript"/>
              </w:rPr>
              <w:t>b</w:t>
            </w:r>
          </w:p>
        </w:tc>
        <w:tc>
          <w:tcPr>
            <w:tcW w:w="1009"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S3</w:t>
            </w:r>
            <w:r w:rsidRPr="00EA12FD">
              <w:rPr>
                <w:rFonts w:ascii="Times New Roman" w:eastAsia="맑은 고딕" w:hAnsi="Times New Roman" w:cs="Times New Roman"/>
                <w:szCs w:val="24"/>
                <w:vertAlign w:val="superscript"/>
              </w:rPr>
              <w:t>c</w:t>
            </w:r>
          </w:p>
        </w:tc>
        <w:tc>
          <w:tcPr>
            <w:tcW w:w="1009"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S4</w:t>
            </w:r>
            <w:r w:rsidRPr="00EA12FD">
              <w:rPr>
                <w:rFonts w:ascii="Times New Roman" w:eastAsia="맑은 고딕" w:hAnsi="Times New Roman" w:cs="Times New Roman"/>
                <w:szCs w:val="24"/>
                <w:vertAlign w:val="superscript"/>
              </w:rPr>
              <w:t>d</w:t>
            </w:r>
          </w:p>
        </w:tc>
        <w:tc>
          <w:tcPr>
            <w:tcW w:w="1009"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S5</w:t>
            </w:r>
            <w:r w:rsidRPr="00EA12FD">
              <w:rPr>
                <w:rFonts w:ascii="Times New Roman" w:eastAsia="맑은 고딕" w:hAnsi="Times New Roman" w:cs="Times New Roman"/>
                <w:szCs w:val="24"/>
                <w:vertAlign w:val="superscript"/>
              </w:rPr>
              <w:t>e</w:t>
            </w:r>
          </w:p>
        </w:tc>
        <w:tc>
          <w:tcPr>
            <w:tcW w:w="1009" w:type="dxa"/>
            <w:tcBorders>
              <w:top w:val="single" w:sz="12" w:space="0" w:color="auto"/>
              <w:left w:val="nil"/>
              <w:bottom w:val="single" w:sz="8" w:space="0" w:color="auto"/>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S6</w:t>
            </w:r>
            <w:r w:rsidRPr="00EA12FD">
              <w:rPr>
                <w:rFonts w:ascii="Times New Roman" w:eastAsia="맑은 고딕" w:hAnsi="Times New Roman" w:cs="Times New Roman"/>
                <w:szCs w:val="24"/>
                <w:vertAlign w:val="superscript"/>
              </w:rPr>
              <w:t>f</w:t>
            </w:r>
          </w:p>
        </w:tc>
      </w:tr>
      <w:tr w:rsidR="00EA12FD" w:rsidRPr="00EA12FD" w:rsidTr="0027601C">
        <w:trPr>
          <w:trHeight w:val="330"/>
          <w:jc w:val="center"/>
        </w:trPr>
        <w:tc>
          <w:tcPr>
            <w:tcW w:w="737" w:type="dxa"/>
            <w:vMerge w:val="restart"/>
            <w:tcBorders>
              <w:top w:val="nil"/>
              <w:left w:val="nil"/>
              <w:bottom w:val="single" w:sz="8" w:space="0" w:color="000000"/>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0.2</w:t>
            </w:r>
          </w:p>
        </w:tc>
        <w:tc>
          <w:tcPr>
            <w:tcW w:w="737" w:type="dxa"/>
            <w:vMerge w:val="restart"/>
            <w:tcBorders>
              <w:top w:val="nil"/>
              <w:left w:val="nil"/>
              <w:bottom w:val="single" w:sz="8" w:space="0" w:color="000000"/>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0.1</w:t>
            </w:r>
          </w:p>
        </w:tc>
        <w:tc>
          <w:tcPr>
            <w:tcW w:w="1320"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0.0065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0.0040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0.0070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0.0050</w:t>
            </w:r>
          </w:p>
        </w:tc>
        <w:tc>
          <w:tcPr>
            <w:tcW w:w="1009" w:type="dxa"/>
            <w:tcBorders>
              <w:top w:val="nil"/>
              <w:left w:val="nil"/>
              <w:bottom w:val="nil"/>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0.0050</w:t>
            </w:r>
          </w:p>
        </w:tc>
      </w:tr>
      <w:tr w:rsidR="00EA12FD" w:rsidRPr="00EA12FD" w:rsidTr="0027601C">
        <w:trPr>
          <w:trHeight w:val="330"/>
          <w:jc w:val="center"/>
        </w:trPr>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1320"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0.0070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0.0135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0.0090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0.0100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0.0105</w:t>
            </w:r>
          </w:p>
        </w:tc>
        <w:tc>
          <w:tcPr>
            <w:tcW w:w="1009" w:type="dxa"/>
            <w:tcBorders>
              <w:top w:val="nil"/>
              <w:left w:val="nil"/>
              <w:bottom w:val="nil"/>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0.0085</w:t>
            </w:r>
          </w:p>
        </w:tc>
      </w:tr>
      <w:tr w:rsidR="00EA12FD" w:rsidRPr="00EA12FD" w:rsidTr="0027601C">
        <w:trPr>
          <w:trHeight w:val="345"/>
          <w:jc w:val="center"/>
        </w:trPr>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1320" w:type="dxa"/>
            <w:tcBorders>
              <w:top w:val="nil"/>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0.0515</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0.0605</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0.0510</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0.0525</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0.0555</w:t>
            </w:r>
          </w:p>
        </w:tc>
        <w:tc>
          <w:tcPr>
            <w:tcW w:w="1009" w:type="dxa"/>
            <w:tcBorders>
              <w:top w:val="nil"/>
              <w:left w:val="nil"/>
              <w:bottom w:val="single" w:sz="4" w:space="0" w:color="auto"/>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0.0430</w:t>
            </w:r>
          </w:p>
        </w:tc>
      </w:tr>
      <w:tr w:rsidR="00EA12FD" w:rsidRPr="00EA12FD" w:rsidTr="0027601C">
        <w:trPr>
          <w:trHeight w:val="330"/>
          <w:jc w:val="center"/>
        </w:trPr>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737" w:type="dxa"/>
            <w:vMerge w:val="restart"/>
            <w:tcBorders>
              <w:top w:val="nil"/>
              <w:left w:val="nil"/>
              <w:bottom w:val="single" w:sz="8" w:space="0" w:color="000000"/>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0.2</w:t>
            </w:r>
          </w:p>
        </w:tc>
        <w:tc>
          <w:tcPr>
            <w:tcW w:w="1320"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0.0020</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0.0050</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0.0040</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0.0070</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0.0070</w:t>
            </w:r>
          </w:p>
        </w:tc>
        <w:tc>
          <w:tcPr>
            <w:tcW w:w="1009" w:type="dxa"/>
            <w:tcBorders>
              <w:top w:val="single" w:sz="4" w:space="0" w:color="auto"/>
              <w:left w:val="nil"/>
              <w:bottom w:val="nil"/>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0.0050</w:t>
            </w:r>
          </w:p>
        </w:tc>
      </w:tr>
      <w:tr w:rsidR="00EA12FD" w:rsidRPr="00EA12FD" w:rsidTr="0027601C">
        <w:trPr>
          <w:trHeight w:val="330"/>
          <w:jc w:val="center"/>
        </w:trPr>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1320"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0.0090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0.0100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0.0110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0.0115</w:t>
            </w:r>
          </w:p>
        </w:tc>
        <w:tc>
          <w:tcPr>
            <w:tcW w:w="1009" w:type="dxa"/>
            <w:tcBorders>
              <w:top w:val="nil"/>
              <w:left w:val="nil"/>
              <w:bottom w:val="nil"/>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0.0100</w:t>
            </w:r>
          </w:p>
        </w:tc>
      </w:tr>
      <w:tr w:rsidR="00EA12FD" w:rsidRPr="00EA12FD" w:rsidTr="0027601C">
        <w:trPr>
          <w:trHeight w:val="345"/>
          <w:jc w:val="center"/>
        </w:trPr>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1320" w:type="dxa"/>
            <w:tcBorders>
              <w:top w:val="nil"/>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0.0395</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0.0430</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0.0550</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0.0540</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0.0520</w:t>
            </w:r>
          </w:p>
        </w:tc>
        <w:tc>
          <w:tcPr>
            <w:tcW w:w="1009" w:type="dxa"/>
            <w:tcBorders>
              <w:top w:val="nil"/>
              <w:left w:val="nil"/>
              <w:bottom w:val="single" w:sz="4" w:space="0" w:color="auto"/>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0.0505</w:t>
            </w:r>
          </w:p>
        </w:tc>
      </w:tr>
      <w:tr w:rsidR="00EA12FD" w:rsidRPr="00EA12FD" w:rsidTr="0027601C">
        <w:trPr>
          <w:trHeight w:val="330"/>
          <w:jc w:val="center"/>
        </w:trPr>
        <w:tc>
          <w:tcPr>
            <w:tcW w:w="737" w:type="dxa"/>
            <w:vMerge w:val="restart"/>
            <w:tcBorders>
              <w:top w:val="nil"/>
              <w:left w:val="nil"/>
              <w:bottom w:val="single" w:sz="12" w:space="0" w:color="000000"/>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0.4</w:t>
            </w:r>
          </w:p>
        </w:tc>
        <w:tc>
          <w:tcPr>
            <w:tcW w:w="737" w:type="dxa"/>
            <w:vMerge w:val="restart"/>
            <w:tcBorders>
              <w:top w:val="nil"/>
              <w:left w:val="nil"/>
              <w:bottom w:val="single" w:sz="8" w:space="0" w:color="000000"/>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0.1</w:t>
            </w:r>
          </w:p>
        </w:tc>
        <w:tc>
          <w:tcPr>
            <w:tcW w:w="1320"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0.0045</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0.0045</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0.0050</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0.0040</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0.0060</w:t>
            </w:r>
          </w:p>
        </w:tc>
        <w:tc>
          <w:tcPr>
            <w:tcW w:w="1009" w:type="dxa"/>
            <w:tcBorders>
              <w:top w:val="single" w:sz="4" w:space="0" w:color="auto"/>
              <w:left w:val="nil"/>
              <w:bottom w:val="nil"/>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0.0030</w:t>
            </w:r>
          </w:p>
        </w:tc>
      </w:tr>
      <w:tr w:rsidR="00EA12FD" w:rsidRPr="00EA12FD" w:rsidTr="0027601C">
        <w:trPr>
          <w:trHeight w:val="330"/>
          <w:jc w:val="center"/>
        </w:trPr>
        <w:tc>
          <w:tcPr>
            <w:tcW w:w="737" w:type="dxa"/>
            <w:vMerge/>
            <w:tcBorders>
              <w:top w:val="nil"/>
              <w:left w:val="nil"/>
              <w:bottom w:val="single" w:sz="12"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1320"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0.0090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0.0120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0.0115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0.0085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0.0145</w:t>
            </w:r>
          </w:p>
        </w:tc>
        <w:tc>
          <w:tcPr>
            <w:tcW w:w="1009" w:type="dxa"/>
            <w:tcBorders>
              <w:top w:val="nil"/>
              <w:left w:val="nil"/>
              <w:bottom w:val="nil"/>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0.0115</w:t>
            </w:r>
          </w:p>
        </w:tc>
      </w:tr>
      <w:tr w:rsidR="00EA12FD" w:rsidRPr="00EA12FD" w:rsidTr="0027601C">
        <w:trPr>
          <w:trHeight w:val="345"/>
          <w:jc w:val="center"/>
        </w:trPr>
        <w:tc>
          <w:tcPr>
            <w:tcW w:w="737" w:type="dxa"/>
            <w:vMerge/>
            <w:tcBorders>
              <w:top w:val="nil"/>
              <w:left w:val="nil"/>
              <w:bottom w:val="single" w:sz="12"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1320" w:type="dxa"/>
            <w:tcBorders>
              <w:top w:val="nil"/>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w:t>
            </w:r>
          </w:p>
        </w:tc>
        <w:tc>
          <w:tcPr>
            <w:tcW w:w="1009" w:type="dxa"/>
            <w:tcBorders>
              <w:top w:val="nil"/>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0.0440</w:t>
            </w:r>
          </w:p>
        </w:tc>
        <w:tc>
          <w:tcPr>
            <w:tcW w:w="1009" w:type="dxa"/>
            <w:tcBorders>
              <w:top w:val="nil"/>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0.0475</w:t>
            </w:r>
          </w:p>
        </w:tc>
        <w:tc>
          <w:tcPr>
            <w:tcW w:w="1009" w:type="dxa"/>
            <w:tcBorders>
              <w:top w:val="nil"/>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0.0450</w:t>
            </w:r>
          </w:p>
        </w:tc>
        <w:tc>
          <w:tcPr>
            <w:tcW w:w="1009" w:type="dxa"/>
            <w:tcBorders>
              <w:top w:val="nil"/>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0.0445</w:t>
            </w:r>
          </w:p>
        </w:tc>
        <w:tc>
          <w:tcPr>
            <w:tcW w:w="1009" w:type="dxa"/>
            <w:tcBorders>
              <w:top w:val="nil"/>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0.0495</w:t>
            </w:r>
          </w:p>
        </w:tc>
        <w:tc>
          <w:tcPr>
            <w:tcW w:w="1009" w:type="dxa"/>
            <w:tcBorders>
              <w:top w:val="nil"/>
              <w:left w:val="nil"/>
              <w:bottom w:val="single" w:sz="8" w:space="0" w:color="auto"/>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0.0600</w:t>
            </w:r>
          </w:p>
        </w:tc>
      </w:tr>
      <w:tr w:rsidR="00EA12FD" w:rsidRPr="00EA12FD" w:rsidTr="0027601C">
        <w:trPr>
          <w:trHeight w:val="330"/>
          <w:jc w:val="center"/>
        </w:trPr>
        <w:tc>
          <w:tcPr>
            <w:tcW w:w="737" w:type="dxa"/>
            <w:vMerge/>
            <w:tcBorders>
              <w:top w:val="nil"/>
              <w:left w:val="nil"/>
              <w:bottom w:val="single" w:sz="12"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737" w:type="dxa"/>
            <w:vMerge w:val="restart"/>
            <w:tcBorders>
              <w:top w:val="nil"/>
              <w:left w:val="nil"/>
              <w:bottom w:val="single" w:sz="12" w:space="0" w:color="000000"/>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0.2</w:t>
            </w:r>
          </w:p>
        </w:tc>
        <w:tc>
          <w:tcPr>
            <w:tcW w:w="1320"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0.0045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0.0035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0.0070</w:t>
            </w:r>
          </w:p>
        </w:tc>
        <w:tc>
          <w:tcPr>
            <w:tcW w:w="1009" w:type="dxa"/>
            <w:tcBorders>
              <w:top w:val="nil"/>
              <w:left w:val="nil"/>
              <w:bottom w:val="nil"/>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0.0045</w:t>
            </w:r>
          </w:p>
        </w:tc>
      </w:tr>
      <w:tr w:rsidR="00EA12FD" w:rsidRPr="00EA12FD" w:rsidTr="0027601C">
        <w:trPr>
          <w:trHeight w:val="330"/>
          <w:jc w:val="center"/>
        </w:trPr>
        <w:tc>
          <w:tcPr>
            <w:tcW w:w="737" w:type="dxa"/>
            <w:vMerge/>
            <w:tcBorders>
              <w:top w:val="nil"/>
              <w:left w:val="nil"/>
              <w:bottom w:val="single" w:sz="12"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12"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1320"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0.0110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0.0095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0.0085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0.0085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0.0105</w:t>
            </w:r>
          </w:p>
        </w:tc>
        <w:tc>
          <w:tcPr>
            <w:tcW w:w="1009" w:type="dxa"/>
            <w:tcBorders>
              <w:top w:val="nil"/>
              <w:left w:val="nil"/>
              <w:bottom w:val="nil"/>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0.0095</w:t>
            </w:r>
          </w:p>
        </w:tc>
      </w:tr>
      <w:tr w:rsidR="00EA12FD" w:rsidRPr="00EA12FD" w:rsidTr="0027601C">
        <w:trPr>
          <w:trHeight w:val="345"/>
          <w:jc w:val="center"/>
        </w:trPr>
        <w:tc>
          <w:tcPr>
            <w:tcW w:w="737" w:type="dxa"/>
            <w:vMerge/>
            <w:tcBorders>
              <w:top w:val="nil"/>
              <w:left w:val="nil"/>
              <w:bottom w:val="single" w:sz="12" w:space="0" w:color="auto"/>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12" w:space="0" w:color="auto"/>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1320" w:type="dxa"/>
            <w:tcBorders>
              <w:top w:val="nil"/>
              <w:left w:val="nil"/>
              <w:bottom w:val="single" w:sz="12"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w:t>
            </w:r>
          </w:p>
        </w:tc>
        <w:tc>
          <w:tcPr>
            <w:tcW w:w="1009" w:type="dxa"/>
            <w:tcBorders>
              <w:top w:val="nil"/>
              <w:left w:val="nil"/>
              <w:bottom w:val="single" w:sz="12"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0.0555</w:t>
            </w:r>
          </w:p>
        </w:tc>
        <w:tc>
          <w:tcPr>
            <w:tcW w:w="1009" w:type="dxa"/>
            <w:tcBorders>
              <w:top w:val="nil"/>
              <w:left w:val="nil"/>
              <w:bottom w:val="single" w:sz="12"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0.0490</w:t>
            </w:r>
          </w:p>
        </w:tc>
        <w:tc>
          <w:tcPr>
            <w:tcW w:w="1009" w:type="dxa"/>
            <w:tcBorders>
              <w:top w:val="nil"/>
              <w:left w:val="nil"/>
              <w:bottom w:val="single" w:sz="12"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0.0460</w:t>
            </w:r>
          </w:p>
        </w:tc>
        <w:tc>
          <w:tcPr>
            <w:tcW w:w="1009" w:type="dxa"/>
            <w:tcBorders>
              <w:top w:val="nil"/>
              <w:left w:val="nil"/>
              <w:bottom w:val="single" w:sz="12"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0.0470</w:t>
            </w:r>
          </w:p>
        </w:tc>
        <w:tc>
          <w:tcPr>
            <w:tcW w:w="1009" w:type="dxa"/>
            <w:tcBorders>
              <w:top w:val="nil"/>
              <w:left w:val="nil"/>
              <w:bottom w:val="single" w:sz="12"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0.0510</w:t>
            </w:r>
          </w:p>
        </w:tc>
        <w:tc>
          <w:tcPr>
            <w:tcW w:w="1009" w:type="dxa"/>
            <w:tcBorders>
              <w:top w:val="nil"/>
              <w:left w:val="nil"/>
              <w:bottom w:val="single" w:sz="12" w:space="0" w:color="auto"/>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0.0450</w:t>
            </w:r>
          </w:p>
        </w:tc>
      </w:tr>
      <w:tr w:rsidR="00EA12FD" w:rsidRPr="009524CF" w:rsidTr="009524CF">
        <w:trPr>
          <w:trHeight w:val="769"/>
          <w:jc w:val="center"/>
        </w:trPr>
        <w:tc>
          <w:tcPr>
            <w:tcW w:w="8848" w:type="dxa"/>
            <w:gridSpan w:val="9"/>
            <w:tcBorders>
              <w:top w:val="single" w:sz="12" w:space="0" w:color="auto"/>
              <w:left w:val="nil"/>
              <w:right w:val="nil"/>
            </w:tcBorders>
            <w:vAlign w:val="center"/>
          </w:tcPr>
          <w:p w:rsidR="00EA12FD" w:rsidRPr="009524CF" w:rsidRDefault="00EA12FD" w:rsidP="009524CF">
            <w:pPr>
              <w:spacing w:after="0" w:line="240" w:lineRule="auto"/>
              <w:rPr>
                <w:rFonts w:ascii="Times New Roman" w:eastAsia="맑은 고딕" w:hAnsi="Times New Roman" w:cs="Times New Roman"/>
                <w:szCs w:val="24"/>
              </w:rPr>
            </w:pPr>
            <w:r w:rsidRPr="009524CF">
              <w:rPr>
                <w:rFonts w:ascii="Times New Roman" w:eastAsia="맑은 고딕" w:hAnsi="Times New Roman" w:cs="Times New Roman"/>
                <w:szCs w:val="24"/>
                <w:vertAlign w:val="superscript"/>
              </w:rPr>
              <w:t>a</w:t>
            </w:r>
            <w:r w:rsidRPr="009524CF">
              <w:rPr>
                <w:rFonts w:ascii="Times New Roman" w:eastAsia="맑은 고딕" w:hAnsi="Times New Roman" w:cs="Times New Roman"/>
                <w:szCs w:val="24"/>
              </w:rPr>
              <w:t>S1 : cases and controls were randomly selected from affected and unaffected subjects, respectively</w:t>
            </w:r>
          </w:p>
          <w:p w:rsidR="00EA12FD" w:rsidRPr="009524CF" w:rsidRDefault="00EA12FD" w:rsidP="009524CF">
            <w:pPr>
              <w:spacing w:after="0" w:line="240" w:lineRule="auto"/>
              <w:rPr>
                <w:rFonts w:ascii="Times New Roman" w:eastAsia="맑은 고딕" w:hAnsi="Times New Roman" w:cs="Times New Roman"/>
                <w:szCs w:val="24"/>
              </w:rPr>
            </w:pPr>
            <w:r w:rsidRPr="009524CF">
              <w:rPr>
                <w:rFonts w:ascii="Times New Roman" w:eastAsia="맑은 고딕" w:hAnsi="Times New Roman" w:cs="Times New Roman"/>
                <w:szCs w:val="24"/>
                <w:vertAlign w:val="superscript"/>
              </w:rPr>
              <w:t>b</w:t>
            </w:r>
            <w:r w:rsidRPr="009524CF">
              <w:rPr>
                <w:rFonts w:ascii="Times New Roman" w:eastAsia="맑은 고딕" w:hAnsi="Times New Roman" w:cs="Times New Roman"/>
                <w:szCs w:val="24"/>
              </w:rPr>
              <w:t>S2 : affected subjects with the highest CEs were selected as cases, and controls were randomly selected</w:t>
            </w:r>
          </w:p>
          <w:p w:rsidR="00EA12FD" w:rsidRPr="009524CF" w:rsidRDefault="00EA12FD" w:rsidP="009524CF">
            <w:pPr>
              <w:spacing w:after="0" w:line="240" w:lineRule="auto"/>
              <w:rPr>
                <w:rFonts w:ascii="Times New Roman" w:eastAsia="맑은 고딕" w:hAnsi="Times New Roman" w:cs="Times New Roman"/>
                <w:szCs w:val="24"/>
              </w:rPr>
            </w:pPr>
            <w:r w:rsidRPr="009524CF">
              <w:rPr>
                <w:rFonts w:ascii="Times New Roman" w:eastAsia="맑은 고딕" w:hAnsi="Times New Roman" w:cs="Times New Roman"/>
                <w:szCs w:val="24"/>
                <w:vertAlign w:val="superscript"/>
              </w:rPr>
              <w:t>c</w:t>
            </w:r>
            <w:r w:rsidRPr="009524CF">
              <w:rPr>
                <w:rFonts w:ascii="Times New Roman" w:eastAsia="맑은 고딕" w:hAnsi="Times New Roman" w:cs="Times New Roman"/>
                <w:szCs w:val="24"/>
              </w:rPr>
              <w:t>S3 : affected(unaffected) subjects with the highest(lowest) CEs were selected as cases(controls)</w:t>
            </w:r>
          </w:p>
          <w:p w:rsidR="00EA12FD" w:rsidRPr="009524CF" w:rsidRDefault="00EA12FD" w:rsidP="009524CF">
            <w:pPr>
              <w:spacing w:after="0" w:line="240" w:lineRule="auto"/>
              <w:rPr>
                <w:rFonts w:ascii="Times New Roman" w:eastAsia="맑은 고딕" w:hAnsi="Times New Roman" w:cs="Times New Roman"/>
                <w:szCs w:val="24"/>
              </w:rPr>
            </w:pPr>
            <w:r w:rsidRPr="009524CF">
              <w:rPr>
                <w:rFonts w:ascii="Times New Roman" w:eastAsia="맑은 고딕" w:hAnsi="Times New Roman" w:cs="Times New Roman"/>
                <w:szCs w:val="24"/>
                <w:vertAlign w:val="superscript"/>
              </w:rPr>
              <w:t>d</w:t>
            </w:r>
            <w:r w:rsidRPr="009524CF">
              <w:rPr>
                <w:rFonts w:ascii="Times New Roman" w:eastAsia="맑은 고딕" w:hAnsi="Times New Roman" w:cs="Times New Roman"/>
                <w:szCs w:val="24"/>
              </w:rPr>
              <w:t>S4 : cases were randomly selected, and unaffected subjects with the lowest CEs were selected as controls</w:t>
            </w:r>
          </w:p>
          <w:p w:rsidR="00EA12FD" w:rsidRPr="009524CF" w:rsidRDefault="00EA12FD" w:rsidP="009524CF">
            <w:pPr>
              <w:spacing w:after="0" w:line="240" w:lineRule="auto"/>
              <w:rPr>
                <w:rFonts w:ascii="Times New Roman" w:eastAsia="맑은 고딕" w:hAnsi="Times New Roman" w:cs="Times New Roman"/>
                <w:szCs w:val="24"/>
              </w:rPr>
            </w:pPr>
            <w:r w:rsidRPr="009524CF">
              <w:rPr>
                <w:rFonts w:ascii="Times New Roman" w:eastAsia="맑은 고딕" w:hAnsi="Times New Roman" w:cs="Times New Roman"/>
                <w:szCs w:val="24"/>
                <w:vertAlign w:val="superscript"/>
              </w:rPr>
              <w:t>e</w:t>
            </w:r>
            <w:r w:rsidRPr="009524CF">
              <w:rPr>
                <w:rFonts w:ascii="Times New Roman" w:eastAsia="맑은 고딕" w:hAnsi="Times New Roman" w:cs="Times New Roman"/>
                <w:szCs w:val="24"/>
              </w:rPr>
              <w:t>S5 : affected(unaffected) subjects with the lowest(highest) CEs were selected as cases(controls)</w:t>
            </w:r>
          </w:p>
          <w:p w:rsidR="00EA12FD" w:rsidRPr="009524CF" w:rsidRDefault="00EA12FD" w:rsidP="009524CF">
            <w:pPr>
              <w:spacing w:after="0" w:line="240" w:lineRule="auto"/>
              <w:rPr>
                <w:rFonts w:ascii="Times New Roman" w:eastAsia="맑은 고딕" w:hAnsi="Times New Roman" w:cs="Times New Roman"/>
                <w:szCs w:val="24"/>
              </w:rPr>
            </w:pPr>
            <w:r w:rsidRPr="009524CF">
              <w:rPr>
                <w:rFonts w:ascii="Times New Roman" w:eastAsia="맑은 고딕" w:hAnsi="Times New Roman" w:cs="Times New Roman"/>
                <w:szCs w:val="24"/>
                <w:vertAlign w:val="superscript"/>
              </w:rPr>
              <w:t>f</w:t>
            </w:r>
            <w:r w:rsidRPr="009524CF">
              <w:rPr>
                <w:rFonts w:ascii="Times New Roman" w:eastAsia="맑은 고딕" w:hAnsi="Times New Roman" w:cs="Times New Roman"/>
                <w:szCs w:val="24"/>
              </w:rPr>
              <w:t>S6 : affected(unaffected) subjects with the largest(smallest) number of affected first-degree relatives were selected as cases(controls)</w:t>
            </w:r>
          </w:p>
        </w:tc>
      </w:tr>
      <w:bookmarkEnd w:id="99"/>
      <w:bookmarkEnd w:id="100"/>
      <w:bookmarkEnd w:id="101"/>
      <w:bookmarkEnd w:id="102"/>
      <w:bookmarkEnd w:id="103"/>
    </w:tbl>
    <w:p w:rsidR="00F01E93" w:rsidRPr="00EA12FD" w:rsidRDefault="00F01E93" w:rsidP="00EA12FD">
      <w:pPr>
        <w:spacing w:after="0"/>
        <w:rPr>
          <w:rFonts w:ascii="Times New Roman"/>
          <w:b/>
          <w:szCs w:val="32"/>
        </w:rPr>
      </w:pPr>
    </w:p>
    <w:p w:rsidR="00EA12FD" w:rsidRDefault="00EA12FD">
      <w:pPr>
        <w:spacing w:after="200" w:line="276" w:lineRule="auto"/>
        <w:rPr>
          <w:rFonts w:ascii="Times New Roman"/>
          <w:b/>
          <w:sz w:val="28"/>
          <w:szCs w:val="32"/>
        </w:rPr>
      </w:pPr>
      <w:r>
        <w:rPr>
          <w:rFonts w:ascii="Times New Roman"/>
          <w:b/>
          <w:sz w:val="28"/>
          <w:szCs w:val="32"/>
        </w:rPr>
        <w:br w:type="page"/>
      </w:r>
    </w:p>
    <w:p w:rsidR="00EF52D9" w:rsidRDefault="00EF52D9" w:rsidP="00EF52D9">
      <w:pPr>
        <w:spacing w:after="0"/>
        <w:rPr>
          <w:rFonts w:ascii="Times New Roman" w:hAnsi="Times New Roman" w:cs="Times New Roman"/>
          <w:szCs w:val="24"/>
        </w:rPr>
      </w:pPr>
      <w:bookmarkStart w:id="105" w:name="_Toc532219707"/>
      <w:bookmarkStart w:id="106" w:name="_Toc532503892"/>
      <w:r w:rsidRPr="003D2111">
        <w:rPr>
          <w:rStyle w:val="1Char"/>
          <w:rFonts w:hint="eastAsia"/>
          <w:sz w:val="24"/>
          <w:szCs w:val="24"/>
        </w:rPr>
        <w:lastRenderedPageBreak/>
        <w:t xml:space="preserve">Figure </w:t>
      </w:r>
      <w:r w:rsidRPr="003D2111">
        <w:rPr>
          <w:rStyle w:val="1Char"/>
          <w:sz w:val="24"/>
          <w:szCs w:val="24"/>
        </w:rPr>
        <w:t>3.3</w:t>
      </w:r>
      <w:r w:rsidRPr="003D2111">
        <w:rPr>
          <w:rStyle w:val="1Char"/>
          <w:rFonts w:hint="eastAsia"/>
          <w:sz w:val="24"/>
          <w:szCs w:val="24"/>
        </w:rPr>
        <w:t xml:space="preserve"> </w:t>
      </w:r>
      <w:r w:rsidRPr="003D2111">
        <w:rPr>
          <w:rStyle w:val="1Char"/>
          <w:sz w:val="24"/>
          <w:szCs w:val="24"/>
        </w:rPr>
        <w:t>Quantile-quantile (QQ) plots of simulated data for scenario 2.</w:t>
      </w:r>
      <w:bookmarkEnd w:id="105"/>
      <w:bookmarkEnd w:id="106"/>
      <w:r w:rsidR="00F76FBC">
        <w:rPr>
          <w:rFonts w:ascii="Times New Roman" w:hAnsi="Times New Roman" w:cs="Times New Roman"/>
          <w:b/>
          <w:szCs w:val="24"/>
        </w:rPr>
        <w:t xml:space="preserve"> </w:t>
      </w:r>
      <w:r w:rsidR="00F76FBC" w:rsidRPr="005B439D">
        <w:rPr>
          <w:rFonts w:ascii="Times New Roman" w:hAnsi="Times New Roman" w:cs="Times New Roman"/>
          <w:szCs w:val="24"/>
        </w:rPr>
        <w:t>I</w:t>
      </w:r>
      <w:r w:rsidR="00F76FBC">
        <w:rPr>
          <w:rFonts w:ascii="Times New Roman" w:hAnsi="Times New Roman" w:cs="Times New Roman"/>
          <w:b/>
          <w:szCs w:val="24"/>
        </w:rPr>
        <w:t xml:space="preserve"> </w:t>
      </w:r>
      <w:r>
        <w:rPr>
          <w:rFonts w:ascii="Times New Roman" w:hAnsi="Times New Roman" w:cs="Times New Roman"/>
          <w:szCs w:val="24"/>
        </w:rPr>
        <w:t xml:space="preserve">assume that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m:rPr>
            <m:sty m:val="p"/>
          </m:rPr>
          <w:rPr>
            <w:rFonts w:ascii="Cambria Math" w:hAnsi="Cambria Math" w:cs="Times New Roman"/>
            <w:szCs w:val="24"/>
          </w:rPr>
          <m:t>=0.2</m:t>
        </m:r>
      </m:oMath>
      <w:r>
        <w:rPr>
          <w:rFonts w:ascii="Times New Roman" w:hAnsi="Times New Roman" w:cs="Times New Roman" w:hint="eastAsia"/>
          <w:szCs w:val="24"/>
        </w:rPr>
        <w:t xml:space="preserve"> </w:t>
      </w:r>
      <w:proofErr w:type="gramStart"/>
      <w:r>
        <w:rPr>
          <w:rFonts w:ascii="Times New Roman" w:hAnsi="Times New Roman" w:cs="Times New Roman" w:hint="eastAsia"/>
          <w:szCs w:val="24"/>
        </w:rPr>
        <w:t xml:space="preserve">and </w:t>
      </w:r>
      <w:proofErr w:type="gramEnd"/>
      <m:oMath>
        <m:r>
          <w:rPr>
            <w:rFonts w:ascii="Cambria Math" w:hAnsi="Cambria Math" w:cs="Times New Roman"/>
            <w:szCs w:val="24"/>
          </w:rPr>
          <m:t>q=0.1</m:t>
        </m:r>
      </m:oMath>
      <w:r>
        <w:rPr>
          <w:rFonts w:ascii="Times New Roman" w:hAnsi="Times New Roman" w:cs="Times New Roman" w:hint="eastAsia"/>
          <w:szCs w:val="24"/>
        </w:rPr>
        <w:t xml:space="preserve">, and scenario </w:t>
      </w:r>
      <w:r>
        <w:rPr>
          <w:rFonts w:ascii="Times New Roman" w:hAnsi="Times New Roman" w:cs="Times New Roman"/>
          <w:szCs w:val="24"/>
        </w:rPr>
        <w:t>2</w:t>
      </w:r>
      <w:r>
        <w:rPr>
          <w:rFonts w:ascii="Times New Roman" w:hAnsi="Times New Roman" w:cs="Times New Roman" w:hint="eastAsia"/>
          <w:szCs w:val="24"/>
        </w:rPr>
        <w:t xml:space="preserve"> was assumed for relatives</w:t>
      </w:r>
      <w:r>
        <w:rPr>
          <w:rFonts w:ascii="Times New Roman" w:hAnsi="Times New Roman" w:cs="Times New Roman"/>
          <w:szCs w:val="24"/>
        </w:rPr>
        <w:t xml:space="preserve">’ family structure. QQ plots </w:t>
      </w:r>
      <w:proofErr w:type="gramStart"/>
      <w:r>
        <w:rPr>
          <w:rFonts w:ascii="Times New Roman" w:hAnsi="Times New Roman" w:cs="Times New Roman"/>
          <w:szCs w:val="24"/>
        </w:rPr>
        <w:t>were generated</w:t>
      </w:r>
      <w:proofErr w:type="gramEnd"/>
      <w:r>
        <w:rPr>
          <w:rFonts w:ascii="Times New Roman" w:hAnsi="Times New Roman" w:cs="Times New Roman"/>
          <w:szCs w:val="24"/>
        </w:rPr>
        <w:t xml:space="preserve"> from 2,000 replicates</w:t>
      </w:r>
    </w:p>
    <w:p w:rsidR="00EF52D9" w:rsidRDefault="00EF52D9" w:rsidP="00EF52D9">
      <w:pPr>
        <w:spacing w:after="0"/>
        <w:rPr>
          <w:rFonts w:ascii="Times New Roman" w:hAnsi="Times New Roman" w:cs="Times New Roman"/>
          <w:b/>
          <w:szCs w:val="24"/>
        </w:rPr>
      </w:pPr>
      <w:r>
        <w:rPr>
          <w:rFonts w:ascii="Times New Roman" w:hAnsi="Times New Roman" w:cs="Times New Roman"/>
          <w:b/>
          <w:noProof/>
          <w:szCs w:val="24"/>
        </w:rPr>
        <w:drawing>
          <wp:inline distT="0" distB="0" distL="0" distR="0" wp14:anchorId="08E45439" wp14:editId="3A7FC196">
            <wp:extent cx="5731191" cy="3820794"/>
            <wp:effectExtent l="0" t="0" r="3175" b="889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onjiKim_figure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191" cy="3820794"/>
                    </a:xfrm>
                    <a:prstGeom prst="rect">
                      <a:avLst/>
                    </a:prstGeom>
                  </pic:spPr>
                </pic:pic>
              </a:graphicData>
            </a:graphic>
          </wp:inline>
        </w:drawing>
      </w:r>
    </w:p>
    <w:p w:rsidR="00EF52D9" w:rsidRDefault="00EF52D9" w:rsidP="00EF52D9">
      <w:pPr>
        <w:spacing w:after="200" w:line="276" w:lineRule="auto"/>
        <w:rPr>
          <w:rFonts w:ascii="Times New Roman" w:hAnsi="Times New Roman" w:cs="Times New Roman"/>
          <w:b/>
          <w:szCs w:val="24"/>
        </w:rPr>
      </w:pPr>
      <w:r>
        <w:rPr>
          <w:rFonts w:ascii="Times New Roman" w:hAnsi="Times New Roman" w:cs="Times New Roman"/>
          <w:b/>
          <w:szCs w:val="24"/>
        </w:rPr>
        <w:br w:type="page"/>
      </w:r>
    </w:p>
    <w:p w:rsidR="00EF52D9" w:rsidRDefault="00EF52D9" w:rsidP="00EF52D9">
      <w:pPr>
        <w:spacing w:after="0"/>
        <w:rPr>
          <w:rFonts w:ascii="Times New Roman" w:hAnsi="Times New Roman" w:cs="Times New Roman"/>
          <w:szCs w:val="24"/>
        </w:rPr>
      </w:pPr>
      <w:bookmarkStart w:id="107" w:name="_Toc532219708"/>
      <w:bookmarkStart w:id="108" w:name="_Toc532503893"/>
      <w:r w:rsidRPr="003D2111">
        <w:rPr>
          <w:rStyle w:val="1Char"/>
          <w:rFonts w:hint="eastAsia"/>
          <w:sz w:val="24"/>
          <w:szCs w:val="24"/>
        </w:rPr>
        <w:lastRenderedPageBreak/>
        <w:t xml:space="preserve">Figure </w:t>
      </w:r>
      <w:r w:rsidRPr="003D2111">
        <w:rPr>
          <w:rStyle w:val="1Char"/>
          <w:sz w:val="24"/>
          <w:szCs w:val="24"/>
        </w:rPr>
        <w:t>3.4</w:t>
      </w:r>
      <w:r w:rsidRPr="003D2111">
        <w:rPr>
          <w:rStyle w:val="1Char"/>
          <w:rFonts w:hint="eastAsia"/>
          <w:sz w:val="24"/>
          <w:szCs w:val="24"/>
        </w:rPr>
        <w:t xml:space="preserve"> </w:t>
      </w:r>
      <w:r w:rsidRPr="003D2111">
        <w:rPr>
          <w:rStyle w:val="1Char"/>
          <w:sz w:val="24"/>
          <w:szCs w:val="24"/>
        </w:rPr>
        <w:t>Quantile-quantile (QQ) plots of simulated data for scenario 3.</w:t>
      </w:r>
      <w:bookmarkEnd w:id="107"/>
      <w:bookmarkEnd w:id="108"/>
      <w:r w:rsidR="00F76FBC">
        <w:rPr>
          <w:rFonts w:ascii="Times New Roman" w:hAnsi="Times New Roman" w:cs="Times New Roman"/>
          <w:b/>
          <w:szCs w:val="24"/>
        </w:rPr>
        <w:t xml:space="preserve"> </w:t>
      </w:r>
      <w:r w:rsidR="00F76FBC" w:rsidRPr="005B439D">
        <w:rPr>
          <w:rFonts w:ascii="Times New Roman" w:hAnsi="Times New Roman" w:cs="Times New Roman"/>
          <w:szCs w:val="24"/>
        </w:rPr>
        <w:t xml:space="preserve">I </w:t>
      </w:r>
      <w:r w:rsidRPr="005B439D">
        <w:rPr>
          <w:rFonts w:ascii="Times New Roman" w:hAnsi="Times New Roman" w:cs="Times New Roman"/>
          <w:szCs w:val="24"/>
        </w:rPr>
        <w:t>a</w:t>
      </w:r>
      <w:r>
        <w:rPr>
          <w:rFonts w:ascii="Times New Roman" w:hAnsi="Times New Roman" w:cs="Times New Roman"/>
          <w:szCs w:val="24"/>
        </w:rPr>
        <w:t xml:space="preserve">ssume that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m:rPr>
            <m:sty m:val="p"/>
          </m:rPr>
          <w:rPr>
            <w:rFonts w:ascii="Cambria Math" w:hAnsi="Cambria Math" w:cs="Times New Roman"/>
            <w:szCs w:val="24"/>
          </w:rPr>
          <m:t>=0.2</m:t>
        </m:r>
      </m:oMath>
      <w:r>
        <w:rPr>
          <w:rFonts w:ascii="Times New Roman" w:hAnsi="Times New Roman" w:cs="Times New Roman" w:hint="eastAsia"/>
          <w:szCs w:val="24"/>
        </w:rPr>
        <w:t xml:space="preserve"> </w:t>
      </w:r>
      <w:proofErr w:type="gramStart"/>
      <w:r>
        <w:rPr>
          <w:rFonts w:ascii="Times New Roman" w:hAnsi="Times New Roman" w:cs="Times New Roman" w:hint="eastAsia"/>
          <w:szCs w:val="24"/>
        </w:rPr>
        <w:t xml:space="preserve">and </w:t>
      </w:r>
      <w:proofErr w:type="gramEnd"/>
      <m:oMath>
        <m:r>
          <w:rPr>
            <w:rFonts w:ascii="Cambria Math" w:hAnsi="Cambria Math" w:cs="Times New Roman"/>
            <w:szCs w:val="24"/>
          </w:rPr>
          <m:t>q=0.1</m:t>
        </m:r>
      </m:oMath>
      <w:r>
        <w:rPr>
          <w:rFonts w:ascii="Times New Roman" w:hAnsi="Times New Roman" w:cs="Times New Roman" w:hint="eastAsia"/>
          <w:szCs w:val="24"/>
        </w:rPr>
        <w:t xml:space="preserve">, and scenario </w:t>
      </w:r>
      <w:r>
        <w:rPr>
          <w:rFonts w:ascii="Times New Roman" w:hAnsi="Times New Roman" w:cs="Times New Roman"/>
          <w:szCs w:val="24"/>
        </w:rPr>
        <w:t>3</w:t>
      </w:r>
      <w:r>
        <w:rPr>
          <w:rFonts w:ascii="Times New Roman" w:hAnsi="Times New Roman" w:cs="Times New Roman" w:hint="eastAsia"/>
          <w:szCs w:val="24"/>
        </w:rPr>
        <w:t xml:space="preserve"> was assumed for relatives</w:t>
      </w:r>
      <w:r>
        <w:rPr>
          <w:rFonts w:ascii="Times New Roman" w:hAnsi="Times New Roman" w:cs="Times New Roman"/>
          <w:szCs w:val="24"/>
        </w:rPr>
        <w:t xml:space="preserve">’ family structure. QQ plots </w:t>
      </w:r>
      <w:proofErr w:type="gramStart"/>
      <w:r>
        <w:rPr>
          <w:rFonts w:ascii="Times New Roman" w:hAnsi="Times New Roman" w:cs="Times New Roman"/>
          <w:szCs w:val="24"/>
        </w:rPr>
        <w:t>were generated</w:t>
      </w:r>
      <w:proofErr w:type="gramEnd"/>
      <w:r>
        <w:rPr>
          <w:rFonts w:ascii="Times New Roman" w:hAnsi="Times New Roman" w:cs="Times New Roman"/>
          <w:szCs w:val="24"/>
        </w:rPr>
        <w:t xml:space="preserve"> from 2,000 replicates</w:t>
      </w:r>
    </w:p>
    <w:p w:rsidR="00EF52D9" w:rsidRDefault="00EF52D9" w:rsidP="00EF52D9">
      <w:pPr>
        <w:spacing w:after="0"/>
        <w:rPr>
          <w:rFonts w:ascii="Times New Roman" w:hAnsi="Times New Roman" w:cs="Times New Roman"/>
          <w:b/>
          <w:szCs w:val="24"/>
        </w:rPr>
      </w:pPr>
      <w:r>
        <w:rPr>
          <w:rFonts w:ascii="Times New Roman" w:hAnsi="Times New Roman" w:cs="Times New Roman"/>
          <w:b/>
          <w:noProof/>
          <w:szCs w:val="24"/>
        </w:rPr>
        <w:drawing>
          <wp:inline distT="0" distB="0" distL="0" distR="0" wp14:anchorId="523257C8" wp14:editId="705E67A6">
            <wp:extent cx="5731191" cy="3820794"/>
            <wp:effectExtent l="0" t="0" r="3175" b="889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onjiKim_figure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191" cy="3820794"/>
                    </a:xfrm>
                    <a:prstGeom prst="rect">
                      <a:avLst/>
                    </a:prstGeom>
                  </pic:spPr>
                </pic:pic>
              </a:graphicData>
            </a:graphic>
          </wp:inline>
        </w:drawing>
      </w:r>
    </w:p>
    <w:p w:rsidR="00EF52D9" w:rsidRDefault="00EF52D9" w:rsidP="00EF52D9">
      <w:pPr>
        <w:spacing w:after="200" w:line="276" w:lineRule="auto"/>
        <w:rPr>
          <w:rFonts w:ascii="Times New Roman" w:hAnsi="Times New Roman" w:cs="Times New Roman"/>
          <w:b/>
          <w:szCs w:val="24"/>
        </w:rPr>
      </w:pPr>
      <w:r>
        <w:rPr>
          <w:rFonts w:ascii="Times New Roman" w:hAnsi="Times New Roman" w:cs="Times New Roman"/>
          <w:b/>
          <w:szCs w:val="24"/>
        </w:rPr>
        <w:br w:type="page"/>
      </w:r>
    </w:p>
    <w:p w:rsidR="00EA12FD" w:rsidRPr="00EA12FD" w:rsidRDefault="00EA12FD" w:rsidP="00EA12FD">
      <w:pPr>
        <w:spacing w:after="0" w:line="480" w:lineRule="exact"/>
        <w:rPr>
          <w:rFonts w:ascii="Times New Roman" w:hAnsi="Times New Roman" w:cs="Times New Roman"/>
          <w:szCs w:val="24"/>
        </w:rPr>
      </w:pPr>
      <w:bookmarkStart w:id="109" w:name="_Toc532219709"/>
      <w:bookmarkStart w:id="110" w:name="_Toc532503894"/>
      <w:r w:rsidRPr="003D2111">
        <w:rPr>
          <w:rStyle w:val="1Char"/>
          <w:sz w:val="24"/>
          <w:szCs w:val="24"/>
        </w:rPr>
        <w:lastRenderedPageBreak/>
        <w:t xml:space="preserve">Table </w:t>
      </w:r>
      <w:r w:rsidR="00BA4455" w:rsidRPr="003D2111">
        <w:rPr>
          <w:rStyle w:val="1Char"/>
          <w:sz w:val="24"/>
          <w:szCs w:val="24"/>
        </w:rPr>
        <w:t>3.</w:t>
      </w:r>
      <w:r w:rsidRPr="003D2111">
        <w:rPr>
          <w:rStyle w:val="1Char"/>
          <w:sz w:val="24"/>
          <w:szCs w:val="24"/>
        </w:rPr>
        <w:t>2 Empirical type-I error estimates for scenario 2.</w:t>
      </w:r>
      <w:bookmarkEnd w:id="109"/>
      <w:bookmarkEnd w:id="110"/>
      <w:r w:rsidRPr="00EA12FD">
        <w:rPr>
          <w:rFonts w:ascii="Times New Roman" w:hAnsi="Times New Roman" w:cs="Times New Roman"/>
          <w:b/>
          <w:szCs w:val="24"/>
        </w:rPr>
        <w:t xml:space="preserve"> </w:t>
      </w:r>
      <w:r w:rsidRPr="00EA12FD">
        <w:rPr>
          <w:rFonts w:ascii="Times New Roman" w:hAnsi="Times New Roman" w:cs="Times New Roman"/>
          <w:szCs w:val="24"/>
        </w:rPr>
        <w:t xml:space="preserve">Scenario </w:t>
      </w:r>
      <w:r>
        <w:rPr>
          <w:rFonts w:ascii="Times New Roman" w:hAnsi="Times New Roman" w:cs="Times New Roman"/>
          <w:szCs w:val="24"/>
        </w:rPr>
        <w:t>2</w:t>
      </w:r>
      <w:r w:rsidRPr="00EA12FD">
        <w:rPr>
          <w:rFonts w:ascii="Times New Roman" w:hAnsi="Times New Roman" w:cs="Times New Roman"/>
          <w:szCs w:val="24"/>
        </w:rPr>
        <w:t xml:space="preserve"> </w:t>
      </w:r>
      <w:proofErr w:type="gramStart"/>
      <w:r w:rsidRPr="00EA12FD">
        <w:rPr>
          <w:rFonts w:ascii="Times New Roman" w:hAnsi="Times New Roman" w:cs="Times New Roman"/>
          <w:szCs w:val="24"/>
        </w:rPr>
        <w:t>was considered</w:t>
      </w:r>
      <w:proofErr w:type="gramEnd"/>
      <w:r w:rsidRPr="00EA12FD">
        <w:rPr>
          <w:rFonts w:ascii="Times New Roman" w:hAnsi="Times New Roman" w:cs="Times New Roman"/>
          <w:szCs w:val="24"/>
        </w:rPr>
        <w:t xml:space="preserve"> for family structures of subjects’ relatives. The empirical type-I errors were estimated with 2,000 replicates, and </w:t>
      </w:r>
      <w:proofErr w:type="spellStart"/>
      <w:r w:rsidRPr="00EA12FD">
        <w:rPr>
          <w:rFonts w:ascii="Times New Roman" w:hAnsi="Times New Roman" w:cs="Times New Roman"/>
          <w:szCs w:val="24"/>
        </w:rPr>
        <w:t>heritabilities</w:t>
      </w:r>
      <w:proofErr w:type="spellEnd"/>
      <w:r w:rsidRPr="00EA12FD">
        <w:rPr>
          <w:rFonts w:ascii="Times New Roman" w:hAnsi="Times New Roman" w:cs="Times New Roman"/>
          <w:szCs w:val="24"/>
        </w:rPr>
        <w:t xml:space="preserve"> were set to be 0.2 and 0.4.</w:t>
      </w:r>
    </w:p>
    <w:p w:rsidR="00EA12FD" w:rsidRPr="00EA12FD" w:rsidRDefault="00EA12FD" w:rsidP="00EA12FD">
      <w:pPr>
        <w:spacing w:after="0" w:line="480" w:lineRule="exact"/>
        <w:rPr>
          <w:rFonts w:ascii="Times New Roman" w:hAnsi="Times New Roman" w:cs="Times New Roman"/>
          <w:b/>
          <w:szCs w:val="24"/>
        </w:rPr>
      </w:pPr>
    </w:p>
    <w:tbl>
      <w:tblPr>
        <w:tblW w:w="8848" w:type="dxa"/>
        <w:jc w:val="center"/>
        <w:tblCellMar>
          <w:left w:w="99" w:type="dxa"/>
          <w:right w:w="99" w:type="dxa"/>
        </w:tblCellMar>
        <w:tblLook w:val="04A0" w:firstRow="1" w:lastRow="0" w:firstColumn="1" w:lastColumn="0" w:noHBand="0" w:noVBand="1"/>
      </w:tblPr>
      <w:tblGrid>
        <w:gridCol w:w="737"/>
        <w:gridCol w:w="737"/>
        <w:gridCol w:w="1398"/>
        <w:gridCol w:w="1009"/>
        <w:gridCol w:w="1009"/>
        <w:gridCol w:w="1009"/>
        <w:gridCol w:w="1009"/>
        <w:gridCol w:w="1009"/>
        <w:gridCol w:w="931"/>
      </w:tblGrid>
      <w:tr w:rsidR="00EA12FD" w:rsidRPr="00EA12FD" w:rsidTr="00EA12FD">
        <w:trPr>
          <w:trHeight w:val="737"/>
          <w:jc w:val="center"/>
        </w:trPr>
        <w:tc>
          <w:tcPr>
            <w:tcW w:w="737"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i/>
                <w:iCs/>
                <w:szCs w:val="24"/>
              </w:rPr>
            </w:pPr>
            <w:r w:rsidRPr="00EA12FD">
              <w:rPr>
                <w:rFonts w:ascii="Times New Roman" w:eastAsia="맑은 고딕" w:hAnsi="Times New Roman" w:cs="Times New Roman"/>
                <w:i/>
                <w:iCs/>
                <w:szCs w:val="24"/>
              </w:rPr>
              <w:t>h</w:t>
            </w:r>
            <w:r w:rsidRPr="00EA12FD">
              <w:rPr>
                <w:rFonts w:ascii="Times New Roman" w:eastAsia="맑은 고딕" w:hAnsi="Times New Roman" w:cs="Times New Roman"/>
                <w:szCs w:val="24"/>
                <w:vertAlign w:val="superscript"/>
              </w:rPr>
              <w:t>2</w:t>
            </w:r>
          </w:p>
        </w:tc>
        <w:tc>
          <w:tcPr>
            <w:tcW w:w="737"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i/>
                <w:iCs/>
                <w:szCs w:val="24"/>
              </w:rPr>
            </w:pPr>
            <w:r w:rsidRPr="00EA12FD">
              <w:rPr>
                <w:rFonts w:ascii="Times New Roman" w:eastAsia="맑은 고딕" w:hAnsi="Times New Roman" w:cs="Times New Roman"/>
                <w:i/>
                <w:iCs/>
                <w:szCs w:val="24"/>
              </w:rPr>
              <w:t>q</w:t>
            </w:r>
          </w:p>
        </w:tc>
        <w:tc>
          <w:tcPr>
            <w:tcW w:w="1398"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Significance levels</w:t>
            </w:r>
          </w:p>
        </w:tc>
        <w:tc>
          <w:tcPr>
            <w:tcW w:w="1009"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S1</w:t>
            </w:r>
            <w:r w:rsidRPr="00EA12FD">
              <w:rPr>
                <w:rFonts w:ascii="Times New Roman" w:eastAsia="맑은 고딕" w:hAnsi="Times New Roman" w:cs="Times New Roman"/>
                <w:szCs w:val="24"/>
                <w:vertAlign w:val="superscript"/>
              </w:rPr>
              <w:t>a</w:t>
            </w:r>
          </w:p>
        </w:tc>
        <w:tc>
          <w:tcPr>
            <w:tcW w:w="1009"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S2</w:t>
            </w:r>
            <w:r w:rsidRPr="00EA12FD">
              <w:rPr>
                <w:rFonts w:ascii="Times New Roman" w:eastAsia="맑은 고딕" w:hAnsi="Times New Roman" w:cs="Times New Roman"/>
                <w:szCs w:val="24"/>
                <w:vertAlign w:val="superscript"/>
              </w:rPr>
              <w:t>b</w:t>
            </w:r>
          </w:p>
        </w:tc>
        <w:tc>
          <w:tcPr>
            <w:tcW w:w="1009"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S3</w:t>
            </w:r>
            <w:r w:rsidRPr="00EA12FD">
              <w:rPr>
                <w:rFonts w:ascii="Times New Roman" w:eastAsia="맑은 고딕" w:hAnsi="Times New Roman" w:cs="Times New Roman"/>
                <w:szCs w:val="24"/>
                <w:vertAlign w:val="superscript"/>
              </w:rPr>
              <w:t>c</w:t>
            </w:r>
          </w:p>
        </w:tc>
        <w:tc>
          <w:tcPr>
            <w:tcW w:w="1009"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S4</w:t>
            </w:r>
            <w:r w:rsidRPr="00EA12FD">
              <w:rPr>
                <w:rFonts w:ascii="Times New Roman" w:eastAsia="맑은 고딕" w:hAnsi="Times New Roman" w:cs="Times New Roman"/>
                <w:szCs w:val="24"/>
                <w:vertAlign w:val="superscript"/>
              </w:rPr>
              <w:t>d</w:t>
            </w:r>
          </w:p>
        </w:tc>
        <w:tc>
          <w:tcPr>
            <w:tcW w:w="1009"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S5</w:t>
            </w:r>
            <w:r w:rsidRPr="00EA12FD">
              <w:rPr>
                <w:rFonts w:ascii="Times New Roman" w:eastAsia="맑은 고딕" w:hAnsi="Times New Roman" w:cs="Times New Roman"/>
                <w:szCs w:val="24"/>
                <w:vertAlign w:val="superscript"/>
              </w:rPr>
              <w:t>e</w:t>
            </w:r>
          </w:p>
        </w:tc>
        <w:tc>
          <w:tcPr>
            <w:tcW w:w="931" w:type="dxa"/>
            <w:tcBorders>
              <w:top w:val="single" w:sz="12" w:space="0" w:color="auto"/>
              <w:left w:val="nil"/>
              <w:bottom w:val="single" w:sz="8" w:space="0" w:color="auto"/>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S6</w:t>
            </w:r>
            <w:r w:rsidRPr="00EA12FD">
              <w:rPr>
                <w:rFonts w:ascii="Times New Roman" w:eastAsia="맑은 고딕" w:hAnsi="Times New Roman" w:cs="Times New Roman"/>
                <w:szCs w:val="24"/>
                <w:vertAlign w:val="superscript"/>
              </w:rPr>
              <w:t>f</w:t>
            </w:r>
          </w:p>
        </w:tc>
      </w:tr>
      <w:tr w:rsidR="00EA12FD" w:rsidRPr="00EA12FD" w:rsidTr="00EA12FD">
        <w:trPr>
          <w:trHeight w:val="330"/>
          <w:jc w:val="center"/>
        </w:trPr>
        <w:tc>
          <w:tcPr>
            <w:tcW w:w="737" w:type="dxa"/>
            <w:vMerge w:val="restart"/>
            <w:tcBorders>
              <w:top w:val="nil"/>
              <w:left w:val="nil"/>
              <w:bottom w:val="single" w:sz="8" w:space="0" w:color="000000"/>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0.2</w:t>
            </w:r>
          </w:p>
        </w:tc>
        <w:tc>
          <w:tcPr>
            <w:tcW w:w="737" w:type="dxa"/>
            <w:vMerge w:val="restart"/>
            <w:tcBorders>
              <w:top w:val="nil"/>
              <w:left w:val="nil"/>
              <w:bottom w:val="single" w:sz="8" w:space="0" w:color="000000"/>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0.1</w:t>
            </w:r>
          </w:p>
        </w:tc>
        <w:tc>
          <w:tcPr>
            <w:tcW w:w="1398"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0.0035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0.0035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0.0040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0.0040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0.0040</w:t>
            </w:r>
          </w:p>
        </w:tc>
        <w:tc>
          <w:tcPr>
            <w:tcW w:w="931" w:type="dxa"/>
            <w:tcBorders>
              <w:top w:val="nil"/>
              <w:left w:val="nil"/>
              <w:bottom w:val="nil"/>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0.0045</w:t>
            </w:r>
          </w:p>
        </w:tc>
      </w:tr>
      <w:tr w:rsidR="00EA12FD" w:rsidRPr="00EA12FD" w:rsidTr="00EA12FD">
        <w:trPr>
          <w:trHeight w:val="330"/>
          <w:jc w:val="center"/>
        </w:trPr>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0.0075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0.0095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0.0090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0.0095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0.0105</w:t>
            </w:r>
          </w:p>
        </w:tc>
        <w:tc>
          <w:tcPr>
            <w:tcW w:w="931" w:type="dxa"/>
            <w:tcBorders>
              <w:top w:val="nil"/>
              <w:left w:val="nil"/>
              <w:bottom w:val="nil"/>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0.0095</w:t>
            </w:r>
          </w:p>
        </w:tc>
      </w:tr>
      <w:tr w:rsidR="00EA12FD" w:rsidRPr="00EA12FD" w:rsidTr="00EA12FD">
        <w:trPr>
          <w:trHeight w:val="345"/>
          <w:jc w:val="center"/>
        </w:trPr>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0.0500</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0.0560</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0.0500</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0.0500</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0.0500</w:t>
            </w:r>
          </w:p>
        </w:tc>
        <w:tc>
          <w:tcPr>
            <w:tcW w:w="931" w:type="dxa"/>
            <w:tcBorders>
              <w:top w:val="nil"/>
              <w:left w:val="nil"/>
              <w:bottom w:val="single" w:sz="4" w:space="0" w:color="auto"/>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0.0420</w:t>
            </w:r>
          </w:p>
        </w:tc>
      </w:tr>
      <w:tr w:rsidR="00EA12FD" w:rsidRPr="00EA12FD" w:rsidTr="00EA12FD">
        <w:trPr>
          <w:trHeight w:val="330"/>
          <w:jc w:val="center"/>
        </w:trPr>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737" w:type="dxa"/>
            <w:vMerge w:val="restart"/>
            <w:tcBorders>
              <w:top w:val="nil"/>
              <w:left w:val="nil"/>
              <w:bottom w:val="single" w:sz="8" w:space="0" w:color="000000"/>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0.2</w:t>
            </w:r>
          </w:p>
        </w:tc>
        <w:tc>
          <w:tcPr>
            <w:tcW w:w="1398"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0.0070</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0.0030</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0.0050</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0.0065</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0.0065</w:t>
            </w:r>
          </w:p>
        </w:tc>
        <w:tc>
          <w:tcPr>
            <w:tcW w:w="931" w:type="dxa"/>
            <w:tcBorders>
              <w:top w:val="single" w:sz="4" w:space="0" w:color="auto"/>
              <w:left w:val="nil"/>
              <w:bottom w:val="nil"/>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0.0045</w:t>
            </w:r>
          </w:p>
        </w:tc>
      </w:tr>
      <w:tr w:rsidR="00EA12FD" w:rsidRPr="00EA12FD" w:rsidTr="00EA12FD">
        <w:trPr>
          <w:trHeight w:val="330"/>
          <w:jc w:val="center"/>
        </w:trPr>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0.0145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0.0095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0.0080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0.0095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0.0090</w:t>
            </w:r>
          </w:p>
        </w:tc>
        <w:tc>
          <w:tcPr>
            <w:tcW w:w="931" w:type="dxa"/>
            <w:tcBorders>
              <w:top w:val="nil"/>
              <w:left w:val="nil"/>
              <w:bottom w:val="nil"/>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0.0110</w:t>
            </w:r>
          </w:p>
        </w:tc>
      </w:tr>
      <w:tr w:rsidR="00EA12FD" w:rsidRPr="00EA12FD" w:rsidTr="00EA12FD">
        <w:trPr>
          <w:trHeight w:val="345"/>
          <w:jc w:val="center"/>
        </w:trPr>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0.0545</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0.0415</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0.0455</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0.0460</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0.0535</w:t>
            </w:r>
          </w:p>
        </w:tc>
        <w:tc>
          <w:tcPr>
            <w:tcW w:w="931" w:type="dxa"/>
            <w:tcBorders>
              <w:top w:val="nil"/>
              <w:left w:val="nil"/>
              <w:bottom w:val="single" w:sz="4" w:space="0" w:color="auto"/>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0.0540</w:t>
            </w:r>
          </w:p>
        </w:tc>
      </w:tr>
      <w:tr w:rsidR="00EA12FD" w:rsidRPr="00EA12FD" w:rsidTr="00EA12FD">
        <w:trPr>
          <w:trHeight w:val="330"/>
          <w:jc w:val="center"/>
        </w:trPr>
        <w:tc>
          <w:tcPr>
            <w:tcW w:w="737" w:type="dxa"/>
            <w:vMerge w:val="restart"/>
            <w:tcBorders>
              <w:top w:val="nil"/>
              <w:left w:val="nil"/>
              <w:bottom w:val="single" w:sz="12" w:space="0" w:color="000000"/>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0.4</w:t>
            </w:r>
          </w:p>
        </w:tc>
        <w:tc>
          <w:tcPr>
            <w:tcW w:w="737" w:type="dxa"/>
            <w:vMerge w:val="restart"/>
            <w:tcBorders>
              <w:top w:val="nil"/>
              <w:left w:val="nil"/>
              <w:bottom w:val="single" w:sz="8" w:space="0" w:color="000000"/>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0.1</w:t>
            </w:r>
          </w:p>
        </w:tc>
        <w:tc>
          <w:tcPr>
            <w:tcW w:w="1398"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0.0055</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0.0090</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0.0075</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0.0045</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0.0035</w:t>
            </w:r>
          </w:p>
        </w:tc>
        <w:tc>
          <w:tcPr>
            <w:tcW w:w="931" w:type="dxa"/>
            <w:tcBorders>
              <w:top w:val="single" w:sz="4" w:space="0" w:color="auto"/>
              <w:left w:val="nil"/>
              <w:bottom w:val="nil"/>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0.0055</w:t>
            </w:r>
          </w:p>
        </w:tc>
      </w:tr>
      <w:tr w:rsidR="00EA12FD" w:rsidRPr="00EA12FD" w:rsidTr="00EA12FD">
        <w:trPr>
          <w:trHeight w:val="330"/>
          <w:jc w:val="center"/>
        </w:trPr>
        <w:tc>
          <w:tcPr>
            <w:tcW w:w="737" w:type="dxa"/>
            <w:vMerge/>
            <w:tcBorders>
              <w:top w:val="nil"/>
              <w:left w:val="nil"/>
              <w:bottom w:val="single" w:sz="12"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0.0100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0.0155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0.0120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0.0090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0.0095</w:t>
            </w:r>
          </w:p>
        </w:tc>
        <w:tc>
          <w:tcPr>
            <w:tcW w:w="931" w:type="dxa"/>
            <w:tcBorders>
              <w:top w:val="nil"/>
              <w:left w:val="nil"/>
              <w:bottom w:val="nil"/>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0.0100</w:t>
            </w:r>
          </w:p>
        </w:tc>
      </w:tr>
      <w:tr w:rsidR="00EA12FD" w:rsidRPr="00EA12FD" w:rsidTr="00EA12FD">
        <w:trPr>
          <w:trHeight w:val="345"/>
          <w:jc w:val="center"/>
        </w:trPr>
        <w:tc>
          <w:tcPr>
            <w:tcW w:w="737" w:type="dxa"/>
            <w:vMerge/>
            <w:tcBorders>
              <w:top w:val="nil"/>
              <w:left w:val="nil"/>
              <w:bottom w:val="single" w:sz="12"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w:t>
            </w:r>
          </w:p>
        </w:tc>
        <w:tc>
          <w:tcPr>
            <w:tcW w:w="1009" w:type="dxa"/>
            <w:tcBorders>
              <w:top w:val="nil"/>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0.0455</w:t>
            </w:r>
          </w:p>
        </w:tc>
        <w:tc>
          <w:tcPr>
            <w:tcW w:w="1009" w:type="dxa"/>
            <w:tcBorders>
              <w:top w:val="nil"/>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0.0555</w:t>
            </w:r>
          </w:p>
        </w:tc>
        <w:tc>
          <w:tcPr>
            <w:tcW w:w="1009" w:type="dxa"/>
            <w:tcBorders>
              <w:top w:val="nil"/>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0.0520</w:t>
            </w:r>
          </w:p>
        </w:tc>
        <w:tc>
          <w:tcPr>
            <w:tcW w:w="1009" w:type="dxa"/>
            <w:tcBorders>
              <w:top w:val="nil"/>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0.0420</w:t>
            </w:r>
          </w:p>
        </w:tc>
        <w:tc>
          <w:tcPr>
            <w:tcW w:w="1009" w:type="dxa"/>
            <w:tcBorders>
              <w:top w:val="nil"/>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0.0440</w:t>
            </w:r>
          </w:p>
        </w:tc>
        <w:tc>
          <w:tcPr>
            <w:tcW w:w="931" w:type="dxa"/>
            <w:tcBorders>
              <w:top w:val="nil"/>
              <w:left w:val="nil"/>
              <w:bottom w:val="single" w:sz="8" w:space="0" w:color="auto"/>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0.0375</w:t>
            </w:r>
          </w:p>
        </w:tc>
      </w:tr>
      <w:tr w:rsidR="00EA12FD" w:rsidRPr="00EA12FD" w:rsidTr="00EA12FD">
        <w:trPr>
          <w:trHeight w:val="330"/>
          <w:jc w:val="center"/>
        </w:trPr>
        <w:tc>
          <w:tcPr>
            <w:tcW w:w="737" w:type="dxa"/>
            <w:vMerge/>
            <w:tcBorders>
              <w:top w:val="nil"/>
              <w:left w:val="nil"/>
              <w:bottom w:val="single" w:sz="12"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737" w:type="dxa"/>
            <w:vMerge w:val="restart"/>
            <w:tcBorders>
              <w:top w:val="nil"/>
              <w:left w:val="nil"/>
              <w:bottom w:val="single" w:sz="12" w:space="0" w:color="000000"/>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0.2</w:t>
            </w:r>
          </w:p>
        </w:tc>
        <w:tc>
          <w:tcPr>
            <w:tcW w:w="1398"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0.0070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0.0050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0.0030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0.0035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0.0055</w:t>
            </w:r>
          </w:p>
        </w:tc>
        <w:tc>
          <w:tcPr>
            <w:tcW w:w="931" w:type="dxa"/>
            <w:tcBorders>
              <w:top w:val="nil"/>
              <w:left w:val="nil"/>
              <w:bottom w:val="nil"/>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0.0065</w:t>
            </w:r>
          </w:p>
        </w:tc>
      </w:tr>
      <w:tr w:rsidR="00EA12FD" w:rsidRPr="00EA12FD" w:rsidTr="00EA12FD">
        <w:trPr>
          <w:trHeight w:val="330"/>
          <w:jc w:val="center"/>
        </w:trPr>
        <w:tc>
          <w:tcPr>
            <w:tcW w:w="737" w:type="dxa"/>
            <w:vMerge/>
            <w:tcBorders>
              <w:top w:val="nil"/>
              <w:left w:val="nil"/>
              <w:bottom w:val="single" w:sz="12"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12" w:space="0" w:color="000000"/>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0.0130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0.0100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0.0075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0.0065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0.0110</w:t>
            </w:r>
          </w:p>
        </w:tc>
        <w:tc>
          <w:tcPr>
            <w:tcW w:w="931" w:type="dxa"/>
            <w:tcBorders>
              <w:top w:val="nil"/>
              <w:left w:val="nil"/>
              <w:bottom w:val="nil"/>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0.0110</w:t>
            </w:r>
          </w:p>
        </w:tc>
      </w:tr>
      <w:tr w:rsidR="00EA12FD" w:rsidRPr="00EA12FD" w:rsidTr="00EA12FD">
        <w:trPr>
          <w:trHeight w:val="345"/>
          <w:jc w:val="center"/>
        </w:trPr>
        <w:tc>
          <w:tcPr>
            <w:tcW w:w="737" w:type="dxa"/>
            <w:vMerge/>
            <w:tcBorders>
              <w:top w:val="nil"/>
              <w:left w:val="nil"/>
              <w:bottom w:val="single" w:sz="12" w:space="0" w:color="auto"/>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12" w:space="0" w:color="auto"/>
              <w:right w:val="nil"/>
            </w:tcBorders>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single" w:sz="12"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w:t>
            </w:r>
          </w:p>
        </w:tc>
        <w:tc>
          <w:tcPr>
            <w:tcW w:w="1009" w:type="dxa"/>
            <w:tcBorders>
              <w:top w:val="nil"/>
              <w:left w:val="nil"/>
              <w:bottom w:val="single" w:sz="12"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0.0530</w:t>
            </w:r>
          </w:p>
        </w:tc>
        <w:tc>
          <w:tcPr>
            <w:tcW w:w="1009" w:type="dxa"/>
            <w:tcBorders>
              <w:top w:val="nil"/>
              <w:left w:val="nil"/>
              <w:bottom w:val="single" w:sz="12"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0.0570</w:t>
            </w:r>
          </w:p>
        </w:tc>
        <w:tc>
          <w:tcPr>
            <w:tcW w:w="1009" w:type="dxa"/>
            <w:tcBorders>
              <w:top w:val="nil"/>
              <w:left w:val="nil"/>
              <w:bottom w:val="single" w:sz="12"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0.0535</w:t>
            </w:r>
          </w:p>
        </w:tc>
        <w:tc>
          <w:tcPr>
            <w:tcW w:w="1009" w:type="dxa"/>
            <w:tcBorders>
              <w:top w:val="nil"/>
              <w:left w:val="nil"/>
              <w:bottom w:val="single" w:sz="12"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0.0500</w:t>
            </w:r>
          </w:p>
        </w:tc>
        <w:tc>
          <w:tcPr>
            <w:tcW w:w="1009" w:type="dxa"/>
            <w:tcBorders>
              <w:top w:val="nil"/>
              <w:left w:val="nil"/>
              <w:bottom w:val="single" w:sz="12"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0.0475</w:t>
            </w:r>
          </w:p>
        </w:tc>
        <w:tc>
          <w:tcPr>
            <w:tcW w:w="931" w:type="dxa"/>
            <w:tcBorders>
              <w:top w:val="nil"/>
              <w:left w:val="nil"/>
              <w:bottom w:val="single" w:sz="12" w:space="0" w:color="auto"/>
              <w:right w:val="nil"/>
            </w:tcBorders>
            <w:vAlign w:val="center"/>
          </w:tcPr>
          <w:p w:rsidR="00EA12FD" w:rsidRPr="00EA12FD" w:rsidRDefault="00EA12FD" w:rsidP="009524CF">
            <w:pPr>
              <w:spacing w:after="0" w:line="240" w:lineRule="auto"/>
              <w:jc w:val="center"/>
              <w:rPr>
                <w:rFonts w:ascii="Times New Roman" w:eastAsia="맑은 고딕" w:hAnsi="Times New Roman" w:cs="Times New Roman"/>
                <w:sz w:val="22"/>
              </w:rPr>
            </w:pPr>
            <w:r w:rsidRPr="00EA12FD">
              <w:rPr>
                <w:rFonts w:ascii="Times New Roman" w:eastAsia="맑은 고딕" w:hAnsi="Times New Roman" w:cs="Times New Roman"/>
                <w:sz w:val="22"/>
              </w:rPr>
              <w:t>0.0550</w:t>
            </w:r>
          </w:p>
        </w:tc>
      </w:tr>
      <w:tr w:rsidR="00EA12FD" w:rsidRPr="00EA12FD" w:rsidTr="0027601C">
        <w:trPr>
          <w:trHeight w:val="345"/>
          <w:jc w:val="center"/>
        </w:trPr>
        <w:tc>
          <w:tcPr>
            <w:tcW w:w="8848" w:type="dxa"/>
            <w:gridSpan w:val="9"/>
            <w:tcBorders>
              <w:top w:val="single" w:sz="12" w:space="0" w:color="auto"/>
              <w:left w:val="nil"/>
              <w:right w:val="nil"/>
            </w:tcBorders>
            <w:vAlign w:val="center"/>
          </w:tcPr>
          <w:p w:rsidR="00EA12FD" w:rsidRPr="00EA12FD" w:rsidRDefault="00EA12FD" w:rsidP="009524CF">
            <w:pPr>
              <w:spacing w:after="0" w:line="240" w:lineRule="auto"/>
              <w:rPr>
                <w:rFonts w:ascii="Times New Roman" w:eastAsia="맑은 고딕" w:hAnsi="Times New Roman" w:cs="Times New Roman"/>
                <w:szCs w:val="24"/>
              </w:rPr>
            </w:pPr>
            <w:r w:rsidRPr="00EA12FD">
              <w:rPr>
                <w:rFonts w:ascii="Times New Roman" w:eastAsia="맑은 고딕" w:hAnsi="Times New Roman" w:cs="Times New Roman"/>
                <w:szCs w:val="24"/>
                <w:vertAlign w:val="superscript"/>
              </w:rPr>
              <w:t>a</w:t>
            </w:r>
            <w:r w:rsidRPr="00EA12FD">
              <w:rPr>
                <w:rFonts w:ascii="Times New Roman" w:eastAsia="맑은 고딕" w:hAnsi="Times New Roman" w:cs="Times New Roman"/>
                <w:szCs w:val="24"/>
              </w:rPr>
              <w:t>S1 : cases and controls were randomly selected from affected and unaffected subjects, respectively</w:t>
            </w:r>
          </w:p>
          <w:p w:rsidR="00EA12FD" w:rsidRPr="00EA12FD" w:rsidRDefault="00EA12FD" w:rsidP="009524CF">
            <w:pPr>
              <w:spacing w:after="0" w:line="240" w:lineRule="auto"/>
              <w:rPr>
                <w:rFonts w:ascii="Times New Roman" w:eastAsia="맑은 고딕" w:hAnsi="Times New Roman" w:cs="Times New Roman"/>
                <w:szCs w:val="24"/>
              </w:rPr>
            </w:pPr>
            <w:r w:rsidRPr="00EA12FD">
              <w:rPr>
                <w:rFonts w:ascii="Times New Roman" w:eastAsia="맑은 고딕" w:hAnsi="Times New Roman" w:cs="Times New Roman"/>
                <w:szCs w:val="24"/>
                <w:vertAlign w:val="superscript"/>
              </w:rPr>
              <w:t>b</w:t>
            </w:r>
            <w:r w:rsidRPr="00EA12FD">
              <w:rPr>
                <w:rFonts w:ascii="Times New Roman" w:eastAsia="맑은 고딕" w:hAnsi="Times New Roman" w:cs="Times New Roman"/>
                <w:szCs w:val="24"/>
              </w:rPr>
              <w:t>S2 : affected subjects with the highest CEs were selected as cases, and controls were randomly selected</w:t>
            </w:r>
          </w:p>
          <w:p w:rsidR="00EA12FD" w:rsidRPr="00EA12FD" w:rsidRDefault="00EA12FD" w:rsidP="009524CF">
            <w:pPr>
              <w:spacing w:after="0" w:line="240" w:lineRule="auto"/>
              <w:rPr>
                <w:rFonts w:ascii="Times New Roman" w:eastAsia="맑은 고딕" w:hAnsi="Times New Roman" w:cs="Times New Roman"/>
                <w:szCs w:val="24"/>
              </w:rPr>
            </w:pPr>
            <w:r w:rsidRPr="00EA12FD">
              <w:rPr>
                <w:rFonts w:ascii="Times New Roman" w:eastAsia="맑은 고딕" w:hAnsi="Times New Roman" w:cs="Times New Roman"/>
                <w:szCs w:val="24"/>
                <w:vertAlign w:val="superscript"/>
              </w:rPr>
              <w:t>c</w:t>
            </w:r>
            <w:r w:rsidRPr="00EA12FD">
              <w:rPr>
                <w:rFonts w:ascii="Times New Roman" w:eastAsia="맑은 고딕" w:hAnsi="Times New Roman" w:cs="Times New Roman"/>
                <w:szCs w:val="24"/>
              </w:rPr>
              <w:t>S3 : affected(unaffected) subjects with the highest(lowest) CEs were selected as cases(controls)</w:t>
            </w:r>
          </w:p>
          <w:p w:rsidR="00EA12FD" w:rsidRPr="00EA12FD" w:rsidRDefault="00EA12FD" w:rsidP="009524CF">
            <w:pPr>
              <w:spacing w:after="0" w:line="240" w:lineRule="auto"/>
              <w:rPr>
                <w:rFonts w:ascii="Times New Roman" w:eastAsia="맑은 고딕" w:hAnsi="Times New Roman" w:cs="Times New Roman"/>
                <w:szCs w:val="24"/>
              </w:rPr>
            </w:pPr>
            <w:r w:rsidRPr="00EA12FD">
              <w:rPr>
                <w:rFonts w:ascii="Times New Roman" w:eastAsia="맑은 고딕" w:hAnsi="Times New Roman" w:cs="Times New Roman"/>
                <w:szCs w:val="24"/>
                <w:vertAlign w:val="superscript"/>
              </w:rPr>
              <w:t>d</w:t>
            </w:r>
            <w:r w:rsidRPr="00EA12FD">
              <w:rPr>
                <w:rFonts w:ascii="Times New Roman" w:eastAsia="맑은 고딕" w:hAnsi="Times New Roman" w:cs="Times New Roman"/>
                <w:szCs w:val="24"/>
              </w:rPr>
              <w:t>S4 : cases were randomly selected, and unaffected subjects with the lowest CEs were selected as controls</w:t>
            </w:r>
          </w:p>
          <w:p w:rsidR="00EA12FD" w:rsidRPr="00EA12FD" w:rsidRDefault="00EA12FD" w:rsidP="009524CF">
            <w:pPr>
              <w:spacing w:after="0" w:line="240" w:lineRule="auto"/>
              <w:rPr>
                <w:rFonts w:ascii="Times New Roman" w:eastAsia="맑은 고딕" w:hAnsi="Times New Roman" w:cs="Times New Roman"/>
                <w:szCs w:val="24"/>
              </w:rPr>
            </w:pPr>
            <w:r w:rsidRPr="00EA12FD">
              <w:rPr>
                <w:rFonts w:ascii="Times New Roman" w:eastAsia="맑은 고딕" w:hAnsi="Times New Roman" w:cs="Times New Roman"/>
                <w:szCs w:val="24"/>
                <w:vertAlign w:val="superscript"/>
              </w:rPr>
              <w:t>e</w:t>
            </w:r>
            <w:r w:rsidRPr="00EA12FD">
              <w:rPr>
                <w:rFonts w:ascii="Times New Roman" w:eastAsia="맑은 고딕" w:hAnsi="Times New Roman" w:cs="Times New Roman"/>
                <w:szCs w:val="24"/>
              </w:rPr>
              <w:t>S5 : affected(unaffected) subjects with the lowest(highest) CEs were selected as cases(controls)</w:t>
            </w:r>
          </w:p>
          <w:p w:rsidR="00EA12FD" w:rsidRPr="00EA12FD" w:rsidRDefault="00EA12FD" w:rsidP="009524CF">
            <w:pPr>
              <w:spacing w:after="0" w:line="240" w:lineRule="auto"/>
              <w:rPr>
                <w:rFonts w:ascii="Times New Roman" w:eastAsia="맑은 고딕" w:hAnsi="Times New Roman" w:cs="Times New Roman"/>
                <w:szCs w:val="24"/>
              </w:rPr>
            </w:pPr>
            <w:r w:rsidRPr="00EA12FD">
              <w:rPr>
                <w:rFonts w:ascii="Times New Roman" w:eastAsia="맑은 고딕" w:hAnsi="Times New Roman" w:cs="Times New Roman"/>
                <w:szCs w:val="24"/>
                <w:vertAlign w:val="superscript"/>
              </w:rPr>
              <w:t>f</w:t>
            </w:r>
            <w:r w:rsidRPr="00EA12FD">
              <w:rPr>
                <w:rFonts w:ascii="Times New Roman" w:eastAsia="맑은 고딕" w:hAnsi="Times New Roman" w:cs="Times New Roman"/>
                <w:szCs w:val="24"/>
              </w:rPr>
              <w:t>S6 : affected(unaffected) subjects with the largest(smallest) number of affected first-degree relatives were selected as cases(controls)</w:t>
            </w:r>
          </w:p>
        </w:tc>
      </w:tr>
    </w:tbl>
    <w:p w:rsidR="0027601C" w:rsidRDefault="0027601C">
      <w:pPr>
        <w:spacing w:after="200" w:line="276" w:lineRule="auto"/>
        <w:rPr>
          <w:rFonts w:ascii="Times New Roman"/>
          <w:b/>
          <w:sz w:val="28"/>
          <w:szCs w:val="32"/>
        </w:rPr>
      </w:pPr>
    </w:p>
    <w:p w:rsidR="0027601C" w:rsidRDefault="0027601C">
      <w:pPr>
        <w:spacing w:after="200" w:line="276" w:lineRule="auto"/>
        <w:rPr>
          <w:rFonts w:ascii="Times New Roman"/>
          <w:b/>
          <w:sz w:val="28"/>
          <w:szCs w:val="32"/>
        </w:rPr>
      </w:pPr>
      <w:r>
        <w:rPr>
          <w:rFonts w:ascii="Times New Roman"/>
          <w:b/>
          <w:sz w:val="28"/>
          <w:szCs w:val="32"/>
        </w:rPr>
        <w:br w:type="page"/>
      </w:r>
    </w:p>
    <w:p w:rsidR="004621B6" w:rsidRPr="00EA12FD" w:rsidRDefault="004621B6" w:rsidP="004621B6">
      <w:pPr>
        <w:spacing w:after="0" w:line="480" w:lineRule="exact"/>
        <w:rPr>
          <w:rFonts w:ascii="Times New Roman" w:hAnsi="Times New Roman" w:cs="Times New Roman"/>
          <w:szCs w:val="24"/>
        </w:rPr>
      </w:pPr>
      <w:bookmarkStart w:id="111" w:name="_Toc532219710"/>
      <w:bookmarkStart w:id="112" w:name="_Toc532503895"/>
      <w:r w:rsidRPr="003D2111">
        <w:rPr>
          <w:rStyle w:val="1Char"/>
          <w:sz w:val="24"/>
          <w:szCs w:val="24"/>
        </w:rPr>
        <w:lastRenderedPageBreak/>
        <w:t xml:space="preserve">Table </w:t>
      </w:r>
      <w:r w:rsidR="00BA4455" w:rsidRPr="003D2111">
        <w:rPr>
          <w:rStyle w:val="1Char"/>
          <w:sz w:val="24"/>
          <w:szCs w:val="24"/>
        </w:rPr>
        <w:t>3.</w:t>
      </w:r>
      <w:r w:rsidRPr="003D2111">
        <w:rPr>
          <w:rStyle w:val="1Char"/>
          <w:sz w:val="24"/>
          <w:szCs w:val="24"/>
        </w:rPr>
        <w:t>3 Empirical type-I error estimates for scenario 3.</w:t>
      </w:r>
      <w:bookmarkEnd w:id="111"/>
      <w:bookmarkEnd w:id="112"/>
      <w:r w:rsidRPr="00EA12FD">
        <w:rPr>
          <w:rFonts w:ascii="Times New Roman" w:hAnsi="Times New Roman" w:cs="Times New Roman"/>
          <w:b/>
          <w:szCs w:val="24"/>
        </w:rPr>
        <w:t xml:space="preserve"> </w:t>
      </w:r>
      <w:r w:rsidRPr="00EA12FD">
        <w:rPr>
          <w:rFonts w:ascii="Times New Roman" w:hAnsi="Times New Roman" w:cs="Times New Roman"/>
          <w:szCs w:val="24"/>
        </w:rPr>
        <w:t xml:space="preserve">Scenario </w:t>
      </w:r>
      <w:r>
        <w:rPr>
          <w:rFonts w:ascii="Times New Roman" w:hAnsi="Times New Roman" w:cs="Times New Roman"/>
          <w:szCs w:val="24"/>
        </w:rPr>
        <w:t>3</w:t>
      </w:r>
      <w:r w:rsidRPr="00EA12FD">
        <w:rPr>
          <w:rFonts w:ascii="Times New Roman" w:hAnsi="Times New Roman" w:cs="Times New Roman"/>
          <w:szCs w:val="24"/>
        </w:rPr>
        <w:t xml:space="preserve"> </w:t>
      </w:r>
      <w:proofErr w:type="gramStart"/>
      <w:r w:rsidRPr="00EA12FD">
        <w:rPr>
          <w:rFonts w:ascii="Times New Roman" w:hAnsi="Times New Roman" w:cs="Times New Roman"/>
          <w:szCs w:val="24"/>
        </w:rPr>
        <w:t>was considered</w:t>
      </w:r>
      <w:proofErr w:type="gramEnd"/>
      <w:r w:rsidRPr="00EA12FD">
        <w:rPr>
          <w:rFonts w:ascii="Times New Roman" w:hAnsi="Times New Roman" w:cs="Times New Roman"/>
          <w:szCs w:val="24"/>
        </w:rPr>
        <w:t xml:space="preserve"> for family structures of subjects’ relatives. The empirical type-I errors were estimated with 2,000 replicates, and </w:t>
      </w:r>
      <w:proofErr w:type="spellStart"/>
      <w:r w:rsidRPr="00EA12FD">
        <w:rPr>
          <w:rFonts w:ascii="Times New Roman" w:hAnsi="Times New Roman" w:cs="Times New Roman"/>
          <w:szCs w:val="24"/>
        </w:rPr>
        <w:t>heritabilities</w:t>
      </w:r>
      <w:proofErr w:type="spellEnd"/>
      <w:r w:rsidRPr="00EA12FD">
        <w:rPr>
          <w:rFonts w:ascii="Times New Roman" w:hAnsi="Times New Roman" w:cs="Times New Roman"/>
          <w:szCs w:val="24"/>
        </w:rPr>
        <w:t xml:space="preserve"> were set to be 0.2 and 0.4.</w:t>
      </w:r>
    </w:p>
    <w:p w:rsidR="004621B6" w:rsidRPr="00EA12FD" w:rsidRDefault="004621B6" w:rsidP="004621B6">
      <w:pPr>
        <w:spacing w:after="0" w:line="480" w:lineRule="exact"/>
        <w:rPr>
          <w:rFonts w:ascii="Times New Roman" w:hAnsi="Times New Roman" w:cs="Times New Roman"/>
          <w:b/>
          <w:szCs w:val="24"/>
        </w:rPr>
      </w:pPr>
    </w:p>
    <w:tbl>
      <w:tblPr>
        <w:tblW w:w="8848" w:type="dxa"/>
        <w:jc w:val="center"/>
        <w:tblCellMar>
          <w:left w:w="99" w:type="dxa"/>
          <w:right w:w="99" w:type="dxa"/>
        </w:tblCellMar>
        <w:tblLook w:val="04A0" w:firstRow="1" w:lastRow="0" w:firstColumn="1" w:lastColumn="0" w:noHBand="0" w:noVBand="1"/>
      </w:tblPr>
      <w:tblGrid>
        <w:gridCol w:w="737"/>
        <w:gridCol w:w="737"/>
        <w:gridCol w:w="1398"/>
        <w:gridCol w:w="1009"/>
        <w:gridCol w:w="1009"/>
        <w:gridCol w:w="1009"/>
        <w:gridCol w:w="1009"/>
        <w:gridCol w:w="1009"/>
        <w:gridCol w:w="931"/>
      </w:tblGrid>
      <w:tr w:rsidR="004621B6" w:rsidRPr="00EA12FD" w:rsidTr="007E560A">
        <w:trPr>
          <w:trHeight w:val="737"/>
          <w:jc w:val="center"/>
        </w:trPr>
        <w:tc>
          <w:tcPr>
            <w:tcW w:w="737" w:type="dxa"/>
            <w:tcBorders>
              <w:top w:val="single" w:sz="12" w:space="0" w:color="auto"/>
              <w:left w:val="nil"/>
              <w:bottom w:val="single" w:sz="8" w:space="0" w:color="auto"/>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i/>
                <w:iCs/>
                <w:szCs w:val="24"/>
              </w:rPr>
            </w:pPr>
            <w:r w:rsidRPr="00EA12FD">
              <w:rPr>
                <w:rFonts w:ascii="Times New Roman" w:eastAsia="맑은 고딕" w:hAnsi="Times New Roman" w:cs="Times New Roman"/>
                <w:i/>
                <w:iCs/>
                <w:szCs w:val="24"/>
              </w:rPr>
              <w:t>h</w:t>
            </w:r>
            <w:r w:rsidRPr="00EA12FD">
              <w:rPr>
                <w:rFonts w:ascii="Times New Roman" w:eastAsia="맑은 고딕" w:hAnsi="Times New Roman" w:cs="Times New Roman"/>
                <w:szCs w:val="24"/>
                <w:vertAlign w:val="superscript"/>
              </w:rPr>
              <w:t>2</w:t>
            </w:r>
          </w:p>
        </w:tc>
        <w:tc>
          <w:tcPr>
            <w:tcW w:w="737" w:type="dxa"/>
            <w:tcBorders>
              <w:top w:val="single" w:sz="12" w:space="0" w:color="auto"/>
              <w:left w:val="nil"/>
              <w:bottom w:val="single" w:sz="8" w:space="0" w:color="auto"/>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i/>
                <w:iCs/>
                <w:szCs w:val="24"/>
              </w:rPr>
            </w:pPr>
            <w:r w:rsidRPr="00EA12FD">
              <w:rPr>
                <w:rFonts w:ascii="Times New Roman" w:eastAsia="맑은 고딕" w:hAnsi="Times New Roman" w:cs="Times New Roman"/>
                <w:i/>
                <w:iCs/>
                <w:szCs w:val="24"/>
              </w:rPr>
              <w:t>q</w:t>
            </w:r>
          </w:p>
        </w:tc>
        <w:tc>
          <w:tcPr>
            <w:tcW w:w="1398" w:type="dxa"/>
            <w:tcBorders>
              <w:top w:val="single" w:sz="12" w:space="0" w:color="auto"/>
              <w:left w:val="nil"/>
              <w:bottom w:val="single" w:sz="8" w:space="0" w:color="auto"/>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Significance levels</w:t>
            </w:r>
          </w:p>
        </w:tc>
        <w:tc>
          <w:tcPr>
            <w:tcW w:w="1009" w:type="dxa"/>
            <w:tcBorders>
              <w:top w:val="single" w:sz="12" w:space="0" w:color="auto"/>
              <w:left w:val="nil"/>
              <w:bottom w:val="single" w:sz="8" w:space="0" w:color="auto"/>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S1</w:t>
            </w:r>
            <w:r w:rsidRPr="00EA12FD">
              <w:rPr>
                <w:rFonts w:ascii="Times New Roman" w:eastAsia="맑은 고딕" w:hAnsi="Times New Roman" w:cs="Times New Roman"/>
                <w:szCs w:val="24"/>
                <w:vertAlign w:val="superscript"/>
              </w:rPr>
              <w:t>a</w:t>
            </w:r>
          </w:p>
        </w:tc>
        <w:tc>
          <w:tcPr>
            <w:tcW w:w="1009" w:type="dxa"/>
            <w:tcBorders>
              <w:top w:val="single" w:sz="12" w:space="0" w:color="auto"/>
              <w:left w:val="nil"/>
              <w:bottom w:val="single" w:sz="8" w:space="0" w:color="auto"/>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S2</w:t>
            </w:r>
            <w:r w:rsidRPr="00EA12FD">
              <w:rPr>
                <w:rFonts w:ascii="Times New Roman" w:eastAsia="맑은 고딕" w:hAnsi="Times New Roman" w:cs="Times New Roman"/>
                <w:szCs w:val="24"/>
                <w:vertAlign w:val="superscript"/>
              </w:rPr>
              <w:t>b</w:t>
            </w:r>
          </w:p>
        </w:tc>
        <w:tc>
          <w:tcPr>
            <w:tcW w:w="1009" w:type="dxa"/>
            <w:tcBorders>
              <w:top w:val="single" w:sz="12" w:space="0" w:color="auto"/>
              <w:left w:val="nil"/>
              <w:bottom w:val="single" w:sz="8" w:space="0" w:color="auto"/>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S3</w:t>
            </w:r>
            <w:r w:rsidRPr="00EA12FD">
              <w:rPr>
                <w:rFonts w:ascii="Times New Roman" w:eastAsia="맑은 고딕" w:hAnsi="Times New Roman" w:cs="Times New Roman"/>
                <w:szCs w:val="24"/>
                <w:vertAlign w:val="superscript"/>
              </w:rPr>
              <w:t>c</w:t>
            </w:r>
          </w:p>
        </w:tc>
        <w:tc>
          <w:tcPr>
            <w:tcW w:w="1009" w:type="dxa"/>
            <w:tcBorders>
              <w:top w:val="single" w:sz="12" w:space="0" w:color="auto"/>
              <w:left w:val="nil"/>
              <w:bottom w:val="single" w:sz="8" w:space="0" w:color="auto"/>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S4</w:t>
            </w:r>
            <w:r w:rsidRPr="00EA12FD">
              <w:rPr>
                <w:rFonts w:ascii="Times New Roman" w:eastAsia="맑은 고딕" w:hAnsi="Times New Roman" w:cs="Times New Roman"/>
                <w:szCs w:val="24"/>
                <w:vertAlign w:val="superscript"/>
              </w:rPr>
              <w:t>d</w:t>
            </w:r>
          </w:p>
        </w:tc>
        <w:tc>
          <w:tcPr>
            <w:tcW w:w="1009" w:type="dxa"/>
            <w:tcBorders>
              <w:top w:val="single" w:sz="12" w:space="0" w:color="auto"/>
              <w:left w:val="nil"/>
              <w:bottom w:val="single" w:sz="8" w:space="0" w:color="auto"/>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S5</w:t>
            </w:r>
            <w:r w:rsidRPr="00EA12FD">
              <w:rPr>
                <w:rFonts w:ascii="Times New Roman" w:eastAsia="맑은 고딕" w:hAnsi="Times New Roman" w:cs="Times New Roman"/>
                <w:szCs w:val="24"/>
                <w:vertAlign w:val="superscript"/>
              </w:rPr>
              <w:t>e</w:t>
            </w:r>
          </w:p>
        </w:tc>
        <w:tc>
          <w:tcPr>
            <w:tcW w:w="931" w:type="dxa"/>
            <w:tcBorders>
              <w:top w:val="single" w:sz="12" w:space="0" w:color="auto"/>
              <w:left w:val="nil"/>
              <w:bottom w:val="single" w:sz="8" w:space="0" w:color="auto"/>
              <w:right w:val="nil"/>
            </w:tcBorders>
            <w:vAlign w:val="center"/>
          </w:tcPr>
          <w:p w:rsidR="004621B6" w:rsidRPr="00EA12FD" w:rsidRDefault="004621B6" w:rsidP="009524CF">
            <w:pPr>
              <w:spacing w:after="0" w:line="240" w:lineRule="auto"/>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S6</w:t>
            </w:r>
            <w:r w:rsidRPr="00EA12FD">
              <w:rPr>
                <w:rFonts w:ascii="Times New Roman" w:eastAsia="맑은 고딕" w:hAnsi="Times New Roman" w:cs="Times New Roman"/>
                <w:szCs w:val="24"/>
                <w:vertAlign w:val="superscript"/>
              </w:rPr>
              <w:t>f</w:t>
            </w:r>
          </w:p>
        </w:tc>
      </w:tr>
      <w:tr w:rsidR="004621B6" w:rsidRPr="00EA12FD" w:rsidTr="007E560A">
        <w:trPr>
          <w:trHeight w:val="330"/>
          <w:jc w:val="center"/>
        </w:trPr>
        <w:tc>
          <w:tcPr>
            <w:tcW w:w="737" w:type="dxa"/>
            <w:vMerge w:val="restart"/>
            <w:tcBorders>
              <w:top w:val="nil"/>
              <w:left w:val="nil"/>
              <w:bottom w:val="single" w:sz="8" w:space="0" w:color="000000"/>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0.2</w:t>
            </w:r>
          </w:p>
        </w:tc>
        <w:tc>
          <w:tcPr>
            <w:tcW w:w="737" w:type="dxa"/>
            <w:vMerge w:val="restart"/>
            <w:tcBorders>
              <w:top w:val="nil"/>
              <w:left w:val="nil"/>
              <w:bottom w:val="single" w:sz="8" w:space="0" w:color="000000"/>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0.1</w:t>
            </w:r>
          </w:p>
        </w:tc>
        <w:tc>
          <w:tcPr>
            <w:tcW w:w="1398" w:type="dxa"/>
            <w:tcBorders>
              <w:top w:val="nil"/>
              <w:left w:val="nil"/>
              <w:bottom w:val="nil"/>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0.0050</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0.0045</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0.0030</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0.0025</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0.0035</w:t>
            </w:r>
          </w:p>
        </w:tc>
        <w:tc>
          <w:tcPr>
            <w:tcW w:w="931" w:type="dxa"/>
            <w:tcBorders>
              <w:top w:val="nil"/>
              <w:left w:val="nil"/>
              <w:bottom w:val="nil"/>
              <w:right w:val="nil"/>
            </w:tcBorders>
            <w:vAlign w:val="center"/>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0.0045</w:t>
            </w:r>
          </w:p>
        </w:tc>
      </w:tr>
      <w:tr w:rsidR="004621B6" w:rsidRPr="00EA12FD" w:rsidTr="007E560A">
        <w:trPr>
          <w:trHeight w:val="330"/>
          <w:jc w:val="center"/>
        </w:trPr>
        <w:tc>
          <w:tcPr>
            <w:tcW w:w="737" w:type="dxa"/>
            <w:vMerge/>
            <w:tcBorders>
              <w:top w:val="nil"/>
              <w:left w:val="nil"/>
              <w:bottom w:val="single" w:sz="8" w:space="0" w:color="000000"/>
              <w:right w:val="nil"/>
            </w:tcBorders>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nil"/>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0.0070</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0.0090</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0.0080</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0.0085</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0.0085</w:t>
            </w:r>
          </w:p>
        </w:tc>
        <w:tc>
          <w:tcPr>
            <w:tcW w:w="931" w:type="dxa"/>
            <w:tcBorders>
              <w:top w:val="nil"/>
              <w:left w:val="nil"/>
              <w:bottom w:val="nil"/>
              <w:right w:val="nil"/>
            </w:tcBorders>
            <w:vAlign w:val="center"/>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0.0095</w:t>
            </w:r>
          </w:p>
        </w:tc>
      </w:tr>
      <w:tr w:rsidR="004621B6" w:rsidRPr="00EA12FD" w:rsidTr="007E560A">
        <w:trPr>
          <w:trHeight w:val="345"/>
          <w:jc w:val="center"/>
        </w:trPr>
        <w:tc>
          <w:tcPr>
            <w:tcW w:w="737" w:type="dxa"/>
            <w:vMerge/>
            <w:tcBorders>
              <w:top w:val="nil"/>
              <w:left w:val="nil"/>
              <w:bottom w:val="single" w:sz="8" w:space="0" w:color="000000"/>
              <w:right w:val="nil"/>
            </w:tcBorders>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single" w:sz="8" w:space="0" w:color="auto"/>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w:t>
            </w:r>
          </w:p>
        </w:tc>
        <w:tc>
          <w:tcPr>
            <w:tcW w:w="1009" w:type="dxa"/>
            <w:tcBorders>
              <w:top w:val="nil"/>
              <w:left w:val="nil"/>
              <w:bottom w:val="single" w:sz="4"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0.0470</w:t>
            </w:r>
          </w:p>
        </w:tc>
        <w:tc>
          <w:tcPr>
            <w:tcW w:w="1009" w:type="dxa"/>
            <w:tcBorders>
              <w:top w:val="nil"/>
              <w:left w:val="nil"/>
              <w:bottom w:val="single" w:sz="4"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0.0450</w:t>
            </w:r>
          </w:p>
        </w:tc>
        <w:tc>
          <w:tcPr>
            <w:tcW w:w="1009" w:type="dxa"/>
            <w:tcBorders>
              <w:top w:val="nil"/>
              <w:left w:val="nil"/>
              <w:bottom w:val="single" w:sz="4"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0.0580</w:t>
            </w:r>
          </w:p>
        </w:tc>
        <w:tc>
          <w:tcPr>
            <w:tcW w:w="1009" w:type="dxa"/>
            <w:tcBorders>
              <w:top w:val="nil"/>
              <w:left w:val="nil"/>
              <w:bottom w:val="single" w:sz="4"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0.0525</w:t>
            </w:r>
          </w:p>
        </w:tc>
        <w:tc>
          <w:tcPr>
            <w:tcW w:w="1009" w:type="dxa"/>
            <w:tcBorders>
              <w:top w:val="nil"/>
              <w:left w:val="nil"/>
              <w:bottom w:val="single" w:sz="4"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0.0515</w:t>
            </w:r>
          </w:p>
        </w:tc>
        <w:tc>
          <w:tcPr>
            <w:tcW w:w="931" w:type="dxa"/>
            <w:tcBorders>
              <w:top w:val="nil"/>
              <w:left w:val="nil"/>
              <w:bottom w:val="single" w:sz="4" w:space="0" w:color="auto"/>
              <w:right w:val="nil"/>
            </w:tcBorders>
            <w:vAlign w:val="center"/>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0.0520</w:t>
            </w:r>
          </w:p>
        </w:tc>
      </w:tr>
      <w:tr w:rsidR="004621B6" w:rsidRPr="00EA12FD" w:rsidTr="007E560A">
        <w:trPr>
          <w:trHeight w:val="330"/>
          <w:jc w:val="center"/>
        </w:trPr>
        <w:tc>
          <w:tcPr>
            <w:tcW w:w="737" w:type="dxa"/>
            <w:vMerge/>
            <w:tcBorders>
              <w:top w:val="nil"/>
              <w:left w:val="nil"/>
              <w:bottom w:val="single" w:sz="8" w:space="0" w:color="000000"/>
              <w:right w:val="nil"/>
            </w:tcBorders>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p>
        </w:tc>
        <w:tc>
          <w:tcPr>
            <w:tcW w:w="737" w:type="dxa"/>
            <w:vMerge w:val="restart"/>
            <w:tcBorders>
              <w:top w:val="nil"/>
              <w:left w:val="nil"/>
              <w:bottom w:val="single" w:sz="8" w:space="0" w:color="000000"/>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0.2</w:t>
            </w:r>
          </w:p>
        </w:tc>
        <w:tc>
          <w:tcPr>
            <w:tcW w:w="1398" w:type="dxa"/>
            <w:tcBorders>
              <w:top w:val="nil"/>
              <w:left w:val="nil"/>
              <w:bottom w:val="nil"/>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w:t>
            </w:r>
          </w:p>
        </w:tc>
        <w:tc>
          <w:tcPr>
            <w:tcW w:w="1009" w:type="dxa"/>
            <w:tcBorders>
              <w:top w:val="single" w:sz="4" w:space="0" w:color="auto"/>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0.0040</w:t>
            </w:r>
          </w:p>
        </w:tc>
        <w:tc>
          <w:tcPr>
            <w:tcW w:w="1009" w:type="dxa"/>
            <w:tcBorders>
              <w:top w:val="single" w:sz="4" w:space="0" w:color="auto"/>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0.0055</w:t>
            </w:r>
          </w:p>
        </w:tc>
        <w:tc>
          <w:tcPr>
            <w:tcW w:w="1009" w:type="dxa"/>
            <w:tcBorders>
              <w:top w:val="single" w:sz="4" w:space="0" w:color="auto"/>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0.0060</w:t>
            </w:r>
          </w:p>
        </w:tc>
        <w:tc>
          <w:tcPr>
            <w:tcW w:w="1009" w:type="dxa"/>
            <w:tcBorders>
              <w:top w:val="single" w:sz="4" w:space="0" w:color="auto"/>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0.0070</w:t>
            </w:r>
          </w:p>
        </w:tc>
        <w:tc>
          <w:tcPr>
            <w:tcW w:w="1009" w:type="dxa"/>
            <w:tcBorders>
              <w:top w:val="single" w:sz="4" w:space="0" w:color="auto"/>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0.0065</w:t>
            </w:r>
          </w:p>
        </w:tc>
        <w:tc>
          <w:tcPr>
            <w:tcW w:w="931" w:type="dxa"/>
            <w:tcBorders>
              <w:top w:val="single" w:sz="4" w:space="0" w:color="auto"/>
              <w:left w:val="nil"/>
              <w:bottom w:val="nil"/>
              <w:right w:val="nil"/>
            </w:tcBorders>
            <w:vAlign w:val="center"/>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0.0060</w:t>
            </w:r>
          </w:p>
        </w:tc>
      </w:tr>
      <w:tr w:rsidR="004621B6" w:rsidRPr="00EA12FD" w:rsidTr="007E560A">
        <w:trPr>
          <w:trHeight w:val="330"/>
          <w:jc w:val="center"/>
        </w:trPr>
        <w:tc>
          <w:tcPr>
            <w:tcW w:w="737" w:type="dxa"/>
            <w:vMerge/>
            <w:tcBorders>
              <w:top w:val="nil"/>
              <w:left w:val="nil"/>
              <w:bottom w:val="single" w:sz="8" w:space="0" w:color="000000"/>
              <w:right w:val="nil"/>
            </w:tcBorders>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nil"/>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0.0075</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0.0090</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0.0105</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0.0120</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0.0135</w:t>
            </w:r>
          </w:p>
        </w:tc>
        <w:tc>
          <w:tcPr>
            <w:tcW w:w="931" w:type="dxa"/>
            <w:tcBorders>
              <w:top w:val="nil"/>
              <w:left w:val="nil"/>
              <w:bottom w:val="nil"/>
              <w:right w:val="nil"/>
            </w:tcBorders>
            <w:vAlign w:val="center"/>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0.0130</w:t>
            </w:r>
          </w:p>
        </w:tc>
      </w:tr>
      <w:tr w:rsidR="004621B6" w:rsidRPr="00EA12FD" w:rsidTr="007E560A">
        <w:trPr>
          <w:trHeight w:val="345"/>
          <w:jc w:val="center"/>
        </w:trPr>
        <w:tc>
          <w:tcPr>
            <w:tcW w:w="737" w:type="dxa"/>
            <w:vMerge/>
            <w:tcBorders>
              <w:top w:val="nil"/>
              <w:left w:val="nil"/>
              <w:bottom w:val="single" w:sz="8" w:space="0" w:color="000000"/>
              <w:right w:val="nil"/>
            </w:tcBorders>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single" w:sz="8" w:space="0" w:color="auto"/>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w:t>
            </w:r>
          </w:p>
        </w:tc>
        <w:tc>
          <w:tcPr>
            <w:tcW w:w="1009" w:type="dxa"/>
            <w:tcBorders>
              <w:top w:val="nil"/>
              <w:left w:val="nil"/>
              <w:bottom w:val="single" w:sz="4"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0.0420</w:t>
            </w:r>
          </w:p>
        </w:tc>
        <w:tc>
          <w:tcPr>
            <w:tcW w:w="1009" w:type="dxa"/>
            <w:tcBorders>
              <w:top w:val="nil"/>
              <w:left w:val="nil"/>
              <w:bottom w:val="single" w:sz="4"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0.0440</w:t>
            </w:r>
          </w:p>
        </w:tc>
        <w:tc>
          <w:tcPr>
            <w:tcW w:w="1009" w:type="dxa"/>
            <w:tcBorders>
              <w:top w:val="nil"/>
              <w:left w:val="nil"/>
              <w:bottom w:val="single" w:sz="4"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0.0570</w:t>
            </w:r>
          </w:p>
        </w:tc>
        <w:tc>
          <w:tcPr>
            <w:tcW w:w="1009" w:type="dxa"/>
            <w:tcBorders>
              <w:top w:val="nil"/>
              <w:left w:val="nil"/>
              <w:bottom w:val="single" w:sz="4"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0.0570</w:t>
            </w:r>
          </w:p>
        </w:tc>
        <w:tc>
          <w:tcPr>
            <w:tcW w:w="1009" w:type="dxa"/>
            <w:tcBorders>
              <w:top w:val="nil"/>
              <w:left w:val="nil"/>
              <w:bottom w:val="single" w:sz="4"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0.0495</w:t>
            </w:r>
          </w:p>
        </w:tc>
        <w:tc>
          <w:tcPr>
            <w:tcW w:w="931" w:type="dxa"/>
            <w:tcBorders>
              <w:top w:val="nil"/>
              <w:left w:val="nil"/>
              <w:bottom w:val="single" w:sz="4" w:space="0" w:color="auto"/>
              <w:right w:val="nil"/>
            </w:tcBorders>
            <w:vAlign w:val="center"/>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0.0650</w:t>
            </w:r>
          </w:p>
        </w:tc>
      </w:tr>
      <w:tr w:rsidR="004621B6" w:rsidRPr="00EA12FD" w:rsidTr="007E560A">
        <w:trPr>
          <w:trHeight w:val="330"/>
          <w:jc w:val="center"/>
        </w:trPr>
        <w:tc>
          <w:tcPr>
            <w:tcW w:w="737" w:type="dxa"/>
            <w:vMerge w:val="restart"/>
            <w:tcBorders>
              <w:top w:val="nil"/>
              <w:left w:val="nil"/>
              <w:bottom w:val="single" w:sz="12" w:space="0" w:color="000000"/>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0.4</w:t>
            </w:r>
          </w:p>
        </w:tc>
        <w:tc>
          <w:tcPr>
            <w:tcW w:w="737" w:type="dxa"/>
            <w:vMerge w:val="restart"/>
            <w:tcBorders>
              <w:top w:val="nil"/>
              <w:left w:val="nil"/>
              <w:bottom w:val="single" w:sz="8" w:space="0" w:color="000000"/>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0.1</w:t>
            </w:r>
          </w:p>
        </w:tc>
        <w:tc>
          <w:tcPr>
            <w:tcW w:w="1398" w:type="dxa"/>
            <w:tcBorders>
              <w:top w:val="nil"/>
              <w:left w:val="nil"/>
              <w:bottom w:val="nil"/>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w:t>
            </w:r>
          </w:p>
        </w:tc>
        <w:tc>
          <w:tcPr>
            <w:tcW w:w="1009" w:type="dxa"/>
            <w:tcBorders>
              <w:top w:val="single" w:sz="4" w:space="0" w:color="auto"/>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0.0060</w:t>
            </w:r>
          </w:p>
        </w:tc>
        <w:tc>
          <w:tcPr>
            <w:tcW w:w="1009" w:type="dxa"/>
            <w:tcBorders>
              <w:top w:val="single" w:sz="4" w:space="0" w:color="auto"/>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0.0075</w:t>
            </w:r>
          </w:p>
        </w:tc>
        <w:tc>
          <w:tcPr>
            <w:tcW w:w="1009" w:type="dxa"/>
            <w:tcBorders>
              <w:top w:val="single" w:sz="4" w:space="0" w:color="auto"/>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0.0055</w:t>
            </w:r>
          </w:p>
        </w:tc>
        <w:tc>
          <w:tcPr>
            <w:tcW w:w="1009" w:type="dxa"/>
            <w:tcBorders>
              <w:top w:val="single" w:sz="4" w:space="0" w:color="auto"/>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0.0025</w:t>
            </w:r>
          </w:p>
        </w:tc>
        <w:tc>
          <w:tcPr>
            <w:tcW w:w="1009" w:type="dxa"/>
            <w:tcBorders>
              <w:top w:val="single" w:sz="4" w:space="0" w:color="auto"/>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0.0050</w:t>
            </w:r>
          </w:p>
        </w:tc>
        <w:tc>
          <w:tcPr>
            <w:tcW w:w="931" w:type="dxa"/>
            <w:tcBorders>
              <w:top w:val="single" w:sz="4" w:space="0" w:color="auto"/>
              <w:left w:val="nil"/>
              <w:bottom w:val="nil"/>
              <w:right w:val="nil"/>
            </w:tcBorders>
            <w:vAlign w:val="center"/>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0.0055</w:t>
            </w:r>
          </w:p>
        </w:tc>
      </w:tr>
      <w:tr w:rsidR="004621B6" w:rsidRPr="00EA12FD" w:rsidTr="007E560A">
        <w:trPr>
          <w:trHeight w:val="330"/>
          <w:jc w:val="center"/>
        </w:trPr>
        <w:tc>
          <w:tcPr>
            <w:tcW w:w="737" w:type="dxa"/>
            <w:vMerge/>
            <w:tcBorders>
              <w:top w:val="nil"/>
              <w:left w:val="nil"/>
              <w:bottom w:val="single" w:sz="12" w:space="0" w:color="000000"/>
              <w:right w:val="nil"/>
            </w:tcBorders>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nil"/>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0.0095</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0.0135</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0.0105</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0.0095</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0.0115</w:t>
            </w:r>
          </w:p>
        </w:tc>
        <w:tc>
          <w:tcPr>
            <w:tcW w:w="931" w:type="dxa"/>
            <w:tcBorders>
              <w:top w:val="nil"/>
              <w:left w:val="nil"/>
              <w:bottom w:val="nil"/>
              <w:right w:val="nil"/>
            </w:tcBorders>
            <w:vAlign w:val="center"/>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0.0130</w:t>
            </w:r>
          </w:p>
        </w:tc>
      </w:tr>
      <w:tr w:rsidR="004621B6" w:rsidRPr="00EA12FD" w:rsidTr="007E560A">
        <w:trPr>
          <w:trHeight w:val="345"/>
          <w:jc w:val="center"/>
        </w:trPr>
        <w:tc>
          <w:tcPr>
            <w:tcW w:w="737" w:type="dxa"/>
            <w:vMerge/>
            <w:tcBorders>
              <w:top w:val="nil"/>
              <w:left w:val="nil"/>
              <w:bottom w:val="single" w:sz="12" w:space="0" w:color="000000"/>
              <w:right w:val="nil"/>
            </w:tcBorders>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single" w:sz="8" w:space="0" w:color="auto"/>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w:t>
            </w:r>
          </w:p>
        </w:tc>
        <w:tc>
          <w:tcPr>
            <w:tcW w:w="1009" w:type="dxa"/>
            <w:tcBorders>
              <w:top w:val="nil"/>
              <w:left w:val="nil"/>
              <w:bottom w:val="single" w:sz="8"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0.0450</w:t>
            </w:r>
          </w:p>
        </w:tc>
        <w:tc>
          <w:tcPr>
            <w:tcW w:w="1009" w:type="dxa"/>
            <w:tcBorders>
              <w:top w:val="nil"/>
              <w:left w:val="nil"/>
              <w:bottom w:val="single" w:sz="8"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0.0560</w:t>
            </w:r>
          </w:p>
        </w:tc>
        <w:tc>
          <w:tcPr>
            <w:tcW w:w="1009" w:type="dxa"/>
            <w:tcBorders>
              <w:top w:val="nil"/>
              <w:left w:val="nil"/>
              <w:bottom w:val="single" w:sz="8"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0.0480</w:t>
            </w:r>
          </w:p>
        </w:tc>
        <w:tc>
          <w:tcPr>
            <w:tcW w:w="1009" w:type="dxa"/>
            <w:tcBorders>
              <w:top w:val="nil"/>
              <w:left w:val="nil"/>
              <w:bottom w:val="single" w:sz="8"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0.0500</w:t>
            </w:r>
          </w:p>
        </w:tc>
        <w:tc>
          <w:tcPr>
            <w:tcW w:w="1009" w:type="dxa"/>
            <w:tcBorders>
              <w:top w:val="nil"/>
              <w:left w:val="nil"/>
              <w:bottom w:val="single" w:sz="8"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0.0515</w:t>
            </w:r>
          </w:p>
        </w:tc>
        <w:tc>
          <w:tcPr>
            <w:tcW w:w="931" w:type="dxa"/>
            <w:tcBorders>
              <w:top w:val="nil"/>
              <w:left w:val="nil"/>
              <w:bottom w:val="single" w:sz="8" w:space="0" w:color="auto"/>
              <w:right w:val="nil"/>
            </w:tcBorders>
            <w:vAlign w:val="center"/>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0.0540</w:t>
            </w:r>
          </w:p>
        </w:tc>
      </w:tr>
      <w:tr w:rsidR="004621B6" w:rsidRPr="00EA12FD" w:rsidTr="007E560A">
        <w:trPr>
          <w:trHeight w:val="330"/>
          <w:jc w:val="center"/>
        </w:trPr>
        <w:tc>
          <w:tcPr>
            <w:tcW w:w="737" w:type="dxa"/>
            <w:vMerge/>
            <w:tcBorders>
              <w:top w:val="nil"/>
              <w:left w:val="nil"/>
              <w:bottom w:val="single" w:sz="12" w:space="0" w:color="000000"/>
              <w:right w:val="nil"/>
            </w:tcBorders>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p>
        </w:tc>
        <w:tc>
          <w:tcPr>
            <w:tcW w:w="737" w:type="dxa"/>
            <w:vMerge w:val="restart"/>
            <w:tcBorders>
              <w:top w:val="nil"/>
              <w:left w:val="nil"/>
              <w:bottom w:val="single" w:sz="12" w:space="0" w:color="000000"/>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0.2</w:t>
            </w:r>
          </w:p>
        </w:tc>
        <w:tc>
          <w:tcPr>
            <w:tcW w:w="1398" w:type="dxa"/>
            <w:tcBorders>
              <w:top w:val="nil"/>
              <w:left w:val="nil"/>
              <w:bottom w:val="nil"/>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0.0055</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0.0040</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0.0060</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0.0040</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0.0045</w:t>
            </w:r>
          </w:p>
        </w:tc>
        <w:tc>
          <w:tcPr>
            <w:tcW w:w="931" w:type="dxa"/>
            <w:tcBorders>
              <w:top w:val="nil"/>
              <w:left w:val="nil"/>
              <w:bottom w:val="nil"/>
              <w:right w:val="nil"/>
            </w:tcBorders>
            <w:vAlign w:val="center"/>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0.0045</w:t>
            </w:r>
          </w:p>
        </w:tc>
      </w:tr>
      <w:tr w:rsidR="004621B6" w:rsidRPr="00EA12FD" w:rsidTr="007E560A">
        <w:trPr>
          <w:trHeight w:val="330"/>
          <w:jc w:val="center"/>
        </w:trPr>
        <w:tc>
          <w:tcPr>
            <w:tcW w:w="737" w:type="dxa"/>
            <w:vMerge/>
            <w:tcBorders>
              <w:top w:val="nil"/>
              <w:left w:val="nil"/>
              <w:bottom w:val="single" w:sz="12" w:space="0" w:color="000000"/>
              <w:right w:val="nil"/>
            </w:tcBorders>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12" w:space="0" w:color="000000"/>
              <w:right w:val="nil"/>
            </w:tcBorders>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nil"/>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0.0085</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0.0075</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0.0120</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0.0080</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0.0085</w:t>
            </w:r>
          </w:p>
        </w:tc>
        <w:tc>
          <w:tcPr>
            <w:tcW w:w="931" w:type="dxa"/>
            <w:tcBorders>
              <w:top w:val="nil"/>
              <w:left w:val="nil"/>
              <w:bottom w:val="nil"/>
              <w:right w:val="nil"/>
            </w:tcBorders>
            <w:vAlign w:val="center"/>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0.0100</w:t>
            </w:r>
          </w:p>
        </w:tc>
      </w:tr>
      <w:tr w:rsidR="004621B6" w:rsidRPr="00EA12FD" w:rsidTr="007E560A">
        <w:trPr>
          <w:trHeight w:val="345"/>
          <w:jc w:val="center"/>
        </w:trPr>
        <w:tc>
          <w:tcPr>
            <w:tcW w:w="737" w:type="dxa"/>
            <w:vMerge/>
            <w:tcBorders>
              <w:top w:val="nil"/>
              <w:left w:val="nil"/>
              <w:bottom w:val="single" w:sz="12" w:space="0" w:color="auto"/>
              <w:right w:val="nil"/>
            </w:tcBorders>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12" w:space="0" w:color="auto"/>
              <w:right w:val="nil"/>
            </w:tcBorders>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single" w:sz="12" w:space="0" w:color="auto"/>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w:t>
            </w:r>
          </w:p>
        </w:tc>
        <w:tc>
          <w:tcPr>
            <w:tcW w:w="1009" w:type="dxa"/>
            <w:tcBorders>
              <w:top w:val="nil"/>
              <w:left w:val="nil"/>
              <w:bottom w:val="single" w:sz="12"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0.0475</w:t>
            </w:r>
          </w:p>
        </w:tc>
        <w:tc>
          <w:tcPr>
            <w:tcW w:w="1009" w:type="dxa"/>
            <w:tcBorders>
              <w:top w:val="nil"/>
              <w:left w:val="nil"/>
              <w:bottom w:val="single" w:sz="12"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0.0450</w:t>
            </w:r>
          </w:p>
        </w:tc>
        <w:tc>
          <w:tcPr>
            <w:tcW w:w="1009" w:type="dxa"/>
            <w:tcBorders>
              <w:top w:val="nil"/>
              <w:left w:val="nil"/>
              <w:bottom w:val="single" w:sz="12"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0.0460</w:t>
            </w:r>
          </w:p>
        </w:tc>
        <w:tc>
          <w:tcPr>
            <w:tcW w:w="1009" w:type="dxa"/>
            <w:tcBorders>
              <w:top w:val="nil"/>
              <w:left w:val="nil"/>
              <w:bottom w:val="single" w:sz="12"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0.0480</w:t>
            </w:r>
          </w:p>
        </w:tc>
        <w:tc>
          <w:tcPr>
            <w:tcW w:w="1009" w:type="dxa"/>
            <w:tcBorders>
              <w:top w:val="nil"/>
              <w:left w:val="nil"/>
              <w:bottom w:val="single" w:sz="12"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0.0455</w:t>
            </w:r>
          </w:p>
        </w:tc>
        <w:tc>
          <w:tcPr>
            <w:tcW w:w="931" w:type="dxa"/>
            <w:tcBorders>
              <w:top w:val="nil"/>
              <w:left w:val="nil"/>
              <w:bottom w:val="single" w:sz="12" w:space="0" w:color="auto"/>
              <w:right w:val="nil"/>
            </w:tcBorders>
            <w:vAlign w:val="center"/>
          </w:tcPr>
          <w:p w:rsidR="004621B6" w:rsidRPr="004621B6" w:rsidRDefault="004621B6" w:rsidP="009524CF">
            <w:pPr>
              <w:spacing w:after="0" w:line="240" w:lineRule="auto"/>
              <w:jc w:val="center"/>
              <w:rPr>
                <w:rFonts w:ascii="Times New Roman" w:eastAsia="맑은 고딕" w:hAnsi="Times New Roman" w:cs="Times New Roman"/>
                <w:sz w:val="22"/>
              </w:rPr>
            </w:pPr>
            <w:r w:rsidRPr="004621B6">
              <w:rPr>
                <w:rFonts w:ascii="Times New Roman" w:eastAsia="맑은 고딕" w:hAnsi="Times New Roman" w:cs="Times New Roman"/>
                <w:sz w:val="22"/>
              </w:rPr>
              <w:t>0.0490</w:t>
            </w:r>
          </w:p>
        </w:tc>
      </w:tr>
      <w:tr w:rsidR="004621B6" w:rsidRPr="00EA12FD" w:rsidTr="007E560A">
        <w:trPr>
          <w:trHeight w:val="345"/>
          <w:jc w:val="center"/>
        </w:trPr>
        <w:tc>
          <w:tcPr>
            <w:tcW w:w="8848" w:type="dxa"/>
            <w:gridSpan w:val="9"/>
            <w:tcBorders>
              <w:top w:val="single" w:sz="12" w:space="0" w:color="auto"/>
              <w:left w:val="nil"/>
              <w:right w:val="nil"/>
            </w:tcBorders>
            <w:vAlign w:val="center"/>
          </w:tcPr>
          <w:p w:rsidR="004621B6" w:rsidRPr="00EA12FD" w:rsidRDefault="004621B6" w:rsidP="009524CF">
            <w:pPr>
              <w:spacing w:after="0" w:line="240" w:lineRule="auto"/>
              <w:rPr>
                <w:rFonts w:ascii="Times New Roman" w:eastAsia="맑은 고딕" w:hAnsi="Times New Roman" w:cs="Times New Roman"/>
                <w:szCs w:val="24"/>
              </w:rPr>
            </w:pPr>
            <w:r w:rsidRPr="00EA12FD">
              <w:rPr>
                <w:rFonts w:ascii="Times New Roman" w:eastAsia="맑은 고딕" w:hAnsi="Times New Roman" w:cs="Times New Roman"/>
                <w:szCs w:val="24"/>
                <w:vertAlign w:val="superscript"/>
              </w:rPr>
              <w:t>a</w:t>
            </w:r>
            <w:r w:rsidRPr="00EA12FD">
              <w:rPr>
                <w:rFonts w:ascii="Times New Roman" w:eastAsia="맑은 고딕" w:hAnsi="Times New Roman" w:cs="Times New Roman"/>
                <w:szCs w:val="24"/>
              </w:rPr>
              <w:t>S1 : cases and controls were randomly selected from affected and unaffected subjects, respectively</w:t>
            </w:r>
          </w:p>
          <w:p w:rsidR="004621B6" w:rsidRPr="00EA12FD" w:rsidRDefault="004621B6" w:rsidP="009524CF">
            <w:pPr>
              <w:spacing w:after="0" w:line="240" w:lineRule="auto"/>
              <w:rPr>
                <w:rFonts w:ascii="Times New Roman" w:eastAsia="맑은 고딕" w:hAnsi="Times New Roman" w:cs="Times New Roman"/>
                <w:szCs w:val="24"/>
              </w:rPr>
            </w:pPr>
            <w:r w:rsidRPr="00EA12FD">
              <w:rPr>
                <w:rFonts w:ascii="Times New Roman" w:eastAsia="맑은 고딕" w:hAnsi="Times New Roman" w:cs="Times New Roman"/>
                <w:szCs w:val="24"/>
                <w:vertAlign w:val="superscript"/>
              </w:rPr>
              <w:t>b</w:t>
            </w:r>
            <w:r w:rsidRPr="00EA12FD">
              <w:rPr>
                <w:rFonts w:ascii="Times New Roman" w:eastAsia="맑은 고딕" w:hAnsi="Times New Roman" w:cs="Times New Roman"/>
                <w:szCs w:val="24"/>
              </w:rPr>
              <w:t>S2 : affected subjects with the highest CEs were selected as cases, and controls were randomly selected</w:t>
            </w:r>
          </w:p>
          <w:p w:rsidR="004621B6" w:rsidRPr="00EA12FD" w:rsidRDefault="004621B6" w:rsidP="009524CF">
            <w:pPr>
              <w:spacing w:after="0" w:line="240" w:lineRule="auto"/>
              <w:rPr>
                <w:rFonts w:ascii="Times New Roman" w:eastAsia="맑은 고딕" w:hAnsi="Times New Roman" w:cs="Times New Roman"/>
                <w:szCs w:val="24"/>
              </w:rPr>
            </w:pPr>
            <w:r w:rsidRPr="00EA12FD">
              <w:rPr>
                <w:rFonts w:ascii="Times New Roman" w:eastAsia="맑은 고딕" w:hAnsi="Times New Roman" w:cs="Times New Roman"/>
                <w:szCs w:val="24"/>
                <w:vertAlign w:val="superscript"/>
              </w:rPr>
              <w:t>c</w:t>
            </w:r>
            <w:r w:rsidRPr="00EA12FD">
              <w:rPr>
                <w:rFonts w:ascii="Times New Roman" w:eastAsia="맑은 고딕" w:hAnsi="Times New Roman" w:cs="Times New Roman"/>
                <w:szCs w:val="24"/>
              </w:rPr>
              <w:t>S3 : affected(unaffected) subjects with the highest(lowest) CEs were selected as cases(controls)</w:t>
            </w:r>
          </w:p>
          <w:p w:rsidR="004621B6" w:rsidRPr="00EA12FD" w:rsidRDefault="004621B6" w:rsidP="009524CF">
            <w:pPr>
              <w:spacing w:after="0" w:line="240" w:lineRule="auto"/>
              <w:rPr>
                <w:rFonts w:ascii="Times New Roman" w:eastAsia="맑은 고딕" w:hAnsi="Times New Roman" w:cs="Times New Roman"/>
                <w:szCs w:val="24"/>
              </w:rPr>
            </w:pPr>
            <w:r w:rsidRPr="00EA12FD">
              <w:rPr>
                <w:rFonts w:ascii="Times New Roman" w:eastAsia="맑은 고딕" w:hAnsi="Times New Roman" w:cs="Times New Roman"/>
                <w:szCs w:val="24"/>
                <w:vertAlign w:val="superscript"/>
              </w:rPr>
              <w:t>d</w:t>
            </w:r>
            <w:r w:rsidRPr="00EA12FD">
              <w:rPr>
                <w:rFonts w:ascii="Times New Roman" w:eastAsia="맑은 고딕" w:hAnsi="Times New Roman" w:cs="Times New Roman"/>
                <w:szCs w:val="24"/>
              </w:rPr>
              <w:t>S4 : cases were randomly selected, and unaffected subjects with the lowest CEs were selected as controls</w:t>
            </w:r>
          </w:p>
          <w:p w:rsidR="004621B6" w:rsidRPr="00EA12FD" w:rsidRDefault="004621B6" w:rsidP="009524CF">
            <w:pPr>
              <w:spacing w:after="0" w:line="240" w:lineRule="auto"/>
              <w:rPr>
                <w:rFonts w:ascii="Times New Roman" w:eastAsia="맑은 고딕" w:hAnsi="Times New Roman" w:cs="Times New Roman"/>
                <w:szCs w:val="24"/>
              </w:rPr>
            </w:pPr>
            <w:r w:rsidRPr="00EA12FD">
              <w:rPr>
                <w:rFonts w:ascii="Times New Roman" w:eastAsia="맑은 고딕" w:hAnsi="Times New Roman" w:cs="Times New Roman"/>
                <w:szCs w:val="24"/>
                <w:vertAlign w:val="superscript"/>
              </w:rPr>
              <w:t>e</w:t>
            </w:r>
            <w:r w:rsidRPr="00EA12FD">
              <w:rPr>
                <w:rFonts w:ascii="Times New Roman" w:eastAsia="맑은 고딕" w:hAnsi="Times New Roman" w:cs="Times New Roman"/>
                <w:szCs w:val="24"/>
              </w:rPr>
              <w:t>S5 : affected(unaffected) subjects with the lowest(highest) CEs were selected as cases(controls)</w:t>
            </w:r>
          </w:p>
          <w:p w:rsidR="004621B6" w:rsidRPr="00EA12FD" w:rsidRDefault="004621B6" w:rsidP="009524CF">
            <w:pPr>
              <w:spacing w:after="0" w:line="240" w:lineRule="auto"/>
              <w:rPr>
                <w:rFonts w:ascii="Times New Roman" w:eastAsia="맑은 고딕" w:hAnsi="Times New Roman" w:cs="Times New Roman"/>
                <w:szCs w:val="24"/>
              </w:rPr>
            </w:pPr>
            <w:r w:rsidRPr="00EA12FD">
              <w:rPr>
                <w:rFonts w:ascii="Times New Roman" w:eastAsia="맑은 고딕" w:hAnsi="Times New Roman" w:cs="Times New Roman"/>
                <w:szCs w:val="24"/>
                <w:vertAlign w:val="superscript"/>
              </w:rPr>
              <w:t>f</w:t>
            </w:r>
            <w:r w:rsidRPr="00EA12FD">
              <w:rPr>
                <w:rFonts w:ascii="Times New Roman" w:eastAsia="맑은 고딕" w:hAnsi="Times New Roman" w:cs="Times New Roman"/>
                <w:szCs w:val="24"/>
              </w:rPr>
              <w:t>S6 : affected(unaffected) subjects with the largest(smallest) number of affected first-degree relatives were selected as cases(controls)</w:t>
            </w:r>
          </w:p>
        </w:tc>
      </w:tr>
    </w:tbl>
    <w:p w:rsidR="00366A0B" w:rsidRDefault="00366A0B">
      <w:pPr>
        <w:spacing w:after="200" w:line="276" w:lineRule="auto"/>
        <w:rPr>
          <w:rFonts w:ascii="Times New Roman"/>
          <w:b/>
          <w:sz w:val="28"/>
          <w:szCs w:val="32"/>
        </w:rPr>
      </w:pPr>
    </w:p>
    <w:p w:rsidR="00366A0B" w:rsidRDefault="00366A0B">
      <w:pPr>
        <w:spacing w:after="200" w:line="276" w:lineRule="auto"/>
        <w:rPr>
          <w:rFonts w:ascii="Times New Roman"/>
          <w:b/>
          <w:sz w:val="28"/>
          <w:szCs w:val="32"/>
        </w:rPr>
      </w:pPr>
      <w:r>
        <w:rPr>
          <w:rFonts w:ascii="Times New Roman"/>
          <w:b/>
          <w:sz w:val="28"/>
          <w:szCs w:val="32"/>
        </w:rPr>
        <w:br w:type="page"/>
      </w:r>
    </w:p>
    <w:p w:rsidR="00366A0B" w:rsidRPr="00366A0B" w:rsidRDefault="00366A0B" w:rsidP="00366A0B">
      <w:pPr>
        <w:spacing w:after="0" w:line="480" w:lineRule="exact"/>
        <w:rPr>
          <w:rFonts w:ascii="Times New Roman" w:hAnsi="Times New Roman" w:cs="Times New Roman"/>
          <w:szCs w:val="24"/>
        </w:rPr>
      </w:pPr>
      <w:bookmarkStart w:id="113" w:name="_Toc532219711"/>
      <w:bookmarkStart w:id="114" w:name="_Toc532503896"/>
      <w:r w:rsidRPr="00DC75A7">
        <w:rPr>
          <w:rStyle w:val="1Char"/>
          <w:sz w:val="24"/>
          <w:szCs w:val="24"/>
        </w:rPr>
        <w:lastRenderedPageBreak/>
        <w:t xml:space="preserve">Table </w:t>
      </w:r>
      <w:r w:rsidR="00BA4455" w:rsidRPr="00DC75A7">
        <w:rPr>
          <w:rStyle w:val="1Char"/>
          <w:sz w:val="24"/>
          <w:szCs w:val="24"/>
        </w:rPr>
        <w:t>3.</w:t>
      </w:r>
      <w:r w:rsidRPr="00DC75A7">
        <w:rPr>
          <w:rStyle w:val="1Char"/>
          <w:sz w:val="24"/>
          <w:szCs w:val="24"/>
        </w:rPr>
        <w:t>4 Empirical power estimates for scenario 1.</w:t>
      </w:r>
      <w:bookmarkStart w:id="115" w:name="OLE_LINK89"/>
      <w:bookmarkStart w:id="116" w:name="OLE_LINK90"/>
      <w:bookmarkStart w:id="117" w:name="OLE_LINK91"/>
      <w:bookmarkEnd w:id="113"/>
      <w:bookmarkEnd w:id="114"/>
      <w:r w:rsidRPr="00366A0B">
        <w:rPr>
          <w:rFonts w:ascii="Times New Roman" w:hAnsi="Times New Roman" w:cs="Times New Roman"/>
          <w:b/>
          <w:szCs w:val="24"/>
        </w:rPr>
        <w:t xml:space="preserve"> </w:t>
      </w:r>
      <w:r w:rsidRPr="00366A0B">
        <w:rPr>
          <w:rFonts w:ascii="Times New Roman" w:hAnsi="Times New Roman" w:cs="Times New Roman"/>
          <w:szCs w:val="24"/>
        </w:rPr>
        <w:t xml:space="preserve">The empirical power levels </w:t>
      </w:r>
      <w:proofErr w:type="gramStart"/>
      <w:r w:rsidRPr="00366A0B">
        <w:rPr>
          <w:rFonts w:ascii="Times New Roman" w:hAnsi="Times New Roman" w:cs="Times New Roman"/>
          <w:szCs w:val="24"/>
        </w:rPr>
        <w:t>were estimated</w:t>
      </w:r>
      <w:proofErr w:type="gramEnd"/>
      <w:r w:rsidRPr="00366A0B">
        <w:rPr>
          <w:rFonts w:ascii="Times New Roman" w:hAnsi="Times New Roman" w:cs="Times New Roman"/>
          <w:szCs w:val="24"/>
        </w:rPr>
        <w:t xml:space="preserve"> with 2,000 replicates at different levels of significance.</w:t>
      </w:r>
      <w:r w:rsidR="00F76FBC">
        <w:rPr>
          <w:rFonts w:ascii="Times New Roman" w:hAnsi="Times New Roman" w:cs="Times New Roman"/>
          <w:szCs w:val="24"/>
        </w:rPr>
        <w:t xml:space="preserve"> I </w:t>
      </w:r>
      <w:r w:rsidRPr="00366A0B">
        <w:rPr>
          <w:rFonts w:ascii="Times New Roman" w:hAnsi="Times New Roman" w:cs="Times New Roman"/>
          <w:szCs w:val="24"/>
        </w:rPr>
        <w:t xml:space="preserve">assumed that </w:t>
      </w:r>
      <w:r w:rsidRPr="00366A0B">
        <w:rPr>
          <w:rFonts w:ascii="Times New Roman" w:hAnsi="Times New Roman" w:cs="Times New Roman"/>
          <w:i/>
          <w:szCs w:val="24"/>
        </w:rPr>
        <w:t>h</w:t>
      </w:r>
      <w:r w:rsidRPr="00366A0B">
        <w:rPr>
          <w:rFonts w:ascii="Times New Roman" w:hAnsi="Times New Roman" w:cs="Times New Roman"/>
          <w:i/>
          <w:szCs w:val="24"/>
          <w:vertAlign w:val="subscript"/>
        </w:rPr>
        <w:t>a</w:t>
      </w:r>
      <w:r w:rsidRPr="00366A0B">
        <w:rPr>
          <w:rFonts w:ascii="Times New Roman" w:hAnsi="Times New Roman" w:cs="Times New Roman"/>
          <w:szCs w:val="24"/>
          <w:vertAlign w:val="superscript"/>
        </w:rPr>
        <w:t>2</w:t>
      </w:r>
      <w:r w:rsidRPr="00366A0B">
        <w:rPr>
          <w:rFonts w:ascii="Times New Roman" w:hAnsi="Times New Roman" w:cs="Times New Roman"/>
          <w:szCs w:val="24"/>
        </w:rPr>
        <w:t xml:space="preserve">=0.005, </w:t>
      </w:r>
      <w:r w:rsidRPr="00366A0B">
        <w:rPr>
          <w:rFonts w:ascii="Times New Roman" w:hAnsi="Times New Roman" w:cs="Times New Roman"/>
          <w:i/>
          <w:szCs w:val="24"/>
        </w:rPr>
        <w:t>h</w:t>
      </w:r>
      <w:r w:rsidRPr="00366A0B">
        <w:rPr>
          <w:rFonts w:ascii="Times New Roman" w:hAnsi="Times New Roman" w:cs="Times New Roman"/>
          <w:szCs w:val="24"/>
          <w:vertAlign w:val="superscript"/>
        </w:rPr>
        <w:t>2</w:t>
      </w:r>
      <w:r w:rsidRPr="00366A0B">
        <w:rPr>
          <w:rFonts w:ascii="Times New Roman" w:hAnsi="Times New Roman" w:cs="Times New Roman"/>
          <w:szCs w:val="24"/>
        </w:rPr>
        <w:t xml:space="preserve"> = 0.2 and 0.4, and </w:t>
      </w:r>
      <w:r w:rsidRPr="00366A0B">
        <w:rPr>
          <w:rFonts w:ascii="Times New Roman" w:hAnsi="Times New Roman" w:cs="Times New Roman"/>
          <w:i/>
          <w:szCs w:val="24"/>
        </w:rPr>
        <w:t>q</w:t>
      </w:r>
      <w:r w:rsidRPr="00366A0B">
        <w:rPr>
          <w:rFonts w:ascii="Times New Roman" w:hAnsi="Times New Roman" w:cs="Times New Roman"/>
          <w:szCs w:val="24"/>
        </w:rPr>
        <w:t xml:space="preserve"> = 0.1 and 0.2.</w:t>
      </w:r>
    </w:p>
    <w:p w:rsidR="00366A0B" w:rsidRPr="00366A0B" w:rsidRDefault="00366A0B" w:rsidP="00366A0B">
      <w:pPr>
        <w:spacing w:after="0" w:line="480" w:lineRule="exact"/>
        <w:rPr>
          <w:rFonts w:ascii="Times New Roman" w:hAnsi="Times New Roman" w:cs="Times New Roman"/>
          <w:szCs w:val="24"/>
        </w:rPr>
      </w:pPr>
    </w:p>
    <w:tbl>
      <w:tblPr>
        <w:tblW w:w="8848" w:type="dxa"/>
        <w:jc w:val="center"/>
        <w:tblCellMar>
          <w:left w:w="99" w:type="dxa"/>
          <w:right w:w="99" w:type="dxa"/>
        </w:tblCellMar>
        <w:tblLook w:val="04A0" w:firstRow="1" w:lastRow="0" w:firstColumn="1" w:lastColumn="0" w:noHBand="0" w:noVBand="1"/>
      </w:tblPr>
      <w:tblGrid>
        <w:gridCol w:w="737"/>
        <w:gridCol w:w="737"/>
        <w:gridCol w:w="1398"/>
        <w:gridCol w:w="1009"/>
        <w:gridCol w:w="1009"/>
        <w:gridCol w:w="1009"/>
        <w:gridCol w:w="1009"/>
        <w:gridCol w:w="1009"/>
        <w:gridCol w:w="931"/>
      </w:tblGrid>
      <w:tr w:rsidR="00366A0B" w:rsidRPr="00366A0B" w:rsidTr="007E560A">
        <w:trPr>
          <w:trHeight w:val="737"/>
          <w:jc w:val="center"/>
        </w:trPr>
        <w:tc>
          <w:tcPr>
            <w:tcW w:w="737"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i/>
                <w:iCs/>
                <w:szCs w:val="24"/>
              </w:rPr>
            </w:pPr>
            <w:r w:rsidRPr="00366A0B">
              <w:rPr>
                <w:rFonts w:ascii="Times New Roman" w:eastAsia="맑은 고딕" w:hAnsi="Times New Roman" w:cs="Times New Roman"/>
                <w:i/>
                <w:iCs/>
                <w:szCs w:val="24"/>
              </w:rPr>
              <w:t>h</w:t>
            </w:r>
            <w:r w:rsidRPr="00366A0B">
              <w:rPr>
                <w:rFonts w:ascii="Times New Roman" w:eastAsia="맑은 고딕" w:hAnsi="Times New Roman" w:cs="Times New Roman"/>
                <w:szCs w:val="24"/>
                <w:vertAlign w:val="superscript"/>
              </w:rPr>
              <w:t>2</w:t>
            </w:r>
          </w:p>
        </w:tc>
        <w:tc>
          <w:tcPr>
            <w:tcW w:w="737"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i/>
                <w:iCs/>
                <w:szCs w:val="24"/>
              </w:rPr>
            </w:pPr>
            <w:r w:rsidRPr="00366A0B">
              <w:rPr>
                <w:rFonts w:ascii="Times New Roman" w:eastAsia="맑은 고딕" w:hAnsi="Times New Roman" w:cs="Times New Roman"/>
                <w:i/>
                <w:iCs/>
                <w:szCs w:val="24"/>
              </w:rPr>
              <w:t>q</w:t>
            </w:r>
          </w:p>
        </w:tc>
        <w:tc>
          <w:tcPr>
            <w:tcW w:w="1320"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Significance levels</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vertAlign w:val="superscript"/>
              </w:rPr>
            </w:pPr>
            <w:r w:rsidRPr="00366A0B">
              <w:rPr>
                <w:rFonts w:ascii="Times New Roman" w:eastAsia="맑은 고딕" w:hAnsi="Times New Roman" w:cs="Times New Roman"/>
                <w:szCs w:val="24"/>
              </w:rPr>
              <w:t>S1</w:t>
            </w:r>
            <w:r w:rsidRPr="00366A0B">
              <w:rPr>
                <w:rFonts w:ascii="Times New Roman" w:eastAsia="맑은 고딕" w:hAnsi="Times New Roman" w:cs="Times New Roman"/>
                <w:szCs w:val="24"/>
                <w:vertAlign w:val="superscript"/>
              </w:rPr>
              <w:t>a</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vertAlign w:val="superscript"/>
              </w:rPr>
            </w:pPr>
            <w:r w:rsidRPr="00366A0B">
              <w:rPr>
                <w:rFonts w:ascii="Times New Roman" w:eastAsia="맑은 고딕" w:hAnsi="Times New Roman" w:cs="Times New Roman"/>
                <w:szCs w:val="24"/>
              </w:rPr>
              <w:t>S2</w:t>
            </w:r>
            <w:r w:rsidRPr="00366A0B">
              <w:rPr>
                <w:rFonts w:ascii="Times New Roman" w:eastAsia="맑은 고딕" w:hAnsi="Times New Roman" w:cs="Times New Roman"/>
                <w:szCs w:val="24"/>
                <w:vertAlign w:val="superscript"/>
              </w:rPr>
              <w:t>b</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Cs w:val="24"/>
                <w:vertAlign w:val="superscript"/>
              </w:rPr>
            </w:pPr>
            <w:r w:rsidRPr="00366A0B">
              <w:rPr>
                <w:rFonts w:ascii="Times New Roman" w:eastAsia="맑은 고딕" w:hAnsi="Times New Roman" w:cs="Times New Roman"/>
                <w:b/>
                <w:szCs w:val="24"/>
              </w:rPr>
              <w:t>S3</w:t>
            </w:r>
            <w:r w:rsidRPr="00366A0B">
              <w:rPr>
                <w:rFonts w:ascii="Times New Roman" w:eastAsia="맑은 고딕" w:hAnsi="Times New Roman" w:cs="Times New Roman"/>
                <w:b/>
                <w:szCs w:val="24"/>
                <w:vertAlign w:val="superscript"/>
              </w:rPr>
              <w:t>c</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vertAlign w:val="superscript"/>
              </w:rPr>
            </w:pPr>
            <w:r w:rsidRPr="00366A0B">
              <w:rPr>
                <w:rFonts w:ascii="Times New Roman" w:eastAsia="맑은 고딕" w:hAnsi="Times New Roman" w:cs="Times New Roman"/>
                <w:szCs w:val="24"/>
              </w:rPr>
              <w:t>S4</w:t>
            </w:r>
            <w:r w:rsidRPr="00366A0B">
              <w:rPr>
                <w:rFonts w:ascii="Times New Roman" w:eastAsia="맑은 고딕" w:hAnsi="Times New Roman" w:cs="Times New Roman"/>
                <w:szCs w:val="24"/>
                <w:vertAlign w:val="superscript"/>
              </w:rPr>
              <w:t>d</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vertAlign w:val="superscript"/>
              </w:rPr>
            </w:pPr>
            <w:r w:rsidRPr="00366A0B">
              <w:rPr>
                <w:rFonts w:ascii="Times New Roman" w:eastAsia="맑은 고딕" w:hAnsi="Times New Roman" w:cs="Times New Roman"/>
                <w:szCs w:val="24"/>
              </w:rPr>
              <w:t>S5</w:t>
            </w:r>
            <w:r w:rsidRPr="00366A0B">
              <w:rPr>
                <w:rFonts w:ascii="Times New Roman" w:eastAsia="맑은 고딕" w:hAnsi="Times New Roman" w:cs="Times New Roman"/>
                <w:szCs w:val="24"/>
                <w:vertAlign w:val="superscript"/>
              </w:rPr>
              <w:t>e</w:t>
            </w:r>
          </w:p>
        </w:tc>
        <w:tc>
          <w:tcPr>
            <w:tcW w:w="1009" w:type="dxa"/>
            <w:tcBorders>
              <w:top w:val="single" w:sz="12" w:space="0" w:color="auto"/>
              <w:left w:val="nil"/>
              <w:bottom w:val="single" w:sz="8" w:space="0" w:color="auto"/>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b/>
                <w:szCs w:val="24"/>
                <w:vertAlign w:val="superscript"/>
              </w:rPr>
            </w:pPr>
            <w:r w:rsidRPr="00366A0B">
              <w:rPr>
                <w:rFonts w:ascii="Times New Roman" w:eastAsia="맑은 고딕" w:hAnsi="Times New Roman" w:cs="Times New Roman"/>
                <w:b/>
                <w:szCs w:val="24"/>
              </w:rPr>
              <w:t>S6</w:t>
            </w:r>
            <w:r w:rsidRPr="00366A0B">
              <w:rPr>
                <w:rFonts w:ascii="Times New Roman" w:eastAsia="맑은 고딕" w:hAnsi="Times New Roman" w:cs="Times New Roman"/>
                <w:b/>
                <w:szCs w:val="24"/>
                <w:vertAlign w:val="superscript"/>
              </w:rPr>
              <w:t>f</w:t>
            </w:r>
          </w:p>
        </w:tc>
      </w:tr>
      <w:tr w:rsidR="00366A0B" w:rsidRPr="00366A0B" w:rsidTr="007E560A">
        <w:trPr>
          <w:trHeight w:val="330"/>
          <w:jc w:val="center"/>
        </w:trPr>
        <w:tc>
          <w:tcPr>
            <w:tcW w:w="737" w:type="dxa"/>
            <w:vMerge w:val="restart"/>
            <w:tcBorders>
              <w:top w:val="nil"/>
              <w:left w:val="nil"/>
              <w:bottom w:val="single" w:sz="8"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0.2</w:t>
            </w:r>
          </w:p>
        </w:tc>
        <w:tc>
          <w:tcPr>
            <w:tcW w:w="737" w:type="dxa"/>
            <w:vMerge w:val="restart"/>
            <w:tcBorders>
              <w:top w:val="nil"/>
              <w:left w:val="nil"/>
              <w:bottom w:val="single" w:sz="8"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0.1</w:t>
            </w:r>
          </w:p>
        </w:tc>
        <w:tc>
          <w:tcPr>
            <w:tcW w:w="1320"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0.2675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0.4820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0.6635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0.4255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0.0030</w:t>
            </w:r>
          </w:p>
        </w:tc>
        <w:tc>
          <w:tcPr>
            <w:tcW w:w="1009"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0.6645</w:t>
            </w:r>
          </w:p>
        </w:tc>
      </w:tr>
      <w:tr w:rsidR="00366A0B" w:rsidRPr="00366A0B" w:rsidTr="007E560A">
        <w:trPr>
          <w:trHeight w:val="330"/>
          <w:jc w:val="center"/>
        </w:trPr>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20"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0.3505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0.5795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0.7450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0.5245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0.0085</w:t>
            </w:r>
          </w:p>
        </w:tc>
        <w:tc>
          <w:tcPr>
            <w:tcW w:w="1009"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0.7450</w:t>
            </w:r>
          </w:p>
        </w:tc>
      </w:tr>
      <w:tr w:rsidR="00366A0B" w:rsidRPr="00366A0B" w:rsidTr="007E560A">
        <w:trPr>
          <w:trHeight w:val="345"/>
          <w:jc w:val="center"/>
        </w:trPr>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20"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0.5880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0.8070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0.8980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0.7545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0.0520</w:t>
            </w:r>
          </w:p>
        </w:tc>
        <w:tc>
          <w:tcPr>
            <w:tcW w:w="1009" w:type="dxa"/>
            <w:tcBorders>
              <w:top w:val="nil"/>
              <w:left w:val="nil"/>
              <w:bottom w:val="single" w:sz="4" w:space="0" w:color="auto"/>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0.8980</w:t>
            </w:r>
          </w:p>
        </w:tc>
      </w:tr>
      <w:tr w:rsidR="00366A0B" w:rsidRPr="00366A0B" w:rsidTr="007E560A">
        <w:trPr>
          <w:trHeight w:val="330"/>
          <w:jc w:val="center"/>
        </w:trPr>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val="restart"/>
            <w:tcBorders>
              <w:top w:val="nil"/>
              <w:left w:val="nil"/>
              <w:bottom w:val="single" w:sz="8"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0.2</w:t>
            </w:r>
          </w:p>
        </w:tc>
        <w:tc>
          <w:tcPr>
            <w:tcW w:w="1320"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0.2210</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0.5520</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0.8220</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0.4825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0.0095</w:t>
            </w:r>
          </w:p>
        </w:tc>
        <w:tc>
          <w:tcPr>
            <w:tcW w:w="1009" w:type="dxa"/>
            <w:tcBorders>
              <w:top w:val="single" w:sz="4" w:space="0" w:color="auto"/>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0.8265</w:t>
            </w:r>
          </w:p>
        </w:tc>
      </w:tr>
      <w:tr w:rsidR="00366A0B" w:rsidRPr="00366A0B" w:rsidTr="007E560A">
        <w:trPr>
          <w:trHeight w:val="330"/>
          <w:jc w:val="center"/>
        </w:trPr>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20"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0.2840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0.6515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0.8815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0.5745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0.0195</w:t>
            </w:r>
          </w:p>
        </w:tc>
        <w:tc>
          <w:tcPr>
            <w:tcW w:w="1009"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0.8810</w:t>
            </w:r>
          </w:p>
        </w:tc>
      </w:tr>
      <w:tr w:rsidR="00366A0B" w:rsidRPr="00366A0B" w:rsidTr="007E560A">
        <w:trPr>
          <w:trHeight w:val="345"/>
          <w:jc w:val="center"/>
        </w:trPr>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20"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0.5260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0.8480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0.9645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0.7790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0.0930</w:t>
            </w:r>
          </w:p>
        </w:tc>
        <w:tc>
          <w:tcPr>
            <w:tcW w:w="1009" w:type="dxa"/>
            <w:tcBorders>
              <w:top w:val="nil"/>
              <w:left w:val="nil"/>
              <w:bottom w:val="single" w:sz="4" w:space="0" w:color="auto"/>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0.9670</w:t>
            </w:r>
          </w:p>
        </w:tc>
      </w:tr>
      <w:tr w:rsidR="00366A0B" w:rsidRPr="00366A0B" w:rsidTr="007E560A">
        <w:trPr>
          <w:trHeight w:val="330"/>
          <w:jc w:val="center"/>
        </w:trPr>
        <w:tc>
          <w:tcPr>
            <w:tcW w:w="737" w:type="dxa"/>
            <w:vMerge w:val="restart"/>
            <w:tcBorders>
              <w:top w:val="nil"/>
              <w:left w:val="nil"/>
              <w:bottom w:val="single" w:sz="12"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0.4</w:t>
            </w:r>
          </w:p>
        </w:tc>
        <w:tc>
          <w:tcPr>
            <w:tcW w:w="737" w:type="dxa"/>
            <w:vMerge w:val="restart"/>
            <w:tcBorders>
              <w:top w:val="nil"/>
              <w:left w:val="nil"/>
              <w:bottom w:val="single" w:sz="8"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0.1</w:t>
            </w:r>
          </w:p>
        </w:tc>
        <w:tc>
          <w:tcPr>
            <w:tcW w:w="1320"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0.2700</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0.4445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0.6090</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0.4325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0.0085</w:t>
            </w:r>
          </w:p>
        </w:tc>
        <w:tc>
          <w:tcPr>
            <w:tcW w:w="1009" w:type="dxa"/>
            <w:tcBorders>
              <w:top w:val="single" w:sz="4" w:space="0" w:color="auto"/>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0.6090</w:t>
            </w:r>
          </w:p>
        </w:tc>
      </w:tr>
      <w:tr w:rsidR="00366A0B" w:rsidRPr="00366A0B" w:rsidTr="007E560A">
        <w:trPr>
          <w:trHeight w:val="330"/>
          <w:jc w:val="center"/>
        </w:trPr>
        <w:tc>
          <w:tcPr>
            <w:tcW w:w="737" w:type="dxa"/>
            <w:vMerge/>
            <w:tcBorders>
              <w:top w:val="nil"/>
              <w:left w:val="nil"/>
              <w:bottom w:val="single" w:sz="12"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20"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0.3525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0.5285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0.6925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0.5130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0.0155</w:t>
            </w:r>
          </w:p>
        </w:tc>
        <w:tc>
          <w:tcPr>
            <w:tcW w:w="1009"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0.6915</w:t>
            </w:r>
          </w:p>
        </w:tc>
      </w:tr>
      <w:tr w:rsidR="00366A0B" w:rsidRPr="00366A0B" w:rsidTr="007E560A">
        <w:trPr>
          <w:trHeight w:val="345"/>
          <w:jc w:val="center"/>
        </w:trPr>
        <w:tc>
          <w:tcPr>
            <w:tcW w:w="737" w:type="dxa"/>
            <w:vMerge/>
            <w:tcBorders>
              <w:top w:val="nil"/>
              <w:left w:val="nil"/>
              <w:bottom w:val="single" w:sz="12"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20"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0.05</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0.5950</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0.7640</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0.8670</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0.7530</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0.0675</w:t>
            </w:r>
          </w:p>
        </w:tc>
        <w:tc>
          <w:tcPr>
            <w:tcW w:w="1009" w:type="dxa"/>
            <w:tcBorders>
              <w:top w:val="nil"/>
              <w:left w:val="nil"/>
              <w:bottom w:val="single" w:sz="8" w:space="0" w:color="auto"/>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0.8660</w:t>
            </w:r>
          </w:p>
        </w:tc>
      </w:tr>
      <w:tr w:rsidR="00366A0B" w:rsidRPr="00366A0B" w:rsidTr="007E560A">
        <w:trPr>
          <w:trHeight w:val="330"/>
          <w:jc w:val="center"/>
        </w:trPr>
        <w:tc>
          <w:tcPr>
            <w:tcW w:w="737" w:type="dxa"/>
            <w:vMerge/>
            <w:tcBorders>
              <w:top w:val="nil"/>
              <w:left w:val="nil"/>
              <w:bottom w:val="single" w:sz="12"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val="restart"/>
            <w:tcBorders>
              <w:top w:val="nil"/>
              <w:left w:val="nil"/>
              <w:bottom w:val="single" w:sz="12"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0.2</w:t>
            </w:r>
          </w:p>
        </w:tc>
        <w:tc>
          <w:tcPr>
            <w:tcW w:w="1320"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0.1825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0.4730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0.7010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0.4210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0.0055</w:t>
            </w:r>
          </w:p>
        </w:tc>
        <w:tc>
          <w:tcPr>
            <w:tcW w:w="1009"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0.6935</w:t>
            </w:r>
          </w:p>
        </w:tc>
      </w:tr>
      <w:tr w:rsidR="00366A0B" w:rsidRPr="00366A0B" w:rsidTr="007E560A">
        <w:trPr>
          <w:trHeight w:val="330"/>
          <w:jc w:val="center"/>
        </w:trPr>
        <w:tc>
          <w:tcPr>
            <w:tcW w:w="737" w:type="dxa"/>
            <w:vMerge/>
            <w:tcBorders>
              <w:top w:val="nil"/>
              <w:left w:val="nil"/>
              <w:bottom w:val="single" w:sz="12"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12"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20"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0.2425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0.5625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0.7825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0.5005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0.0135</w:t>
            </w:r>
          </w:p>
        </w:tc>
        <w:tc>
          <w:tcPr>
            <w:tcW w:w="1009"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0.7780</w:t>
            </w:r>
          </w:p>
        </w:tc>
      </w:tr>
      <w:tr w:rsidR="00366A0B" w:rsidRPr="00366A0B" w:rsidTr="007E560A">
        <w:trPr>
          <w:trHeight w:val="345"/>
          <w:jc w:val="center"/>
        </w:trPr>
        <w:tc>
          <w:tcPr>
            <w:tcW w:w="737" w:type="dxa"/>
            <w:vMerge/>
            <w:tcBorders>
              <w:top w:val="nil"/>
              <w:left w:val="nil"/>
              <w:bottom w:val="single" w:sz="12" w:space="0" w:color="auto"/>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12" w:space="0" w:color="auto"/>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20"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0.05</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0.4725</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0.7855</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0.9215</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0.7210</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0.0530</w:t>
            </w:r>
          </w:p>
        </w:tc>
        <w:tc>
          <w:tcPr>
            <w:tcW w:w="1009" w:type="dxa"/>
            <w:tcBorders>
              <w:top w:val="nil"/>
              <w:left w:val="nil"/>
              <w:bottom w:val="single" w:sz="12" w:space="0" w:color="auto"/>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0.9225</w:t>
            </w:r>
          </w:p>
        </w:tc>
      </w:tr>
      <w:tr w:rsidR="00366A0B" w:rsidRPr="00366A0B" w:rsidTr="007E560A">
        <w:trPr>
          <w:trHeight w:val="345"/>
          <w:jc w:val="center"/>
        </w:trPr>
        <w:tc>
          <w:tcPr>
            <w:tcW w:w="8848" w:type="dxa"/>
            <w:gridSpan w:val="9"/>
            <w:tcBorders>
              <w:top w:val="single" w:sz="12" w:space="0" w:color="auto"/>
              <w:left w:val="nil"/>
              <w:right w:val="nil"/>
            </w:tcBorders>
            <w:vAlign w:val="center"/>
          </w:tcPr>
          <w:p w:rsidR="00366A0B" w:rsidRPr="00366A0B" w:rsidRDefault="00366A0B" w:rsidP="009524CF">
            <w:pPr>
              <w:spacing w:after="0" w:line="240" w:lineRule="auto"/>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a</w:t>
            </w:r>
            <w:r w:rsidRPr="00366A0B">
              <w:rPr>
                <w:rFonts w:ascii="Times New Roman" w:eastAsia="맑은 고딕" w:hAnsi="Times New Roman" w:cs="Times New Roman"/>
                <w:szCs w:val="24"/>
              </w:rPr>
              <w:t>S1 : cases and controls were randomly selected from affected and unaffected subjects, respectively</w:t>
            </w:r>
          </w:p>
          <w:p w:rsidR="00366A0B" w:rsidRPr="00366A0B" w:rsidRDefault="00366A0B" w:rsidP="009524CF">
            <w:pPr>
              <w:spacing w:after="0" w:line="240" w:lineRule="auto"/>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b</w:t>
            </w:r>
            <w:r w:rsidRPr="00366A0B">
              <w:rPr>
                <w:rFonts w:ascii="Times New Roman" w:eastAsia="맑은 고딕" w:hAnsi="Times New Roman" w:cs="Times New Roman"/>
                <w:szCs w:val="24"/>
              </w:rPr>
              <w:t>S2 : affected subjects with the highest CEs were selected as cases, and controls were randomly selected</w:t>
            </w:r>
          </w:p>
          <w:p w:rsidR="00366A0B" w:rsidRPr="00366A0B" w:rsidRDefault="00366A0B" w:rsidP="009524CF">
            <w:pPr>
              <w:spacing w:after="0" w:line="240" w:lineRule="auto"/>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c</w:t>
            </w:r>
            <w:r w:rsidRPr="00366A0B">
              <w:rPr>
                <w:rFonts w:ascii="Times New Roman" w:eastAsia="맑은 고딕" w:hAnsi="Times New Roman" w:cs="Times New Roman"/>
                <w:szCs w:val="24"/>
              </w:rPr>
              <w:t>S3 : affected(unaffected) subjects with the highest(lowest) CEs were selected as cases(controls)</w:t>
            </w:r>
          </w:p>
          <w:p w:rsidR="00366A0B" w:rsidRPr="00366A0B" w:rsidRDefault="00366A0B" w:rsidP="009524CF">
            <w:pPr>
              <w:spacing w:after="0" w:line="240" w:lineRule="auto"/>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d</w:t>
            </w:r>
            <w:r w:rsidRPr="00366A0B">
              <w:rPr>
                <w:rFonts w:ascii="Times New Roman" w:eastAsia="맑은 고딕" w:hAnsi="Times New Roman" w:cs="Times New Roman"/>
                <w:szCs w:val="24"/>
              </w:rPr>
              <w:t>S4 : cases were randomly selected, and unaffected subjects with the lowest CEs were selected as controls</w:t>
            </w:r>
          </w:p>
          <w:p w:rsidR="00366A0B" w:rsidRPr="00366A0B" w:rsidRDefault="00366A0B" w:rsidP="009524CF">
            <w:pPr>
              <w:spacing w:after="0" w:line="240" w:lineRule="auto"/>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e</w:t>
            </w:r>
            <w:r w:rsidRPr="00366A0B">
              <w:rPr>
                <w:rFonts w:ascii="Times New Roman" w:eastAsia="맑은 고딕" w:hAnsi="Times New Roman" w:cs="Times New Roman"/>
                <w:szCs w:val="24"/>
              </w:rPr>
              <w:t>S5 : affected(unaffected) subjects with the lowest(highest) CEs were selected as cases(controls)</w:t>
            </w:r>
          </w:p>
          <w:p w:rsidR="00366A0B" w:rsidRPr="00366A0B" w:rsidRDefault="00366A0B" w:rsidP="009524CF">
            <w:pPr>
              <w:spacing w:after="0" w:line="240" w:lineRule="auto"/>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f</w:t>
            </w:r>
            <w:r w:rsidRPr="00366A0B">
              <w:rPr>
                <w:rFonts w:ascii="Times New Roman" w:eastAsia="맑은 고딕" w:hAnsi="Times New Roman" w:cs="Times New Roman"/>
                <w:szCs w:val="24"/>
              </w:rPr>
              <w:t>S6 : affected(unaffected) subjects with the largest(smallest) number of affected first-degree relatives were selected as cases(controls)</w:t>
            </w:r>
          </w:p>
        </w:tc>
      </w:tr>
      <w:bookmarkEnd w:id="115"/>
      <w:bookmarkEnd w:id="116"/>
      <w:bookmarkEnd w:id="117"/>
    </w:tbl>
    <w:p w:rsidR="00366A0B" w:rsidRDefault="00366A0B">
      <w:pPr>
        <w:spacing w:after="200" w:line="276" w:lineRule="auto"/>
        <w:rPr>
          <w:rFonts w:ascii="Times New Roman"/>
          <w:b/>
          <w:sz w:val="28"/>
          <w:szCs w:val="32"/>
        </w:rPr>
      </w:pPr>
    </w:p>
    <w:p w:rsidR="00366A0B" w:rsidRDefault="00366A0B">
      <w:pPr>
        <w:spacing w:after="200" w:line="276" w:lineRule="auto"/>
        <w:rPr>
          <w:rFonts w:ascii="Times New Roman"/>
          <w:b/>
          <w:sz w:val="28"/>
          <w:szCs w:val="32"/>
        </w:rPr>
      </w:pPr>
      <w:r>
        <w:rPr>
          <w:rFonts w:ascii="Times New Roman"/>
          <w:b/>
          <w:sz w:val="28"/>
          <w:szCs w:val="32"/>
        </w:rPr>
        <w:br w:type="page"/>
      </w:r>
    </w:p>
    <w:p w:rsidR="00366A0B" w:rsidRPr="00366A0B" w:rsidRDefault="00366A0B" w:rsidP="00366A0B">
      <w:pPr>
        <w:spacing w:after="0" w:line="480" w:lineRule="exact"/>
        <w:rPr>
          <w:rFonts w:ascii="Times New Roman" w:hAnsi="Times New Roman" w:cs="Times New Roman"/>
          <w:szCs w:val="24"/>
        </w:rPr>
      </w:pPr>
      <w:bookmarkStart w:id="118" w:name="_Toc532219712"/>
      <w:bookmarkStart w:id="119" w:name="_Toc532503897"/>
      <w:r w:rsidRPr="00DC75A7">
        <w:rPr>
          <w:rStyle w:val="1Char"/>
          <w:sz w:val="24"/>
          <w:szCs w:val="24"/>
        </w:rPr>
        <w:lastRenderedPageBreak/>
        <w:t xml:space="preserve">Table </w:t>
      </w:r>
      <w:r w:rsidR="00BA4455" w:rsidRPr="00DC75A7">
        <w:rPr>
          <w:rStyle w:val="1Char"/>
          <w:sz w:val="24"/>
          <w:szCs w:val="24"/>
        </w:rPr>
        <w:t>3.</w:t>
      </w:r>
      <w:r w:rsidRPr="00DC75A7">
        <w:rPr>
          <w:rStyle w:val="1Char"/>
          <w:sz w:val="24"/>
          <w:szCs w:val="24"/>
        </w:rPr>
        <w:t>5</w:t>
      </w:r>
      <w:r w:rsidR="009A0F8F" w:rsidRPr="00DC75A7">
        <w:rPr>
          <w:rStyle w:val="1Char"/>
          <w:rFonts w:hint="eastAsia"/>
          <w:sz w:val="24"/>
          <w:szCs w:val="24"/>
        </w:rPr>
        <w:t xml:space="preserve"> </w:t>
      </w:r>
      <w:r w:rsidRPr="00DC75A7">
        <w:rPr>
          <w:rStyle w:val="1Char"/>
          <w:sz w:val="24"/>
          <w:szCs w:val="24"/>
        </w:rPr>
        <w:t>Empirical power estimates for scenario 2.</w:t>
      </w:r>
      <w:bookmarkEnd w:id="118"/>
      <w:bookmarkEnd w:id="119"/>
      <w:r w:rsidRPr="00366A0B">
        <w:rPr>
          <w:rFonts w:ascii="Times New Roman" w:hAnsi="Times New Roman" w:cs="Times New Roman"/>
          <w:b/>
          <w:szCs w:val="24"/>
        </w:rPr>
        <w:t xml:space="preserve"> </w:t>
      </w:r>
      <w:r w:rsidRPr="00366A0B">
        <w:rPr>
          <w:rFonts w:ascii="Times New Roman" w:hAnsi="Times New Roman" w:cs="Times New Roman"/>
          <w:szCs w:val="24"/>
        </w:rPr>
        <w:t xml:space="preserve">The empirical power levels </w:t>
      </w:r>
      <w:proofErr w:type="gramStart"/>
      <w:r w:rsidRPr="00366A0B">
        <w:rPr>
          <w:rFonts w:ascii="Times New Roman" w:hAnsi="Times New Roman" w:cs="Times New Roman"/>
          <w:szCs w:val="24"/>
        </w:rPr>
        <w:t>were estimated</w:t>
      </w:r>
      <w:proofErr w:type="gramEnd"/>
      <w:r w:rsidRPr="00366A0B">
        <w:rPr>
          <w:rFonts w:ascii="Times New Roman" w:hAnsi="Times New Roman" w:cs="Times New Roman"/>
          <w:szCs w:val="24"/>
        </w:rPr>
        <w:t xml:space="preserve"> with 2,000 replicates at different levels of significance.</w:t>
      </w:r>
      <w:r w:rsidR="00F76FBC">
        <w:rPr>
          <w:rFonts w:ascii="Times New Roman" w:hAnsi="Times New Roman" w:cs="Times New Roman"/>
          <w:szCs w:val="24"/>
        </w:rPr>
        <w:t xml:space="preserve"> I </w:t>
      </w:r>
      <w:r w:rsidRPr="00366A0B">
        <w:rPr>
          <w:rFonts w:ascii="Times New Roman" w:hAnsi="Times New Roman" w:cs="Times New Roman"/>
          <w:szCs w:val="24"/>
        </w:rPr>
        <w:t xml:space="preserve">assumed that </w:t>
      </w:r>
      <w:r w:rsidRPr="00366A0B">
        <w:rPr>
          <w:rFonts w:ascii="Times New Roman" w:hAnsi="Times New Roman" w:cs="Times New Roman"/>
          <w:i/>
          <w:szCs w:val="24"/>
        </w:rPr>
        <w:t>h</w:t>
      </w:r>
      <w:r w:rsidRPr="00366A0B">
        <w:rPr>
          <w:rFonts w:ascii="Times New Roman" w:hAnsi="Times New Roman" w:cs="Times New Roman"/>
          <w:i/>
          <w:szCs w:val="24"/>
          <w:vertAlign w:val="subscript"/>
        </w:rPr>
        <w:t>a</w:t>
      </w:r>
      <w:r w:rsidRPr="00366A0B">
        <w:rPr>
          <w:rFonts w:ascii="Times New Roman" w:hAnsi="Times New Roman" w:cs="Times New Roman"/>
          <w:szCs w:val="24"/>
          <w:vertAlign w:val="superscript"/>
        </w:rPr>
        <w:t>2</w:t>
      </w:r>
      <w:r w:rsidRPr="00366A0B">
        <w:rPr>
          <w:rFonts w:ascii="Times New Roman" w:hAnsi="Times New Roman" w:cs="Times New Roman"/>
          <w:szCs w:val="24"/>
        </w:rPr>
        <w:t xml:space="preserve">=0.005, </w:t>
      </w:r>
      <w:r w:rsidRPr="00366A0B">
        <w:rPr>
          <w:rFonts w:ascii="Times New Roman" w:hAnsi="Times New Roman" w:cs="Times New Roman"/>
          <w:i/>
          <w:szCs w:val="24"/>
        </w:rPr>
        <w:t>h</w:t>
      </w:r>
      <w:r w:rsidRPr="00366A0B">
        <w:rPr>
          <w:rFonts w:ascii="Times New Roman" w:hAnsi="Times New Roman" w:cs="Times New Roman"/>
          <w:szCs w:val="24"/>
          <w:vertAlign w:val="superscript"/>
        </w:rPr>
        <w:t>2</w:t>
      </w:r>
      <w:r w:rsidRPr="00366A0B">
        <w:rPr>
          <w:rFonts w:ascii="Times New Roman" w:hAnsi="Times New Roman" w:cs="Times New Roman"/>
          <w:szCs w:val="24"/>
        </w:rPr>
        <w:t xml:space="preserve"> = 0.2 and 0.4, and </w:t>
      </w:r>
      <w:r w:rsidRPr="00366A0B">
        <w:rPr>
          <w:rFonts w:ascii="Times New Roman" w:hAnsi="Times New Roman" w:cs="Times New Roman"/>
          <w:i/>
          <w:szCs w:val="24"/>
        </w:rPr>
        <w:t>q</w:t>
      </w:r>
      <w:r w:rsidRPr="00366A0B">
        <w:rPr>
          <w:rFonts w:ascii="Times New Roman" w:hAnsi="Times New Roman" w:cs="Times New Roman"/>
          <w:szCs w:val="24"/>
        </w:rPr>
        <w:t xml:space="preserve"> = 0.1 and 0.2.</w:t>
      </w:r>
    </w:p>
    <w:p w:rsidR="00366A0B" w:rsidRPr="00366A0B" w:rsidRDefault="00366A0B" w:rsidP="00366A0B">
      <w:pPr>
        <w:spacing w:after="0" w:line="480" w:lineRule="exact"/>
        <w:rPr>
          <w:rFonts w:ascii="Times New Roman" w:hAnsi="Times New Roman" w:cs="Times New Roman"/>
          <w:szCs w:val="24"/>
        </w:rPr>
      </w:pPr>
    </w:p>
    <w:tbl>
      <w:tblPr>
        <w:tblW w:w="8848" w:type="dxa"/>
        <w:jc w:val="center"/>
        <w:tblCellMar>
          <w:left w:w="99" w:type="dxa"/>
          <w:right w:w="99" w:type="dxa"/>
        </w:tblCellMar>
        <w:tblLook w:val="04A0" w:firstRow="1" w:lastRow="0" w:firstColumn="1" w:lastColumn="0" w:noHBand="0" w:noVBand="1"/>
      </w:tblPr>
      <w:tblGrid>
        <w:gridCol w:w="737"/>
        <w:gridCol w:w="737"/>
        <w:gridCol w:w="1398"/>
        <w:gridCol w:w="1009"/>
        <w:gridCol w:w="1009"/>
        <w:gridCol w:w="1009"/>
        <w:gridCol w:w="1009"/>
        <w:gridCol w:w="1009"/>
        <w:gridCol w:w="931"/>
      </w:tblGrid>
      <w:tr w:rsidR="00366A0B" w:rsidRPr="00366A0B" w:rsidTr="00366A0B">
        <w:trPr>
          <w:trHeight w:val="737"/>
          <w:jc w:val="center"/>
        </w:trPr>
        <w:tc>
          <w:tcPr>
            <w:tcW w:w="737"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i/>
                <w:iCs/>
                <w:szCs w:val="24"/>
              </w:rPr>
            </w:pPr>
            <w:r w:rsidRPr="00366A0B">
              <w:rPr>
                <w:rFonts w:ascii="Times New Roman" w:eastAsia="맑은 고딕" w:hAnsi="Times New Roman" w:cs="Times New Roman"/>
                <w:i/>
                <w:iCs/>
                <w:szCs w:val="24"/>
              </w:rPr>
              <w:t>h</w:t>
            </w:r>
            <w:r w:rsidRPr="00366A0B">
              <w:rPr>
                <w:rFonts w:ascii="Times New Roman" w:eastAsia="맑은 고딕" w:hAnsi="Times New Roman" w:cs="Times New Roman"/>
                <w:szCs w:val="24"/>
                <w:vertAlign w:val="superscript"/>
              </w:rPr>
              <w:t>2</w:t>
            </w:r>
          </w:p>
        </w:tc>
        <w:tc>
          <w:tcPr>
            <w:tcW w:w="737"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i/>
                <w:iCs/>
                <w:szCs w:val="24"/>
              </w:rPr>
            </w:pPr>
            <w:r w:rsidRPr="00366A0B">
              <w:rPr>
                <w:rFonts w:ascii="Times New Roman" w:eastAsia="맑은 고딕" w:hAnsi="Times New Roman" w:cs="Times New Roman"/>
                <w:i/>
                <w:iCs/>
                <w:szCs w:val="24"/>
              </w:rPr>
              <w:t>q</w:t>
            </w:r>
          </w:p>
        </w:tc>
        <w:tc>
          <w:tcPr>
            <w:tcW w:w="1398"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Significance levels</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vertAlign w:val="superscript"/>
              </w:rPr>
            </w:pPr>
            <w:r w:rsidRPr="00366A0B">
              <w:rPr>
                <w:rFonts w:ascii="Times New Roman" w:eastAsia="맑은 고딕" w:hAnsi="Times New Roman" w:cs="Times New Roman"/>
                <w:szCs w:val="24"/>
              </w:rPr>
              <w:t>S1</w:t>
            </w:r>
            <w:r w:rsidRPr="00366A0B">
              <w:rPr>
                <w:rFonts w:ascii="Times New Roman" w:eastAsia="맑은 고딕" w:hAnsi="Times New Roman" w:cs="Times New Roman"/>
                <w:szCs w:val="24"/>
                <w:vertAlign w:val="superscript"/>
              </w:rPr>
              <w:t>a</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vertAlign w:val="superscript"/>
              </w:rPr>
            </w:pPr>
            <w:r w:rsidRPr="00366A0B">
              <w:rPr>
                <w:rFonts w:ascii="Times New Roman" w:eastAsia="맑은 고딕" w:hAnsi="Times New Roman" w:cs="Times New Roman"/>
                <w:szCs w:val="24"/>
              </w:rPr>
              <w:t>S2</w:t>
            </w:r>
            <w:r w:rsidRPr="00366A0B">
              <w:rPr>
                <w:rFonts w:ascii="Times New Roman" w:eastAsia="맑은 고딕" w:hAnsi="Times New Roman" w:cs="Times New Roman"/>
                <w:szCs w:val="24"/>
                <w:vertAlign w:val="superscript"/>
              </w:rPr>
              <w:t>b</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Cs w:val="24"/>
                <w:vertAlign w:val="superscript"/>
              </w:rPr>
            </w:pPr>
            <w:r w:rsidRPr="00366A0B">
              <w:rPr>
                <w:rFonts w:ascii="Times New Roman" w:eastAsia="맑은 고딕" w:hAnsi="Times New Roman" w:cs="Times New Roman"/>
                <w:b/>
                <w:szCs w:val="24"/>
              </w:rPr>
              <w:t>S3</w:t>
            </w:r>
            <w:r w:rsidRPr="00366A0B">
              <w:rPr>
                <w:rFonts w:ascii="Times New Roman" w:eastAsia="맑은 고딕" w:hAnsi="Times New Roman" w:cs="Times New Roman"/>
                <w:b/>
                <w:szCs w:val="24"/>
                <w:vertAlign w:val="superscript"/>
              </w:rPr>
              <w:t>c</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vertAlign w:val="superscript"/>
              </w:rPr>
            </w:pPr>
            <w:r w:rsidRPr="00366A0B">
              <w:rPr>
                <w:rFonts w:ascii="Times New Roman" w:eastAsia="맑은 고딕" w:hAnsi="Times New Roman" w:cs="Times New Roman"/>
                <w:szCs w:val="24"/>
              </w:rPr>
              <w:t>S4</w:t>
            </w:r>
            <w:r w:rsidRPr="00366A0B">
              <w:rPr>
                <w:rFonts w:ascii="Times New Roman" w:eastAsia="맑은 고딕" w:hAnsi="Times New Roman" w:cs="Times New Roman"/>
                <w:szCs w:val="24"/>
                <w:vertAlign w:val="superscript"/>
              </w:rPr>
              <w:t>d</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vertAlign w:val="superscript"/>
              </w:rPr>
            </w:pPr>
            <w:r w:rsidRPr="00366A0B">
              <w:rPr>
                <w:rFonts w:ascii="Times New Roman" w:eastAsia="맑은 고딕" w:hAnsi="Times New Roman" w:cs="Times New Roman"/>
                <w:szCs w:val="24"/>
              </w:rPr>
              <w:t>S5</w:t>
            </w:r>
            <w:r w:rsidRPr="00366A0B">
              <w:rPr>
                <w:rFonts w:ascii="Times New Roman" w:eastAsia="맑은 고딕" w:hAnsi="Times New Roman" w:cs="Times New Roman"/>
                <w:szCs w:val="24"/>
                <w:vertAlign w:val="superscript"/>
              </w:rPr>
              <w:t>e</w:t>
            </w:r>
          </w:p>
        </w:tc>
        <w:tc>
          <w:tcPr>
            <w:tcW w:w="931" w:type="dxa"/>
            <w:tcBorders>
              <w:top w:val="single" w:sz="12" w:space="0" w:color="auto"/>
              <w:left w:val="nil"/>
              <w:bottom w:val="single" w:sz="8" w:space="0" w:color="auto"/>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Cs w:val="24"/>
                <w:vertAlign w:val="superscript"/>
              </w:rPr>
            </w:pPr>
            <w:r w:rsidRPr="00366A0B">
              <w:rPr>
                <w:rFonts w:ascii="Times New Roman" w:eastAsia="맑은 고딕" w:hAnsi="Times New Roman" w:cs="Times New Roman"/>
                <w:szCs w:val="24"/>
              </w:rPr>
              <w:t>S6</w:t>
            </w:r>
            <w:r w:rsidRPr="00366A0B">
              <w:rPr>
                <w:rFonts w:ascii="Times New Roman" w:eastAsia="맑은 고딕" w:hAnsi="Times New Roman" w:cs="Times New Roman"/>
                <w:szCs w:val="24"/>
                <w:vertAlign w:val="superscript"/>
              </w:rPr>
              <w:t>f</w:t>
            </w:r>
          </w:p>
        </w:tc>
      </w:tr>
      <w:tr w:rsidR="00366A0B" w:rsidRPr="00366A0B" w:rsidTr="00366A0B">
        <w:trPr>
          <w:trHeight w:val="330"/>
          <w:jc w:val="center"/>
        </w:trPr>
        <w:tc>
          <w:tcPr>
            <w:tcW w:w="737" w:type="dxa"/>
            <w:vMerge w:val="restart"/>
            <w:tcBorders>
              <w:top w:val="nil"/>
              <w:left w:val="nil"/>
              <w:bottom w:val="single" w:sz="8"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0.2</w:t>
            </w:r>
          </w:p>
        </w:tc>
        <w:tc>
          <w:tcPr>
            <w:tcW w:w="737" w:type="dxa"/>
            <w:vMerge w:val="restart"/>
            <w:tcBorders>
              <w:top w:val="nil"/>
              <w:left w:val="nil"/>
              <w:bottom w:val="single" w:sz="8"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0.1</w:t>
            </w:r>
          </w:p>
        </w:tc>
        <w:tc>
          <w:tcPr>
            <w:tcW w:w="1398"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0.2715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0.4960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b/>
                <w:sz w:val="22"/>
              </w:rPr>
              <w:t>0.7275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0.5165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0.0070</w:t>
            </w:r>
          </w:p>
        </w:tc>
        <w:tc>
          <w:tcPr>
            <w:tcW w:w="931"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0.6730</w:t>
            </w:r>
          </w:p>
        </w:tc>
      </w:tr>
      <w:tr w:rsidR="00366A0B" w:rsidRPr="00366A0B" w:rsidTr="00366A0B">
        <w:trPr>
          <w:trHeight w:val="330"/>
          <w:jc w:val="center"/>
        </w:trPr>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0.3555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0.5855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b/>
                <w:sz w:val="22"/>
              </w:rPr>
              <w:t>0.7970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0.6160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0.0110</w:t>
            </w:r>
          </w:p>
        </w:tc>
        <w:tc>
          <w:tcPr>
            <w:tcW w:w="931"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0.7565</w:t>
            </w:r>
          </w:p>
        </w:tc>
      </w:tr>
      <w:tr w:rsidR="00366A0B" w:rsidRPr="00366A0B" w:rsidTr="00366A0B">
        <w:trPr>
          <w:trHeight w:val="345"/>
          <w:jc w:val="center"/>
        </w:trPr>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0.6115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0.8010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b/>
                <w:sz w:val="22"/>
              </w:rPr>
              <w:t>0.9320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0.8240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0.0415</w:t>
            </w:r>
          </w:p>
        </w:tc>
        <w:tc>
          <w:tcPr>
            <w:tcW w:w="931" w:type="dxa"/>
            <w:tcBorders>
              <w:top w:val="nil"/>
              <w:left w:val="nil"/>
              <w:bottom w:val="single" w:sz="4" w:space="0" w:color="auto"/>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0.9030</w:t>
            </w:r>
          </w:p>
        </w:tc>
      </w:tr>
      <w:tr w:rsidR="00366A0B" w:rsidRPr="00366A0B" w:rsidTr="00366A0B">
        <w:trPr>
          <w:trHeight w:val="330"/>
          <w:jc w:val="center"/>
        </w:trPr>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val="restart"/>
            <w:tcBorders>
              <w:top w:val="nil"/>
              <w:left w:val="nil"/>
              <w:bottom w:val="single" w:sz="8"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0.2</w:t>
            </w:r>
          </w:p>
        </w:tc>
        <w:tc>
          <w:tcPr>
            <w:tcW w:w="1398"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0.1930</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0.5940</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b/>
                <w:sz w:val="22"/>
              </w:rPr>
              <w:t>0.9000</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0.5485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0.0165</w:t>
            </w:r>
          </w:p>
        </w:tc>
        <w:tc>
          <w:tcPr>
            <w:tcW w:w="931" w:type="dxa"/>
            <w:tcBorders>
              <w:top w:val="single" w:sz="4" w:space="0" w:color="auto"/>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0.8115</w:t>
            </w:r>
          </w:p>
        </w:tc>
      </w:tr>
      <w:tr w:rsidR="00366A0B" w:rsidRPr="00366A0B" w:rsidTr="00366A0B">
        <w:trPr>
          <w:trHeight w:val="330"/>
          <w:jc w:val="center"/>
        </w:trPr>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0.2750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0.6840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b/>
                <w:sz w:val="22"/>
              </w:rPr>
              <w:t>0.9310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0.6530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0.0270</w:t>
            </w:r>
          </w:p>
        </w:tc>
        <w:tc>
          <w:tcPr>
            <w:tcW w:w="931"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0.8685</w:t>
            </w:r>
          </w:p>
        </w:tc>
      </w:tr>
      <w:tr w:rsidR="00366A0B" w:rsidRPr="00366A0B" w:rsidTr="00366A0B">
        <w:trPr>
          <w:trHeight w:val="345"/>
          <w:jc w:val="center"/>
        </w:trPr>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0.5030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0.8595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b/>
                <w:sz w:val="22"/>
              </w:rPr>
              <w:t>0.9775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0.8415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0.0960</w:t>
            </w:r>
          </w:p>
        </w:tc>
        <w:tc>
          <w:tcPr>
            <w:tcW w:w="931" w:type="dxa"/>
            <w:tcBorders>
              <w:top w:val="nil"/>
              <w:left w:val="nil"/>
              <w:bottom w:val="single" w:sz="4" w:space="0" w:color="auto"/>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0.9565</w:t>
            </w:r>
          </w:p>
        </w:tc>
      </w:tr>
      <w:tr w:rsidR="00366A0B" w:rsidRPr="00366A0B" w:rsidTr="00366A0B">
        <w:trPr>
          <w:trHeight w:val="330"/>
          <w:jc w:val="center"/>
        </w:trPr>
        <w:tc>
          <w:tcPr>
            <w:tcW w:w="737" w:type="dxa"/>
            <w:vMerge w:val="restart"/>
            <w:tcBorders>
              <w:top w:val="nil"/>
              <w:left w:val="nil"/>
              <w:bottom w:val="single" w:sz="12"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0.4</w:t>
            </w:r>
          </w:p>
        </w:tc>
        <w:tc>
          <w:tcPr>
            <w:tcW w:w="737" w:type="dxa"/>
            <w:vMerge w:val="restart"/>
            <w:tcBorders>
              <w:top w:val="nil"/>
              <w:left w:val="nil"/>
              <w:bottom w:val="single" w:sz="8"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0.1</w:t>
            </w:r>
          </w:p>
        </w:tc>
        <w:tc>
          <w:tcPr>
            <w:tcW w:w="1398"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0.2630</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0.4355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b/>
                <w:sz w:val="22"/>
              </w:rPr>
              <w:t>0.6425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0.4625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0.0060</w:t>
            </w:r>
          </w:p>
        </w:tc>
        <w:tc>
          <w:tcPr>
            <w:tcW w:w="931" w:type="dxa"/>
            <w:tcBorders>
              <w:top w:val="single" w:sz="4" w:space="0" w:color="auto"/>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0.5850</w:t>
            </w:r>
          </w:p>
        </w:tc>
      </w:tr>
      <w:tr w:rsidR="00366A0B" w:rsidRPr="00366A0B" w:rsidTr="00366A0B">
        <w:trPr>
          <w:trHeight w:val="330"/>
          <w:jc w:val="center"/>
        </w:trPr>
        <w:tc>
          <w:tcPr>
            <w:tcW w:w="737" w:type="dxa"/>
            <w:vMerge/>
            <w:tcBorders>
              <w:top w:val="nil"/>
              <w:left w:val="nil"/>
              <w:bottom w:val="single" w:sz="12"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0.3540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0.5285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b/>
                <w:sz w:val="22"/>
              </w:rPr>
              <w:t>0.7320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0.5585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0.0120</w:t>
            </w:r>
          </w:p>
        </w:tc>
        <w:tc>
          <w:tcPr>
            <w:tcW w:w="931"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0.6795</w:t>
            </w:r>
          </w:p>
        </w:tc>
      </w:tr>
      <w:tr w:rsidR="00366A0B" w:rsidRPr="00366A0B" w:rsidTr="00366A0B">
        <w:trPr>
          <w:trHeight w:val="345"/>
          <w:jc w:val="center"/>
        </w:trPr>
        <w:tc>
          <w:tcPr>
            <w:tcW w:w="737" w:type="dxa"/>
            <w:vMerge/>
            <w:tcBorders>
              <w:top w:val="nil"/>
              <w:left w:val="nil"/>
              <w:bottom w:val="single" w:sz="12"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0.05</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0.5955</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0.7495</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b/>
                <w:sz w:val="22"/>
              </w:rPr>
              <w:t>0.8930</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0.7875</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0.0555</w:t>
            </w:r>
          </w:p>
        </w:tc>
        <w:tc>
          <w:tcPr>
            <w:tcW w:w="931" w:type="dxa"/>
            <w:tcBorders>
              <w:top w:val="nil"/>
              <w:left w:val="nil"/>
              <w:bottom w:val="single" w:sz="8" w:space="0" w:color="auto"/>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0.8720</w:t>
            </w:r>
          </w:p>
        </w:tc>
      </w:tr>
      <w:tr w:rsidR="00366A0B" w:rsidRPr="00366A0B" w:rsidTr="00366A0B">
        <w:trPr>
          <w:trHeight w:val="330"/>
          <w:jc w:val="center"/>
        </w:trPr>
        <w:tc>
          <w:tcPr>
            <w:tcW w:w="737" w:type="dxa"/>
            <w:vMerge/>
            <w:tcBorders>
              <w:top w:val="nil"/>
              <w:left w:val="nil"/>
              <w:bottom w:val="single" w:sz="12"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val="restart"/>
            <w:tcBorders>
              <w:top w:val="nil"/>
              <w:left w:val="nil"/>
              <w:bottom w:val="single" w:sz="12"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0.2</w:t>
            </w:r>
          </w:p>
        </w:tc>
        <w:tc>
          <w:tcPr>
            <w:tcW w:w="1398"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0.1910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0.5080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b/>
                <w:sz w:val="22"/>
              </w:rPr>
              <w:t>0.7940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0.4870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0.0050</w:t>
            </w:r>
          </w:p>
        </w:tc>
        <w:tc>
          <w:tcPr>
            <w:tcW w:w="931"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0.7185</w:t>
            </w:r>
          </w:p>
        </w:tc>
      </w:tr>
      <w:tr w:rsidR="00366A0B" w:rsidRPr="00366A0B" w:rsidTr="00366A0B">
        <w:trPr>
          <w:trHeight w:val="330"/>
          <w:jc w:val="center"/>
        </w:trPr>
        <w:tc>
          <w:tcPr>
            <w:tcW w:w="737" w:type="dxa"/>
            <w:vMerge/>
            <w:tcBorders>
              <w:top w:val="nil"/>
              <w:left w:val="nil"/>
              <w:bottom w:val="single" w:sz="12"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12"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0.2695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0.5975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b/>
                <w:sz w:val="22"/>
              </w:rPr>
              <w:t>0.8520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0.5800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0.0080</w:t>
            </w:r>
          </w:p>
        </w:tc>
        <w:tc>
          <w:tcPr>
            <w:tcW w:w="931"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0.7855</w:t>
            </w:r>
          </w:p>
        </w:tc>
      </w:tr>
      <w:tr w:rsidR="00366A0B" w:rsidRPr="00366A0B" w:rsidTr="00366A0B">
        <w:trPr>
          <w:trHeight w:val="345"/>
          <w:jc w:val="center"/>
        </w:trPr>
        <w:tc>
          <w:tcPr>
            <w:tcW w:w="737" w:type="dxa"/>
            <w:vMerge/>
            <w:tcBorders>
              <w:top w:val="nil"/>
              <w:left w:val="nil"/>
              <w:bottom w:val="single" w:sz="12" w:space="0" w:color="auto"/>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12" w:space="0" w:color="auto"/>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0.05</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0.4985</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0.8030</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b/>
                <w:sz w:val="22"/>
              </w:rPr>
              <w:t>0.9525</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0.7885</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0.0480</w:t>
            </w:r>
          </w:p>
        </w:tc>
        <w:tc>
          <w:tcPr>
            <w:tcW w:w="931" w:type="dxa"/>
            <w:tcBorders>
              <w:top w:val="nil"/>
              <w:left w:val="nil"/>
              <w:bottom w:val="single" w:sz="12" w:space="0" w:color="auto"/>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0.9185</w:t>
            </w:r>
          </w:p>
        </w:tc>
      </w:tr>
      <w:tr w:rsidR="00366A0B" w:rsidRPr="00366A0B" w:rsidTr="007E560A">
        <w:trPr>
          <w:trHeight w:val="345"/>
          <w:jc w:val="center"/>
        </w:trPr>
        <w:tc>
          <w:tcPr>
            <w:tcW w:w="8848" w:type="dxa"/>
            <w:gridSpan w:val="9"/>
            <w:tcBorders>
              <w:top w:val="single" w:sz="12" w:space="0" w:color="auto"/>
              <w:left w:val="nil"/>
              <w:right w:val="nil"/>
            </w:tcBorders>
            <w:vAlign w:val="center"/>
          </w:tcPr>
          <w:p w:rsidR="00366A0B" w:rsidRPr="00366A0B" w:rsidRDefault="00366A0B" w:rsidP="009524CF">
            <w:pPr>
              <w:spacing w:after="0" w:line="240" w:lineRule="auto"/>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a</w:t>
            </w:r>
            <w:r w:rsidRPr="00366A0B">
              <w:rPr>
                <w:rFonts w:ascii="Times New Roman" w:eastAsia="맑은 고딕" w:hAnsi="Times New Roman" w:cs="Times New Roman"/>
                <w:szCs w:val="24"/>
              </w:rPr>
              <w:t>S1 : cases and controls were randomly selected from affected and unaffected subjects, respectively</w:t>
            </w:r>
          </w:p>
          <w:p w:rsidR="00366A0B" w:rsidRPr="00366A0B" w:rsidRDefault="00366A0B" w:rsidP="009524CF">
            <w:pPr>
              <w:spacing w:after="0" w:line="240" w:lineRule="auto"/>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b</w:t>
            </w:r>
            <w:r w:rsidRPr="00366A0B">
              <w:rPr>
                <w:rFonts w:ascii="Times New Roman" w:eastAsia="맑은 고딕" w:hAnsi="Times New Roman" w:cs="Times New Roman"/>
                <w:szCs w:val="24"/>
              </w:rPr>
              <w:t>S2 : affected subjects with the highest CEs were selected as cases, and controls were randomly selected</w:t>
            </w:r>
          </w:p>
          <w:p w:rsidR="00366A0B" w:rsidRPr="00366A0B" w:rsidRDefault="00366A0B" w:rsidP="009524CF">
            <w:pPr>
              <w:spacing w:after="0" w:line="240" w:lineRule="auto"/>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c</w:t>
            </w:r>
            <w:r w:rsidRPr="00366A0B">
              <w:rPr>
                <w:rFonts w:ascii="Times New Roman" w:eastAsia="맑은 고딕" w:hAnsi="Times New Roman" w:cs="Times New Roman"/>
                <w:szCs w:val="24"/>
              </w:rPr>
              <w:t>S3 : affected(unaffected) subjects with the highest(lowest) CEs were selected as cases(controls)</w:t>
            </w:r>
          </w:p>
          <w:p w:rsidR="00366A0B" w:rsidRPr="00366A0B" w:rsidRDefault="00366A0B" w:rsidP="009524CF">
            <w:pPr>
              <w:spacing w:after="0" w:line="240" w:lineRule="auto"/>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d</w:t>
            </w:r>
            <w:r w:rsidRPr="00366A0B">
              <w:rPr>
                <w:rFonts w:ascii="Times New Roman" w:eastAsia="맑은 고딕" w:hAnsi="Times New Roman" w:cs="Times New Roman"/>
                <w:szCs w:val="24"/>
              </w:rPr>
              <w:t>S4 : cases were randomly selected, and unaffected subjects with the lowest CEs were selected as controls</w:t>
            </w:r>
          </w:p>
          <w:p w:rsidR="00366A0B" w:rsidRPr="00366A0B" w:rsidRDefault="00366A0B" w:rsidP="009524CF">
            <w:pPr>
              <w:spacing w:after="0" w:line="240" w:lineRule="auto"/>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e</w:t>
            </w:r>
            <w:r w:rsidRPr="00366A0B">
              <w:rPr>
                <w:rFonts w:ascii="Times New Roman" w:eastAsia="맑은 고딕" w:hAnsi="Times New Roman" w:cs="Times New Roman"/>
                <w:szCs w:val="24"/>
              </w:rPr>
              <w:t>S5 : affected(unaffected) subjects with the lowest(highest) CEs were selected as cases(controls)</w:t>
            </w:r>
          </w:p>
          <w:p w:rsidR="00366A0B" w:rsidRPr="00366A0B" w:rsidRDefault="00366A0B" w:rsidP="009524CF">
            <w:pPr>
              <w:spacing w:after="0" w:line="240" w:lineRule="auto"/>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f</w:t>
            </w:r>
            <w:r w:rsidRPr="00366A0B">
              <w:rPr>
                <w:rFonts w:ascii="Times New Roman" w:eastAsia="맑은 고딕" w:hAnsi="Times New Roman" w:cs="Times New Roman"/>
                <w:szCs w:val="24"/>
              </w:rPr>
              <w:t>S6 : affected(unaffected) subjects with the largest(smallest) number of affected first-degree relatives were selected as cases(controls)</w:t>
            </w:r>
          </w:p>
        </w:tc>
      </w:tr>
    </w:tbl>
    <w:p w:rsidR="00366A0B" w:rsidRDefault="00366A0B" w:rsidP="00366A0B">
      <w:pPr>
        <w:spacing w:after="200" w:line="276" w:lineRule="auto"/>
        <w:rPr>
          <w:rFonts w:ascii="Times New Roman"/>
          <w:b/>
          <w:sz w:val="28"/>
          <w:szCs w:val="32"/>
        </w:rPr>
      </w:pPr>
    </w:p>
    <w:p w:rsidR="00366A0B" w:rsidRDefault="00366A0B">
      <w:pPr>
        <w:spacing w:after="200" w:line="276" w:lineRule="auto"/>
        <w:rPr>
          <w:rFonts w:ascii="Times New Roman"/>
          <w:b/>
          <w:sz w:val="28"/>
          <w:szCs w:val="32"/>
        </w:rPr>
      </w:pPr>
      <w:r>
        <w:rPr>
          <w:rFonts w:ascii="Times New Roman"/>
          <w:b/>
          <w:sz w:val="28"/>
          <w:szCs w:val="32"/>
        </w:rPr>
        <w:br w:type="page"/>
      </w:r>
    </w:p>
    <w:p w:rsidR="00366A0B" w:rsidRPr="00366A0B" w:rsidRDefault="00366A0B" w:rsidP="00366A0B">
      <w:pPr>
        <w:spacing w:after="0" w:line="480" w:lineRule="exact"/>
        <w:rPr>
          <w:rFonts w:ascii="Times New Roman" w:hAnsi="Times New Roman" w:cs="Times New Roman"/>
          <w:szCs w:val="24"/>
        </w:rPr>
      </w:pPr>
      <w:bookmarkStart w:id="120" w:name="_Toc532219713"/>
      <w:bookmarkStart w:id="121" w:name="_Toc532503898"/>
      <w:r w:rsidRPr="00DC75A7">
        <w:rPr>
          <w:rStyle w:val="1Char"/>
          <w:sz w:val="24"/>
          <w:szCs w:val="24"/>
        </w:rPr>
        <w:lastRenderedPageBreak/>
        <w:t xml:space="preserve">Table </w:t>
      </w:r>
      <w:r w:rsidR="00BA4455" w:rsidRPr="00DC75A7">
        <w:rPr>
          <w:rStyle w:val="1Char"/>
          <w:sz w:val="24"/>
          <w:szCs w:val="24"/>
        </w:rPr>
        <w:t>3.</w:t>
      </w:r>
      <w:r w:rsidRPr="00DC75A7">
        <w:rPr>
          <w:rStyle w:val="1Char"/>
          <w:sz w:val="24"/>
          <w:szCs w:val="24"/>
        </w:rPr>
        <w:t>6 Empirical power estimates for scenario 3.</w:t>
      </w:r>
      <w:bookmarkEnd w:id="120"/>
      <w:bookmarkEnd w:id="121"/>
      <w:r w:rsidRPr="00366A0B">
        <w:rPr>
          <w:rFonts w:ascii="Times New Roman" w:hAnsi="Times New Roman" w:cs="Times New Roman"/>
          <w:b/>
          <w:szCs w:val="24"/>
        </w:rPr>
        <w:t xml:space="preserve"> </w:t>
      </w:r>
      <w:r w:rsidRPr="00366A0B">
        <w:rPr>
          <w:rFonts w:ascii="Times New Roman" w:hAnsi="Times New Roman" w:cs="Times New Roman"/>
          <w:szCs w:val="24"/>
        </w:rPr>
        <w:t xml:space="preserve">The empirical power levels </w:t>
      </w:r>
      <w:proofErr w:type="gramStart"/>
      <w:r w:rsidRPr="00366A0B">
        <w:rPr>
          <w:rFonts w:ascii="Times New Roman" w:hAnsi="Times New Roman" w:cs="Times New Roman"/>
          <w:szCs w:val="24"/>
        </w:rPr>
        <w:t>were estimated</w:t>
      </w:r>
      <w:proofErr w:type="gramEnd"/>
      <w:r w:rsidRPr="00366A0B">
        <w:rPr>
          <w:rFonts w:ascii="Times New Roman" w:hAnsi="Times New Roman" w:cs="Times New Roman"/>
          <w:szCs w:val="24"/>
        </w:rPr>
        <w:t xml:space="preserve"> with 2,000 replicates at different levels of significance.</w:t>
      </w:r>
      <w:r w:rsidR="00F76FBC">
        <w:rPr>
          <w:rFonts w:ascii="Times New Roman" w:hAnsi="Times New Roman" w:cs="Times New Roman"/>
          <w:szCs w:val="24"/>
        </w:rPr>
        <w:t xml:space="preserve"> I </w:t>
      </w:r>
      <w:r w:rsidRPr="00366A0B">
        <w:rPr>
          <w:rFonts w:ascii="Times New Roman" w:hAnsi="Times New Roman" w:cs="Times New Roman"/>
          <w:szCs w:val="24"/>
        </w:rPr>
        <w:t xml:space="preserve">assumed that </w:t>
      </w:r>
      <w:r w:rsidRPr="00366A0B">
        <w:rPr>
          <w:rFonts w:ascii="Times New Roman" w:hAnsi="Times New Roman" w:cs="Times New Roman"/>
          <w:i/>
          <w:szCs w:val="24"/>
        </w:rPr>
        <w:t>h</w:t>
      </w:r>
      <w:r w:rsidRPr="00366A0B">
        <w:rPr>
          <w:rFonts w:ascii="Times New Roman" w:hAnsi="Times New Roman" w:cs="Times New Roman"/>
          <w:i/>
          <w:szCs w:val="24"/>
          <w:vertAlign w:val="subscript"/>
        </w:rPr>
        <w:t>a</w:t>
      </w:r>
      <w:r w:rsidRPr="00366A0B">
        <w:rPr>
          <w:rFonts w:ascii="Times New Roman" w:hAnsi="Times New Roman" w:cs="Times New Roman"/>
          <w:szCs w:val="24"/>
          <w:vertAlign w:val="superscript"/>
        </w:rPr>
        <w:t>2</w:t>
      </w:r>
      <w:r w:rsidRPr="00366A0B">
        <w:rPr>
          <w:rFonts w:ascii="Times New Roman" w:hAnsi="Times New Roman" w:cs="Times New Roman"/>
          <w:szCs w:val="24"/>
        </w:rPr>
        <w:t xml:space="preserve">=0.005, </w:t>
      </w:r>
      <w:r w:rsidRPr="00366A0B">
        <w:rPr>
          <w:rFonts w:ascii="Times New Roman" w:hAnsi="Times New Roman" w:cs="Times New Roman"/>
          <w:i/>
          <w:szCs w:val="24"/>
        </w:rPr>
        <w:t>h</w:t>
      </w:r>
      <w:r w:rsidRPr="00366A0B">
        <w:rPr>
          <w:rFonts w:ascii="Times New Roman" w:hAnsi="Times New Roman" w:cs="Times New Roman"/>
          <w:szCs w:val="24"/>
          <w:vertAlign w:val="superscript"/>
        </w:rPr>
        <w:t>2</w:t>
      </w:r>
      <w:r w:rsidRPr="00366A0B">
        <w:rPr>
          <w:rFonts w:ascii="Times New Roman" w:hAnsi="Times New Roman" w:cs="Times New Roman"/>
          <w:szCs w:val="24"/>
        </w:rPr>
        <w:t xml:space="preserve"> = 0.2 and 0.4, and </w:t>
      </w:r>
      <w:r w:rsidRPr="00366A0B">
        <w:rPr>
          <w:rFonts w:ascii="Times New Roman" w:hAnsi="Times New Roman" w:cs="Times New Roman"/>
          <w:i/>
          <w:szCs w:val="24"/>
        </w:rPr>
        <w:t>q</w:t>
      </w:r>
      <w:r w:rsidRPr="00366A0B">
        <w:rPr>
          <w:rFonts w:ascii="Times New Roman" w:hAnsi="Times New Roman" w:cs="Times New Roman"/>
          <w:szCs w:val="24"/>
        </w:rPr>
        <w:t xml:space="preserve"> = 0.1 and 0.2.</w:t>
      </w:r>
    </w:p>
    <w:p w:rsidR="00366A0B" w:rsidRPr="00366A0B" w:rsidRDefault="00366A0B" w:rsidP="00366A0B">
      <w:pPr>
        <w:spacing w:after="0" w:line="480" w:lineRule="exact"/>
        <w:rPr>
          <w:rFonts w:ascii="Times New Roman" w:hAnsi="Times New Roman" w:cs="Times New Roman"/>
          <w:szCs w:val="24"/>
        </w:rPr>
      </w:pPr>
    </w:p>
    <w:tbl>
      <w:tblPr>
        <w:tblW w:w="8848" w:type="dxa"/>
        <w:jc w:val="center"/>
        <w:tblCellMar>
          <w:left w:w="99" w:type="dxa"/>
          <w:right w:w="99" w:type="dxa"/>
        </w:tblCellMar>
        <w:tblLook w:val="04A0" w:firstRow="1" w:lastRow="0" w:firstColumn="1" w:lastColumn="0" w:noHBand="0" w:noVBand="1"/>
      </w:tblPr>
      <w:tblGrid>
        <w:gridCol w:w="737"/>
        <w:gridCol w:w="737"/>
        <w:gridCol w:w="1398"/>
        <w:gridCol w:w="1009"/>
        <w:gridCol w:w="1009"/>
        <w:gridCol w:w="1009"/>
        <w:gridCol w:w="1009"/>
        <w:gridCol w:w="1009"/>
        <w:gridCol w:w="931"/>
      </w:tblGrid>
      <w:tr w:rsidR="00366A0B" w:rsidRPr="00366A0B" w:rsidTr="007E560A">
        <w:trPr>
          <w:trHeight w:val="737"/>
          <w:jc w:val="center"/>
        </w:trPr>
        <w:tc>
          <w:tcPr>
            <w:tcW w:w="737"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i/>
                <w:iCs/>
                <w:szCs w:val="24"/>
              </w:rPr>
            </w:pPr>
            <w:r w:rsidRPr="00366A0B">
              <w:rPr>
                <w:rFonts w:ascii="Times New Roman" w:eastAsia="맑은 고딕" w:hAnsi="Times New Roman" w:cs="Times New Roman"/>
                <w:i/>
                <w:iCs/>
                <w:szCs w:val="24"/>
              </w:rPr>
              <w:t>h</w:t>
            </w:r>
            <w:r w:rsidRPr="00366A0B">
              <w:rPr>
                <w:rFonts w:ascii="Times New Roman" w:eastAsia="맑은 고딕" w:hAnsi="Times New Roman" w:cs="Times New Roman"/>
                <w:szCs w:val="24"/>
                <w:vertAlign w:val="superscript"/>
              </w:rPr>
              <w:t>2</w:t>
            </w:r>
          </w:p>
        </w:tc>
        <w:tc>
          <w:tcPr>
            <w:tcW w:w="737"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i/>
                <w:iCs/>
                <w:szCs w:val="24"/>
              </w:rPr>
            </w:pPr>
            <w:r w:rsidRPr="00366A0B">
              <w:rPr>
                <w:rFonts w:ascii="Times New Roman" w:eastAsia="맑은 고딕" w:hAnsi="Times New Roman" w:cs="Times New Roman"/>
                <w:i/>
                <w:iCs/>
                <w:szCs w:val="24"/>
              </w:rPr>
              <w:t>q</w:t>
            </w:r>
          </w:p>
        </w:tc>
        <w:tc>
          <w:tcPr>
            <w:tcW w:w="1398"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Significance levels</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vertAlign w:val="superscript"/>
              </w:rPr>
            </w:pPr>
            <w:r w:rsidRPr="00366A0B">
              <w:rPr>
                <w:rFonts w:ascii="Times New Roman" w:eastAsia="맑은 고딕" w:hAnsi="Times New Roman" w:cs="Times New Roman"/>
                <w:szCs w:val="24"/>
              </w:rPr>
              <w:t>S1</w:t>
            </w:r>
            <w:r w:rsidRPr="00366A0B">
              <w:rPr>
                <w:rFonts w:ascii="Times New Roman" w:eastAsia="맑은 고딕" w:hAnsi="Times New Roman" w:cs="Times New Roman"/>
                <w:szCs w:val="24"/>
                <w:vertAlign w:val="superscript"/>
              </w:rPr>
              <w:t>a</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vertAlign w:val="superscript"/>
              </w:rPr>
            </w:pPr>
            <w:r w:rsidRPr="00366A0B">
              <w:rPr>
                <w:rFonts w:ascii="Times New Roman" w:eastAsia="맑은 고딕" w:hAnsi="Times New Roman" w:cs="Times New Roman"/>
                <w:szCs w:val="24"/>
              </w:rPr>
              <w:t>S2</w:t>
            </w:r>
            <w:r w:rsidRPr="00366A0B">
              <w:rPr>
                <w:rFonts w:ascii="Times New Roman" w:eastAsia="맑은 고딕" w:hAnsi="Times New Roman" w:cs="Times New Roman"/>
                <w:szCs w:val="24"/>
                <w:vertAlign w:val="superscript"/>
              </w:rPr>
              <w:t>b</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Cs w:val="24"/>
                <w:vertAlign w:val="superscript"/>
              </w:rPr>
            </w:pPr>
            <w:r w:rsidRPr="00366A0B">
              <w:rPr>
                <w:rFonts w:ascii="Times New Roman" w:eastAsia="맑은 고딕" w:hAnsi="Times New Roman" w:cs="Times New Roman"/>
                <w:b/>
                <w:szCs w:val="24"/>
              </w:rPr>
              <w:t>S3</w:t>
            </w:r>
            <w:r w:rsidRPr="00366A0B">
              <w:rPr>
                <w:rFonts w:ascii="Times New Roman" w:eastAsia="맑은 고딕" w:hAnsi="Times New Roman" w:cs="Times New Roman"/>
                <w:b/>
                <w:szCs w:val="24"/>
                <w:vertAlign w:val="superscript"/>
              </w:rPr>
              <w:t>c</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vertAlign w:val="superscript"/>
              </w:rPr>
            </w:pPr>
            <w:r w:rsidRPr="00366A0B">
              <w:rPr>
                <w:rFonts w:ascii="Times New Roman" w:eastAsia="맑은 고딕" w:hAnsi="Times New Roman" w:cs="Times New Roman"/>
                <w:szCs w:val="24"/>
              </w:rPr>
              <w:t>S4</w:t>
            </w:r>
            <w:r w:rsidRPr="00366A0B">
              <w:rPr>
                <w:rFonts w:ascii="Times New Roman" w:eastAsia="맑은 고딕" w:hAnsi="Times New Roman" w:cs="Times New Roman"/>
                <w:szCs w:val="24"/>
                <w:vertAlign w:val="superscript"/>
              </w:rPr>
              <w:t>d</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vertAlign w:val="superscript"/>
              </w:rPr>
            </w:pPr>
            <w:r w:rsidRPr="00366A0B">
              <w:rPr>
                <w:rFonts w:ascii="Times New Roman" w:eastAsia="맑은 고딕" w:hAnsi="Times New Roman" w:cs="Times New Roman"/>
                <w:szCs w:val="24"/>
              </w:rPr>
              <w:t>S5</w:t>
            </w:r>
            <w:r w:rsidRPr="00366A0B">
              <w:rPr>
                <w:rFonts w:ascii="Times New Roman" w:eastAsia="맑은 고딕" w:hAnsi="Times New Roman" w:cs="Times New Roman"/>
                <w:szCs w:val="24"/>
                <w:vertAlign w:val="superscript"/>
              </w:rPr>
              <w:t>e</w:t>
            </w:r>
          </w:p>
        </w:tc>
        <w:tc>
          <w:tcPr>
            <w:tcW w:w="931" w:type="dxa"/>
            <w:tcBorders>
              <w:top w:val="single" w:sz="12" w:space="0" w:color="auto"/>
              <w:left w:val="nil"/>
              <w:bottom w:val="single" w:sz="8" w:space="0" w:color="auto"/>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Cs w:val="24"/>
                <w:vertAlign w:val="superscript"/>
              </w:rPr>
            </w:pPr>
            <w:r w:rsidRPr="00366A0B">
              <w:rPr>
                <w:rFonts w:ascii="Times New Roman" w:eastAsia="맑은 고딕" w:hAnsi="Times New Roman" w:cs="Times New Roman"/>
                <w:szCs w:val="24"/>
              </w:rPr>
              <w:t>S6</w:t>
            </w:r>
            <w:r w:rsidRPr="00366A0B">
              <w:rPr>
                <w:rFonts w:ascii="Times New Roman" w:eastAsia="맑은 고딕" w:hAnsi="Times New Roman" w:cs="Times New Roman"/>
                <w:szCs w:val="24"/>
                <w:vertAlign w:val="superscript"/>
              </w:rPr>
              <w:t>f</w:t>
            </w:r>
          </w:p>
        </w:tc>
      </w:tr>
      <w:tr w:rsidR="00366A0B" w:rsidRPr="00366A0B" w:rsidTr="007E560A">
        <w:trPr>
          <w:trHeight w:val="330"/>
          <w:jc w:val="center"/>
        </w:trPr>
        <w:tc>
          <w:tcPr>
            <w:tcW w:w="737" w:type="dxa"/>
            <w:vMerge w:val="restart"/>
            <w:tcBorders>
              <w:top w:val="nil"/>
              <w:left w:val="nil"/>
              <w:bottom w:val="single" w:sz="8"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0.2</w:t>
            </w:r>
          </w:p>
        </w:tc>
        <w:tc>
          <w:tcPr>
            <w:tcW w:w="737" w:type="dxa"/>
            <w:vMerge w:val="restart"/>
            <w:tcBorders>
              <w:top w:val="nil"/>
              <w:left w:val="nil"/>
              <w:bottom w:val="single" w:sz="8"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0.1</w:t>
            </w:r>
          </w:p>
        </w:tc>
        <w:tc>
          <w:tcPr>
            <w:tcW w:w="1398"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0.2700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0.4970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 w:val="22"/>
              </w:rPr>
            </w:pPr>
            <w:r w:rsidRPr="00366A0B">
              <w:rPr>
                <w:rFonts w:ascii="Times New Roman" w:eastAsia="맑은 고딕" w:hAnsi="Times New Roman" w:cs="Times New Roman"/>
                <w:b/>
                <w:sz w:val="22"/>
              </w:rPr>
              <w:t>0.7475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0.5180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0.0045</w:t>
            </w:r>
          </w:p>
        </w:tc>
        <w:tc>
          <w:tcPr>
            <w:tcW w:w="931"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0.6645</w:t>
            </w:r>
          </w:p>
        </w:tc>
      </w:tr>
      <w:tr w:rsidR="00366A0B" w:rsidRPr="00366A0B" w:rsidTr="007E560A">
        <w:trPr>
          <w:trHeight w:val="330"/>
          <w:jc w:val="center"/>
        </w:trPr>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0.3490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0.5825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 w:val="22"/>
              </w:rPr>
            </w:pPr>
            <w:r w:rsidRPr="00366A0B">
              <w:rPr>
                <w:rFonts w:ascii="Times New Roman" w:eastAsia="맑은 고딕" w:hAnsi="Times New Roman" w:cs="Times New Roman"/>
                <w:b/>
                <w:sz w:val="22"/>
              </w:rPr>
              <w:t>0.8065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0.6075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0.0095</w:t>
            </w:r>
          </w:p>
        </w:tc>
        <w:tc>
          <w:tcPr>
            <w:tcW w:w="931"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0.7495</w:t>
            </w:r>
          </w:p>
        </w:tc>
      </w:tr>
      <w:tr w:rsidR="00366A0B" w:rsidRPr="00366A0B" w:rsidTr="007E560A">
        <w:trPr>
          <w:trHeight w:val="345"/>
          <w:jc w:val="center"/>
        </w:trPr>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0.5980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0.7950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 w:val="22"/>
              </w:rPr>
            </w:pPr>
            <w:r w:rsidRPr="00366A0B">
              <w:rPr>
                <w:rFonts w:ascii="Times New Roman" w:eastAsia="맑은 고딕" w:hAnsi="Times New Roman" w:cs="Times New Roman"/>
                <w:b/>
                <w:sz w:val="22"/>
              </w:rPr>
              <w:t>0.9245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0.8120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0.0405</w:t>
            </w:r>
          </w:p>
        </w:tc>
        <w:tc>
          <w:tcPr>
            <w:tcW w:w="931" w:type="dxa"/>
            <w:tcBorders>
              <w:top w:val="nil"/>
              <w:left w:val="nil"/>
              <w:bottom w:val="single" w:sz="4" w:space="0" w:color="auto"/>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0.9065</w:t>
            </w:r>
          </w:p>
        </w:tc>
      </w:tr>
      <w:tr w:rsidR="00366A0B" w:rsidRPr="00366A0B" w:rsidTr="007E560A">
        <w:trPr>
          <w:trHeight w:val="330"/>
          <w:jc w:val="center"/>
        </w:trPr>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val="restart"/>
            <w:tcBorders>
              <w:top w:val="nil"/>
              <w:left w:val="nil"/>
              <w:bottom w:val="single" w:sz="8"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0.2</w:t>
            </w:r>
          </w:p>
        </w:tc>
        <w:tc>
          <w:tcPr>
            <w:tcW w:w="1398"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0.2135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0.5635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 w:val="22"/>
              </w:rPr>
            </w:pPr>
            <w:r w:rsidRPr="00366A0B">
              <w:rPr>
                <w:rFonts w:ascii="Times New Roman" w:eastAsia="맑은 고딕" w:hAnsi="Times New Roman" w:cs="Times New Roman"/>
                <w:b/>
                <w:sz w:val="22"/>
              </w:rPr>
              <w:t>0.8860</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0.5770</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0.0185</w:t>
            </w:r>
          </w:p>
        </w:tc>
        <w:tc>
          <w:tcPr>
            <w:tcW w:w="931" w:type="dxa"/>
            <w:tcBorders>
              <w:top w:val="single" w:sz="4" w:space="0" w:color="auto"/>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0.8030</w:t>
            </w:r>
          </w:p>
        </w:tc>
      </w:tr>
      <w:tr w:rsidR="00366A0B" w:rsidRPr="00366A0B" w:rsidTr="007E560A">
        <w:trPr>
          <w:trHeight w:val="330"/>
          <w:jc w:val="center"/>
        </w:trPr>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0.2850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0.6505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 w:val="22"/>
              </w:rPr>
            </w:pPr>
            <w:r w:rsidRPr="00366A0B">
              <w:rPr>
                <w:rFonts w:ascii="Times New Roman" w:eastAsia="맑은 고딕" w:hAnsi="Times New Roman" w:cs="Times New Roman"/>
                <w:b/>
                <w:sz w:val="22"/>
              </w:rPr>
              <w:t>0.9215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0.6595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0.0340</w:t>
            </w:r>
          </w:p>
        </w:tc>
        <w:tc>
          <w:tcPr>
            <w:tcW w:w="931"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0.8605</w:t>
            </w:r>
          </w:p>
        </w:tc>
      </w:tr>
      <w:tr w:rsidR="00366A0B" w:rsidRPr="00366A0B" w:rsidTr="007E560A">
        <w:trPr>
          <w:trHeight w:val="345"/>
          <w:jc w:val="center"/>
        </w:trPr>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0.5380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0.8385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 w:val="22"/>
              </w:rPr>
            </w:pPr>
            <w:r w:rsidRPr="00366A0B">
              <w:rPr>
                <w:rFonts w:ascii="Times New Roman" w:eastAsia="맑은 고딕" w:hAnsi="Times New Roman" w:cs="Times New Roman"/>
                <w:b/>
                <w:sz w:val="22"/>
              </w:rPr>
              <w:t>0.9825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0.8565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0.1130</w:t>
            </w:r>
          </w:p>
        </w:tc>
        <w:tc>
          <w:tcPr>
            <w:tcW w:w="931" w:type="dxa"/>
            <w:tcBorders>
              <w:top w:val="nil"/>
              <w:left w:val="nil"/>
              <w:bottom w:val="single" w:sz="4" w:space="0" w:color="auto"/>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0.9600</w:t>
            </w:r>
          </w:p>
        </w:tc>
      </w:tr>
      <w:tr w:rsidR="00366A0B" w:rsidRPr="00366A0B" w:rsidTr="007E560A">
        <w:trPr>
          <w:trHeight w:val="330"/>
          <w:jc w:val="center"/>
        </w:trPr>
        <w:tc>
          <w:tcPr>
            <w:tcW w:w="737" w:type="dxa"/>
            <w:vMerge w:val="restart"/>
            <w:tcBorders>
              <w:top w:val="nil"/>
              <w:left w:val="nil"/>
              <w:bottom w:val="single" w:sz="12"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0.4</w:t>
            </w:r>
          </w:p>
        </w:tc>
        <w:tc>
          <w:tcPr>
            <w:tcW w:w="737" w:type="dxa"/>
            <w:vMerge w:val="restart"/>
            <w:tcBorders>
              <w:top w:val="nil"/>
              <w:left w:val="nil"/>
              <w:bottom w:val="single" w:sz="8"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0.1</w:t>
            </w:r>
          </w:p>
        </w:tc>
        <w:tc>
          <w:tcPr>
            <w:tcW w:w="1398"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0.2615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0.4455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 w:val="22"/>
              </w:rPr>
            </w:pPr>
            <w:r w:rsidRPr="00366A0B">
              <w:rPr>
                <w:rFonts w:ascii="Times New Roman" w:eastAsia="맑은 고딕" w:hAnsi="Times New Roman" w:cs="Times New Roman"/>
                <w:b/>
                <w:sz w:val="22"/>
              </w:rPr>
              <w:t>0.6375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0.4470</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0.0090</w:t>
            </w:r>
          </w:p>
        </w:tc>
        <w:tc>
          <w:tcPr>
            <w:tcW w:w="931" w:type="dxa"/>
            <w:tcBorders>
              <w:top w:val="single" w:sz="4" w:space="0" w:color="auto"/>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0.5935</w:t>
            </w:r>
          </w:p>
        </w:tc>
      </w:tr>
      <w:tr w:rsidR="00366A0B" w:rsidRPr="00366A0B" w:rsidTr="007E560A">
        <w:trPr>
          <w:trHeight w:val="330"/>
          <w:jc w:val="center"/>
        </w:trPr>
        <w:tc>
          <w:tcPr>
            <w:tcW w:w="737" w:type="dxa"/>
            <w:vMerge/>
            <w:tcBorders>
              <w:top w:val="nil"/>
              <w:left w:val="nil"/>
              <w:bottom w:val="single" w:sz="12"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0.3485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0.5330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 w:val="22"/>
              </w:rPr>
            </w:pPr>
            <w:r w:rsidRPr="00366A0B">
              <w:rPr>
                <w:rFonts w:ascii="Times New Roman" w:eastAsia="맑은 고딕" w:hAnsi="Times New Roman" w:cs="Times New Roman"/>
                <w:b/>
                <w:sz w:val="22"/>
              </w:rPr>
              <w:t>0.7205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0.5390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0.0185</w:t>
            </w:r>
          </w:p>
        </w:tc>
        <w:tc>
          <w:tcPr>
            <w:tcW w:w="931"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0.6810</w:t>
            </w:r>
          </w:p>
        </w:tc>
      </w:tr>
      <w:tr w:rsidR="00366A0B" w:rsidRPr="00366A0B" w:rsidTr="007E560A">
        <w:trPr>
          <w:trHeight w:val="345"/>
          <w:jc w:val="center"/>
        </w:trPr>
        <w:tc>
          <w:tcPr>
            <w:tcW w:w="737" w:type="dxa"/>
            <w:vMerge/>
            <w:tcBorders>
              <w:top w:val="nil"/>
              <w:left w:val="nil"/>
              <w:bottom w:val="single" w:sz="12"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0.05</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0.5855</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0.7570</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 w:val="22"/>
              </w:rPr>
            </w:pPr>
            <w:r w:rsidRPr="00366A0B">
              <w:rPr>
                <w:rFonts w:ascii="Times New Roman" w:eastAsia="맑은 고딕" w:hAnsi="Times New Roman" w:cs="Times New Roman"/>
                <w:b/>
                <w:sz w:val="22"/>
              </w:rPr>
              <w:t>0.8795</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0.7710</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0.0655</w:t>
            </w:r>
          </w:p>
        </w:tc>
        <w:tc>
          <w:tcPr>
            <w:tcW w:w="931" w:type="dxa"/>
            <w:tcBorders>
              <w:top w:val="nil"/>
              <w:left w:val="nil"/>
              <w:bottom w:val="single" w:sz="8" w:space="0" w:color="auto"/>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0.8450</w:t>
            </w:r>
          </w:p>
        </w:tc>
      </w:tr>
      <w:tr w:rsidR="00366A0B" w:rsidRPr="00366A0B" w:rsidTr="007E560A">
        <w:trPr>
          <w:trHeight w:val="330"/>
          <w:jc w:val="center"/>
        </w:trPr>
        <w:tc>
          <w:tcPr>
            <w:tcW w:w="737" w:type="dxa"/>
            <w:vMerge/>
            <w:tcBorders>
              <w:top w:val="nil"/>
              <w:left w:val="nil"/>
              <w:bottom w:val="single" w:sz="12"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val="restart"/>
            <w:tcBorders>
              <w:top w:val="nil"/>
              <w:left w:val="nil"/>
              <w:bottom w:val="single" w:sz="12"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0.2</w:t>
            </w:r>
          </w:p>
        </w:tc>
        <w:tc>
          <w:tcPr>
            <w:tcW w:w="1398"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0.2130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0.4695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 w:val="22"/>
              </w:rPr>
            </w:pPr>
            <w:r w:rsidRPr="00366A0B">
              <w:rPr>
                <w:rFonts w:ascii="Times New Roman" w:eastAsia="맑은 고딕" w:hAnsi="Times New Roman" w:cs="Times New Roman"/>
                <w:b/>
                <w:sz w:val="22"/>
              </w:rPr>
              <w:t>0.7860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0.5025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0.0090</w:t>
            </w:r>
          </w:p>
        </w:tc>
        <w:tc>
          <w:tcPr>
            <w:tcW w:w="931"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0.7125</w:t>
            </w:r>
          </w:p>
        </w:tc>
      </w:tr>
      <w:tr w:rsidR="00366A0B" w:rsidRPr="00366A0B" w:rsidTr="007E560A">
        <w:trPr>
          <w:trHeight w:val="330"/>
          <w:jc w:val="center"/>
        </w:trPr>
        <w:tc>
          <w:tcPr>
            <w:tcW w:w="737" w:type="dxa"/>
            <w:vMerge/>
            <w:tcBorders>
              <w:top w:val="nil"/>
              <w:left w:val="nil"/>
              <w:bottom w:val="single" w:sz="12"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12" w:space="0" w:color="000000"/>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0.2890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0.5775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b/>
                <w:sz w:val="22"/>
              </w:rPr>
            </w:pPr>
            <w:r w:rsidRPr="00366A0B">
              <w:rPr>
                <w:rFonts w:ascii="Times New Roman" w:eastAsia="맑은 고딕" w:hAnsi="Times New Roman" w:cs="Times New Roman"/>
                <w:b/>
                <w:sz w:val="22"/>
              </w:rPr>
              <w:t>0.8475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0.6005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0.0175</w:t>
            </w:r>
          </w:p>
        </w:tc>
        <w:tc>
          <w:tcPr>
            <w:tcW w:w="931"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0.7905</w:t>
            </w:r>
          </w:p>
        </w:tc>
      </w:tr>
      <w:tr w:rsidR="00366A0B" w:rsidRPr="00366A0B" w:rsidTr="007E560A">
        <w:trPr>
          <w:trHeight w:val="345"/>
          <w:jc w:val="center"/>
        </w:trPr>
        <w:tc>
          <w:tcPr>
            <w:tcW w:w="737" w:type="dxa"/>
            <w:vMerge/>
            <w:tcBorders>
              <w:top w:val="nil"/>
              <w:left w:val="nil"/>
              <w:bottom w:val="single" w:sz="12" w:space="0" w:color="auto"/>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737" w:type="dxa"/>
            <w:vMerge/>
            <w:tcBorders>
              <w:top w:val="nil"/>
              <w:left w:val="nil"/>
              <w:bottom w:val="single" w:sz="12" w:space="0" w:color="auto"/>
              <w:right w:val="nil"/>
            </w:tcBorders>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p>
        </w:tc>
        <w:tc>
          <w:tcPr>
            <w:tcW w:w="1398"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Cs w:val="24"/>
              </w:rPr>
            </w:pPr>
            <w:r w:rsidRPr="00366A0B">
              <w:rPr>
                <w:rFonts w:ascii="Times New Roman" w:eastAsia="맑은 고딕" w:hAnsi="Times New Roman" w:cs="Times New Roman"/>
                <w:szCs w:val="24"/>
              </w:rPr>
              <w:t>0.05</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0.5020</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0.7890</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b/>
                <w:sz w:val="22"/>
              </w:rPr>
              <w:t>0.9515</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0.7990</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0.0570</w:t>
            </w:r>
          </w:p>
        </w:tc>
        <w:tc>
          <w:tcPr>
            <w:tcW w:w="931" w:type="dxa"/>
            <w:tcBorders>
              <w:top w:val="nil"/>
              <w:left w:val="nil"/>
              <w:bottom w:val="single" w:sz="12" w:space="0" w:color="auto"/>
              <w:right w:val="nil"/>
            </w:tcBorders>
            <w:vAlign w:val="center"/>
          </w:tcPr>
          <w:p w:rsidR="00366A0B" w:rsidRPr="00366A0B" w:rsidRDefault="00366A0B" w:rsidP="009524CF">
            <w:pPr>
              <w:spacing w:after="0" w:line="240" w:lineRule="auto"/>
              <w:jc w:val="center"/>
              <w:rPr>
                <w:rFonts w:ascii="Times New Roman" w:eastAsia="맑은 고딕" w:hAnsi="Times New Roman" w:cs="Times New Roman"/>
                <w:sz w:val="22"/>
              </w:rPr>
            </w:pPr>
            <w:r w:rsidRPr="00366A0B">
              <w:rPr>
                <w:rFonts w:ascii="Times New Roman" w:eastAsia="맑은 고딕" w:hAnsi="Times New Roman" w:cs="Times New Roman"/>
                <w:sz w:val="22"/>
              </w:rPr>
              <w:t>0.9225</w:t>
            </w:r>
          </w:p>
        </w:tc>
      </w:tr>
      <w:tr w:rsidR="00366A0B" w:rsidRPr="00366A0B" w:rsidTr="007E560A">
        <w:trPr>
          <w:trHeight w:val="345"/>
          <w:jc w:val="center"/>
        </w:trPr>
        <w:tc>
          <w:tcPr>
            <w:tcW w:w="8848" w:type="dxa"/>
            <w:gridSpan w:val="9"/>
            <w:tcBorders>
              <w:top w:val="single" w:sz="12" w:space="0" w:color="auto"/>
              <w:left w:val="nil"/>
              <w:right w:val="nil"/>
            </w:tcBorders>
            <w:vAlign w:val="center"/>
          </w:tcPr>
          <w:p w:rsidR="00366A0B" w:rsidRPr="00366A0B" w:rsidRDefault="00366A0B" w:rsidP="009524CF">
            <w:pPr>
              <w:spacing w:after="0" w:line="240" w:lineRule="auto"/>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a</w:t>
            </w:r>
            <w:r w:rsidRPr="00366A0B">
              <w:rPr>
                <w:rFonts w:ascii="Times New Roman" w:eastAsia="맑은 고딕" w:hAnsi="Times New Roman" w:cs="Times New Roman"/>
                <w:szCs w:val="24"/>
              </w:rPr>
              <w:t>S1 : cases and controls were randomly selected from affected and unaffected subjects, respectively</w:t>
            </w:r>
          </w:p>
          <w:p w:rsidR="00366A0B" w:rsidRPr="00366A0B" w:rsidRDefault="00366A0B" w:rsidP="009524CF">
            <w:pPr>
              <w:spacing w:after="0" w:line="240" w:lineRule="auto"/>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b</w:t>
            </w:r>
            <w:r w:rsidRPr="00366A0B">
              <w:rPr>
                <w:rFonts w:ascii="Times New Roman" w:eastAsia="맑은 고딕" w:hAnsi="Times New Roman" w:cs="Times New Roman"/>
                <w:szCs w:val="24"/>
              </w:rPr>
              <w:t>S2 : affected subjects with the highest CEs were selected as cases, and controls were randomly selected</w:t>
            </w:r>
          </w:p>
          <w:p w:rsidR="00366A0B" w:rsidRPr="00366A0B" w:rsidRDefault="00366A0B" w:rsidP="009524CF">
            <w:pPr>
              <w:spacing w:after="0" w:line="240" w:lineRule="auto"/>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c</w:t>
            </w:r>
            <w:r w:rsidRPr="00366A0B">
              <w:rPr>
                <w:rFonts w:ascii="Times New Roman" w:eastAsia="맑은 고딕" w:hAnsi="Times New Roman" w:cs="Times New Roman"/>
                <w:szCs w:val="24"/>
              </w:rPr>
              <w:t>S3 : affected(unaffected) subjects with the highest(lowest) CEs were selected as cases(controls)</w:t>
            </w:r>
          </w:p>
          <w:p w:rsidR="00366A0B" w:rsidRPr="00366A0B" w:rsidRDefault="00366A0B" w:rsidP="009524CF">
            <w:pPr>
              <w:spacing w:after="0" w:line="240" w:lineRule="auto"/>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d</w:t>
            </w:r>
            <w:r w:rsidRPr="00366A0B">
              <w:rPr>
                <w:rFonts w:ascii="Times New Roman" w:eastAsia="맑은 고딕" w:hAnsi="Times New Roman" w:cs="Times New Roman"/>
                <w:szCs w:val="24"/>
              </w:rPr>
              <w:t>S4 : cases were randomly selected, and unaffected subjects with the lowest CEs were selected as controls</w:t>
            </w:r>
          </w:p>
          <w:p w:rsidR="00366A0B" w:rsidRPr="00366A0B" w:rsidRDefault="00366A0B" w:rsidP="009524CF">
            <w:pPr>
              <w:spacing w:after="0" w:line="240" w:lineRule="auto"/>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e</w:t>
            </w:r>
            <w:r w:rsidRPr="00366A0B">
              <w:rPr>
                <w:rFonts w:ascii="Times New Roman" w:eastAsia="맑은 고딕" w:hAnsi="Times New Roman" w:cs="Times New Roman"/>
                <w:szCs w:val="24"/>
              </w:rPr>
              <w:t>S5 : affected(unaffected) subjects with the lowest(highest) CEs were selected as cases(controls)</w:t>
            </w:r>
          </w:p>
          <w:p w:rsidR="00366A0B" w:rsidRPr="00366A0B" w:rsidRDefault="00366A0B" w:rsidP="009524CF">
            <w:pPr>
              <w:spacing w:after="0" w:line="240" w:lineRule="auto"/>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f</w:t>
            </w:r>
            <w:r w:rsidRPr="00366A0B">
              <w:rPr>
                <w:rFonts w:ascii="Times New Roman" w:eastAsia="맑은 고딕" w:hAnsi="Times New Roman" w:cs="Times New Roman"/>
                <w:szCs w:val="24"/>
              </w:rPr>
              <w:t>S6 : affected(unaffected) subjects with the largest(smallest) number of affected first-degree relatives were selected as cases(controls)</w:t>
            </w:r>
          </w:p>
        </w:tc>
      </w:tr>
    </w:tbl>
    <w:p w:rsidR="007E560A" w:rsidRDefault="00366A0B">
      <w:pPr>
        <w:spacing w:after="200" w:line="276" w:lineRule="auto"/>
        <w:rPr>
          <w:rFonts w:ascii="Times New Roman"/>
          <w:b/>
          <w:sz w:val="28"/>
          <w:szCs w:val="32"/>
        </w:rPr>
      </w:pPr>
      <w:r>
        <w:rPr>
          <w:rFonts w:ascii="Times New Roman"/>
          <w:b/>
          <w:sz w:val="28"/>
          <w:szCs w:val="32"/>
        </w:rPr>
        <w:br w:type="page"/>
      </w:r>
    </w:p>
    <w:p w:rsidR="00D07CAE" w:rsidRDefault="00D07CAE" w:rsidP="00D07CAE">
      <w:pPr>
        <w:spacing w:after="0"/>
        <w:rPr>
          <w:rFonts w:ascii="Times New Roman" w:eastAsiaTheme="minorEastAsia" w:hAnsi="Times New Roman" w:cs="Times New Roman"/>
          <w:szCs w:val="24"/>
        </w:rPr>
      </w:pPr>
      <w:proofErr w:type="gramStart"/>
      <w:r w:rsidRPr="00F01E93">
        <w:rPr>
          <w:rFonts w:ascii="Times New Roman" w:hAnsi="Times New Roman" w:cs="Times New Roman"/>
          <w:szCs w:val="24"/>
        </w:rPr>
        <w:lastRenderedPageBreak/>
        <w:t>pedigrees</w:t>
      </w:r>
      <w:proofErr w:type="gramEnd"/>
      <w:r w:rsidRPr="00F01E93">
        <w:rPr>
          <w:rFonts w:ascii="Times New Roman" w:hAnsi="Times New Roman" w:cs="Times New Roman"/>
          <w:szCs w:val="24"/>
        </w:rPr>
        <w:t xml:space="preserve"> are composed of only nuclear families with the same structure. However, since the proposed method considers not only the affected relatives, but also the unaffected relatives, S3 will be superior to S6 if many nuclear families of different structures are available. Moreover, S3 showed a better performance than S6 when pedigree structures were complex, as shown in Table </w:t>
      </w:r>
      <w:r>
        <w:rPr>
          <w:rFonts w:ascii="Times New Roman" w:hAnsi="Times New Roman" w:cs="Times New Roman"/>
          <w:szCs w:val="24"/>
        </w:rPr>
        <w:t>3.</w:t>
      </w:r>
      <w:r w:rsidRPr="00F01E93">
        <w:rPr>
          <w:rFonts w:ascii="Times New Roman" w:hAnsi="Times New Roman" w:cs="Times New Roman"/>
          <w:szCs w:val="24"/>
        </w:rPr>
        <w:t xml:space="preserve">5 and Table </w:t>
      </w:r>
      <w:r>
        <w:rPr>
          <w:rFonts w:ascii="Times New Roman" w:hAnsi="Times New Roman" w:cs="Times New Roman"/>
          <w:szCs w:val="24"/>
        </w:rPr>
        <w:t>3.</w:t>
      </w:r>
      <w:r w:rsidRPr="00F01E93">
        <w:rPr>
          <w:rFonts w:ascii="Times New Roman" w:hAnsi="Times New Roman" w:cs="Times New Roman"/>
          <w:szCs w:val="24"/>
        </w:rPr>
        <w:t>6, because S3 utilizes the disease status of all relatives, and not just first-degree ones. Therefore, as the degree of the known relatives increases, the proposed method gains strength because it uses all information, rather than being a simple heuristic rule.</w:t>
      </w:r>
    </w:p>
    <w:p w:rsidR="00D07CAE" w:rsidRPr="00D07CAE" w:rsidRDefault="00D07CAE" w:rsidP="00D07CAE">
      <w:pPr>
        <w:spacing w:after="0"/>
        <w:rPr>
          <w:rFonts w:ascii="Times New Roman" w:eastAsiaTheme="minorEastAsia" w:hAnsi="Times New Roman" w:cs="Times New Roman"/>
          <w:szCs w:val="24"/>
        </w:rPr>
      </w:pPr>
    </w:p>
    <w:p w:rsidR="000C296C" w:rsidRDefault="000C296C">
      <w:pPr>
        <w:spacing w:line="264" w:lineRule="auto"/>
        <w:rPr>
          <w:rFonts w:ascii="Times New Roman" w:eastAsiaTheme="majorEastAsia" w:hAnsi="Times New Roman" w:cstheme="majorBidi"/>
          <w:b/>
          <w:color w:val="000000" w:themeColor="text1"/>
          <w:sz w:val="28"/>
          <w:szCs w:val="24"/>
        </w:rPr>
      </w:pPr>
      <w:r>
        <w:br w:type="page"/>
      </w:r>
    </w:p>
    <w:p w:rsidR="00017424" w:rsidRPr="000820A6" w:rsidRDefault="00017424" w:rsidP="00440628">
      <w:pPr>
        <w:pStyle w:val="3"/>
      </w:pPr>
      <w:bookmarkStart w:id="122" w:name="_Toc532503899"/>
      <w:r w:rsidRPr="000820A6">
        <w:rPr>
          <w:rFonts w:hint="eastAsia"/>
        </w:rPr>
        <w:lastRenderedPageBreak/>
        <w:t>3.3.3 Robustness of CE to choices of prevalence and heritability</w:t>
      </w:r>
      <w:bookmarkEnd w:id="122"/>
    </w:p>
    <w:p w:rsidR="00017424" w:rsidRPr="00017424" w:rsidRDefault="00017424" w:rsidP="00EA12FD">
      <w:pPr>
        <w:spacing w:after="0"/>
        <w:ind w:firstLine="720"/>
        <w:rPr>
          <w:rFonts w:ascii="Times New Roman" w:hAnsi="Times New Roman" w:cs="Times New Roman"/>
          <w:szCs w:val="24"/>
        </w:rPr>
      </w:pPr>
      <w:r w:rsidRPr="00017424">
        <w:rPr>
          <w:rFonts w:ascii="Times New Roman" w:hAnsi="Times New Roman" w:cs="Times New Roman"/>
          <w:szCs w:val="24"/>
        </w:rPr>
        <w:t>The proposed selection strategy requires heritability and prevalence estimates, and the efficiency of the selection strategy can depend on the accuracy of these estimates. Therefore,</w:t>
      </w:r>
      <w:r w:rsidR="00F76FBC">
        <w:rPr>
          <w:rFonts w:ascii="Times New Roman" w:hAnsi="Times New Roman" w:cs="Times New Roman"/>
          <w:szCs w:val="24"/>
        </w:rPr>
        <w:t xml:space="preserve"> I </w:t>
      </w:r>
      <w:r w:rsidRPr="00017424">
        <w:rPr>
          <w:rFonts w:ascii="Times New Roman" w:hAnsi="Times New Roman" w:cs="Times New Roman"/>
          <w:szCs w:val="24"/>
        </w:rPr>
        <w:t xml:space="preserve">evaluated the sensitivity of the proposed method to misspecification of </w:t>
      </w:r>
      <w:r w:rsidRPr="00017424">
        <w:rPr>
          <w:rFonts w:ascii="Times New Roman" w:hAnsi="Times New Roman" w:cs="Times New Roman"/>
          <w:i/>
          <w:szCs w:val="24"/>
        </w:rPr>
        <w:t>h</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and </w:t>
      </w:r>
      <w:r w:rsidRPr="00017424">
        <w:rPr>
          <w:rFonts w:ascii="Times New Roman" w:hAnsi="Times New Roman" w:cs="Times New Roman"/>
          <w:i/>
          <w:szCs w:val="24"/>
        </w:rPr>
        <w:t>q</w:t>
      </w:r>
      <w:r w:rsidRPr="00017424">
        <w:rPr>
          <w:rFonts w:ascii="Times New Roman" w:hAnsi="Times New Roman" w:cs="Times New Roman"/>
          <w:szCs w:val="24"/>
        </w:rPr>
        <w:t xml:space="preserve"> values using simulated data.</w:t>
      </w:r>
      <w:r w:rsidR="00F76FBC">
        <w:rPr>
          <w:rFonts w:ascii="Times New Roman" w:hAnsi="Times New Roman" w:cs="Times New Roman"/>
          <w:szCs w:val="24"/>
        </w:rPr>
        <w:t xml:space="preserve"> I </w:t>
      </w:r>
      <w:r w:rsidRPr="00017424">
        <w:rPr>
          <w:rFonts w:ascii="Times New Roman" w:hAnsi="Times New Roman" w:cs="Times New Roman"/>
          <w:szCs w:val="24"/>
        </w:rPr>
        <w:t xml:space="preserve">considered the family structures in scenario 3, and the DAF in the population was assumed </w:t>
      </w:r>
      <w:proofErr w:type="gramStart"/>
      <w:r w:rsidRPr="00017424">
        <w:rPr>
          <w:rFonts w:ascii="Times New Roman" w:hAnsi="Times New Roman" w:cs="Times New Roman"/>
          <w:szCs w:val="24"/>
        </w:rPr>
        <w:t>to be 0.2</w:t>
      </w:r>
      <w:proofErr w:type="gramEnd"/>
      <w:r w:rsidRPr="00017424">
        <w:rPr>
          <w:rFonts w:ascii="Times New Roman" w:hAnsi="Times New Roman" w:cs="Times New Roman"/>
          <w:szCs w:val="24"/>
        </w:rPr>
        <w:t xml:space="preserve">. Phenotypes for 10,000 subjects were generated with </w:t>
      </w:r>
      <w:r w:rsidRPr="00017424">
        <w:rPr>
          <w:rFonts w:ascii="Times New Roman" w:hAnsi="Times New Roman" w:cs="Times New Roman"/>
          <w:i/>
          <w:szCs w:val="24"/>
        </w:rPr>
        <w:t>h</w:t>
      </w:r>
      <w:r w:rsidRPr="00017424">
        <w:rPr>
          <w:rFonts w:ascii="Times New Roman" w:hAnsi="Times New Roman" w:cs="Times New Roman"/>
          <w:i/>
          <w:szCs w:val="24"/>
          <w:vertAlign w:val="subscript"/>
        </w:rPr>
        <w:t>a</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 0.005, </w:t>
      </w:r>
      <w:r w:rsidRPr="00017424">
        <w:rPr>
          <w:rFonts w:ascii="Times New Roman" w:hAnsi="Times New Roman" w:cs="Times New Roman"/>
          <w:i/>
          <w:szCs w:val="24"/>
        </w:rPr>
        <w:t>h</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0.3, and </w:t>
      </w:r>
      <w:r w:rsidRPr="00017424">
        <w:rPr>
          <w:rFonts w:ascii="Times New Roman" w:hAnsi="Times New Roman" w:cs="Times New Roman"/>
          <w:i/>
          <w:szCs w:val="24"/>
        </w:rPr>
        <w:t xml:space="preserve">q </w:t>
      </w:r>
      <w:r w:rsidRPr="00017424">
        <w:rPr>
          <w:rFonts w:ascii="Times New Roman" w:hAnsi="Times New Roman" w:cs="Times New Roman"/>
          <w:szCs w:val="24"/>
        </w:rPr>
        <w:t xml:space="preserve">= 0.3. To evaluate the effect of </w:t>
      </w:r>
      <w:proofErr w:type="spellStart"/>
      <w:r w:rsidRPr="00017424">
        <w:rPr>
          <w:rFonts w:ascii="Times New Roman" w:hAnsi="Times New Roman" w:cs="Times New Roman"/>
          <w:szCs w:val="24"/>
        </w:rPr>
        <w:t>misspecified</w:t>
      </w:r>
      <w:proofErr w:type="spellEnd"/>
      <w:r w:rsidRPr="00017424">
        <w:rPr>
          <w:rFonts w:ascii="Times New Roman" w:hAnsi="Times New Roman" w:cs="Times New Roman"/>
          <w:szCs w:val="24"/>
        </w:rPr>
        <w:t xml:space="preserve"> values for (</w:t>
      </w:r>
      <w:r w:rsidRPr="00017424">
        <w:rPr>
          <w:rFonts w:ascii="Times New Roman" w:hAnsi="Times New Roman" w:cs="Times New Roman"/>
          <w:i/>
          <w:szCs w:val="24"/>
        </w:rPr>
        <w:t>h</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w:t>
      </w:r>
      <w:r w:rsidRPr="00017424">
        <w:rPr>
          <w:rFonts w:ascii="Times New Roman" w:hAnsi="Times New Roman" w:cs="Times New Roman"/>
          <w:i/>
          <w:szCs w:val="24"/>
        </w:rPr>
        <w:t>q</w:t>
      </w:r>
      <w:r w:rsidRPr="00017424">
        <w:rPr>
          <w:rFonts w:ascii="Times New Roman" w:hAnsi="Times New Roman" w:cs="Times New Roman"/>
          <w:szCs w:val="24"/>
        </w:rPr>
        <w:t xml:space="preserve">), these values were set to (0.1, 0.1), (0.2, 0.2), (0.4, 0.4), and (0.5, 0.5) for calculating CEs. Table </w:t>
      </w:r>
      <w:r w:rsidR="00BA4455">
        <w:rPr>
          <w:rFonts w:ascii="Times New Roman" w:hAnsi="Times New Roman" w:cs="Times New Roman"/>
          <w:szCs w:val="24"/>
        </w:rPr>
        <w:t>3.</w:t>
      </w:r>
      <w:r w:rsidRPr="00017424">
        <w:rPr>
          <w:rFonts w:ascii="Times New Roman" w:hAnsi="Times New Roman" w:cs="Times New Roman"/>
          <w:szCs w:val="24"/>
        </w:rPr>
        <w:t xml:space="preserve">7 shows the relative ratio of power estimates for </w:t>
      </w:r>
      <w:proofErr w:type="spellStart"/>
      <w:r w:rsidRPr="00017424">
        <w:rPr>
          <w:rFonts w:ascii="Times New Roman" w:hAnsi="Times New Roman" w:cs="Times New Roman"/>
          <w:szCs w:val="24"/>
        </w:rPr>
        <w:t>misspecified</w:t>
      </w:r>
      <w:proofErr w:type="spellEnd"/>
      <w:r w:rsidRPr="00017424">
        <w:rPr>
          <w:rFonts w:ascii="Times New Roman" w:hAnsi="Times New Roman" w:cs="Times New Roman"/>
          <w:szCs w:val="24"/>
        </w:rPr>
        <w:t xml:space="preserve"> </w:t>
      </w:r>
      <w:r w:rsidRPr="00017424">
        <w:rPr>
          <w:rFonts w:ascii="Times New Roman" w:hAnsi="Times New Roman" w:cs="Times New Roman"/>
          <w:i/>
          <w:szCs w:val="24"/>
        </w:rPr>
        <w:t>h</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and </w:t>
      </w:r>
      <w:r w:rsidRPr="00017424">
        <w:rPr>
          <w:rFonts w:ascii="Times New Roman" w:hAnsi="Times New Roman" w:cs="Times New Roman"/>
          <w:i/>
          <w:szCs w:val="24"/>
        </w:rPr>
        <w:t>q</w:t>
      </w:r>
      <w:r w:rsidRPr="00017424">
        <w:rPr>
          <w:rFonts w:ascii="Times New Roman" w:hAnsi="Times New Roman" w:cs="Times New Roman"/>
          <w:szCs w:val="24"/>
        </w:rPr>
        <w:t xml:space="preserve"> compared to the results when </w:t>
      </w:r>
      <w:r w:rsidRPr="00017424">
        <w:rPr>
          <w:rFonts w:ascii="Times New Roman" w:hAnsi="Times New Roman" w:cs="Times New Roman"/>
          <w:i/>
          <w:szCs w:val="24"/>
        </w:rPr>
        <w:t>h</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and </w:t>
      </w:r>
      <w:r w:rsidRPr="00017424">
        <w:rPr>
          <w:rFonts w:ascii="Times New Roman" w:hAnsi="Times New Roman" w:cs="Times New Roman"/>
          <w:i/>
          <w:szCs w:val="24"/>
        </w:rPr>
        <w:t>q</w:t>
      </w:r>
      <w:r w:rsidRPr="00017424">
        <w:rPr>
          <w:rFonts w:ascii="Times New Roman" w:hAnsi="Times New Roman" w:cs="Times New Roman"/>
          <w:szCs w:val="24"/>
        </w:rPr>
        <w:t xml:space="preserve"> </w:t>
      </w:r>
      <w:proofErr w:type="gramStart"/>
      <w:r w:rsidRPr="00017424">
        <w:rPr>
          <w:rFonts w:ascii="Times New Roman" w:hAnsi="Times New Roman" w:cs="Times New Roman"/>
          <w:szCs w:val="24"/>
        </w:rPr>
        <w:t>are correctly specified</w:t>
      </w:r>
      <w:proofErr w:type="gramEnd"/>
      <w:r w:rsidRPr="00017424">
        <w:rPr>
          <w:rFonts w:ascii="Times New Roman" w:hAnsi="Times New Roman" w:cs="Times New Roman"/>
          <w:szCs w:val="24"/>
        </w:rPr>
        <w:t xml:space="preserve">, with a value of 100 indicating that the power estimates are not affected. Results showed that the effect of misspecification of </w:t>
      </w:r>
      <w:r w:rsidRPr="00017424">
        <w:rPr>
          <w:rFonts w:ascii="Times New Roman" w:hAnsi="Times New Roman" w:cs="Times New Roman"/>
          <w:i/>
          <w:szCs w:val="24"/>
        </w:rPr>
        <w:t>h</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and </w:t>
      </w:r>
      <w:r w:rsidRPr="00017424">
        <w:rPr>
          <w:rFonts w:ascii="Times New Roman" w:hAnsi="Times New Roman" w:cs="Times New Roman"/>
          <w:i/>
          <w:szCs w:val="24"/>
        </w:rPr>
        <w:t>q</w:t>
      </w:r>
      <w:r w:rsidRPr="00017424">
        <w:rPr>
          <w:rFonts w:ascii="Times New Roman" w:hAnsi="Times New Roman" w:cs="Times New Roman"/>
          <w:szCs w:val="24"/>
        </w:rPr>
        <w:t xml:space="preserve"> seems to be almost negligible, at least for the considered simulation models.</w:t>
      </w:r>
    </w:p>
    <w:p w:rsidR="00017424" w:rsidRPr="00017424" w:rsidRDefault="00017424" w:rsidP="00EA12FD">
      <w:pPr>
        <w:spacing w:after="0"/>
        <w:ind w:firstLine="720"/>
        <w:rPr>
          <w:rFonts w:ascii="Times New Roman" w:hAnsi="Times New Roman" w:cs="Times New Roman"/>
          <w:szCs w:val="24"/>
        </w:rPr>
      </w:pPr>
      <w:r w:rsidRPr="00017424">
        <w:rPr>
          <w:rFonts w:ascii="Times New Roman" w:hAnsi="Times New Roman" w:cs="Times New Roman"/>
          <w:szCs w:val="24"/>
        </w:rPr>
        <w:t>Furthermore, ascertained cases and controls remain unchanged as long as the ranks of calculated CEs among cases (and controls) stay the same.</w:t>
      </w:r>
      <w:r w:rsidR="00F76FBC">
        <w:rPr>
          <w:rFonts w:ascii="Times New Roman" w:hAnsi="Times New Roman" w:cs="Times New Roman"/>
          <w:szCs w:val="24"/>
        </w:rPr>
        <w:t xml:space="preserve"> I </w:t>
      </w:r>
      <w:r w:rsidRPr="00017424">
        <w:rPr>
          <w:rFonts w:ascii="Times New Roman" w:hAnsi="Times New Roman" w:cs="Times New Roman"/>
          <w:szCs w:val="24"/>
        </w:rPr>
        <w:t xml:space="preserve">calculated the correlations between orders of true CEs and those with </w:t>
      </w:r>
      <w:proofErr w:type="spellStart"/>
      <w:r w:rsidRPr="00017424">
        <w:rPr>
          <w:rFonts w:ascii="Times New Roman" w:hAnsi="Times New Roman" w:cs="Times New Roman"/>
          <w:szCs w:val="24"/>
        </w:rPr>
        <w:t>misspecified</w:t>
      </w:r>
      <w:proofErr w:type="spellEnd"/>
      <w:r w:rsidRPr="00017424">
        <w:rPr>
          <w:rFonts w:ascii="Times New Roman" w:hAnsi="Times New Roman" w:cs="Times New Roman"/>
          <w:szCs w:val="24"/>
        </w:rPr>
        <w:t xml:space="preserve"> </w:t>
      </w:r>
      <w:r w:rsidRPr="00017424">
        <w:rPr>
          <w:rFonts w:ascii="Times New Roman" w:hAnsi="Times New Roman" w:cs="Times New Roman"/>
          <w:i/>
          <w:szCs w:val="24"/>
        </w:rPr>
        <w:t>h</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and </w:t>
      </w:r>
      <w:r w:rsidRPr="00017424">
        <w:rPr>
          <w:rFonts w:ascii="Times New Roman" w:hAnsi="Times New Roman" w:cs="Times New Roman"/>
          <w:i/>
          <w:szCs w:val="24"/>
        </w:rPr>
        <w:t>q</w:t>
      </w:r>
      <w:r w:rsidRPr="00017424">
        <w:rPr>
          <w:rFonts w:ascii="Times New Roman" w:hAnsi="Times New Roman" w:cs="Times New Roman"/>
          <w:szCs w:val="24"/>
        </w:rPr>
        <w:t xml:space="preserve">. Figure </w:t>
      </w:r>
      <w:r w:rsidR="00BA4455">
        <w:rPr>
          <w:rFonts w:ascii="Times New Roman" w:hAnsi="Times New Roman" w:cs="Times New Roman"/>
          <w:szCs w:val="24"/>
        </w:rPr>
        <w:t>3.</w:t>
      </w:r>
      <w:r w:rsidR="007C77D1">
        <w:rPr>
          <w:rFonts w:ascii="Times New Roman" w:hAnsi="Times New Roman" w:cs="Times New Roman"/>
          <w:szCs w:val="24"/>
        </w:rPr>
        <w:t>5</w:t>
      </w:r>
      <w:r w:rsidRPr="00017424">
        <w:rPr>
          <w:rFonts w:ascii="Times New Roman" w:hAnsi="Times New Roman" w:cs="Times New Roman"/>
          <w:szCs w:val="24"/>
        </w:rPr>
        <w:t xml:space="preserve"> gives the contour plot of these correlations. It shows that correlations were always greater than 0.998, even when there were substantial differences between the true and </w:t>
      </w:r>
      <w:proofErr w:type="spellStart"/>
      <w:r w:rsidRPr="00017424">
        <w:rPr>
          <w:rFonts w:ascii="Times New Roman" w:hAnsi="Times New Roman" w:cs="Times New Roman"/>
          <w:szCs w:val="24"/>
        </w:rPr>
        <w:t>misspecified</w:t>
      </w:r>
      <w:proofErr w:type="spellEnd"/>
      <w:r w:rsidRPr="00017424">
        <w:rPr>
          <w:rFonts w:ascii="Times New Roman" w:hAnsi="Times New Roman" w:cs="Times New Roman"/>
          <w:szCs w:val="24"/>
        </w:rPr>
        <w:t xml:space="preserve"> </w:t>
      </w:r>
      <w:r w:rsidRPr="00017424">
        <w:rPr>
          <w:rFonts w:ascii="Times New Roman" w:hAnsi="Times New Roman" w:cs="Times New Roman"/>
          <w:i/>
          <w:szCs w:val="24"/>
        </w:rPr>
        <w:t>h</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and </w:t>
      </w:r>
      <w:r w:rsidRPr="00017424">
        <w:rPr>
          <w:rFonts w:ascii="Times New Roman" w:hAnsi="Times New Roman" w:cs="Times New Roman"/>
          <w:i/>
          <w:szCs w:val="24"/>
        </w:rPr>
        <w:t>q</w:t>
      </w:r>
      <w:r w:rsidRPr="00017424">
        <w:rPr>
          <w:rFonts w:ascii="Times New Roman" w:hAnsi="Times New Roman" w:cs="Times New Roman"/>
          <w:szCs w:val="24"/>
        </w:rPr>
        <w:t>. Therefore,</w:t>
      </w:r>
      <w:r w:rsidR="00F76FBC">
        <w:rPr>
          <w:rFonts w:ascii="Times New Roman" w:hAnsi="Times New Roman" w:cs="Times New Roman"/>
          <w:szCs w:val="24"/>
        </w:rPr>
        <w:t xml:space="preserve"> I </w:t>
      </w:r>
      <w:r w:rsidRPr="00017424">
        <w:rPr>
          <w:rFonts w:ascii="Times New Roman" w:hAnsi="Times New Roman" w:cs="Times New Roman"/>
          <w:szCs w:val="24"/>
        </w:rPr>
        <w:t xml:space="preserve">can conclude that the rank of CEs remains largely the same, regardless of the values of </w:t>
      </w:r>
      <w:r w:rsidRPr="00017424">
        <w:rPr>
          <w:rFonts w:ascii="Times New Roman" w:hAnsi="Times New Roman" w:cs="Times New Roman"/>
          <w:i/>
          <w:szCs w:val="24"/>
        </w:rPr>
        <w:t>h</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and </w:t>
      </w:r>
      <w:r w:rsidRPr="00017424">
        <w:rPr>
          <w:rFonts w:ascii="Times New Roman" w:hAnsi="Times New Roman" w:cs="Times New Roman"/>
          <w:i/>
          <w:szCs w:val="24"/>
        </w:rPr>
        <w:t>q</w:t>
      </w:r>
      <w:r w:rsidRPr="00017424">
        <w:rPr>
          <w:rFonts w:ascii="Times New Roman" w:hAnsi="Times New Roman" w:cs="Times New Roman"/>
          <w:szCs w:val="24"/>
        </w:rPr>
        <w:t xml:space="preserve"> used.</w:t>
      </w:r>
    </w:p>
    <w:p w:rsidR="00017424" w:rsidRDefault="00017424" w:rsidP="00EA12FD">
      <w:pPr>
        <w:spacing w:after="0"/>
        <w:rPr>
          <w:rFonts w:ascii="Times New Roman"/>
          <w:b/>
          <w:szCs w:val="32"/>
        </w:rPr>
      </w:pPr>
    </w:p>
    <w:p w:rsidR="00586C06" w:rsidRDefault="00586C06">
      <w:pPr>
        <w:spacing w:after="200" w:line="276" w:lineRule="auto"/>
        <w:rPr>
          <w:rFonts w:ascii="Times New Roman"/>
          <w:b/>
          <w:sz w:val="32"/>
          <w:szCs w:val="32"/>
        </w:rPr>
      </w:pPr>
      <w:r>
        <w:rPr>
          <w:rFonts w:ascii="Times New Roman"/>
          <w:b/>
          <w:sz w:val="32"/>
          <w:szCs w:val="32"/>
        </w:rPr>
        <w:br w:type="page"/>
      </w:r>
    </w:p>
    <w:p w:rsidR="00586C06" w:rsidRPr="00586C06" w:rsidRDefault="00586C06" w:rsidP="00586C06">
      <w:pPr>
        <w:spacing w:after="0" w:line="480" w:lineRule="exact"/>
        <w:rPr>
          <w:rFonts w:ascii="Times New Roman" w:hAnsi="Times New Roman" w:cs="Times New Roman"/>
          <w:szCs w:val="24"/>
        </w:rPr>
      </w:pPr>
      <w:bookmarkStart w:id="123" w:name="_Toc532219715"/>
      <w:bookmarkStart w:id="124" w:name="_Toc532503900"/>
      <w:r w:rsidRPr="00DC75A7">
        <w:rPr>
          <w:rStyle w:val="1Char"/>
          <w:sz w:val="24"/>
          <w:szCs w:val="24"/>
        </w:rPr>
        <w:lastRenderedPageBreak/>
        <w:t xml:space="preserve">Table </w:t>
      </w:r>
      <w:r w:rsidR="00BA4455" w:rsidRPr="00DC75A7">
        <w:rPr>
          <w:rStyle w:val="1Char"/>
          <w:sz w:val="24"/>
          <w:szCs w:val="24"/>
        </w:rPr>
        <w:t>3.</w:t>
      </w:r>
      <w:r w:rsidRPr="00DC75A7">
        <w:rPr>
          <w:rStyle w:val="1Char"/>
          <w:sz w:val="24"/>
          <w:szCs w:val="24"/>
        </w:rPr>
        <w:t>7</w:t>
      </w:r>
      <w:r w:rsidR="009A0F8F" w:rsidRPr="00DC75A7">
        <w:rPr>
          <w:rStyle w:val="1Char"/>
          <w:rFonts w:hint="eastAsia"/>
          <w:sz w:val="24"/>
          <w:szCs w:val="24"/>
        </w:rPr>
        <w:t xml:space="preserve"> </w:t>
      </w:r>
      <w:r w:rsidRPr="00DC75A7">
        <w:rPr>
          <w:rStyle w:val="1Char"/>
          <w:sz w:val="24"/>
          <w:szCs w:val="24"/>
        </w:rPr>
        <w:t xml:space="preserve">Empirical relative power estimates for </w:t>
      </w:r>
      <w:proofErr w:type="spellStart"/>
      <w:r w:rsidRPr="00DC75A7">
        <w:rPr>
          <w:rStyle w:val="1Char"/>
          <w:sz w:val="24"/>
          <w:szCs w:val="24"/>
        </w:rPr>
        <w:t>misspecified</w:t>
      </w:r>
      <w:proofErr w:type="spellEnd"/>
      <w:r w:rsidRPr="00DC75A7">
        <w:rPr>
          <w:rStyle w:val="1Char"/>
          <w:sz w:val="24"/>
          <w:szCs w:val="24"/>
        </w:rPr>
        <w:t xml:space="preserve"> </w:t>
      </w:r>
      <w:proofErr w:type="spellStart"/>
      <w:r w:rsidRPr="00DC75A7">
        <w:rPr>
          <w:rStyle w:val="1Char"/>
          <w:sz w:val="24"/>
          <w:szCs w:val="24"/>
        </w:rPr>
        <w:t>heritabilities</w:t>
      </w:r>
      <w:proofErr w:type="spellEnd"/>
      <w:r w:rsidRPr="00DC75A7">
        <w:rPr>
          <w:rStyle w:val="1Char"/>
          <w:sz w:val="24"/>
          <w:szCs w:val="24"/>
        </w:rPr>
        <w:t xml:space="preserve"> and </w:t>
      </w:r>
      <w:proofErr w:type="spellStart"/>
      <w:r w:rsidRPr="00DC75A7">
        <w:rPr>
          <w:rStyle w:val="1Char"/>
          <w:sz w:val="24"/>
          <w:szCs w:val="24"/>
        </w:rPr>
        <w:t>prevalences</w:t>
      </w:r>
      <w:proofErr w:type="spellEnd"/>
      <w:r w:rsidRPr="00DC75A7">
        <w:rPr>
          <w:rStyle w:val="1Char"/>
          <w:sz w:val="24"/>
          <w:szCs w:val="24"/>
        </w:rPr>
        <w:t xml:space="preserve"> for scenario 3.</w:t>
      </w:r>
      <w:bookmarkEnd w:id="123"/>
      <w:bookmarkEnd w:id="124"/>
      <w:r w:rsidRPr="00586C06">
        <w:rPr>
          <w:rFonts w:ascii="Times New Roman" w:hAnsi="Times New Roman" w:cs="Times New Roman"/>
          <w:szCs w:val="24"/>
        </w:rPr>
        <w:t xml:space="preserve"> The empirical power levels were estimated with 2,000 replicates at different levels of significance and the ratios of the power estimates from </w:t>
      </w:r>
      <w:proofErr w:type="spellStart"/>
      <w:r w:rsidRPr="00586C06">
        <w:rPr>
          <w:rFonts w:ascii="Times New Roman" w:hAnsi="Times New Roman" w:cs="Times New Roman"/>
          <w:szCs w:val="24"/>
        </w:rPr>
        <w:t>misspecified</w:t>
      </w:r>
      <w:proofErr w:type="spellEnd"/>
      <w:r w:rsidRPr="00586C06">
        <w:rPr>
          <w:rFonts w:ascii="Times New Roman" w:hAnsi="Times New Roman" w:cs="Times New Roman"/>
          <w:szCs w:val="24"/>
        </w:rPr>
        <w:t xml:space="preserve"> (</w:t>
      </w:r>
      <w:r w:rsidRPr="00586C06">
        <w:rPr>
          <w:rFonts w:ascii="Times New Roman" w:eastAsia="맑은 고딕" w:hAnsi="Times New Roman" w:cs="Times New Roman"/>
          <w:i/>
          <w:szCs w:val="24"/>
        </w:rPr>
        <w:t>h</w:t>
      </w:r>
      <w:r w:rsidRPr="00586C06">
        <w:rPr>
          <w:rFonts w:ascii="Times New Roman" w:eastAsia="맑은 고딕" w:hAnsi="Times New Roman" w:cs="Times New Roman"/>
          <w:szCs w:val="24"/>
          <w:vertAlign w:val="superscript"/>
        </w:rPr>
        <w:t>2</w:t>
      </w:r>
      <w:r w:rsidRPr="00586C06">
        <w:rPr>
          <w:rFonts w:ascii="Times New Roman" w:eastAsia="맑은 고딕" w:hAnsi="Times New Roman" w:cs="Times New Roman"/>
          <w:szCs w:val="24"/>
        </w:rPr>
        <w:t xml:space="preserve">, </w:t>
      </w:r>
      <w:r w:rsidRPr="00586C06">
        <w:rPr>
          <w:rFonts w:ascii="Times New Roman" w:eastAsia="맑은 고딕" w:hAnsi="Times New Roman" w:cs="Times New Roman"/>
          <w:i/>
          <w:szCs w:val="24"/>
        </w:rPr>
        <w:t>q</w:t>
      </w:r>
      <w:r w:rsidRPr="00586C06">
        <w:rPr>
          <w:rFonts w:ascii="Times New Roman" w:eastAsia="맑은 고딕" w:hAnsi="Times New Roman" w:cs="Times New Roman"/>
          <w:szCs w:val="24"/>
        </w:rPr>
        <w:t>)</w:t>
      </w:r>
      <w:r w:rsidRPr="00586C06">
        <w:rPr>
          <w:rFonts w:ascii="Times New Roman" w:hAnsi="Times New Roman" w:cs="Times New Roman"/>
          <w:szCs w:val="24"/>
        </w:rPr>
        <w:t xml:space="preserve"> to those from the correctly defined (</w:t>
      </w:r>
      <w:r w:rsidRPr="00586C06">
        <w:rPr>
          <w:rFonts w:ascii="Times New Roman" w:eastAsia="맑은 고딕" w:hAnsi="Times New Roman" w:cs="Times New Roman"/>
          <w:i/>
          <w:szCs w:val="24"/>
        </w:rPr>
        <w:t>h</w:t>
      </w:r>
      <w:r w:rsidRPr="00586C06">
        <w:rPr>
          <w:rFonts w:ascii="Times New Roman" w:eastAsia="맑은 고딕" w:hAnsi="Times New Roman" w:cs="Times New Roman"/>
          <w:szCs w:val="24"/>
          <w:vertAlign w:val="superscript"/>
        </w:rPr>
        <w:t>2</w:t>
      </w:r>
      <w:r w:rsidRPr="00586C06">
        <w:rPr>
          <w:rFonts w:ascii="Times New Roman" w:eastAsia="맑은 고딕" w:hAnsi="Times New Roman" w:cs="Times New Roman"/>
          <w:szCs w:val="24"/>
        </w:rPr>
        <w:t xml:space="preserve">, </w:t>
      </w:r>
      <w:r w:rsidRPr="00586C06">
        <w:rPr>
          <w:rFonts w:ascii="Times New Roman" w:eastAsia="맑은 고딕" w:hAnsi="Times New Roman" w:cs="Times New Roman"/>
          <w:i/>
          <w:szCs w:val="24"/>
        </w:rPr>
        <w:t>q</w:t>
      </w:r>
      <w:r w:rsidRPr="00586C06">
        <w:rPr>
          <w:rFonts w:ascii="Times New Roman" w:eastAsia="맑은 고딕" w:hAnsi="Times New Roman" w:cs="Times New Roman"/>
          <w:szCs w:val="24"/>
        </w:rPr>
        <w:t>) were calculated as percentage.</w:t>
      </w:r>
      <w:r w:rsidR="00F76FBC">
        <w:rPr>
          <w:rFonts w:ascii="Times New Roman" w:eastAsia="맑은 고딕" w:hAnsi="Times New Roman" w:cs="Times New Roman"/>
          <w:szCs w:val="24"/>
        </w:rPr>
        <w:t xml:space="preserve"> I </w:t>
      </w:r>
      <w:r w:rsidRPr="00586C06">
        <w:rPr>
          <w:rFonts w:ascii="Times New Roman" w:hAnsi="Times New Roman" w:cs="Times New Roman"/>
          <w:szCs w:val="24"/>
        </w:rPr>
        <w:t xml:space="preserve">assumed that </w:t>
      </w:r>
      <w:r w:rsidRPr="00586C06">
        <w:rPr>
          <w:rFonts w:ascii="Times New Roman" w:hAnsi="Times New Roman" w:cs="Times New Roman"/>
          <w:i/>
          <w:szCs w:val="24"/>
        </w:rPr>
        <w:t>h</w:t>
      </w:r>
      <w:r w:rsidRPr="00586C06">
        <w:rPr>
          <w:rFonts w:ascii="Times New Roman" w:hAnsi="Times New Roman" w:cs="Times New Roman"/>
          <w:i/>
          <w:szCs w:val="24"/>
          <w:vertAlign w:val="subscript"/>
        </w:rPr>
        <w:t>a</w:t>
      </w:r>
      <w:r w:rsidRPr="00586C06">
        <w:rPr>
          <w:rFonts w:ascii="Times New Roman" w:hAnsi="Times New Roman" w:cs="Times New Roman"/>
          <w:szCs w:val="24"/>
          <w:vertAlign w:val="superscript"/>
        </w:rPr>
        <w:t>2</w:t>
      </w:r>
      <w:r w:rsidRPr="00586C06">
        <w:rPr>
          <w:rFonts w:ascii="Times New Roman" w:hAnsi="Times New Roman" w:cs="Times New Roman"/>
          <w:szCs w:val="24"/>
        </w:rPr>
        <w:t>=0.005 and (</w:t>
      </w:r>
      <w:r w:rsidRPr="00586C06">
        <w:rPr>
          <w:rFonts w:ascii="Times New Roman" w:hAnsi="Times New Roman" w:cs="Times New Roman"/>
          <w:i/>
          <w:szCs w:val="24"/>
        </w:rPr>
        <w:t>h</w:t>
      </w:r>
      <w:r w:rsidRPr="00586C06">
        <w:rPr>
          <w:rFonts w:ascii="Times New Roman" w:hAnsi="Times New Roman" w:cs="Times New Roman"/>
          <w:szCs w:val="24"/>
          <w:vertAlign w:val="superscript"/>
        </w:rPr>
        <w:t>2</w:t>
      </w:r>
      <w:r w:rsidRPr="00586C06">
        <w:rPr>
          <w:rFonts w:ascii="Times New Roman" w:hAnsi="Times New Roman" w:cs="Times New Roman"/>
          <w:szCs w:val="24"/>
        </w:rPr>
        <w:t xml:space="preserve">, </w:t>
      </w:r>
      <w:r w:rsidRPr="00586C06">
        <w:rPr>
          <w:rFonts w:ascii="Times New Roman" w:hAnsi="Times New Roman" w:cs="Times New Roman"/>
          <w:i/>
          <w:szCs w:val="24"/>
        </w:rPr>
        <w:t>q</w:t>
      </w:r>
      <w:r w:rsidRPr="00586C06">
        <w:rPr>
          <w:rFonts w:ascii="Times New Roman" w:hAnsi="Times New Roman" w:cs="Times New Roman"/>
          <w:szCs w:val="24"/>
        </w:rPr>
        <w:t xml:space="preserve">) = (0.3, 0.3) for generating phenotypes. Four </w:t>
      </w:r>
      <w:proofErr w:type="spellStart"/>
      <w:r w:rsidRPr="00586C06">
        <w:rPr>
          <w:rFonts w:ascii="Times New Roman" w:hAnsi="Times New Roman" w:cs="Times New Roman"/>
          <w:szCs w:val="24"/>
        </w:rPr>
        <w:t>misspecified</w:t>
      </w:r>
      <w:proofErr w:type="spellEnd"/>
      <w:r w:rsidRPr="00586C06">
        <w:rPr>
          <w:rFonts w:ascii="Times New Roman" w:hAnsi="Times New Roman" w:cs="Times New Roman"/>
          <w:szCs w:val="24"/>
        </w:rPr>
        <w:t xml:space="preserve"> pairs of (</w:t>
      </w:r>
      <w:r w:rsidRPr="00586C06">
        <w:rPr>
          <w:rFonts w:ascii="Times New Roman" w:hAnsi="Times New Roman" w:cs="Times New Roman"/>
          <w:i/>
          <w:szCs w:val="24"/>
        </w:rPr>
        <w:t>h</w:t>
      </w:r>
      <w:r w:rsidRPr="00586C06">
        <w:rPr>
          <w:rFonts w:ascii="Times New Roman" w:hAnsi="Times New Roman" w:cs="Times New Roman"/>
          <w:szCs w:val="24"/>
          <w:vertAlign w:val="superscript"/>
        </w:rPr>
        <w:t>2</w:t>
      </w:r>
      <w:r w:rsidRPr="00586C06">
        <w:rPr>
          <w:rFonts w:ascii="Times New Roman" w:hAnsi="Times New Roman" w:cs="Times New Roman"/>
          <w:szCs w:val="24"/>
        </w:rPr>
        <w:t xml:space="preserve">, </w:t>
      </w:r>
      <w:r w:rsidRPr="00586C06">
        <w:rPr>
          <w:rFonts w:ascii="Times New Roman" w:hAnsi="Times New Roman" w:cs="Times New Roman"/>
          <w:i/>
          <w:szCs w:val="24"/>
        </w:rPr>
        <w:t>q</w:t>
      </w:r>
      <w:r w:rsidRPr="00586C06">
        <w:rPr>
          <w:rFonts w:ascii="Times New Roman" w:hAnsi="Times New Roman" w:cs="Times New Roman"/>
          <w:szCs w:val="24"/>
        </w:rPr>
        <w:t>) were considered.</w:t>
      </w:r>
    </w:p>
    <w:p w:rsidR="00586C06" w:rsidRPr="00586C06" w:rsidRDefault="00586C06" w:rsidP="00586C06">
      <w:pPr>
        <w:rPr>
          <w:rFonts w:ascii="Times New Roman" w:hAnsi="Times New Roman" w:cs="Times New Roman"/>
          <w:b/>
          <w:szCs w:val="24"/>
        </w:rPr>
      </w:pPr>
    </w:p>
    <w:tbl>
      <w:tblPr>
        <w:tblW w:w="8858" w:type="dxa"/>
        <w:jc w:val="center"/>
        <w:tblCellMar>
          <w:left w:w="99" w:type="dxa"/>
          <w:right w:w="99" w:type="dxa"/>
        </w:tblCellMar>
        <w:tblLook w:val="04A0" w:firstRow="1" w:lastRow="0" w:firstColumn="1" w:lastColumn="0" w:noHBand="0" w:noVBand="1"/>
      </w:tblPr>
      <w:tblGrid>
        <w:gridCol w:w="1080"/>
        <w:gridCol w:w="1080"/>
        <w:gridCol w:w="1398"/>
        <w:gridCol w:w="1080"/>
        <w:gridCol w:w="1080"/>
        <w:gridCol w:w="1080"/>
        <w:gridCol w:w="1080"/>
        <w:gridCol w:w="1080"/>
      </w:tblGrid>
      <w:tr w:rsidR="00586C06" w:rsidRPr="00586C06" w:rsidTr="007E560A">
        <w:trPr>
          <w:trHeight w:val="737"/>
          <w:jc w:val="center"/>
        </w:trPr>
        <w:tc>
          <w:tcPr>
            <w:tcW w:w="1080" w:type="dxa"/>
            <w:tcBorders>
              <w:top w:val="single" w:sz="12" w:space="0" w:color="auto"/>
              <w:left w:val="nil"/>
              <w:bottom w:val="single" w:sz="8"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i/>
                <w:iCs/>
                <w:szCs w:val="24"/>
              </w:rPr>
            </w:pPr>
            <w:r w:rsidRPr="00586C06">
              <w:rPr>
                <w:rFonts w:ascii="Times New Roman" w:eastAsia="맑은 고딕" w:hAnsi="Times New Roman" w:cs="Times New Roman"/>
                <w:i/>
                <w:iCs/>
                <w:szCs w:val="24"/>
              </w:rPr>
              <w:t>h</w:t>
            </w:r>
            <w:r w:rsidRPr="00586C06">
              <w:rPr>
                <w:rFonts w:ascii="Times New Roman" w:eastAsia="맑은 고딕" w:hAnsi="Times New Roman" w:cs="Times New Roman"/>
                <w:szCs w:val="24"/>
                <w:vertAlign w:val="superscript"/>
              </w:rPr>
              <w:t>2</w:t>
            </w:r>
          </w:p>
        </w:tc>
        <w:tc>
          <w:tcPr>
            <w:tcW w:w="1080" w:type="dxa"/>
            <w:tcBorders>
              <w:top w:val="single" w:sz="12" w:space="0" w:color="auto"/>
              <w:left w:val="nil"/>
              <w:bottom w:val="single" w:sz="8"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i/>
                <w:iCs/>
                <w:szCs w:val="24"/>
              </w:rPr>
            </w:pPr>
            <w:r w:rsidRPr="00586C06">
              <w:rPr>
                <w:rFonts w:ascii="Times New Roman" w:eastAsia="맑은 고딕" w:hAnsi="Times New Roman" w:cs="Times New Roman"/>
                <w:i/>
                <w:iCs/>
                <w:szCs w:val="24"/>
              </w:rPr>
              <w:t>q</w:t>
            </w:r>
          </w:p>
        </w:tc>
        <w:tc>
          <w:tcPr>
            <w:tcW w:w="1298" w:type="dxa"/>
            <w:tcBorders>
              <w:top w:val="single" w:sz="12" w:space="0" w:color="auto"/>
              <w:left w:val="nil"/>
              <w:bottom w:val="single" w:sz="8"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Significance levels</w:t>
            </w:r>
          </w:p>
        </w:tc>
        <w:tc>
          <w:tcPr>
            <w:tcW w:w="1080" w:type="dxa"/>
            <w:tcBorders>
              <w:top w:val="single" w:sz="12" w:space="0" w:color="auto"/>
              <w:left w:val="nil"/>
              <w:bottom w:val="single" w:sz="8"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vertAlign w:val="superscript"/>
              </w:rPr>
            </w:pPr>
            <w:r w:rsidRPr="00586C06">
              <w:rPr>
                <w:rFonts w:ascii="Times New Roman" w:eastAsia="맑은 고딕" w:hAnsi="Times New Roman" w:cs="Times New Roman"/>
                <w:szCs w:val="24"/>
              </w:rPr>
              <w:t>S1</w:t>
            </w:r>
            <w:r w:rsidRPr="00586C06">
              <w:rPr>
                <w:rFonts w:ascii="Times New Roman" w:eastAsia="맑은 고딕" w:hAnsi="Times New Roman" w:cs="Times New Roman"/>
                <w:szCs w:val="24"/>
                <w:vertAlign w:val="superscript"/>
              </w:rPr>
              <w:t>a</w:t>
            </w:r>
          </w:p>
        </w:tc>
        <w:tc>
          <w:tcPr>
            <w:tcW w:w="1080" w:type="dxa"/>
            <w:tcBorders>
              <w:top w:val="single" w:sz="12" w:space="0" w:color="auto"/>
              <w:left w:val="nil"/>
              <w:bottom w:val="single" w:sz="8"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vertAlign w:val="superscript"/>
              </w:rPr>
            </w:pPr>
            <w:r w:rsidRPr="00586C06">
              <w:rPr>
                <w:rFonts w:ascii="Times New Roman" w:eastAsia="맑은 고딕" w:hAnsi="Times New Roman" w:cs="Times New Roman"/>
                <w:szCs w:val="24"/>
              </w:rPr>
              <w:t>S2</w:t>
            </w:r>
            <w:r w:rsidRPr="00586C06">
              <w:rPr>
                <w:rFonts w:ascii="Times New Roman" w:eastAsia="맑은 고딕" w:hAnsi="Times New Roman" w:cs="Times New Roman"/>
                <w:szCs w:val="24"/>
                <w:vertAlign w:val="superscript"/>
              </w:rPr>
              <w:t>b</w:t>
            </w:r>
          </w:p>
        </w:tc>
        <w:tc>
          <w:tcPr>
            <w:tcW w:w="1080" w:type="dxa"/>
            <w:tcBorders>
              <w:top w:val="single" w:sz="12" w:space="0" w:color="auto"/>
              <w:left w:val="nil"/>
              <w:bottom w:val="single" w:sz="8"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vertAlign w:val="superscript"/>
              </w:rPr>
            </w:pPr>
            <w:r w:rsidRPr="00586C06">
              <w:rPr>
                <w:rFonts w:ascii="Times New Roman" w:eastAsia="맑은 고딕" w:hAnsi="Times New Roman" w:cs="Times New Roman"/>
                <w:szCs w:val="24"/>
              </w:rPr>
              <w:t>S3</w:t>
            </w:r>
            <w:r w:rsidRPr="00586C06">
              <w:rPr>
                <w:rFonts w:ascii="Times New Roman" w:eastAsia="맑은 고딕" w:hAnsi="Times New Roman" w:cs="Times New Roman"/>
                <w:szCs w:val="24"/>
                <w:vertAlign w:val="superscript"/>
              </w:rPr>
              <w:t>c</w:t>
            </w:r>
          </w:p>
        </w:tc>
        <w:tc>
          <w:tcPr>
            <w:tcW w:w="1080" w:type="dxa"/>
            <w:tcBorders>
              <w:top w:val="single" w:sz="12" w:space="0" w:color="auto"/>
              <w:left w:val="nil"/>
              <w:bottom w:val="single" w:sz="8"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vertAlign w:val="superscript"/>
              </w:rPr>
            </w:pPr>
            <w:r w:rsidRPr="00586C06">
              <w:rPr>
                <w:rFonts w:ascii="Times New Roman" w:eastAsia="맑은 고딕" w:hAnsi="Times New Roman" w:cs="Times New Roman"/>
                <w:szCs w:val="24"/>
              </w:rPr>
              <w:t>S4</w:t>
            </w:r>
            <w:r w:rsidRPr="00586C06">
              <w:rPr>
                <w:rFonts w:ascii="Times New Roman" w:eastAsia="맑은 고딕" w:hAnsi="Times New Roman" w:cs="Times New Roman"/>
                <w:szCs w:val="24"/>
                <w:vertAlign w:val="superscript"/>
              </w:rPr>
              <w:t>d</w:t>
            </w:r>
          </w:p>
        </w:tc>
        <w:tc>
          <w:tcPr>
            <w:tcW w:w="1080" w:type="dxa"/>
            <w:tcBorders>
              <w:top w:val="single" w:sz="12" w:space="0" w:color="auto"/>
              <w:left w:val="nil"/>
              <w:bottom w:val="single" w:sz="8"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vertAlign w:val="superscript"/>
              </w:rPr>
            </w:pPr>
            <w:r w:rsidRPr="00586C06">
              <w:rPr>
                <w:rFonts w:ascii="Times New Roman" w:eastAsia="맑은 고딕" w:hAnsi="Times New Roman" w:cs="Times New Roman"/>
                <w:szCs w:val="24"/>
              </w:rPr>
              <w:t>S5</w:t>
            </w:r>
            <w:r w:rsidRPr="00586C06">
              <w:rPr>
                <w:rFonts w:ascii="Times New Roman" w:eastAsia="맑은 고딕" w:hAnsi="Times New Roman" w:cs="Times New Roman"/>
                <w:szCs w:val="24"/>
                <w:vertAlign w:val="superscript"/>
              </w:rPr>
              <w:t>e</w:t>
            </w:r>
          </w:p>
        </w:tc>
      </w:tr>
      <w:tr w:rsidR="00586C06" w:rsidRPr="00586C06" w:rsidTr="007E560A">
        <w:trPr>
          <w:trHeight w:val="330"/>
          <w:jc w:val="center"/>
        </w:trPr>
        <w:tc>
          <w:tcPr>
            <w:tcW w:w="1080" w:type="dxa"/>
            <w:vMerge w:val="restart"/>
            <w:tcBorders>
              <w:top w:val="single" w:sz="8" w:space="0" w:color="auto"/>
              <w:left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0.1</w:t>
            </w:r>
          </w:p>
        </w:tc>
        <w:tc>
          <w:tcPr>
            <w:tcW w:w="1080" w:type="dxa"/>
            <w:vMerge w:val="restart"/>
            <w:tcBorders>
              <w:top w:val="nil"/>
              <w:left w:val="nil"/>
              <w:bottom w:val="single" w:sz="8" w:space="0" w:color="000000"/>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0.1</w:t>
            </w:r>
          </w:p>
        </w:tc>
        <w:tc>
          <w:tcPr>
            <w:tcW w:w="1298"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0.005</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102.899</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100.705</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99.888</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100.657</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88.235</w:t>
            </w:r>
          </w:p>
        </w:tc>
      </w:tr>
      <w:tr w:rsidR="00586C06" w:rsidRPr="00586C06" w:rsidTr="007E560A">
        <w:trPr>
          <w:trHeight w:val="330"/>
          <w:jc w:val="center"/>
        </w:trPr>
        <w:tc>
          <w:tcPr>
            <w:tcW w:w="1080" w:type="dxa"/>
            <w:vMerge/>
            <w:tcBorders>
              <w:top w:val="single" w:sz="4" w:space="0" w:color="auto"/>
              <w:left w:val="nil"/>
              <w:right w:val="nil"/>
            </w:tcBorders>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p>
        </w:tc>
        <w:tc>
          <w:tcPr>
            <w:tcW w:w="1080" w:type="dxa"/>
            <w:vMerge/>
            <w:tcBorders>
              <w:top w:val="nil"/>
              <w:left w:val="nil"/>
              <w:bottom w:val="single" w:sz="8" w:space="0" w:color="000000"/>
              <w:right w:val="nil"/>
            </w:tcBorders>
            <w:vAlign w:val="center"/>
            <w:hideMark/>
          </w:tcPr>
          <w:p w:rsidR="00586C06" w:rsidRPr="00586C06" w:rsidRDefault="00586C06" w:rsidP="009524CF">
            <w:pPr>
              <w:spacing w:after="0" w:line="240" w:lineRule="auto"/>
              <w:rPr>
                <w:rFonts w:ascii="Times New Roman" w:eastAsia="맑은 고딕" w:hAnsi="Times New Roman" w:cs="Times New Roman"/>
                <w:szCs w:val="24"/>
              </w:rPr>
            </w:pPr>
          </w:p>
        </w:tc>
        <w:tc>
          <w:tcPr>
            <w:tcW w:w="1298"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0.01</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103.586</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99.774</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99.946</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99.841</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92.857</w:t>
            </w:r>
          </w:p>
        </w:tc>
      </w:tr>
      <w:tr w:rsidR="00586C06" w:rsidRPr="00586C06" w:rsidTr="007E560A">
        <w:trPr>
          <w:trHeight w:val="345"/>
          <w:jc w:val="center"/>
        </w:trPr>
        <w:tc>
          <w:tcPr>
            <w:tcW w:w="1080" w:type="dxa"/>
            <w:vMerge/>
            <w:tcBorders>
              <w:top w:val="single" w:sz="4" w:space="0" w:color="auto"/>
              <w:left w:val="nil"/>
              <w:right w:val="nil"/>
            </w:tcBorders>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p>
        </w:tc>
        <w:tc>
          <w:tcPr>
            <w:tcW w:w="1080" w:type="dxa"/>
            <w:vMerge/>
            <w:tcBorders>
              <w:top w:val="nil"/>
              <w:left w:val="nil"/>
              <w:bottom w:val="single" w:sz="8" w:space="0" w:color="000000"/>
              <w:right w:val="nil"/>
            </w:tcBorders>
            <w:vAlign w:val="center"/>
            <w:hideMark/>
          </w:tcPr>
          <w:p w:rsidR="00586C06" w:rsidRPr="00586C06" w:rsidRDefault="00586C06" w:rsidP="009524CF">
            <w:pPr>
              <w:spacing w:after="0" w:line="240" w:lineRule="auto"/>
              <w:rPr>
                <w:rFonts w:ascii="Times New Roman" w:eastAsia="맑은 고딕" w:hAnsi="Times New Roman" w:cs="Times New Roman"/>
                <w:szCs w:val="24"/>
              </w:rPr>
            </w:pPr>
          </w:p>
        </w:tc>
        <w:tc>
          <w:tcPr>
            <w:tcW w:w="1298" w:type="dxa"/>
            <w:tcBorders>
              <w:top w:val="nil"/>
              <w:left w:val="nil"/>
              <w:bottom w:val="single" w:sz="8"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0.05</w:t>
            </w:r>
          </w:p>
        </w:tc>
        <w:tc>
          <w:tcPr>
            <w:tcW w:w="1080" w:type="dxa"/>
            <w:tcBorders>
              <w:top w:val="nil"/>
              <w:left w:val="nil"/>
              <w:bottom w:val="single" w:sz="4"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100.106</w:t>
            </w:r>
          </w:p>
        </w:tc>
        <w:tc>
          <w:tcPr>
            <w:tcW w:w="1080" w:type="dxa"/>
            <w:tcBorders>
              <w:top w:val="nil"/>
              <w:left w:val="nil"/>
              <w:bottom w:val="single" w:sz="4"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98.425</w:t>
            </w:r>
          </w:p>
        </w:tc>
        <w:tc>
          <w:tcPr>
            <w:tcW w:w="1080" w:type="dxa"/>
            <w:tcBorders>
              <w:top w:val="nil"/>
              <w:left w:val="nil"/>
              <w:bottom w:val="single" w:sz="4"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100.154</w:t>
            </w:r>
          </w:p>
        </w:tc>
        <w:tc>
          <w:tcPr>
            <w:tcW w:w="1080" w:type="dxa"/>
            <w:tcBorders>
              <w:top w:val="nil"/>
              <w:left w:val="nil"/>
              <w:bottom w:val="single" w:sz="4"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100.540</w:t>
            </w:r>
          </w:p>
        </w:tc>
        <w:tc>
          <w:tcPr>
            <w:tcW w:w="1080" w:type="dxa"/>
            <w:tcBorders>
              <w:top w:val="nil"/>
              <w:left w:val="nil"/>
              <w:bottom w:val="single" w:sz="4"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100.000</w:t>
            </w:r>
          </w:p>
        </w:tc>
      </w:tr>
      <w:tr w:rsidR="00586C06" w:rsidRPr="00586C06" w:rsidTr="007E560A">
        <w:trPr>
          <w:trHeight w:val="330"/>
          <w:jc w:val="center"/>
        </w:trPr>
        <w:tc>
          <w:tcPr>
            <w:tcW w:w="1080" w:type="dxa"/>
            <w:vMerge w:val="restart"/>
            <w:tcBorders>
              <w:top w:val="single" w:sz="4" w:space="0" w:color="auto"/>
              <w:left w:val="nil"/>
              <w:right w:val="nil"/>
            </w:tcBorders>
            <w:shd w:val="clear" w:color="auto" w:fill="auto"/>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0.2</w:t>
            </w:r>
          </w:p>
        </w:tc>
        <w:tc>
          <w:tcPr>
            <w:tcW w:w="1080" w:type="dxa"/>
            <w:vMerge w:val="restart"/>
            <w:tcBorders>
              <w:top w:val="nil"/>
              <w:left w:val="nil"/>
              <w:bottom w:val="single" w:sz="8" w:space="0" w:color="000000"/>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0.2</w:t>
            </w:r>
          </w:p>
        </w:tc>
        <w:tc>
          <w:tcPr>
            <w:tcW w:w="1298"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0.005</w:t>
            </w:r>
          </w:p>
        </w:tc>
        <w:tc>
          <w:tcPr>
            <w:tcW w:w="1080" w:type="dxa"/>
            <w:tcBorders>
              <w:top w:val="single" w:sz="4" w:space="0" w:color="auto"/>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104.348</w:t>
            </w:r>
          </w:p>
        </w:tc>
        <w:tc>
          <w:tcPr>
            <w:tcW w:w="1080" w:type="dxa"/>
            <w:tcBorders>
              <w:top w:val="single" w:sz="4" w:space="0" w:color="auto"/>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98.325</w:t>
            </w:r>
          </w:p>
        </w:tc>
        <w:tc>
          <w:tcPr>
            <w:tcW w:w="1080" w:type="dxa"/>
            <w:tcBorders>
              <w:top w:val="single" w:sz="4" w:space="0" w:color="auto"/>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100.503</w:t>
            </w:r>
          </w:p>
        </w:tc>
        <w:tc>
          <w:tcPr>
            <w:tcW w:w="1080" w:type="dxa"/>
            <w:tcBorders>
              <w:top w:val="single" w:sz="4" w:space="0" w:color="auto"/>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101.221</w:t>
            </w:r>
          </w:p>
        </w:tc>
        <w:tc>
          <w:tcPr>
            <w:tcW w:w="1080" w:type="dxa"/>
            <w:tcBorders>
              <w:top w:val="single" w:sz="4" w:space="0" w:color="auto"/>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97.059</w:t>
            </w:r>
          </w:p>
        </w:tc>
      </w:tr>
      <w:tr w:rsidR="00586C06" w:rsidRPr="00586C06" w:rsidTr="007E560A">
        <w:trPr>
          <w:trHeight w:val="330"/>
          <w:jc w:val="center"/>
        </w:trPr>
        <w:tc>
          <w:tcPr>
            <w:tcW w:w="1080" w:type="dxa"/>
            <w:vMerge/>
            <w:tcBorders>
              <w:top w:val="single" w:sz="4" w:space="0" w:color="auto"/>
              <w:left w:val="nil"/>
              <w:right w:val="nil"/>
            </w:tcBorders>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p>
        </w:tc>
        <w:tc>
          <w:tcPr>
            <w:tcW w:w="1080" w:type="dxa"/>
            <w:vMerge/>
            <w:tcBorders>
              <w:top w:val="nil"/>
              <w:left w:val="nil"/>
              <w:bottom w:val="single" w:sz="8" w:space="0" w:color="000000"/>
              <w:right w:val="nil"/>
            </w:tcBorders>
            <w:vAlign w:val="center"/>
            <w:hideMark/>
          </w:tcPr>
          <w:p w:rsidR="00586C06" w:rsidRPr="00586C06" w:rsidRDefault="00586C06" w:rsidP="009524CF">
            <w:pPr>
              <w:spacing w:after="0" w:line="240" w:lineRule="auto"/>
              <w:rPr>
                <w:rFonts w:ascii="Times New Roman" w:eastAsia="맑은 고딕" w:hAnsi="Times New Roman" w:cs="Times New Roman"/>
                <w:szCs w:val="24"/>
              </w:rPr>
            </w:pPr>
          </w:p>
        </w:tc>
        <w:tc>
          <w:tcPr>
            <w:tcW w:w="1298"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0.01</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102.110</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98.417</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100.270</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101.351</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98.214</w:t>
            </w:r>
          </w:p>
        </w:tc>
      </w:tr>
      <w:tr w:rsidR="00586C06" w:rsidRPr="00586C06" w:rsidTr="007E560A">
        <w:trPr>
          <w:trHeight w:val="345"/>
          <w:jc w:val="center"/>
        </w:trPr>
        <w:tc>
          <w:tcPr>
            <w:tcW w:w="1080" w:type="dxa"/>
            <w:vMerge/>
            <w:tcBorders>
              <w:top w:val="single" w:sz="4" w:space="0" w:color="auto"/>
              <w:left w:val="nil"/>
              <w:right w:val="nil"/>
            </w:tcBorders>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p>
        </w:tc>
        <w:tc>
          <w:tcPr>
            <w:tcW w:w="1080" w:type="dxa"/>
            <w:vMerge/>
            <w:tcBorders>
              <w:top w:val="nil"/>
              <w:left w:val="nil"/>
              <w:bottom w:val="single" w:sz="8" w:space="0" w:color="000000"/>
              <w:right w:val="nil"/>
            </w:tcBorders>
            <w:vAlign w:val="center"/>
            <w:hideMark/>
          </w:tcPr>
          <w:p w:rsidR="00586C06" w:rsidRPr="00586C06" w:rsidRDefault="00586C06" w:rsidP="009524CF">
            <w:pPr>
              <w:spacing w:after="0" w:line="240" w:lineRule="auto"/>
              <w:rPr>
                <w:rFonts w:ascii="Times New Roman" w:eastAsia="맑은 고딕" w:hAnsi="Times New Roman" w:cs="Times New Roman"/>
                <w:szCs w:val="24"/>
              </w:rPr>
            </w:pPr>
          </w:p>
        </w:tc>
        <w:tc>
          <w:tcPr>
            <w:tcW w:w="1298" w:type="dxa"/>
            <w:tcBorders>
              <w:top w:val="nil"/>
              <w:left w:val="nil"/>
              <w:bottom w:val="single" w:sz="8"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0.05</w:t>
            </w:r>
          </w:p>
        </w:tc>
        <w:tc>
          <w:tcPr>
            <w:tcW w:w="1080" w:type="dxa"/>
            <w:tcBorders>
              <w:top w:val="nil"/>
              <w:left w:val="nil"/>
              <w:bottom w:val="single" w:sz="4"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98.301</w:t>
            </w:r>
          </w:p>
        </w:tc>
        <w:tc>
          <w:tcPr>
            <w:tcW w:w="1080" w:type="dxa"/>
            <w:tcBorders>
              <w:top w:val="nil"/>
              <w:left w:val="nil"/>
              <w:bottom w:val="single" w:sz="4"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98.308</w:t>
            </w:r>
          </w:p>
        </w:tc>
        <w:tc>
          <w:tcPr>
            <w:tcW w:w="1080" w:type="dxa"/>
            <w:tcBorders>
              <w:top w:val="nil"/>
              <w:left w:val="nil"/>
              <w:bottom w:val="single" w:sz="4"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99.897</w:t>
            </w:r>
          </w:p>
        </w:tc>
        <w:tc>
          <w:tcPr>
            <w:tcW w:w="1080" w:type="dxa"/>
            <w:tcBorders>
              <w:top w:val="nil"/>
              <w:left w:val="nil"/>
              <w:bottom w:val="single" w:sz="4"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101.439</w:t>
            </w:r>
          </w:p>
        </w:tc>
        <w:tc>
          <w:tcPr>
            <w:tcW w:w="1080" w:type="dxa"/>
            <w:tcBorders>
              <w:top w:val="nil"/>
              <w:left w:val="nil"/>
              <w:bottom w:val="single" w:sz="4"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97.222</w:t>
            </w:r>
          </w:p>
        </w:tc>
      </w:tr>
      <w:tr w:rsidR="00586C06" w:rsidRPr="00586C06" w:rsidTr="007E560A">
        <w:trPr>
          <w:trHeight w:val="330"/>
          <w:jc w:val="center"/>
        </w:trPr>
        <w:tc>
          <w:tcPr>
            <w:tcW w:w="1080" w:type="dxa"/>
            <w:vMerge w:val="restart"/>
            <w:tcBorders>
              <w:top w:val="single" w:sz="4" w:space="0" w:color="auto"/>
              <w:left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0.4</w:t>
            </w:r>
          </w:p>
        </w:tc>
        <w:tc>
          <w:tcPr>
            <w:tcW w:w="1080" w:type="dxa"/>
            <w:vMerge w:val="restart"/>
            <w:tcBorders>
              <w:top w:val="nil"/>
              <w:left w:val="nil"/>
              <w:bottom w:val="single" w:sz="8" w:space="0" w:color="000000"/>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0.1</w:t>
            </w:r>
          </w:p>
        </w:tc>
        <w:tc>
          <w:tcPr>
            <w:tcW w:w="1298"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0.005</w:t>
            </w:r>
          </w:p>
        </w:tc>
        <w:tc>
          <w:tcPr>
            <w:tcW w:w="1080" w:type="dxa"/>
            <w:tcBorders>
              <w:top w:val="single" w:sz="4" w:space="0" w:color="auto"/>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106.087</w:t>
            </w:r>
          </w:p>
        </w:tc>
        <w:tc>
          <w:tcPr>
            <w:tcW w:w="1080" w:type="dxa"/>
            <w:tcBorders>
              <w:top w:val="single" w:sz="4" w:space="0" w:color="auto"/>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97.884</w:t>
            </w:r>
          </w:p>
        </w:tc>
        <w:tc>
          <w:tcPr>
            <w:tcW w:w="1080" w:type="dxa"/>
            <w:tcBorders>
              <w:top w:val="single" w:sz="4" w:space="0" w:color="auto"/>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100.447</w:t>
            </w:r>
          </w:p>
        </w:tc>
        <w:tc>
          <w:tcPr>
            <w:tcW w:w="1080" w:type="dxa"/>
            <w:tcBorders>
              <w:top w:val="single" w:sz="4" w:space="0" w:color="auto"/>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101.972</w:t>
            </w:r>
          </w:p>
        </w:tc>
        <w:tc>
          <w:tcPr>
            <w:tcW w:w="1080" w:type="dxa"/>
            <w:tcBorders>
              <w:top w:val="single" w:sz="4" w:space="0" w:color="auto"/>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91.176</w:t>
            </w:r>
          </w:p>
        </w:tc>
      </w:tr>
      <w:tr w:rsidR="00586C06" w:rsidRPr="00586C06" w:rsidTr="007E560A">
        <w:trPr>
          <w:trHeight w:val="330"/>
          <w:jc w:val="center"/>
        </w:trPr>
        <w:tc>
          <w:tcPr>
            <w:tcW w:w="1080" w:type="dxa"/>
            <w:vMerge/>
            <w:tcBorders>
              <w:top w:val="single" w:sz="4" w:space="0" w:color="auto"/>
              <w:left w:val="nil"/>
              <w:right w:val="nil"/>
            </w:tcBorders>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p>
        </w:tc>
        <w:tc>
          <w:tcPr>
            <w:tcW w:w="1080" w:type="dxa"/>
            <w:vMerge/>
            <w:tcBorders>
              <w:top w:val="nil"/>
              <w:left w:val="nil"/>
              <w:bottom w:val="single" w:sz="8" w:space="0" w:color="000000"/>
              <w:right w:val="nil"/>
            </w:tcBorders>
            <w:vAlign w:val="center"/>
            <w:hideMark/>
          </w:tcPr>
          <w:p w:rsidR="00586C06" w:rsidRPr="00586C06" w:rsidRDefault="00586C06" w:rsidP="009524CF">
            <w:pPr>
              <w:spacing w:after="0" w:line="240" w:lineRule="auto"/>
              <w:rPr>
                <w:rFonts w:ascii="Times New Roman" w:eastAsia="맑은 고딕" w:hAnsi="Times New Roman" w:cs="Times New Roman"/>
                <w:szCs w:val="24"/>
              </w:rPr>
            </w:pPr>
          </w:p>
        </w:tc>
        <w:tc>
          <w:tcPr>
            <w:tcW w:w="1298"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0.01</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106.118</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97.513</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100.486</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101.510</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91.071</w:t>
            </w:r>
          </w:p>
        </w:tc>
      </w:tr>
      <w:tr w:rsidR="00586C06" w:rsidRPr="00586C06" w:rsidTr="007E560A">
        <w:trPr>
          <w:trHeight w:val="345"/>
          <w:jc w:val="center"/>
        </w:trPr>
        <w:tc>
          <w:tcPr>
            <w:tcW w:w="1080" w:type="dxa"/>
            <w:vMerge/>
            <w:tcBorders>
              <w:top w:val="single" w:sz="4" w:space="0" w:color="auto"/>
              <w:left w:val="nil"/>
              <w:bottom w:val="single" w:sz="4" w:space="0" w:color="auto"/>
              <w:right w:val="nil"/>
            </w:tcBorders>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p>
        </w:tc>
        <w:tc>
          <w:tcPr>
            <w:tcW w:w="1080" w:type="dxa"/>
            <w:vMerge/>
            <w:tcBorders>
              <w:top w:val="nil"/>
              <w:left w:val="nil"/>
              <w:bottom w:val="single" w:sz="8" w:space="0" w:color="000000"/>
              <w:right w:val="nil"/>
            </w:tcBorders>
            <w:vAlign w:val="center"/>
            <w:hideMark/>
          </w:tcPr>
          <w:p w:rsidR="00586C06" w:rsidRPr="00586C06" w:rsidRDefault="00586C06" w:rsidP="009524CF">
            <w:pPr>
              <w:spacing w:after="0" w:line="240" w:lineRule="auto"/>
              <w:rPr>
                <w:rFonts w:ascii="Times New Roman" w:eastAsia="맑은 고딕" w:hAnsi="Times New Roman" w:cs="Times New Roman"/>
                <w:szCs w:val="24"/>
              </w:rPr>
            </w:pPr>
          </w:p>
        </w:tc>
        <w:tc>
          <w:tcPr>
            <w:tcW w:w="1298" w:type="dxa"/>
            <w:tcBorders>
              <w:top w:val="nil"/>
              <w:left w:val="nil"/>
              <w:bottom w:val="single" w:sz="8"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0.05</w:t>
            </w:r>
          </w:p>
        </w:tc>
        <w:tc>
          <w:tcPr>
            <w:tcW w:w="1080" w:type="dxa"/>
            <w:tcBorders>
              <w:top w:val="nil"/>
              <w:left w:val="nil"/>
              <w:bottom w:val="single" w:sz="8"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96.603</w:t>
            </w:r>
          </w:p>
        </w:tc>
        <w:tc>
          <w:tcPr>
            <w:tcW w:w="1080" w:type="dxa"/>
            <w:tcBorders>
              <w:top w:val="nil"/>
              <w:left w:val="nil"/>
              <w:bottom w:val="single" w:sz="8"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99.650</w:t>
            </w:r>
          </w:p>
        </w:tc>
        <w:tc>
          <w:tcPr>
            <w:tcW w:w="1080" w:type="dxa"/>
            <w:tcBorders>
              <w:top w:val="nil"/>
              <w:left w:val="nil"/>
              <w:bottom w:val="single" w:sz="8"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100.410</w:t>
            </w:r>
          </w:p>
        </w:tc>
        <w:tc>
          <w:tcPr>
            <w:tcW w:w="1080" w:type="dxa"/>
            <w:tcBorders>
              <w:top w:val="nil"/>
              <w:left w:val="nil"/>
              <w:bottom w:val="single" w:sz="8"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98.741</w:t>
            </w:r>
          </w:p>
        </w:tc>
        <w:tc>
          <w:tcPr>
            <w:tcW w:w="1080" w:type="dxa"/>
            <w:tcBorders>
              <w:top w:val="nil"/>
              <w:left w:val="nil"/>
              <w:bottom w:val="single" w:sz="8"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103.333</w:t>
            </w:r>
          </w:p>
        </w:tc>
      </w:tr>
      <w:tr w:rsidR="00586C06" w:rsidRPr="00586C06" w:rsidTr="007E560A">
        <w:trPr>
          <w:trHeight w:val="330"/>
          <w:jc w:val="center"/>
        </w:trPr>
        <w:tc>
          <w:tcPr>
            <w:tcW w:w="1080" w:type="dxa"/>
            <w:vMerge w:val="restart"/>
            <w:tcBorders>
              <w:top w:val="single" w:sz="4" w:space="0" w:color="auto"/>
              <w:left w:val="nil"/>
              <w:bottom w:val="single" w:sz="12" w:space="0" w:color="auto"/>
              <w:right w:val="nil"/>
            </w:tcBorders>
            <w:shd w:val="clear" w:color="auto" w:fill="auto"/>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0.5</w:t>
            </w:r>
          </w:p>
        </w:tc>
        <w:tc>
          <w:tcPr>
            <w:tcW w:w="1080" w:type="dxa"/>
            <w:vMerge w:val="restart"/>
            <w:tcBorders>
              <w:top w:val="nil"/>
              <w:left w:val="nil"/>
              <w:bottom w:val="single" w:sz="12" w:space="0" w:color="000000"/>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0.2</w:t>
            </w:r>
          </w:p>
        </w:tc>
        <w:tc>
          <w:tcPr>
            <w:tcW w:w="1298"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0.005</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95.072</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101.146</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100.280</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102.723</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88.235</w:t>
            </w:r>
          </w:p>
        </w:tc>
      </w:tr>
      <w:tr w:rsidR="00586C06" w:rsidRPr="00586C06" w:rsidTr="007E560A">
        <w:trPr>
          <w:trHeight w:val="330"/>
          <w:jc w:val="center"/>
        </w:trPr>
        <w:tc>
          <w:tcPr>
            <w:tcW w:w="1080" w:type="dxa"/>
            <w:vMerge/>
            <w:tcBorders>
              <w:top w:val="single" w:sz="4" w:space="0" w:color="auto"/>
              <w:left w:val="nil"/>
              <w:bottom w:val="single" w:sz="12" w:space="0" w:color="auto"/>
              <w:right w:val="nil"/>
            </w:tcBorders>
            <w:vAlign w:val="center"/>
            <w:hideMark/>
          </w:tcPr>
          <w:p w:rsidR="00586C06" w:rsidRPr="00586C06" w:rsidRDefault="00586C06" w:rsidP="009524CF">
            <w:pPr>
              <w:spacing w:after="0" w:line="240" w:lineRule="auto"/>
              <w:rPr>
                <w:rFonts w:ascii="Times New Roman" w:eastAsia="맑은 고딕" w:hAnsi="Times New Roman" w:cs="Times New Roman"/>
                <w:szCs w:val="24"/>
              </w:rPr>
            </w:pPr>
          </w:p>
        </w:tc>
        <w:tc>
          <w:tcPr>
            <w:tcW w:w="1080" w:type="dxa"/>
            <w:vMerge/>
            <w:tcBorders>
              <w:top w:val="nil"/>
              <w:left w:val="nil"/>
              <w:bottom w:val="single" w:sz="12" w:space="0" w:color="000000"/>
              <w:right w:val="nil"/>
            </w:tcBorders>
            <w:vAlign w:val="center"/>
            <w:hideMark/>
          </w:tcPr>
          <w:p w:rsidR="00586C06" w:rsidRPr="00586C06" w:rsidRDefault="00586C06" w:rsidP="009524CF">
            <w:pPr>
              <w:spacing w:after="0" w:line="240" w:lineRule="auto"/>
              <w:rPr>
                <w:rFonts w:ascii="Times New Roman" w:eastAsia="맑은 고딕" w:hAnsi="Times New Roman" w:cs="Times New Roman"/>
                <w:szCs w:val="24"/>
              </w:rPr>
            </w:pPr>
          </w:p>
        </w:tc>
        <w:tc>
          <w:tcPr>
            <w:tcW w:w="1298"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0.01</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99.367</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99.925</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100.054</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103.021</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94.643</w:t>
            </w:r>
          </w:p>
        </w:tc>
      </w:tr>
      <w:tr w:rsidR="00586C06" w:rsidRPr="00586C06" w:rsidTr="007E560A">
        <w:trPr>
          <w:trHeight w:val="345"/>
          <w:jc w:val="center"/>
        </w:trPr>
        <w:tc>
          <w:tcPr>
            <w:tcW w:w="1080" w:type="dxa"/>
            <w:vMerge/>
            <w:tcBorders>
              <w:top w:val="single" w:sz="4" w:space="0" w:color="auto"/>
              <w:left w:val="nil"/>
              <w:bottom w:val="single" w:sz="12" w:space="0" w:color="auto"/>
              <w:right w:val="nil"/>
            </w:tcBorders>
            <w:vAlign w:val="center"/>
            <w:hideMark/>
          </w:tcPr>
          <w:p w:rsidR="00586C06" w:rsidRPr="00586C06" w:rsidRDefault="00586C06" w:rsidP="009524CF">
            <w:pPr>
              <w:spacing w:after="0" w:line="240" w:lineRule="auto"/>
              <w:rPr>
                <w:rFonts w:ascii="Times New Roman" w:eastAsia="맑은 고딕" w:hAnsi="Times New Roman" w:cs="Times New Roman"/>
                <w:szCs w:val="24"/>
              </w:rPr>
            </w:pPr>
          </w:p>
        </w:tc>
        <w:tc>
          <w:tcPr>
            <w:tcW w:w="1080" w:type="dxa"/>
            <w:vMerge/>
            <w:tcBorders>
              <w:top w:val="nil"/>
              <w:left w:val="nil"/>
              <w:bottom w:val="single" w:sz="12" w:space="0" w:color="auto"/>
              <w:right w:val="nil"/>
            </w:tcBorders>
            <w:vAlign w:val="center"/>
            <w:hideMark/>
          </w:tcPr>
          <w:p w:rsidR="00586C06" w:rsidRPr="00586C06" w:rsidRDefault="00586C06" w:rsidP="009524CF">
            <w:pPr>
              <w:spacing w:after="0" w:line="240" w:lineRule="auto"/>
              <w:rPr>
                <w:rFonts w:ascii="Times New Roman" w:eastAsia="맑은 고딕" w:hAnsi="Times New Roman" w:cs="Times New Roman"/>
                <w:szCs w:val="24"/>
              </w:rPr>
            </w:pPr>
          </w:p>
        </w:tc>
        <w:tc>
          <w:tcPr>
            <w:tcW w:w="1298" w:type="dxa"/>
            <w:tcBorders>
              <w:top w:val="nil"/>
              <w:left w:val="nil"/>
              <w:bottom w:val="single" w:sz="12"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0.05</w:t>
            </w:r>
          </w:p>
        </w:tc>
        <w:tc>
          <w:tcPr>
            <w:tcW w:w="1080" w:type="dxa"/>
            <w:tcBorders>
              <w:top w:val="nil"/>
              <w:left w:val="nil"/>
              <w:bottom w:val="single" w:sz="12"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102.866</w:t>
            </w:r>
          </w:p>
        </w:tc>
        <w:tc>
          <w:tcPr>
            <w:tcW w:w="1080" w:type="dxa"/>
            <w:tcBorders>
              <w:top w:val="nil"/>
              <w:left w:val="nil"/>
              <w:bottom w:val="single" w:sz="12"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99.242</w:t>
            </w:r>
          </w:p>
        </w:tc>
        <w:tc>
          <w:tcPr>
            <w:tcW w:w="1080" w:type="dxa"/>
            <w:tcBorders>
              <w:top w:val="nil"/>
              <w:left w:val="nil"/>
              <w:bottom w:val="single" w:sz="12"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100.513</w:t>
            </w:r>
          </w:p>
        </w:tc>
        <w:tc>
          <w:tcPr>
            <w:tcW w:w="1080" w:type="dxa"/>
            <w:tcBorders>
              <w:top w:val="nil"/>
              <w:left w:val="nil"/>
              <w:bottom w:val="single" w:sz="12"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100.540</w:t>
            </w:r>
          </w:p>
        </w:tc>
        <w:tc>
          <w:tcPr>
            <w:tcW w:w="1080" w:type="dxa"/>
            <w:tcBorders>
              <w:top w:val="nil"/>
              <w:left w:val="nil"/>
              <w:bottom w:val="single" w:sz="12"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맑은 고딕" w:hAnsi="Times New Roman" w:cs="Times New Roman"/>
                <w:szCs w:val="24"/>
              </w:rPr>
            </w:pPr>
            <w:r w:rsidRPr="00586C06">
              <w:rPr>
                <w:rFonts w:ascii="Times New Roman" w:eastAsia="맑은 고딕" w:hAnsi="Times New Roman" w:cs="Times New Roman"/>
                <w:szCs w:val="24"/>
              </w:rPr>
              <w:t>104.444</w:t>
            </w:r>
          </w:p>
        </w:tc>
      </w:tr>
      <w:tr w:rsidR="00586C06" w:rsidRPr="00586C06" w:rsidTr="007E560A">
        <w:trPr>
          <w:trHeight w:val="345"/>
          <w:jc w:val="center"/>
        </w:trPr>
        <w:tc>
          <w:tcPr>
            <w:tcW w:w="8858" w:type="dxa"/>
            <w:gridSpan w:val="8"/>
            <w:tcBorders>
              <w:top w:val="single" w:sz="12" w:space="0" w:color="auto"/>
              <w:left w:val="nil"/>
              <w:right w:val="nil"/>
            </w:tcBorders>
            <w:vAlign w:val="center"/>
          </w:tcPr>
          <w:p w:rsidR="00586C06" w:rsidRPr="00586C06" w:rsidRDefault="00586C06" w:rsidP="009524CF">
            <w:pPr>
              <w:spacing w:after="0" w:line="240" w:lineRule="auto"/>
              <w:rPr>
                <w:rFonts w:ascii="Times New Roman" w:eastAsia="맑은 고딕" w:hAnsi="Times New Roman" w:cs="Times New Roman"/>
                <w:szCs w:val="24"/>
              </w:rPr>
            </w:pPr>
            <w:r w:rsidRPr="00586C06">
              <w:rPr>
                <w:rFonts w:ascii="Times New Roman" w:eastAsia="맑은 고딕" w:hAnsi="Times New Roman" w:cs="Times New Roman"/>
                <w:szCs w:val="24"/>
                <w:vertAlign w:val="superscript"/>
              </w:rPr>
              <w:t>a</w:t>
            </w:r>
            <w:r w:rsidRPr="00586C06">
              <w:rPr>
                <w:rFonts w:ascii="Times New Roman" w:eastAsia="맑은 고딕" w:hAnsi="Times New Roman" w:cs="Times New Roman"/>
                <w:szCs w:val="24"/>
              </w:rPr>
              <w:t>S1 : cases and controls were randomly selected from affected and unaffected subjects, respectively</w:t>
            </w:r>
          </w:p>
          <w:p w:rsidR="00586C06" w:rsidRPr="00586C06" w:rsidRDefault="00586C06" w:rsidP="009524CF">
            <w:pPr>
              <w:spacing w:after="0" w:line="240" w:lineRule="auto"/>
              <w:rPr>
                <w:rFonts w:ascii="Times New Roman" w:eastAsia="맑은 고딕" w:hAnsi="Times New Roman" w:cs="Times New Roman"/>
                <w:szCs w:val="24"/>
              </w:rPr>
            </w:pPr>
            <w:r w:rsidRPr="00586C06">
              <w:rPr>
                <w:rFonts w:ascii="Times New Roman" w:eastAsia="맑은 고딕" w:hAnsi="Times New Roman" w:cs="Times New Roman"/>
                <w:szCs w:val="24"/>
                <w:vertAlign w:val="superscript"/>
              </w:rPr>
              <w:t>b</w:t>
            </w:r>
            <w:r w:rsidRPr="00586C06">
              <w:rPr>
                <w:rFonts w:ascii="Times New Roman" w:eastAsia="맑은 고딕" w:hAnsi="Times New Roman" w:cs="Times New Roman"/>
                <w:szCs w:val="24"/>
              </w:rPr>
              <w:t>S2 : affected subjects with the highest CEs were selected as cases, and controls were randomly selected</w:t>
            </w:r>
          </w:p>
          <w:p w:rsidR="00586C06" w:rsidRPr="00586C06" w:rsidRDefault="00586C06" w:rsidP="009524CF">
            <w:pPr>
              <w:spacing w:after="0" w:line="240" w:lineRule="auto"/>
              <w:rPr>
                <w:rFonts w:ascii="Times New Roman" w:eastAsia="맑은 고딕" w:hAnsi="Times New Roman" w:cs="Times New Roman"/>
                <w:szCs w:val="24"/>
              </w:rPr>
            </w:pPr>
            <w:r w:rsidRPr="00586C06">
              <w:rPr>
                <w:rFonts w:ascii="Times New Roman" w:eastAsia="맑은 고딕" w:hAnsi="Times New Roman" w:cs="Times New Roman"/>
                <w:szCs w:val="24"/>
                <w:vertAlign w:val="superscript"/>
              </w:rPr>
              <w:t>c</w:t>
            </w:r>
            <w:r w:rsidRPr="00586C06">
              <w:rPr>
                <w:rFonts w:ascii="Times New Roman" w:eastAsia="맑은 고딕" w:hAnsi="Times New Roman" w:cs="Times New Roman"/>
                <w:szCs w:val="24"/>
              </w:rPr>
              <w:t>S3 : affected(unaffected) subjects with the highest(lowest) CEs were selected as cases(controls)</w:t>
            </w:r>
          </w:p>
          <w:p w:rsidR="00586C06" w:rsidRPr="00586C06" w:rsidRDefault="00586C06" w:rsidP="009524CF">
            <w:pPr>
              <w:spacing w:after="0" w:line="240" w:lineRule="auto"/>
              <w:rPr>
                <w:rFonts w:ascii="Times New Roman" w:eastAsia="맑은 고딕" w:hAnsi="Times New Roman" w:cs="Times New Roman"/>
                <w:szCs w:val="24"/>
              </w:rPr>
            </w:pPr>
            <w:r w:rsidRPr="00586C06">
              <w:rPr>
                <w:rFonts w:ascii="Times New Roman" w:eastAsia="맑은 고딕" w:hAnsi="Times New Roman" w:cs="Times New Roman"/>
                <w:szCs w:val="24"/>
                <w:vertAlign w:val="superscript"/>
              </w:rPr>
              <w:t>d</w:t>
            </w:r>
            <w:r w:rsidRPr="00586C06">
              <w:rPr>
                <w:rFonts w:ascii="Times New Roman" w:eastAsia="맑은 고딕" w:hAnsi="Times New Roman" w:cs="Times New Roman"/>
                <w:szCs w:val="24"/>
              </w:rPr>
              <w:t>S4 : cases were randomly selected, and unaffected subjects with the lowest CEs were selected as controls</w:t>
            </w:r>
          </w:p>
          <w:p w:rsidR="00586C06" w:rsidRPr="00586C06" w:rsidRDefault="00586C06" w:rsidP="009524CF">
            <w:pPr>
              <w:spacing w:after="0" w:line="240" w:lineRule="auto"/>
              <w:rPr>
                <w:rFonts w:ascii="Times New Roman" w:eastAsia="맑은 고딕" w:hAnsi="Times New Roman" w:cs="Times New Roman"/>
                <w:szCs w:val="24"/>
              </w:rPr>
            </w:pPr>
            <w:r w:rsidRPr="00586C06">
              <w:rPr>
                <w:rFonts w:ascii="Times New Roman" w:eastAsia="맑은 고딕" w:hAnsi="Times New Roman" w:cs="Times New Roman"/>
                <w:szCs w:val="24"/>
                <w:vertAlign w:val="superscript"/>
              </w:rPr>
              <w:t>e</w:t>
            </w:r>
            <w:r w:rsidRPr="00586C06">
              <w:rPr>
                <w:rFonts w:ascii="Times New Roman" w:eastAsia="맑은 고딕" w:hAnsi="Times New Roman" w:cs="Times New Roman"/>
                <w:szCs w:val="24"/>
              </w:rPr>
              <w:t>S5 : affected(unaffected) subjects with the lowest(highest) CEs were selected as cases(controls)</w:t>
            </w:r>
          </w:p>
        </w:tc>
      </w:tr>
    </w:tbl>
    <w:p w:rsidR="00586C06" w:rsidRDefault="00586C06">
      <w:pPr>
        <w:spacing w:after="200" w:line="276" w:lineRule="auto"/>
        <w:rPr>
          <w:rFonts w:ascii="Times New Roman"/>
          <w:b/>
          <w:sz w:val="32"/>
          <w:szCs w:val="32"/>
        </w:rPr>
      </w:pPr>
      <w:r>
        <w:rPr>
          <w:rFonts w:ascii="Times New Roman"/>
          <w:b/>
          <w:sz w:val="32"/>
          <w:szCs w:val="32"/>
        </w:rPr>
        <w:br w:type="page"/>
      </w:r>
    </w:p>
    <w:p w:rsidR="00D7536C" w:rsidRDefault="00D7536C" w:rsidP="00D7536C">
      <w:pPr>
        <w:spacing w:after="0" w:line="480" w:lineRule="exact"/>
        <w:rPr>
          <w:rFonts w:ascii="Times New Roman" w:hAnsi="Times New Roman" w:cs="Times New Roman"/>
          <w:szCs w:val="24"/>
        </w:rPr>
      </w:pPr>
      <w:bookmarkStart w:id="125" w:name="_Toc532219716"/>
      <w:bookmarkStart w:id="126" w:name="_Toc532503901"/>
      <w:r w:rsidRPr="006D0A4C">
        <w:rPr>
          <w:rStyle w:val="1Char"/>
          <w:sz w:val="24"/>
          <w:szCs w:val="24"/>
        </w:rPr>
        <w:lastRenderedPageBreak/>
        <w:t xml:space="preserve">Figure </w:t>
      </w:r>
      <w:r w:rsidR="00BA4455" w:rsidRPr="006D0A4C">
        <w:rPr>
          <w:rStyle w:val="1Char"/>
          <w:sz w:val="24"/>
          <w:szCs w:val="24"/>
        </w:rPr>
        <w:t>3.</w:t>
      </w:r>
      <w:r w:rsidRPr="006D0A4C">
        <w:rPr>
          <w:rStyle w:val="1Char"/>
          <w:sz w:val="24"/>
          <w:szCs w:val="24"/>
        </w:rPr>
        <w:t>5</w:t>
      </w:r>
      <w:r w:rsidR="009A0F8F" w:rsidRPr="006D0A4C">
        <w:rPr>
          <w:rStyle w:val="1Char"/>
          <w:rFonts w:hint="eastAsia"/>
          <w:sz w:val="24"/>
          <w:szCs w:val="24"/>
        </w:rPr>
        <w:t xml:space="preserve"> </w:t>
      </w:r>
      <w:r w:rsidRPr="006D0A4C">
        <w:rPr>
          <w:rStyle w:val="1Char"/>
          <w:sz w:val="24"/>
          <w:szCs w:val="24"/>
        </w:rPr>
        <w:t xml:space="preserve">Contour plot for the correlation between orders of conditional expectations (CEs) calculated from true and </w:t>
      </w:r>
      <w:proofErr w:type="spellStart"/>
      <w:proofErr w:type="gramStart"/>
      <w:r w:rsidRPr="006D0A4C">
        <w:rPr>
          <w:rStyle w:val="1Char"/>
          <w:sz w:val="24"/>
          <w:szCs w:val="24"/>
        </w:rPr>
        <w:t>misspecified</w:t>
      </w:r>
      <w:proofErr w:type="spellEnd"/>
      <w:r w:rsidRPr="006D0A4C">
        <w:rPr>
          <w:rStyle w:val="1Char"/>
          <w:sz w:val="24"/>
          <w:szCs w:val="24"/>
        </w:rPr>
        <w:t xml:space="preserve"> </w:t>
      </w:r>
      <w:proofErr w:type="gramEnd"/>
      <m:oMath>
        <m:d>
          <m:dPr>
            <m:ctrlPr>
              <w:rPr>
                <w:rStyle w:val="1Char"/>
                <w:rFonts w:ascii="Cambria Math" w:hAnsi="Cambria Math"/>
                <w:b w:val="0"/>
                <w:sz w:val="24"/>
                <w:szCs w:val="24"/>
              </w:rPr>
            </m:ctrlPr>
          </m:dPr>
          <m:e>
            <m:sSup>
              <m:sSupPr>
                <m:ctrlPr>
                  <w:rPr>
                    <w:rStyle w:val="1Char"/>
                    <w:rFonts w:ascii="Cambria Math" w:hAnsi="Cambria Math"/>
                    <w:b w:val="0"/>
                    <w:sz w:val="24"/>
                    <w:szCs w:val="24"/>
                  </w:rPr>
                </m:ctrlPr>
              </m:sSupPr>
              <m:e>
                <m:r>
                  <w:rPr>
                    <w:rStyle w:val="1Char"/>
                    <w:rFonts w:ascii="Cambria Math" w:hAnsi="Cambria Math"/>
                    <w:sz w:val="24"/>
                    <w:szCs w:val="24"/>
                  </w:rPr>
                  <m:t>h</m:t>
                </m:r>
              </m:e>
              <m:sup>
                <m:r>
                  <w:rPr>
                    <w:rStyle w:val="1Char"/>
                    <w:rFonts w:ascii="Cambria Math" w:hAnsi="Cambria Math"/>
                    <w:sz w:val="24"/>
                    <w:szCs w:val="24"/>
                  </w:rPr>
                  <m:t>2</m:t>
                </m:r>
              </m:sup>
            </m:sSup>
            <m:r>
              <w:rPr>
                <w:rStyle w:val="1Char"/>
                <w:rFonts w:ascii="Cambria Math" w:hAnsi="Cambria Math"/>
                <w:sz w:val="24"/>
                <w:szCs w:val="24"/>
              </w:rPr>
              <m:t>,q</m:t>
            </m:r>
          </m:e>
        </m:d>
      </m:oMath>
      <w:r w:rsidRPr="006D0A4C">
        <w:rPr>
          <w:rStyle w:val="1Char"/>
          <w:sz w:val="24"/>
          <w:szCs w:val="24"/>
        </w:rPr>
        <w:t>.</w:t>
      </w:r>
      <w:bookmarkEnd w:id="125"/>
      <w:bookmarkEnd w:id="126"/>
      <w:r>
        <w:rPr>
          <w:rFonts w:ascii="Times New Roman" w:hAnsi="Times New Roman" w:cs="Times New Roman"/>
          <w:szCs w:val="24"/>
        </w:rPr>
        <w:t xml:space="preserve"> Orders of CEs</w:t>
      </w:r>
      <w:r w:rsidR="005178F6">
        <w:rPr>
          <w:rFonts w:ascii="Times New Roman" w:hAnsi="Times New Roman" w:cs="Times New Roman"/>
          <w:szCs w:val="24"/>
        </w:rPr>
        <w:t xml:space="preserve"> </w:t>
      </w:r>
      <w:proofErr w:type="gramStart"/>
      <w:r w:rsidR="005178F6">
        <w:rPr>
          <w:rFonts w:ascii="Times New Roman" w:hAnsi="Times New Roman" w:cs="Times New Roman"/>
          <w:szCs w:val="24"/>
        </w:rPr>
        <w:t>were obtained</w:t>
      </w:r>
      <w:proofErr w:type="gramEnd"/>
      <w:r w:rsidR="005178F6">
        <w:rPr>
          <w:rFonts w:ascii="Times New Roman" w:hAnsi="Times New Roman" w:cs="Times New Roman"/>
          <w:szCs w:val="24"/>
        </w:rPr>
        <w:t xml:space="preserve"> for the various choices </w:t>
      </w:r>
      <w:r>
        <w:rPr>
          <w:rFonts w:ascii="Times New Roman" w:hAnsi="Times New Roman" w:cs="Times New Roman"/>
          <w:szCs w:val="24"/>
        </w:rPr>
        <w:t xml:space="preserve">of heritability and prevalence, and their correlations with true orders were calculated. Data were generated from </w:t>
      </w:r>
      <m:oMath>
        <m:d>
          <m:dPr>
            <m:ctrlPr>
              <w:rPr>
                <w:rFonts w:ascii="Cambria Math" w:hAnsi="Cambria Math" w:cs="Times New Roman"/>
                <w:szCs w:val="24"/>
              </w:rPr>
            </m:ctrlPr>
          </m:dPr>
          <m:e>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,q</m:t>
            </m:r>
            <m:ctrlPr>
              <w:rPr>
                <w:rFonts w:ascii="Cambria Math" w:hAnsi="Cambria Math" w:cs="Times New Roman"/>
                <w:i/>
                <w:szCs w:val="24"/>
              </w:rPr>
            </m:ctrlPr>
          </m:e>
        </m:d>
        <m:r>
          <w:rPr>
            <w:rFonts w:ascii="Cambria Math" w:hAnsi="Cambria Math" w:cs="Times New Roman"/>
            <w:szCs w:val="24"/>
          </w:rPr>
          <m:t>=(0.3,0.3)</m:t>
        </m:r>
      </m:oMath>
      <w:r>
        <w:rPr>
          <w:rFonts w:ascii="Times New Roman" w:hAnsi="Times New Roman" w:cs="Times New Roman" w:hint="eastAsia"/>
          <w:szCs w:val="24"/>
        </w:rPr>
        <w:t xml:space="preserve"> and </w:t>
      </w:r>
      <w:r>
        <w:rPr>
          <w:rFonts w:ascii="Times New Roman" w:hAnsi="Times New Roman" w:cs="Times New Roman"/>
          <w:szCs w:val="24"/>
        </w:rPr>
        <w:t>‘</w:t>
      </w:r>
      <m:oMath>
        <m:r>
          <m:rPr>
            <m:sty m:val="p"/>
          </m:rPr>
          <w:rPr>
            <w:rFonts w:ascii="Cambria Math" w:hAnsi="Cambria Math" w:cs="Times New Roman"/>
            <w:szCs w:val="24"/>
          </w:rPr>
          <m:t>×</m:t>
        </m:r>
      </m:oMath>
      <w:r>
        <w:rPr>
          <w:rFonts w:ascii="Times New Roman" w:hAnsi="Times New Roman" w:cs="Times New Roman"/>
          <w:szCs w:val="24"/>
        </w:rPr>
        <w:t xml:space="preserve">’ is a point where correlation is exactly </w:t>
      </w:r>
      <w:proofErr w:type="gramStart"/>
      <w:r>
        <w:rPr>
          <w:rFonts w:ascii="Times New Roman" w:hAnsi="Times New Roman" w:cs="Times New Roman"/>
          <w:szCs w:val="24"/>
        </w:rPr>
        <w:t>1</w:t>
      </w:r>
      <w:proofErr w:type="gramEnd"/>
      <w:r>
        <w:rPr>
          <w:rFonts w:ascii="Times New Roman" w:hAnsi="Times New Roman" w:cs="Times New Roman"/>
          <w:szCs w:val="24"/>
        </w:rPr>
        <w:t>.</w:t>
      </w:r>
    </w:p>
    <w:p w:rsidR="00D7536C" w:rsidRPr="00586C06" w:rsidRDefault="00D7536C" w:rsidP="00D7536C">
      <w:pPr>
        <w:spacing w:after="0"/>
        <w:rPr>
          <w:rFonts w:ascii="Times New Roman" w:hAnsi="Times New Roman" w:cs="Times New Roman"/>
          <w:szCs w:val="24"/>
        </w:rPr>
      </w:pPr>
      <w:r>
        <w:rPr>
          <w:rFonts w:ascii="Times New Roman" w:hAnsi="Times New Roman" w:cs="Times New Roman"/>
          <w:noProof/>
          <w:szCs w:val="24"/>
        </w:rPr>
        <w:drawing>
          <wp:inline distT="0" distB="0" distL="0" distR="0" wp14:anchorId="70BB3CE5" wp14:editId="5A1C051E">
            <wp:extent cx="5731510" cy="5210175"/>
            <wp:effectExtent l="0" t="0" r="2540" b="9525"/>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onjiKim_figure6.tif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5210175"/>
                    </a:xfrm>
                    <a:prstGeom prst="rect">
                      <a:avLst/>
                    </a:prstGeom>
                  </pic:spPr>
                </pic:pic>
              </a:graphicData>
            </a:graphic>
          </wp:inline>
        </w:drawing>
      </w:r>
    </w:p>
    <w:p w:rsidR="00D7536C" w:rsidRDefault="00D7536C">
      <w:pPr>
        <w:spacing w:after="200" w:line="276" w:lineRule="auto"/>
        <w:rPr>
          <w:rFonts w:ascii="Times New Roman"/>
          <w:b/>
          <w:sz w:val="32"/>
          <w:szCs w:val="32"/>
        </w:rPr>
      </w:pPr>
      <w:r>
        <w:rPr>
          <w:rFonts w:ascii="Times New Roman"/>
          <w:b/>
          <w:sz w:val="32"/>
          <w:szCs w:val="32"/>
        </w:rPr>
        <w:br w:type="page"/>
      </w:r>
    </w:p>
    <w:p w:rsidR="00B07E3A" w:rsidRDefault="00B07E3A" w:rsidP="00440628">
      <w:pPr>
        <w:pStyle w:val="2"/>
      </w:pPr>
      <w:bookmarkStart w:id="127" w:name="_Toc532503902"/>
      <w:r>
        <w:rPr>
          <w:rFonts w:hint="eastAsia"/>
        </w:rPr>
        <w:lastRenderedPageBreak/>
        <w:t xml:space="preserve">3.4 Application to </w:t>
      </w:r>
      <w:r>
        <w:t>genome-wide association of type-2 diabetes</w:t>
      </w:r>
      <w:bookmarkEnd w:id="127"/>
    </w:p>
    <w:p w:rsidR="00B07E3A" w:rsidRPr="000820A6" w:rsidRDefault="00B07E3A" w:rsidP="00440628">
      <w:pPr>
        <w:pStyle w:val="3"/>
      </w:pPr>
      <w:bookmarkStart w:id="128" w:name="_Toc532503903"/>
      <w:r w:rsidRPr="000820A6">
        <w:rPr>
          <w:rFonts w:hint="eastAsia"/>
        </w:rPr>
        <w:t>3.4.1 T</w:t>
      </w:r>
      <w:r w:rsidRPr="000820A6">
        <w:t>he KARE cohort</w:t>
      </w:r>
      <w:bookmarkEnd w:id="128"/>
    </w:p>
    <w:p w:rsidR="00B07E3A" w:rsidRPr="00B07E3A" w:rsidRDefault="00B07E3A" w:rsidP="00EA12FD">
      <w:pPr>
        <w:spacing w:after="0"/>
        <w:ind w:firstLine="720"/>
        <w:rPr>
          <w:rFonts w:ascii="Times New Roman" w:hAnsi="Times New Roman" w:cs="Times New Roman"/>
          <w:szCs w:val="24"/>
        </w:rPr>
      </w:pPr>
      <w:r w:rsidRPr="00B07E3A">
        <w:rPr>
          <w:rFonts w:ascii="Times New Roman" w:eastAsia="바탕" w:hAnsi="Times New Roman" w:cs="Times New Roman"/>
          <w:szCs w:val="24"/>
        </w:rPr>
        <w:t xml:space="preserve">The KARE cohort was collected to construct an indicator of disease with genetic influences in an attempt to predict the occurrence of various diseases. There are 8,842 participants consisting of 4,183 males and 4,659 females, and they </w:t>
      </w:r>
      <w:proofErr w:type="gramStart"/>
      <w:r w:rsidRPr="00B07E3A">
        <w:rPr>
          <w:rFonts w:ascii="Times New Roman" w:eastAsia="바탕" w:hAnsi="Times New Roman" w:cs="Times New Roman"/>
          <w:szCs w:val="24"/>
        </w:rPr>
        <w:t>were recruited</w:t>
      </w:r>
      <w:proofErr w:type="gramEnd"/>
      <w:r w:rsidRPr="00B07E3A">
        <w:rPr>
          <w:rFonts w:ascii="Times New Roman" w:eastAsia="바탕" w:hAnsi="Times New Roman" w:cs="Times New Roman"/>
          <w:szCs w:val="24"/>
        </w:rPr>
        <w:t xml:space="preserve"> from two Korean community cohorts, </w:t>
      </w:r>
      <w:proofErr w:type="spellStart"/>
      <w:r w:rsidRPr="00B07E3A">
        <w:rPr>
          <w:rFonts w:ascii="Times New Roman" w:eastAsia="바탕" w:hAnsi="Times New Roman" w:cs="Times New Roman"/>
          <w:szCs w:val="24"/>
        </w:rPr>
        <w:t>Ansung</w:t>
      </w:r>
      <w:proofErr w:type="spellEnd"/>
      <w:r w:rsidRPr="00B07E3A">
        <w:rPr>
          <w:rFonts w:ascii="Times New Roman" w:eastAsia="바탕" w:hAnsi="Times New Roman" w:cs="Times New Roman"/>
          <w:szCs w:val="24"/>
        </w:rPr>
        <w:t xml:space="preserve"> and </w:t>
      </w:r>
      <w:proofErr w:type="spellStart"/>
      <w:r w:rsidRPr="00B07E3A">
        <w:rPr>
          <w:rFonts w:ascii="Times New Roman" w:eastAsia="바탕" w:hAnsi="Times New Roman" w:cs="Times New Roman"/>
          <w:szCs w:val="24"/>
        </w:rPr>
        <w:t>Ansan</w:t>
      </w:r>
      <w:proofErr w:type="spellEnd"/>
      <w:r w:rsidRPr="00B07E3A">
        <w:rPr>
          <w:rFonts w:ascii="Times New Roman" w:eastAsia="바탕" w:hAnsi="Times New Roman" w:cs="Times New Roman"/>
          <w:szCs w:val="24"/>
        </w:rPr>
        <w:t xml:space="preserve">, both in the </w:t>
      </w:r>
      <w:proofErr w:type="spellStart"/>
      <w:r w:rsidRPr="00B07E3A">
        <w:rPr>
          <w:rFonts w:ascii="Times New Roman" w:eastAsia="바탕" w:hAnsi="Times New Roman" w:cs="Times New Roman"/>
          <w:szCs w:val="24"/>
        </w:rPr>
        <w:t>Gyeonggi</w:t>
      </w:r>
      <w:proofErr w:type="spellEnd"/>
      <w:r w:rsidRPr="00B07E3A">
        <w:rPr>
          <w:rFonts w:ascii="Times New Roman" w:hAnsi="Times New Roman" w:cs="Times New Roman"/>
          <w:szCs w:val="24"/>
        </w:rPr>
        <w:t xml:space="preserve"> Province of South Korea. Participants are 40 to 69 years old. In total, 1,179 subjects </w:t>
      </w:r>
      <w:proofErr w:type="gramStart"/>
      <w:r w:rsidRPr="00B07E3A">
        <w:rPr>
          <w:rFonts w:ascii="Times New Roman" w:hAnsi="Times New Roman" w:cs="Times New Roman"/>
          <w:szCs w:val="24"/>
        </w:rPr>
        <w:t>were diagnosed</w:t>
      </w:r>
      <w:proofErr w:type="gramEnd"/>
      <w:r w:rsidRPr="00B07E3A">
        <w:rPr>
          <w:rFonts w:ascii="Times New Roman" w:hAnsi="Times New Roman" w:cs="Times New Roman"/>
          <w:szCs w:val="24"/>
        </w:rPr>
        <w:t xml:space="preserve"> as having T2D by a standard guideline (glucose at baseline ≥ 126 mg/</w:t>
      </w:r>
      <w:proofErr w:type="spellStart"/>
      <w:r w:rsidRPr="00B07E3A">
        <w:rPr>
          <w:rFonts w:ascii="Times New Roman" w:hAnsi="Times New Roman" w:cs="Times New Roman"/>
          <w:szCs w:val="24"/>
        </w:rPr>
        <w:t>dL</w:t>
      </w:r>
      <w:proofErr w:type="spellEnd"/>
      <w:r w:rsidRPr="00B07E3A">
        <w:rPr>
          <w:rFonts w:ascii="Times New Roman" w:hAnsi="Times New Roman" w:cs="Times New Roman"/>
          <w:szCs w:val="24"/>
        </w:rPr>
        <w:t>, glucose 120 minutes after the insulin challenge ≥ 200 mg/</w:t>
      </w:r>
      <w:proofErr w:type="spellStart"/>
      <w:r w:rsidRPr="00B07E3A">
        <w:rPr>
          <w:rFonts w:ascii="Times New Roman" w:hAnsi="Times New Roman" w:cs="Times New Roman"/>
          <w:szCs w:val="24"/>
        </w:rPr>
        <w:t>dL</w:t>
      </w:r>
      <w:proofErr w:type="spellEnd"/>
      <w:r w:rsidRPr="00B07E3A">
        <w:rPr>
          <w:rFonts w:ascii="Times New Roman" w:hAnsi="Times New Roman" w:cs="Times New Roman"/>
          <w:szCs w:val="24"/>
        </w:rPr>
        <w:t xml:space="preserve">, or HbA1c ≥ 6.5%). The disease status of their relatives </w:t>
      </w:r>
      <w:proofErr w:type="gramStart"/>
      <w:r w:rsidRPr="00B07E3A">
        <w:rPr>
          <w:rFonts w:ascii="Times New Roman" w:hAnsi="Times New Roman" w:cs="Times New Roman"/>
          <w:szCs w:val="24"/>
        </w:rPr>
        <w:t>was collected</w:t>
      </w:r>
      <w:proofErr w:type="gramEnd"/>
      <w:r w:rsidRPr="00B07E3A">
        <w:rPr>
          <w:rFonts w:ascii="Times New Roman" w:hAnsi="Times New Roman" w:cs="Times New Roman"/>
          <w:szCs w:val="24"/>
        </w:rPr>
        <w:t xml:space="preserve"> by a survey from all participants, and 1,037 subjects (125 cases and 912 controls) answered that they have affected relatives. In total, there were 1,230 affected relatives available.</w:t>
      </w:r>
    </w:p>
    <w:p w:rsidR="00B07E3A" w:rsidRPr="00B07E3A" w:rsidRDefault="00B07E3A" w:rsidP="00EA12FD">
      <w:pPr>
        <w:spacing w:after="0"/>
        <w:ind w:firstLine="720"/>
        <w:rPr>
          <w:rFonts w:ascii="Times New Roman" w:hAnsi="Times New Roman" w:cs="Times New Roman"/>
          <w:szCs w:val="24"/>
        </w:rPr>
      </w:pPr>
      <w:r w:rsidRPr="00B07E3A">
        <w:rPr>
          <w:rFonts w:ascii="Times New Roman" w:hAnsi="Times New Roman" w:cs="Times New Roman"/>
          <w:szCs w:val="24"/>
        </w:rPr>
        <w:t xml:space="preserve">The 8,842 subjects were genotyped for 352,228 SNPs with the </w:t>
      </w:r>
      <w:proofErr w:type="spellStart"/>
      <w:r w:rsidRPr="00B07E3A">
        <w:rPr>
          <w:rFonts w:ascii="Times New Roman" w:hAnsi="Times New Roman" w:cs="Times New Roman"/>
          <w:szCs w:val="24"/>
        </w:rPr>
        <w:t>Affymetrix</w:t>
      </w:r>
      <w:proofErr w:type="spellEnd"/>
      <w:r w:rsidRPr="00B07E3A">
        <w:rPr>
          <w:rFonts w:ascii="Times New Roman" w:hAnsi="Times New Roman" w:cs="Times New Roman"/>
          <w:szCs w:val="24"/>
        </w:rPr>
        <w:t xml:space="preserve"> Genome-Wide Human SNP Array 6.0. In our genome-wide association studies,</w:t>
      </w:r>
      <w:r w:rsidR="00F76FBC">
        <w:rPr>
          <w:rFonts w:ascii="Times New Roman" w:hAnsi="Times New Roman" w:cs="Times New Roman"/>
          <w:szCs w:val="24"/>
        </w:rPr>
        <w:t xml:space="preserve"> I </w:t>
      </w:r>
      <w:r w:rsidRPr="00B07E3A">
        <w:rPr>
          <w:rFonts w:ascii="Times New Roman" w:hAnsi="Times New Roman" w:cs="Times New Roman"/>
          <w:szCs w:val="24"/>
        </w:rPr>
        <w:t>discarded SNPs for which the HWE p-values were less than 10</w:t>
      </w:r>
      <w:r w:rsidRPr="00B07E3A">
        <w:rPr>
          <w:rFonts w:ascii="Times New Roman" w:hAnsi="Times New Roman" w:cs="Times New Roman"/>
          <w:szCs w:val="24"/>
          <w:vertAlign w:val="superscript"/>
        </w:rPr>
        <w:t>-5</w:t>
      </w:r>
      <w:r w:rsidRPr="00B07E3A">
        <w:rPr>
          <w:rFonts w:ascii="Times New Roman" w:hAnsi="Times New Roman" w:cs="Times New Roman"/>
          <w:szCs w:val="24"/>
        </w:rPr>
        <w:t>, the genotype call rates were less than 95%, and the minor allele frequencies (MAF) were less than 0.05.</w:t>
      </w:r>
      <w:r w:rsidR="00F76FBC">
        <w:rPr>
          <w:rFonts w:ascii="Times New Roman" w:hAnsi="Times New Roman" w:cs="Times New Roman"/>
          <w:szCs w:val="24"/>
        </w:rPr>
        <w:t xml:space="preserve"> I </w:t>
      </w:r>
      <w:r w:rsidRPr="00B07E3A">
        <w:rPr>
          <w:rFonts w:ascii="Times New Roman" w:hAnsi="Times New Roman" w:cs="Times New Roman"/>
          <w:szCs w:val="24"/>
        </w:rPr>
        <w:t xml:space="preserve">also eliminated subjects with gender inconsistencies, whose identity by state (IBS) was more than 0.8, or whose call rates were less than 95%. As a result, 310,515 SNPs for 8,842 subjects </w:t>
      </w:r>
      <w:proofErr w:type="gramStart"/>
      <w:r w:rsidRPr="00B07E3A">
        <w:rPr>
          <w:rFonts w:ascii="Times New Roman" w:hAnsi="Times New Roman" w:cs="Times New Roman"/>
          <w:szCs w:val="24"/>
        </w:rPr>
        <w:t>were utilized</w:t>
      </w:r>
      <w:proofErr w:type="gramEnd"/>
      <w:r w:rsidRPr="00B07E3A">
        <w:rPr>
          <w:rFonts w:ascii="Times New Roman" w:hAnsi="Times New Roman" w:cs="Times New Roman"/>
          <w:szCs w:val="24"/>
        </w:rPr>
        <w:t xml:space="preserve"> for GWAS.</w:t>
      </w:r>
    </w:p>
    <w:p w:rsidR="00B07E3A" w:rsidRDefault="00B07E3A" w:rsidP="00EA12FD">
      <w:pPr>
        <w:spacing w:after="0"/>
        <w:rPr>
          <w:rFonts w:ascii="Times New Roman"/>
          <w:b/>
          <w:sz w:val="28"/>
          <w:szCs w:val="32"/>
        </w:rPr>
      </w:pPr>
    </w:p>
    <w:p w:rsidR="00BE7A47" w:rsidRDefault="00BE7A47">
      <w:pPr>
        <w:spacing w:line="264" w:lineRule="auto"/>
        <w:rPr>
          <w:rFonts w:ascii="Times New Roman" w:eastAsiaTheme="majorEastAsia" w:hAnsi="Times New Roman" w:cstheme="majorBidi"/>
          <w:b/>
          <w:color w:val="000000" w:themeColor="text1"/>
          <w:sz w:val="28"/>
          <w:szCs w:val="24"/>
        </w:rPr>
      </w:pPr>
      <w:r>
        <w:br w:type="page"/>
      </w:r>
    </w:p>
    <w:p w:rsidR="00B07E3A" w:rsidRPr="00B07E3A" w:rsidRDefault="00B07E3A" w:rsidP="00440628">
      <w:pPr>
        <w:pStyle w:val="3"/>
      </w:pPr>
      <w:bookmarkStart w:id="129" w:name="_Toc532503904"/>
      <w:r>
        <w:rPr>
          <w:rFonts w:hint="eastAsia"/>
        </w:rPr>
        <w:lastRenderedPageBreak/>
        <w:t>3.4.2 The SNUH data</w:t>
      </w:r>
      <w:bookmarkEnd w:id="129"/>
    </w:p>
    <w:p w:rsidR="00B07E3A" w:rsidRPr="00B07E3A" w:rsidRDefault="00B07E3A" w:rsidP="00EA12FD">
      <w:pPr>
        <w:spacing w:after="0"/>
        <w:ind w:firstLine="720"/>
        <w:rPr>
          <w:rFonts w:ascii="Times New Roman" w:hAnsi="Times New Roman" w:cs="Times New Roman"/>
          <w:szCs w:val="24"/>
        </w:rPr>
      </w:pPr>
      <w:r w:rsidRPr="00B07E3A">
        <w:rPr>
          <w:rFonts w:ascii="Times New Roman" w:hAnsi="Times New Roman" w:cs="Times New Roman"/>
          <w:szCs w:val="24"/>
        </w:rPr>
        <w:t xml:space="preserve">T2D patients </w:t>
      </w:r>
      <w:proofErr w:type="gramStart"/>
      <w:r w:rsidRPr="00B07E3A">
        <w:rPr>
          <w:rFonts w:ascii="Times New Roman" w:hAnsi="Times New Roman" w:cs="Times New Roman"/>
          <w:szCs w:val="24"/>
        </w:rPr>
        <w:t>were diagnosed</w:t>
      </w:r>
      <w:proofErr w:type="gramEnd"/>
      <w:r w:rsidRPr="00B07E3A">
        <w:rPr>
          <w:rFonts w:ascii="Times New Roman" w:hAnsi="Times New Roman" w:cs="Times New Roman"/>
          <w:szCs w:val="24"/>
        </w:rPr>
        <w:t xml:space="preserve"> by World Health Organization criteria from Seoul National University Hospital (SNUH), and 681 subjects with positive family history of diabetes in first-degree relatives were preferentially included. The disease status of their relatives </w:t>
      </w:r>
      <w:proofErr w:type="gramStart"/>
      <w:r w:rsidRPr="00B07E3A">
        <w:rPr>
          <w:rFonts w:ascii="Times New Roman" w:hAnsi="Times New Roman" w:cs="Times New Roman"/>
          <w:szCs w:val="24"/>
        </w:rPr>
        <w:t>was obtained</w:t>
      </w:r>
      <w:proofErr w:type="gramEnd"/>
      <w:r w:rsidRPr="00B07E3A">
        <w:rPr>
          <w:rFonts w:ascii="Times New Roman" w:hAnsi="Times New Roman" w:cs="Times New Roman"/>
          <w:szCs w:val="24"/>
        </w:rPr>
        <w:t xml:space="preserve"> based on the recall of the </w:t>
      </w:r>
      <w:proofErr w:type="spellStart"/>
      <w:r w:rsidRPr="00B07E3A">
        <w:rPr>
          <w:rFonts w:ascii="Times New Roman" w:hAnsi="Times New Roman" w:cs="Times New Roman"/>
          <w:szCs w:val="24"/>
        </w:rPr>
        <w:t>proband</w:t>
      </w:r>
      <w:proofErr w:type="spellEnd"/>
      <w:r w:rsidRPr="00B07E3A">
        <w:rPr>
          <w:rFonts w:ascii="Times New Roman" w:hAnsi="Times New Roman" w:cs="Times New Roman"/>
          <w:szCs w:val="24"/>
        </w:rPr>
        <w:t xml:space="preserve">. However, family members were encouraged to perform a 75 g oral glucose tolerance test, and subjects positive for a glutamic acid decarboxylase autoantibody test </w:t>
      </w:r>
      <w:proofErr w:type="gramStart"/>
      <w:r w:rsidRPr="00B07E3A">
        <w:rPr>
          <w:rFonts w:ascii="Times New Roman" w:hAnsi="Times New Roman" w:cs="Times New Roman"/>
          <w:szCs w:val="24"/>
        </w:rPr>
        <w:t>were excluded</w:t>
      </w:r>
      <w:proofErr w:type="gramEnd"/>
      <w:r w:rsidRPr="00B07E3A">
        <w:rPr>
          <w:rFonts w:ascii="Times New Roman" w:hAnsi="Times New Roman" w:cs="Times New Roman"/>
          <w:szCs w:val="24"/>
        </w:rPr>
        <w:t>. In total, the disease statuses of 7,825 relatives were available, among which 2,875 subjects had T2D.</w:t>
      </w:r>
    </w:p>
    <w:p w:rsidR="00B07E3A" w:rsidRDefault="00B07E3A" w:rsidP="00EA12FD">
      <w:pPr>
        <w:spacing w:after="0"/>
        <w:ind w:firstLine="720"/>
        <w:rPr>
          <w:rFonts w:ascii="Times New Roman" w:hAnsi="Times New Roman" w:cs="Times New Roman"/>
          <w:szCs w:val="24"/>
        </w:rPr>
      </w:pPr>
      <w:r w:rsidRPr="00B07E3A">
        <w:rPr>
          <w:rFonts w:ascii="Times New Roman" w:hAnsi="Times New Roman" w:cs="Times New Roman"/>
          <w:szCs w:val="24"/>
        </w:rPr>
        <w:t xml:space="preserve">T2D patients were genotyped with the </w:t>
      </w:r>
      <w:proofErr w:type="spellStart"/>
      <w:r w:rsidRPr="00B07E3A">
        <w:rPr>
          <w:rFonts w:ascii="Times New Roman" w:hAnsi="Times New Roman" w:cs="Times New Roman"/>
          <w:szCs w:val="24"/>
        </w:rPr>
        <w:t>Affymetrix</w:t>
      </w:r>
      <w:proofErr w:type="spellEnd"/>
      <w:r w:rsidRPr="00B07E3A">
        <w:rPr>
          <w:rFonts w:ascii="Times New Roman" w:hAnsi="Times New Roman" w:cs="Times New Roman"/>
          <w:szCs w:val="24"/>
        </w:rPr>
        <w:t xml:space="preserve"> Genome-Wide Human SNP Array 5.0, and 480,589 SNP genotypes </w:t>
      </w:r>
      <w:proofErr w:type="gramStart"/>
      <w:r w:rsidRPr="00B07E3A">
        <w:rPr>
          <w:rFonts w:ascii="Times New Roman" w:hAnsi="Times New Roman" w:cs="Times New Roman"/>
          <w:szCs w:val="24"/>
        </w:rPr>
        <w:t>were obtained</w:t>
      </w:r>
      <w:proofErr w:type="gramEnd"/>
      <w:r w:rsidRPr="00B07E3A">
        <w:rPr>
          <w:rFonts w:ascii="Times New Roman" w:hAnsi="Times New Roman" w:cs="Times New Roman"/>
          <w:szCs w:val="24"/>
        </w:rPr>
        <w:t xml:space="preserve">. The same quality control conditions were applied as for the KARE samples, and 189,610 SNPs and </w:t>
      </w:r>
      <w:proofErr w:type="gramStart"/>
      <w:r w:rsidRPr="00B07E3A">
        <w:rPr>
          <w:rFonts w:ascii="Times New Roman" w:hAnsi="Times New Roman" w:cs="Times New Roman"/>
          <w:szCs w:val="24"/>
        </w:rPr>
        <w:t>two</w:t>
      </w:r>
      <w:proofErr w:type="gramEnd"/>
      <w:r w:rsidRPr="00B07E3A">
        <w:rPr>
          <w:rFonts w:ascii="Times New Roman" w:hAnsi="Times New Roman" w:cs="Times New Roman"/>
          <w:szCs w:val="24"/>
        </w:rPr>
        <w:t xml:space="preserve"> subjects were excluded. In total, 679 subjects with 290,979 SNP genotypes </w:t>
      </w:r>
      <w:proofErr w:type="gramStart"/>
      <w:r w:rsidRPr="00B07E3A">
        <w:rPr>
          <w:rFonts w:ascii="Times New Roman" w:hAnsi="Times New Roman" w:cs="Times New Roman"/>
          <w:szCs w:val="24"/>
        </w:rPr>
        <w:t>were used</w:t>
      </w:r>
      <w:proofErr w:type="gramEnd"/>
      <w:r w:rsidRPr="00B07E3A">
        <w:rPr>
          <w:rFonts w:ascii="Times New Roman" w:hAnsi="Times New Roman" w:cs="Times New Roman"/>
          <w:szCs w:val="24"/>
        </w:rPr>
        <w:t xml:space="preserve"> for the association analyses.</w:t>
      </w:r>
    </w:p>
    <w:p w:rsidR="00B07E3A" w:rsidRDefault="00B07E3A" w:rsidP="00EA12FD">
      <w:pPr>
        <w:spacing w:after="0"/>
        <w:rPr>
          <w:rFonts w:ascii="Times New Roman" w:hAnsi="Times New Roman" w:cs="Times New Roman"/>
          <w:szCs w:val="24"/>
        </w:rPr>
      </w:pPr>
    </w:p>
    <w:p w:rsidR="00BE7A47" w:rsidRDefault="00BE7A47">
      <w:pPr>
        <w:spacing w:line="264" w:lineRule="auto"/>
        <w:rPr>
          <w:rFonts w:ascii="Times New Roman" w:eastAsiaTheme="majorEastAsia" w:hAnsi="Times New Roman" w:cstheme="majorBidi"/>
          <w:b/>
          <w:color w:val="000000" w:themeColor="text1"/>
          <w:sz w:val="28"/>
          <w:szCs w:val="24"/>
        </w:rPr>
      </w:pPr>
      <w:r>
        <w:br w:type="page"/>
      </w:r>
    </w:p>
    <w:p w:rsidR="00B07E3A" w:rsidRPr="00B07E3A" w:rsidRDefault="00B07E3A" w:rsidP="00440628">
      <w:pPr>
        <w:pStyle w:val="3"/>
      </w:pPr>
      <w:bookmarkStart w:id="130" w:name="_Toc532503905"/>
      <w:r>
        <w:lastRenderedPageBreak/>
        <w:t>3.4.3 Association analyses using the pooled data</w:t>
      </w:r>
      <w:bookmarkEnd w:id="130"/>
    </w:p>
    <w:p w:rsidR="00B07E3A" w:rsidRPr="00B07E3A" w:rsidRDefault="00B07E3A" w:rsidP="00EA12FD">
      <w:pPr>
        <w:spacing w:after="0"/>
        <w:ind w:firstLine="720"/>
        <w:rPr>
          <w:rFonts w:ascii="Times New Roman" w:hAnsi="Times New Roman" w:cs="Times New Roman"/>
          <w:szCs w:val="24"/>
        </w:rPr>
      </w:pPr>
      <w:r w:rsidRPr="00B07E3A">
        <w:rPr>
          <w:rFonts w:ascii="Times New Roman" w:hAnsi="Times New Roman" w:cs="Times New Roman"/>
          <w:szCs w:val="24"/>
        </w:rPr>
        <w:t xml:space="preserve">We used the proposed method to select cases and controls from KARE and SNUH samples for genetic association analyses of T2D. There were </w:t>
      </w:r>
      <w:proofErr w:type="gramStart"/>
      <w:r w:rsidRPr="00B07E3A">
        <w:rPr>
          <w:rFonts w:ascii="Times New Roman" w:hAnsi="Times New Roman" w:cs="Times New Roman"/>
          <w:szCs w:val="24"/>
        </w:rPr>
        <w:t>a total of 9,523</w:t>
      </w:r>
      <w:proofErr w:type="gramEnd"/>
      <w:r w:rsidRPr="00B07E3A">
        <w:rPr>
          <w:rFonts w:ascii="Times New Roman" w:hAnsi="Times New Roman" w:cs="Times New Roman"/>
          <w:szCs w:val="24"/>
        </w:rPr>
        <w:t xml:space="preserve"> subjects (8,842 subjects from KARE and 681 subjects from SNUH).</w:t>
      </w:r>
      <w:r w:rsidR="00F76FBC">
        <w:rPr>
          <w:rFonts w:ascii="Times New Roman" w:hAnsi="Times New Roman" w:cs="Times New Roman"/>
          <w:szCs w:val="24"/>
        </w:rPr>
        <w:t xml:space="preserve"> I </w:t>
      </w:r>
      <w:r w:rsidRPr="00B07E3A">
        <w:rPr>
          <w:rFonts w:ascii="Times New Roman" w:hAnsi="Times New Roman" w:cs="Times New Roman"/>
          <w:szCs w:val="24"/>
        </w:rPr>
        <w:t>excluded variants for which HWE p-values were less than 10</w:t>
      </w:r>
      <w:r w:rsidRPr="00B07E3A">
        <w:rPr>
          <w:rFonts w:ascii="Times New Roman" w:hAnsi="Times New Roman" w:cs="Times New Roman"/>
          <w:szCs w:val="24"/>
          <w:vertAlign w:val="superscript"/>
        </w:rPr>
        <w:t>-5</w:t>
      </w:r>
      <w:r w:rsidRPr="00B07E3A">
        <w:rPr>
          <w:rFonts w:ascii="Times New Roman" w:hAnsi="Times New Roman" w:cs="Times New Roman"/>
          <w:szCs w:val="24"/>
        </w:rPr>
        <w:t xml:space="preserve">, missing rates were greater than 5%, or MAFs were less than 0.05 and subjects whose call rates were less than 95% or IBS was more than 0.8. The remaining 9,521 subjects with 272,795 SNP genotypes </w:t>
      </w:r>
      <w:proofErr w:type="gramStart"/>
      <w:r w:rsidRPr="00B07E3A">
        <w:rPr>
          <w:rFonts w:ascii="Times New Roman" w:hAnsi="Times New Roman" w:cs="Times New Roman"/>
          <w:szCs w:val="24"/>
        </w:rPr>
        <w:t>were used</w:t>
      </w:r>
      <w:proofErr w:type="gramEnd"/>
      <w:r w:rsidRPr="00B07E3A">
        <w:rPr>
          <w:rFonts w:ascii="Times New Roman" w:hAnsi="Times New Roman" w:cs="Times New Roman"/>
          <w:szCs w:val="24"/>
        </w:rPr>
        <w:t xml:space="preserve"> for the analyses, and phenotypes of 7,804 relatives were available.</w:t>
      </w:r>
    </w:p>
    <w:p w:rsidR="00B07E3A" w:rsidRPr="00B07E3A" w:rsidRDefault="00B07E3A" w:rsidP="00EA12FD">
      <w:pPr>
        <w:spacing w:after="0"/>
        <w:ind w:firstLine="720"/>
        <w:rPr>
          <w:rFonts w:ascii="Times New Roman" w:hAnsi="Times New Roman" w:cs="Times New Roman"/>
          <w:szCs w:val="24"/>
        </w:rPr>
      </w:pPr>
      <w:r w:rsidRPr="00B07E3A">
        <w:rPr>
          <w:rFonts w:ascii="Times New Roman" w:hAnsi="Times New Roman" w:cs="Times New Roman"/>
          <w:szCs w:val="24"/>
        </w:rPr>
        <w:t xml:space="preserve">In the Korean population, about 9.9% of adults over 30 years of age were expected to have T2D in 2009 </w:t>
      </w:r>
      <w:r w:rsidR="00660015">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&lt;EndNote&gt;&lt;Cite&gt;&lt;Author&gt;Kim&lt;/Author&gt;&lt;Year&gt;2011&lt;/Year&gt;&lt;RecNum&gt;86&lt;/RecNum&gt;&lt;DisplayText&gt;[97]&lt;/DisplayText&gt;&lt;record&gt;&lt;rec-number&gt;86&lt;/rec-number&gt;&lt;foreign-keys&gt;&lt;key app="EN" db-id="rav092adsd0907ezeaavzp5tassztse2f2ss" timestamp="1544085762"&gt;86&lt;/key&gt;&lt;/foreign-keys&gt;&lt;ref-type name="Journal Article"&gt;17&lt;/ref-type&gt;&lt;contributors&gt;&lt;authors&gt;&lt;author&gt;Kim, Dae Jung&lt;/author&gt;&lt;/authors&gt;&lt;/contributors&gt;&lt;titles&gt;&lt;title&gt;The Epidemiology of Diabetes in Korea&lt;/title&gt;&lt;secondary-title&gt;Diabetes Metab J&lt;/secondary-title&gt;&lt;/titles&gt;&lt;periodical&gt;&lt;full-title&gt;Diabetes Metab J&lt;/full-title&gt;&lt;/periodical&gt;&lt;pages&gt;303-308&lt;/pages&gt;&lt;volume&gt;35&lt;/volume&gt;&lt;number&gt;4&lt;/number&gt;&lt;keywords&gt;&lt;keyword&gt;Diabetes Mellitus&lt;/keyword&gt;&lt;keyword&gt;Epidemiology&lt;/keyword&gt;&lt;keyword&gt;Incidence&lt;/keyword&gt;&lt;keyword&gt;Prediabetic State&lt;/keyword&gt;&lt;keyword&gt;Prevalence&lt;/keyword&gt;&lt;/keywords&gt;&lt;dates&gt;&lt;year&gt;2011&lt;/year&gt;&lt;pub-dates&gt;&lt;date&gt;8/&lt;/date&gt;&lt;/pub-dates&gt;&lt;/dates&gt;&lt;publisher&gt;Korean Diabetes Association&lt;/publisher&gt;&lt;isbn&gt;2233-6079&lt;/isbn&gt;&lt;urls&gt;&lt;related-urls&gt;&lt;url&gt;http://synapse.koreamed.org/DOIx.php?id=10.4093%2Fdmj.2011.35.4.303&lt;/url&gt;&lt;/related-urls&gt;&lt;/urls&gt;&lt;/record&gt;&lt;/Cite&gt;&lt;/EndNote&gt;</w:instrText>
      </w:r>
      <w:r w:rsidR="00660015">
        <w:rPr>
          <w:rFonts w:ascii="Times New Roman" w:hAnsi="Times New Roman" w:cs="Times New Roman"/>
          <w:szCs w:val="24"/>
        </w:rPr>
        <w:fldChar w:fldCharType="separate"/>
      </w:r>
      <w:r w:rsidR="008061C7">
        <w:rPr>
          <w:rFonts w:ascii="Times New Roman" w:hAnsi="Times New Roman" w:cs="Times New Roman"/>
          <w:noProof/>
          <w:szCs w:val="24"/>
        </w:rPr>
        <w:t>[97]</w:t>
      </w:r>
      <w:r w:rsidR="00660015">
        <w:rPr>
          <w:rFonts w:ascii="Times New Roman" w:hAnsi="Times New Roman" w:cs="Times New Roman"/>
          <w:szCs w:val="24"/>
        </w:rPr>
        <w:fldChar w:fldCharType="end"/>
      </w:r>
      <w:r w:rsidRPr="00B07E3A">
        <w:rPr>
          <w:rFonts w:ascii="Times New Roman" w:hAnsi="Times New Roman" w:cs="Times New Roman"/>
          <w:szCs w:val="24"/>
        </w:rPr>
        <w:t xml:space="preserve">, and the heritability of T2D has been reported to be approximately 26% </w:t>
      </w:r>
      <w:r w:rsidR="00DA138B">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&lt;EndNote&gt;&lt;Cite&gt;&lt;Author&gt;Poulsen&lt;/Author&gt;&lt;Year&gt;1999&lt;/Year&gt;&lt;RecNum&gt;72&lt;/RecNum&gt;&lt;DisplayText&gt;[98]&lt;/DisplayText&gt;&lt;record&gt;&lt;rec-number&gt;72&lt;/rec-number&gt;&lt;foreign-keys&gt;&lt;key app="EN" db-id="rav092adsd0907ezeaavzp5tassztse2f2ss" timestamp="1544078043"&gt;72&lt;/key&gt;&lt;/foreign-keys&gt;&lt;ref-type name="Journal Article"&gt;17&lt;/ref-type&gt;&lt;contributors&gt;&lt;authors&gt;&lt;author&gt;Poulsen, P&lt;/author&gt;&lt;author&gt;Kyvik, K Ohm&lt;/author&gt;&lt;author&gt;Vaag, A&lt;/author&gt;&lt;author&gt;Beck-Nielsen, H&lt;/author&gt;&lt;/authors&gt;&lt;/contributors&gt;&lt;titles&gt;&lt;title&gt;Heritability of type II (non-insulin-dependent) diabetes mellitus and abnormal glucose tolerance–a population-based twin study&lt;/title&gt;&lt;secondary-title&gt;Diabetologia&lt;/secondary-title&gt;&lt;/titles&gt;&lt;periodical&gt;&lt;full-title&gt;Diabetologia&lt;/full-title&gt;&lt;/periodical&gt;&lt;pages&gt;139-145&lt;/pages&gt;&lt;volume&gt;42&lt;/volume&gt;&lt;number&gt;2&lt;/number&gt;&lt;dates&gt;&lt;year&gt;1999&lt;/year&gt;&lt;/dates&gt;&lt;isbn&gt;0012-186X&lt;/isbn&gt;&lt;urls&gt;&lt;/urls&gt;&lt;/record&gt;&lt;/Cite&gt;&lt;/EndNote&gt;</w:instrText>
      </w:r>
      <w:r w:rsidR="00DA138B">
        <w:rPr>
          <w:rFonts w:ascii="Times New Roman" w:hAnsi="Times New Roman" w:cs="Times New Roman"/>
          <w:szCs w:val="24"/>
        </w:rPr>
        <w:fldChar w:fldCharType="separate"/>
      </w:r>
      <w:r w:rsidR="008061C7">
        <w:rPr>
          <w:rFonts w:ascii="Times New Roman" w:hAnsi="Times New Roman" w:cs="Times New Roman"/>
          <w:noProof/>
          <w:szCs w:val="24"/>
        </w:rPr>
        <w:t>[98]</w:t>
      </w:r>
      <w:r w:rsidR="00DA138B">
        <w:rPr>
          <w:rFonts w:ascii="Times New Roman" w:hAnsi="Times New Roman" w:cs="Times New Roman"/>
          <w:szCs w:val="24"/>
        </w:rPr>
        <w:fldChar w:fldCharType="end"/>
      </w:r>
      <w:r w:rsidRPr="00B07E3A">
        <w:rPr>
          <w:rFonts w:ascii="Times New Roman" w:hAnsi="Times New Roman" w:cs="Times New Roman"/>
          <w:szCs w:val="24"/>
        </w:rPr>
        <w:t>. Therefore,</w:t>
      </w:r>
      <w:r w:rsidR="00F76FBC">
        <w:rPr>
          <w:rFonts w:ascii="Times New Roman" w:hAnsi="Times New Roman" w:cs="Times New Roman"/>
          <w:szCs w:val="24"/>
        </w:rPr>
        <w:t xml:space="preserve"> I </w:t>
      </w:r>
      <w:r w:rsidRPr="00B07E3A">
        <w:rPr>
          <w:rFonts w:ascii="Times New Roman" w:hAnsi="Times New Roman" w:cs="Times New Roman"/>
          <w:szCs w:val="24"/>
        </w:rPr>
        <w:t>set the prevalence and heritability values at 0.099 and 0.26, respectively, and calculated CEs for the 9,521 subjects using the T2D status of their relatives. Based on these CEs,</w:t>
      </w:r>
      <w:r w:rsidR="00F76FBC">
        <w:rPr>
          <w:rFonts w:ascii="Times New Roman" w:hAnsi="Times New Roman" w:cs="Times New Roman"/>
          <w:szCs w:val="24"/>
        </w:rPr>
        <w:t xml:space="preserve"> I </w:t>
      </w:r>
      <w:r w:rsidRPr="00B07E3A">
        <w:rPr>
          <w:rFonts w:ascii="Times New Roman" w:hAnsi="Times New Roman" w:cs="Times New Roman"/>
          <w:szCs w:val="24"/>
        </w:rPr>
        <w:t>selected 1,000 cases and 4,000 controls with S1 and S3. To adjust for population substructure,</w:t>
      </w:r>
      <w:r w:rsidR="00F76FBC">
        <w:rPr>
          <w:rFonts w:ascii="Times New Roman" w:hAnsi="Times New Roman" w:cs="Times New Roman"/>
          <w:szCs w:val="24"/>
        </w:rPr>
        <w:t xml:space="preserve"> I </w:t>
      </w:r>
      <w:r w:rsidRPr="00B07E3A">
        <w:rPr>
          <w:rFonts w:ascii="Times New Roman" w:hAnsi="Times New Roman" w:cs="Times New Roman"/>
          <w:szCs w:val="24"/>
        </w:rPr>
        <w:t xml:space="preserve">calculated a genetic relationship matrix and applied the EIGENSTRAT approach </w:t>
      </w:r>
      <w:r w:rsidR="00660015">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&lt;EndNote&gt;&lt;Cite&gt;&lt;Author&gt;Price&lt;/Author&gt;&lt;Year&gt;2006&lt;/Year&gt;&lt;RecNum&gt;87&lt;/RecNum&gt;&lt;DisplayText&gt;[99]&lt;/DisplayText&gt;&lt;record&gt;&lt;rec-number&gt;87&lt;/rec-number&gt;&lt;foreign-keys&gt;&lt;key app="EN" db-id="rav092adsd0907ezeaavzp5tassztse2f2ss" timestamp="1544085802"&gt;87&lt;/key&gt;&lt;/foreign-keys&gt;&lt;ref-type name="Journal Article"&gt;17&lt;/ref-type&gt;&lt;contributors&gt;&lt;authors&gt;&lt;author&gt;Price, Alkes L.&lt;/author&gt;&lt;author&gt;Patterson, Nick J.&lt;/author&gt;&lt;author&gt;Plenge, Robert M.&lt;/author&gt;&lt;author&gt;Weinblatt, Michael E.&lt;/author&gt;&lt;author&gt;Shadick, Nancy A.&lt;/author&gt;&lt;author&gt;Reich, David&lt;/author&gt;&lt;/authors&gt;&lt;/contributors&gt;&lt;titles&gt;&lt;title&gt;Principal components analysis corrects for stratification in genome-wide association studies&lt;/title&gt;&lt;secondary-title&gt;Nature Genetics&lt;/secondary-title&gt;&lt;/titles&gt;&lt;periodical&gt;&lt;full-title&gt;Nature genetics&lt;/full-title&gt;&lt;/periodical&gt;&lt;pages&gt;904&lt;/pages&gt;&lt;volume&gt;38&lt;/volume&gt;&lt;dates&gt;&lt;year&gt;2006&lt;/year&gt;&lt;pub-dates&gt;&lt;date&gt;07/23/online&lt;/date&gt;&lt;/pub-dates&gt;&lt;/dates&gt;&lt;publisher&gt;Nature Publishing Group&lt;/publisher&gt;&lt;work-type&gt;Article&lt;/work-type&gt;&lt;urls&gt;&lt;related-urls&gt;&lt;url&gt;https://doi.org/10.1038/ng1847&lt;/url&gt;&lt;/related-urls&gt;&lt;/urls&gt;&lt;electronic-resource-num&gt;10.1038/ng1847&amp;#xD;https://www.nature.com/articles/ng1847#supplementary-information&lt;/electronic-resource-num&gt;&lt;/record&gt;&lt;/Cite&gt;&lt;/EndNote&gt;</w:instrText>
      </w:r>
      <w:r w:rsidR="00660015">
        <w:rPr>
          <w:rFonts w:ascii="Times New Roman" w:hAnsi="Times New Roman" w:cs="Times New Roman"/>
          <w:szCs w:val="24"/>
        </w:rPr>
        <w:fldChar w:fldCharType="separate"/>
      </w:r>
      <w:r w:rsidR="008061C7">
        <w:rPr>
          <w:rFonts w:ascii="Times New Roman" w:hAnsi="Times New Roman" w:cs="Times New Roman"/>
          <w:noProof/>
          <w:szCs w:val="24"/>
        </w:rPr>
        <w:t>[99]</w:t>
      </w:r>
      <w:r w:rsidR="00660015">
        <w:rPr>
          <w:rFonts w:ascii="Times New Roman" w:hAnsi="Times New Roman" w:cs="Times New Roman"/>
          <w:szCs w:val="24"/>
        </w:rPr>
        <w:fldChar w:fldCharType="end"/>
      </w:r>
      <w:r w:rsidRPr="00B07E3A">
        <w:rPr>
          <w:rFonts w:ascii="Times New Roman" w:hAnsi="Times New Roman" w:cs="Times New Roman"/>
          <w:szCs w:val="24"/>
        </w:rPr>
        <w:t>.</w:t>
      </w:r>
      <w:r w:rsidR="00F76FBC">
        <w:rPr>
          <w:rFonts w:ascii="Times New Roman" w:hAnsi="Times New Roman" w:cs="Times New Roman"/>
          <w:szCs w:val="24"/>
        </w:rPr>
        <w:t xml:space="preserve"> I </w:t>
      </w:r>
      <w:r w:rsidRPr="00B07E3A">
        <w:rPr>
          <w:rFonts w:ascii="Times New Roman" w:hAnsi="Times New Roman" w:cs="Times New Roman"/>
          <w:szCs w:val="24"/>
        </w:rPr>
        <w:t>obtained the top ten principal component (PC) scores with the largest eigenvalues, and they were included as covariates.</w:t>
      </w:r>
      <w:r w:rsidR="00F76FBC">
        <w:rPr>
          <w:rFonts w:ascii="Times New Roman" w:hAnsi="Times New Roman" w:cs="Times New Roman"/>
          <w:szCs w:val="24"/>
        </w:rPr>
        <w:t xml:space="preserve"> I </w:t>
      </w:r>
      <w:r w:rsidRPr="00B07E3A">
        <w:rPr>
          <w:rFonts w:ascii="Times New Roman" w:hAnsi="Times New Roman" w:cs="Times New Roman"/>
          <w:szCs w:val="24"/>
        </w:rPr>
        <w:t>also included sex, age, and squared age as covariates.</w:t>
      </w:r>
    </w:p>
    <w:p w:rsidR="009B31A3" w:rsidRDefault="009B31A3" w:rsidP="00EA12FD">
      <w:pPr>
        <w:spacing w:after="0"/>
        <w:rPr>
          <w:rFonts w:ascii="Times New Roman" w:hAnsi="Times New Roman" w:cs="Times New Roman"/>
          <w:szCs w:val="24"/>
        </w:rPr>
      </w:pPr>
    </w:p>
    <w:p w:rsidR="00BE7A47" w:rsidRDefault="00BE7A47">
      <w:pPr>
        <w:spacing w:line="264" w:lineRule="auto"/>
        <w:rPr>
          <w:rFonts w:ascii="Times New Roman" w:eastAsiaTheme="majorEastAsia" w:hAnsi="Times New Roman" w:cstheme="majorBidi"/>
          <w:b/>
          <w:color w:val="000000" w:themeColor="text1"/>
          <w:sz w:val="28"/>
          <w:szCs w:val="24"/>
        </w:rPr>
      </w:pPr>
      <w:r>
        <w:br w:type="page"/>
      </w:r>
    </w:p>
    <w:p w:rsidR="009B31A3" w:rsidRDefault="009B31A3" w:rsidP="00440628">
      <w:pPr>
        <w:pStyle w:val="3"/>
      </w:pPr>
      <w:bookmarkStart w:id="131" w:name="_Toc532503906"/>
      <w:r>
        <w:lastRenderedPageBreak/>
        <w:t>3.4.4 Results</w:t>
      </w:r>
      <w:bookmarkEnd w:id="131"/>
    </w:p>
    <w:p w:rsidR="009B31A3" w:rsidRPr="009B31A3" w:rsidRDefault="009B31A3" w:rsidP="00EA12FD">
      <w:pPr>
        <w:spacing w:after="0"/>
        <w:ind w:firstLine="720"/>
        <w:rPr>
          <w:rFonts w:ascii="Times New Roman" w:hAnsi="Times New Roman" w:cs="Times New Roman"/>
          <w:szCs w:val="24"/>
        </w:rPr>
      </w:pPr>
      <w:r w:rsidRPr="009B31A3">
        <w:rPr>
          <w:rFonts w:ascii="Times New Roman" w:hAnsi="Times New Roman" w:cs="Times New Roman"/>
          <w:szCs w:val="24"/>
        </w:rPr>
        <w:t xml:space="preserve">We performed genome-wide association study for T2D using the </w:t>
      </w:r>
      <w:r>
        <w:rPr>
          <w:rFonts w:ascii="Times New Roman" w:hAnsi="Times New Roman" w:cs="Times New Roman"/>
          <w:szCs w:val="24"/>
        </w:rPr>
        <w:t>pooled</w:t>
      </w:r>
      <w:r w:rsidRPr="009B31A3">
        <w:rPr>
          <w:rFonts w:ascii="Times New Roman" w:hAnsi="Times New Roman" w:cs="Times New Roman"/>
          <w:szCs w:val="24"/>
        </w:rPr>
        <w:t xml:space="preserve"> data to compare the performance between selection strategies which</w:t>
      </w:r>
      <w:r w:rsidR="00F76FBC">
        <w:rPr>
          <w:rFonts w:ascii="Times New Roman" w:hAnsi="Times New Roman" w:cs="Times New Roman"/>
          <w:szCs w:val="24"/>
        </w:rPr>
        <w:t xml:space="preserve"> I </w:t>
      </w:r>
      <w:r w:rsidRPr="009B31A3">
        <w:rPr>
          <w:rFonts w:ascii="Times New Roman" w:hAnsi="Times New Roman" w:cs="Times New Roman"/>
          <w:szCs w:val="24"/>
        </w:rPr>
        <w:t xml:space="preserve">considered in simulation study. The QQ-plots in Figure </w:t>
      </w:r>
      <w:r w:rsidR="00BA4455">
        <w:rPr>
          <w:rFonts w:ascii="Times New Roman" w:hAnsi="Times New Roman" w:cs="Times New Roman"/>
          <w:szCs w:val="24"/>
        </w:rPr>
        <w:t>3.</w:t>
      </w:r>
      <w:r w:rsidR="007C77D1">
        <w:rPr>
          <w:rFonts w:ascii="Times New Roman" w:hAnsi="Times New Roman" w:cs="Times New Roman"/>
          <w:szCs w:val="24"/>
        </w:rPr>
        <w:t>6</w:t>
      </w:r>
      <w:r w:rsidRPr="009B31A3">
        <w:rPr>
          <w:rFonts w:ascii="Times New Roman" w:hAnsi="Times New Roman" w:cs="Times New Roman"/>
          <w:szCs w:val="24"/>
        </w:rPr>
        <w:t xml:space="preserve"> show that GWAS using all subjects and using only the cases and controls ascertained with S1 and S3 preserve the nominal significance levels. Several studies showed that </w:t>
      </w:r>
      <w:r w:rsidRPr="009B31A3">
        <w:rPr>
          <w:rFonts w:ascii="Times New Roman" w:eastAsia="맑은 고딕" w:hAnsi="Times New Roman" w:cs="Times New Roman"/>
          <w:szCs w:val="24"/>
        </w:rPr>
        <w:t xml:space="preserve">estimates from association analyses with cases and controls selected with family histories of diseases can be inflated </w:t>
      </w:r>
      <w:r w:rsidR="00D005AC">
        <w:rPr>
          <w:rFonts w:ascii="Times New Roman" w:hAnsi="Times New Roman" w:cs="Times New Roman"/>
          <w:szCs w:val="24"/>
        </w:rPr>
        <w:fldChar w:fldCharType="begin">
          <w:fldData xml:space="preserve">PEVuZE5vdGU+PENpdGU+PEF1dGhvcj5BbnRvbmlvdTwvQXV0aG9yPjxZZWFyPjIwMDM8L1llYXI+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</w:fldData>
        </w:fldChar>
      </w:r>
      <w:r w:rsidR="008061C7">
        <w:rPr>
          <w:rFonts w:ascii="Times New Roman" w:hAnsi="Times New Roman" w:cs="Times New Roman"/>
          <w:szCs w:val="24"/>
        </w:rPr>
        <w:instrText xml:space="preserve"> ADDIN EN.CITE </w:instrText>
      </w:r>
      <w:r w:rsidR="008061C7">
        <w:rPr>
          <w:rFonts w:ascii="Times New Roman" w:hAnsi="Times New Roman" w:cs="Times New Roman"/>
          <w:szCs w:val="24"/>
        </w:rPr>
        <w:fldChar w:fldCharType="begin">
          <w:fldData xml:space="preserve">PEVuZE5vdGU+PENpdGU+PEF1dGhvcj5BbnRvbmlvdTwvQXV0aG9yPjxZZWFyPjIwMDM8L1llYXI+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</w:fldData>
        </w:fldChar>
      </w:r>
      <w:r w:rsidR="008061C7">
        <w:rPr>
          <w:rFonts w:ascii="Times New Roman" w:hAnsi="Times New Roman" w:cs="Times New Roman"/>
          <w:szCs w:val="24"/>
        </w:rPr>
        <w:instrText xml:space="preserve"> ADDIN EN.CITE.DATA </w:instrText>
      </w:r>
      <w:r w:rsidR="008061C7">
        <w:rPr>
          <w:rFonts w:ascii="Times New Roman" w:hAnsi="Times New Roman" w:cs="Times New Roman"/>
          <w:szCs w:val="24"/>
        </w:rPr>
      </w:r>
      <w:r w:rsidR="008061C7">
        <w:rPr>
          <w:rFonts w:ascii="Times New Roman" w:hAnsi="Times New Roman" w:cs="Times New Roman"/>
          <w:szCs w:val="24"/>
        </w:rPr>
        <w:fldChar w:fldCharType="end"/>
      </w:r>
      <w:r w:rsidR="00D005AC">
        <w:rPr>
          <w:rFonts w:ascii="Times New Roman" w:hAnsi="Times New Roman" w:cs="Times New Roman"/>
          <w:szCs w:val="24"/>
        </w:rPr>
        <w:fldChar w:fldCharType="separate"/>
      </w:r>
      <w:r w:rsidR="008061C7">
        <w:rPr>
          <w:rFonts w:ascii="Times New Roman" w:hAnsi="Times New Roman" w:cs="Times New Roman"/>
          <w:noProof/>
          <w:szCs w:val="24"/>
        </w:rPr>
        <w:t>[77, 78, 80, 100]</w:t>
      </w:r>
      <w:r w:rsidR="00D005AC">
        <w:rPr>
          <w:rFonts w:ascii="Times New Roman" w:hAnsi="Times New Roman" w:cs="Times New Roman"/>
          <w:szCs w:val="24"/>
        </w:rPr>
        <w:fldChar w:fldCharType="end"/>
      </w:r>
      <w:r w:rsidRPr="009B31A3">
        <w:rPr>
          <w:rFonts w:ascii="Times New Roman" w:eastAsia="맑은 고딕" w:hAnsi="Times New Roman" w:cs="Times New Roman"/>
          <w:szCs w:val="24"/>
        </w:rPr>
        <w:t>, and</w:t>
      </w:r>
      <w:r w:rsidR="00F76FBC">
        <w:rPr>
          <w:rFonts w:ascii="Times New Roman" w:eastAsia="맑은 고딕" w:hAnsi="Times New Roman" w:cs="Times New Roman"/>
          <w:szCs w:val="24"/>
        </w:rPr>
        <w:t xml:space="preserve"> I </w:t>
      </w:r>
      <w:r w:rsidRPr="009B31A3">
        <w:rPr>
          <w:rFonts w:ascii="Times New Roman" w:eastAsia="맑은 고딕" w:hAnsi="Times New Roman" w:cs="Times New Roman"/>
          <w:szCs w:val="24"/>
        </w:rPr>
        <w:t xml:space="preserve">conducted the other GWAS with permuted phenotypes. Figure </w:t>
      </w:r>
      <w:r w:rsidR="00BA4455">
        <w:rPr>
          <w:rFonts w:ascii="Times New Roman" w:eastAsia="맑은 고딕" w:hAnsi="Times New Roman" w:cs="Times New Roman"/>
          <w:szCs w:val="24"/>
        </w:rPr>
        <w:t>3.</w:t>
      </w:r>
      <w:r w:rsidR="007C77D1">
        <w:rPr>
          <w:rFonts w:ascii="Times New Roman" w:eastAsia="맑은 고딕" w:hAnsi="Times New Roman" w:cs="Times New Roman"/>
          <w:szCs w:val="24"/>
        </w:rPr>
        <w:t>7</w:t>
      </w:r>
      <w:r w:rsidRPr="009B31A3">
        <w:rPr>
          <w:rFonts w:ascii="Times New Roman" w:eastAsia="맑은 고딕" w:hAnsi="Times New Roman" w:cs="Times New Roman"/>
          <w:szCs w:val="24"/>
        </w:rPr>
        <w:t xml:space="preserve"> shows QQ-plots from GWAS with permuted phenotypes and</w:t>
      </w:r>
      <w:r w:rsidR="00F76FBC">
        <w:rPr>
          <w:rFonts w:ascii="Times New Roman" w:eastAsia="맑은 고딕" w:hAnsi="Times New Roman" w:cs="Times New Roman"/>
          <w:szCs w:val="24"/>
        </w:rPr>
        <w:t xml:space="preserve"> I </w:t>
      </w:r>
      <w:r w:rsidRPr="009B31A3">
        <w:rPr>
          <w:rFonts w:ascii="Times New Roman" w:eastAsia="맑은 고딕" w:hAnsi="Times New Roman" w:cs="Times New Roman"/>
          <w:szCs w:val="24"/>
        </w:rPr>
        <w:t>can conclude that statistical testing is robust against such problems.</w:t>
      </w:r>
      <w:r w:rsidRPr="009B31A3">
        <w:rPr>
          <w:rFonts w:ascii="Times New Roman" w:hAnsi="Times New Roman" w:cs="Times New Roman"/>
          <w:szCs w:val="24"/>
        </w:rPr>
        <w:t xml:space="preserve"> </w:t>
      </w:r>
      <w:r w:rsidRPr="009B31A3" w:rsidDel="003A41A1">
        <w:rPr>
          <w:rFonts w:ascii="Times New Roman" w:hAnsi="Times New Roman" w:cs="Times New Roman"/>
          <w:szCs w:val="24"/>
        </w:rPr>
        <w:t xml:space="preserve">Figure </w:t>
      </w:r>
      <w:r w:rsidR="00BA4455">
        <w:rPr>
          <w:rFonts w:ascii="Times New Roman" w:hAnsi="Times New Roman" w:cs="Times New Roman"/>
          <w:szCs w:val="24"/>
        </w:rPr>
        <w:t>3.</w:t>
      </w:r>
      <w:r w:rsidRPr="009B31A3">
        <w:rPr>
          <w:rFonts w:ascii="Times New Roman" w:hAnsi="Times New Roman" w:cs="Times New Roman"/>
          <w:szCs w:val="24"/>
        </w:rPr>
        <w:t>8</w:t>
      </w:r>
      <w:r w:rsidRPr="009B31A3" w:rsidDel="003A41A1">
        <w:rPr>
          <w:rFonts w:ascii="Times New Roman" w:hAnsi="Times New Roman" w:cs="Times New Roman"/>
          <w:szCs w:val="24"/>
        </w:rPr>
        <w:t xml:space="preserve"> show</w:t>
      </w:r>
      <w:r w:rsidRPr="009B31A3">
        <w:rPr>
          <w:rFonts w:ascii="Times New Roman" w:hAnsi="Times New Roman" w:cs="Times New Roman"/>
          <w:szCs w:val="24"/>
        </w:rPr>
        <w:t>s</w:t>
      </w:r>
      <w:r w:rsidRPr="009B31A3" w:rsidDel="003A41A1">
        <w:rPr>
          <w:rFonts w:ascii="Times New Roman" w:hAnsi="Times New Roman" w:cs="Times New Roman"/>
          <w:szCs w:val="24"/>
        </w:rPr>
        <w:t xml:space="preserve"> Manhattan plots</w:t>
      </w:r>
      <w:r w:rsidRPr="009B31A3">
        <w:rPr>
          <w:rFonts w:ascii="Times New Roman" w:hAnsi="Times New Roman" w:cs="Times New Roman"/>
          <w:szCs w:val="24"/>
        </w:rPr>
        <w:t xml:space="preserve"> for the analyses, with</w:t>
      </w:r>
      <w:r w:rsidRPr="009B31A3" w:rsidDel="003A41A1">
        <w:rPr>
          <w:rFonts w:ascii="Times New Roman" w:hAnsi="Times New Roman" w:cs="Times New Roman"/>
          <w:szCs w:val="24"/>
        </w:rPr>
        <w:t xml:space="preserve"> </w:t>
      </w:r>
      <w:r w:rsidRPr="009B31A3">
        <w:rPr>
          <w:rFonts w:ascii="Times New Roman" w:hAnsi="Times New Roman" w:cs="Times New Roman"/>
          <w:szCs w:val="24"/>
        </w:rPr>
        <w:t>the genome-wide significance level adjusted by Bonferroni correction (</w:t>
      </w:r>
      <w:r w:rsidR="009A0F8F">
        <w:rPr>
          <w:rFonts w:ascii="Times New Roman" w:hAnsi="Times New Roman" w:cs="Times New Roman" w:hint="eastAsia"/>
          <w:szCs w:val="24"/>
        </w:rPr>
        <w:t>P-value=</w:t>
      </w:r>
      <w:r w:rsidRPr="009B31A3">
        <w:rPr>
          <w:rFonts w:ascii="Times New Roman" w:hAnsi="Times New Roman" w:cs="Times New Roman"/>
          <w:szCs w:val="24"/>
        </w:rPr>
        <w:t>1.872×10</w:t>
      </w:r>
      <w:r w:rsidRPr="009B31A3">
        <w:rPr>
          <w:rFonts w:ascii="Times New Roman" w:hAnsi="Times New Roman" w:cs="Times New Roman"/>
          <w:szCs w:val="24"/>
          <w:vertAlign w:val="superscript"/>
        </w:rPr>
        <w:t>-7</w:t>
      </w:r>
      <w:r w:rsidRPr="009B31A3">
        <w:rPr>
          <w:rFonts w:ascii="Times New Roman" w:hAnsi="Times New Roman" w:cs="Times New Roman"/>
          <w:szCs w:val="24"/>
        </w:rPr>
        <w:t xml:space="preserve">) indicated by dashed horizontal lines. The Manhattan plots reveal that the most significant results </w:t>
      </w:r>
      <w:proofErr w:type="gramStart"/>
      <w:r w:rsidRPr="009B31A3">
        <w:rPr>
          <w:rFonts w:ascii="Times New Roman" w:hAnsi="Times New Roman" w:cs="Times New Roman"/>
          <w:szCs w:val="24"/>
        </w:rPr>
        <w:t>were obtained</w:t>
      </w:r>
      <w:proofErr w:type="gramEnd"/>
      <w:r w:rsidRPr="009B31A3">
        <w:rPr>
          <w:rFonts w:ascii="Times New Roman" w:hAnsi="Times New Roman" w:cs="Times New Roman"/>
          <w:szCs w:val="24"/>
        </w:rPr>
        <w:t xml:space="preserve"> from GWAS using all subjects, followed by GWAS using cases and controls ascertained with S3. Table </w:t>
      </w:r>
      <w:r w:rsidR="00BA4455">
        <w:rPr>
          <w:rFonts w:ascii="Times New Roman" w:hAnsi="Times New Roman" w:cs="Times New Roman"/>
          <w:szCs w:val="24"/>
        </w:rPr>
        <w:t>3.</w:t>
      </w:r>
      <w:r w:rsidRPr="009B31A3">
        <w:rPr>
          <w:rFonts w:ascii="Times New Roman" w:hAnsi="Times New Roman" w:cs="Times New Roman"/>
          <w:szCs w:val="24"/>
        </w:rPr>
        <w:t xml:space="preserve">8 shows results for SNPs that were significant in at least one of the GWAS analyses, and it </w:t>
      </w:r>
      <w:proofErr w:type="gramStart"/>
      <w:r w:rsidRPr="009B31A3">
        <w:rPr>
          <w:rFonts w:ascii="Times New Roman" w:hAnsi="Times New Roman" w:cs="Times New Roman"/>
          <w:szCs w:val="24"/>
        </w:rPr>
        <w:t>has been reported</w:t>
      </w:r>
      <w:proofErr w:type="gramEnd"/>
      <w:r w:rsidRPr="009B31A3">
        <w:rPr>
          <w:rFonts w:ascii="Times New Roman" w:hAnsi="Times New Roman" w:cs="Times New Roman"/>
          <w:szCs w:val="24"/>
        </w:rPr>
        <w:t xml:space="preserve"> in some researches that rs10946398, rs7754840, rs9465871, rs7747752, rs9348440, and rs10811661 are associated with T2D. Results showed that GWAS using cases and controls ascertained with S3 produced more significant SNPs than GWAS using cases and controls ascertained with S1. With the exception of </w:t>
      </w:r>
      <w:r w:rsidRPr="009B31A3">
        <w:rPr>
          <w:rFonts w:ascii="Times New Roman" w:eastAsia="바탕" w:hAnsi="Times New Roman" w:cs="Times New Roman"/>
          <w:szCs w:val="24"/>
        </w:rPr>
        <w:t xml:space="preserve">rs10811661, </w:t>
      </w:r>
      <w:r w:rsidRPr="009B31A3">
        <w:rPr>
          <w:rFonts w:ascii="Times New Roman" w:hAnsi="Times New Roman" w:cs="Times New Roman"/>
          <w:szCs w:val="24"/>
        </w:rPr>
        <w:t xml:space="preserve">p-values of all SNPs from the S3 GWAS were smaller </w:t>
      </w:r>
      <w:proofErr w:type="gramStart"/>
      <w:r w:rsidRPr="009B31A3">
        <w:rPr>
          <w:rFonts w:ascii="Times New Roman" w:hAnsi="Times New Roman" w:cs="Times New Roman"/>
          <w:szCs w:val="24"/>
        </w:rPr>
        <w:t>than those from the S1 GWAS,</w:t>
      </w:r>
      <w:proofErr w:type="gramEnd"/>
      <w:r w:rsidRPr="009B31A3">
        <w:rPr>
          <w:rFonts w:ascii="Times New Roman" w:hAnsi="Times New Roman" w:cs="Times New Roman"/>
          <w:szCs w:val="24"/>
        </w:rPr>
        <w:t xml:space="preserve"> and the genome-wide significance of SNPs from the S3 GWAS was much larger</w:t>
      </w:r>
      <w:r w:rsidR="00D76EC0">
        <w:rPr>
          <w:rFonts w:ascii="Times New Roman" w:eastAsiaTheme="minorEastAsia" w:hAnsi="Times New Roman" w:cs="Times New Roman" w:hint="eastAsia"/>
          <w:szCs w:val="24"/>
        </w:rPr>
        <w:t xml:space="preserve"> (Figure 3.9)</w:t>
      </w:r>
      <w:r w:rsidRPr="009B31A3">
        <w:rPr>
          <w:rFonts w:ascii="Times New Roman" w:hAnsi="Times New Roman" w:cs="Times New Roman"/>
          <w:szCs w:val="24"/>
        </w:rPr>
        <w:t>. Therefore,</w:t>
      </w:r>
      <w:r w:rsidR="00F76FBC">
        <w:rPr>
          <w:rFonts w:ascii="Times New Roman" w:hAnsi="Times New Roman" w:cs="Times New Roman"/>
          <w:szCs w:val="24"/>
        </w:rPr>
        <w:t xml:space="preserve"> I </w:t>
      </w:r>
      <w:r w:rsidRPr="009B31A3">
        <w:rPr>
          <w:rFonts w:ascii="Times New Roman" w:hAnsi="Times New Roman" w:cs="Times New Roman"/>
          <w:szCs w:val="24"/>
        </w:rPr>
        <w:t>can conclude that cases and controls ascertained with S3 leads to substantial improvement of power for GWAS.</w:t>
      </w:r>
    </w:p>
    <w:p w:rsidR="009A0F8F" w:rsidRDefault="009A0F8F" w:rsidP="00EC3CAF">
      <w:pPr>
        <w:spacing w:after="0" w:line="480" w:lineRule="exact"/>
        <w:rPr>
          <w:rFonts w:ascii="Times New Roman" w:hAnsi="Times New Roman" w:cs="Times New Roman"/>
          <w:b/>
          <w:szCs w:val="24"/>
        </w:rPr>
        <w:sectPr w:rsidR="009A0F8F" w:rsidSect="006B4F53">
          <w:pgSz w:w="11906" w:h="16838" w:code="9"/>
          <w:pgMar w:top="1701" w:right="1440" w:bottom="1440" w:left="1440" w:header="0" w:footer="0" w:gutter="0"/>
          <w:cols w:space="425"/>
          <w:docGrid w:linePitch="360"/>
        </w:sectPr>
      </w:pPr>
      <w:bookmarkStart w:id="132" w:name="_Toc408346099"/>
      <w:bookmarkStart w:id="133" w:name="_Toc408346316"/>
      <w:bookmarkStart w:id="134" w:name="_Toc408433679"/>
      <w:bookmarkStart w:id="135" w:name="_Toc408433914"/>
      <w:bookmarkStart w:id="136" w:name="_Toc408434010"/>
    </w:p>
    <w:p w:rsidR="00D7536C" w:rsidRPr="006D0A4C" w:rsidRDefault="00D7536C" w:rsidP="006D0A4C">
      <w:pPr>
        <w:pStyle w:val="1"/>
        <w:rPr>
          <w:sz w:val="24"/>
          <w:szCs w:val="24"/>
        </w:rPr>
      </w:pPr>
      <w:bookmarkStart w:id="137" w:name="_Toc532219723"/>
      <w:bookmarkStart w:id="138" w:name="_Toc532503907"/>
      <w:bookmarkEnd w:id="132"/>
      <w:bookmarkEnd w:id="133"/>
      <w:bookmarkEnd w:id="134"/>
      <w:bookmarkEnd w:id="135"/>
      <w:bookmarkEnd w:id="136"/>
      <w:r w:rsidRPr="006D0A4C">
        <w:rPr>
          <w:rFonts w:hint="eastAsia"/>
          <w:sz w:val="24"/>
          <w:szCs w:val="24"/>
        </w:rPr>
        <w:lastRenderedPageBreak/>
        <w:t>Figure</w:t>
      </w:r>
      <w:r w:rsidRPr="006D0A4C">
        <w:rPr>
          <w:sz w:val="24"/>
          <w:szCs w:val="24"/>
        </w:rPr>
        <w:t xml:space="preserve"> </w:t>
      </w:r>
      <w:r w:rsidR="00BA4455" w:rsidRPr="006D0A4C">
        <w:rPr>
          <w:sz w:val="24"/>
          <w:szCs w:val="24"/>
        </w:rPr>
        <w:t>3.</w:t>
      </w:r>
      <w:r w:rsidRPr="006D0A4C">
        <w:rPr>
          <w:sz w:val="24"/>
          <w:szCs w:val="24"/>
        </w:rPr>
        <w:t>6 Quantile-quantile</w:t>
      </w:r>
      <w:r w:rsidR="00A22869">
        <w:rPr>
          <w:rFonts w:hint="eastAsia"/>
          <w:sz w:val="24"/>
          <w:szCs w:val="24"/>
        </w:rPr>
        <w:t xml:space="preserve"> (QQ)</w:t>
      </w:r>
      <w:r w:rsidRPr="006D0A4C">
        <w:rPr>
          <w:sz w:val="24"/>
          <w:szCs w:val="24"/>
        </w:rPr>
        <w:t xml:space="preserve"> plots for the results from genome-wide association study (GWAS) of type 2 diabetes.</w:t>
      </w:r>
      <w:bookmarkEnd w:id="137"/>
      <w:bookmarkEnd w:id="138"/>
      <w:r w:rsidRPr="006D0A4C">
        <w:rPr>
          <w:sz w:val="24"/>
          <w:szCs w:val="24"/>
        </w:rPr>
        <w:t xml:space="preserve"> </w:t>
      </w:r>
    </w:p>
    <w:p w:rsidR="00D7536C" w:rsidRDefault="009D22A6" w:rsidP="00D7536C">
      <w:pPr>
        <w:spacing w:after="0"/>
        <w:rPr>
          <w:rFonts w:ascii="Times New Roman" w:hAnsi="Times New Roman" w:cs="Times New Roman"/>
          <w:b/>
          <w:sz w:val="32"/>
          <w:szCs w:val="24"/>
        </w:rPr>
      </w:pPr>
      <w:r>
        <w:rPr>
          <w:rFonts w:ascii="Times New Roman" w:hAnsi="Times New Roman" w:cs="Times New Roman"/>
          <w:b/>
          <w:noProof/>
          <w:sz w:val="32"/>
          <w:szCs w:val="24"/>
        </w:rPr>
        <w:drawing>
          <wp:inline distT="0" distB="0" distL="0" distR="0" wp14:anchorId="6B66CE4C" wp14:editId="6205261B">
            <wp:extent cx="5731509" cy="2046968"/>
            <wp:effectExtent l="0" t="0" r="3175"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are_all_QQ_horizonta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09" cy="2046968"/>
                    </a:xfrm>
                    <a:prstGeom prst="rect">
                      <a:avLst/>
                    </a:prstGeom>
                  </pic:spPr>
                </pic:pic>
              </a:graphicData>
            </a:graphic>
          </wp:inline>
        </w:drawing>
      </w:r>
    </w:p>
    <w:p w:rsidR="009D22A6" w:rsidRDefault="009D22A6">
      <w:pPr>
        <w:spacing w:after="200" w:line="276" w:lineRule="auto"/>
        <w:rPr>
          <w:rFonts w:ascii="Times New Roman" w:hAnsi="Times New Roman" w:cs="Times New Roman"/>
          <w:b/>
          <w:sz w:val="32"/>
          <w:szCs w:val="24"/>
        </w:rPr>
      </w:pPr>
      <w:r>
        <w:rPr>
          <w:rFonts w:ascii="Times New Roman" w:hAnsi="Times New Roman" w:cs="Times New Roman"/>
          <w:b/>
          <w:sz w:val="32"/>
          <w:szCs w:val="24"/>
        </w:rPr>
        <w:br w:type="page"/>
      </w:r>
    </w:p>
    <w:p w:rsidR="009D22A6" w:rsidRPr="006D0A4C" w:rsidRDefault="009D22A6" w:rsidP="006D0A4C">
      <w:pPr>
        <w:pStyle w:val="1"/>
        <w:rPr>
          <w:sz w:val="24"/>
          <w:szCs w:val="24"/>
        </w:rPr>
      </w:pPr>
      <w:bookmarkStart w:id="139" w:name="_Toc532219724"/>
      <w:bookmarkStart w:id="140" w:name="_Toc532503908"/>
      <w:r w:rsidRPr="006D0A4C">
        <w:rPr>
          <w:rFonts w:hint="eastAsia"/>
          <w:sz w:val="24"/>
          <w:szCs w:val="24"/>
        </w:rPr>
        <w:lastRenderedPageBreak/>
        <w:t>Figure</w:t>
      </w:r>
      <w:r w:rsidRPr="006D0A4C">
        <w:rPr>
          <w:sz w:val="24"/>
          <w:szCs w:val="24"/>
        </w:rPr>
        <w:t xml:space="preserve"> </w:t>
      </w:r>
      <w:r w:rsidR="00BA4455" w:rsidRPr="006D0A4C">
        <w:rPr>
          <w:sz w:val="24"/>
          <w:szCs w:val="24"/>
        </w:rPr>
        <w:t>3.</w:t>
      </w:r>
      <w:r w:rsidRPr="006D0A4C">
        <w:rPr>
          <w:sz w:val="24"/>
          <w:szCs w:val="24"/>
        </w:rPr>
        <w:t>7</w:t>
      </w:r>
      <w:r w:rsidR="009A0F8F" w:rsidRPr="006D0A4C">
        <w:rPr>
          <w:rFonts w:hint="eastAsia"/>
          <w:sz w:val="24"/>
          <w:szCs w:val="24"/>
        </w:rPr>
        <w:t xml:space="preserve"> </w:t>
      </w:r>
      <w:r w:rsidR="00A22869" w:rsidRPr="006D0A4C">
        <w:rPr>
          <w:sz w:val="24"/>
          <w:szCs w:val="24"/>
        </w:rPr>
        <w:t>Quantile-quantile</w:t>
      </w:r>
      <w:r w:rsidR="00A22869">
        <w:rPr>
          <w:rFonts w:hint="eastAsia"/>
          <w:sz w:val="24"/>
          <w:szCs w:val="24"/>
        </w:rPr>
        <w:t xml:space="preserve"> (QQ)</w:t>
      </w:r>
      <w:r w:rsidR="00A22869" w:rsidRPr="006D0A4C">
        <w:rPr>
          <w:sz w:val="24"/>
          <w:szCs w:val="24"/>
        </w:rPr>
        <w:t xml:space="preserve"> plots</w:t>
      </w:r>
      <w:r w:rsidRPr="006D0A4C">
        <w:rPr>
          <w:sz w:val="24"/>
          <w:szCs w:val="24"/>
        </w:rPr>
        <w:t xml:space="preserve"> for the GWAS with permuted phenotypes</w:t>
      </w:r>
      <w:r w:rsidR="006D0A4C" w:rsidRPr="006D0A4C">
        <w:rPr>
          <w:sz w:val="24"/>
          <w:szCs w:val="24"/>
        </w:rPr>
        <w:t>.</w:t>
      </w:r>
      <w:bookmarkEnd w:id="139"/>
      <w:bookmarkEnd w:id="140"/>
    </w:p>
    <w:p w:rsidR="009D22A6" w:rsidRPr="009D22A6" w:rsidRDefault="009D22A6" w:rsidP="009D22A6">
      <w:pPr>
        <w:spacing w:after="0"/>
        <w:rPr>
          <w:rFonts w:ascii="Times New Roman" w:hAnsi="Times New Roman" w:cs="Times New Roman"/>
          <w:b/>
          <w:szCs w:val="24"/>
        </w:rPr>
      </w:pPr>
      <w:r w:rsidRPr="0062208B">
        <w:rPr>
          <w:rFonts w:ascii="Times New Roman" w:hAnsi="Times New Roman" w:cs="Times New Roman"/>
          <w:noProof/>
          <w:color w:val="FF0000"/>
          <w:szCs w:val="24"/>
        </w:rPr>
        <w:drawing>
          <wp:inline distT="0" distB="0" distL="0" distR="0" wp14:anchorId="7A93B43E" wp14:editId="0F76B7F2">
            <wp:extent cx="5731510" cy="2046968"/>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e_all_QQ_horizonta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046968"/>
                    </a:xfrm>
                    <a:prstGeom prst="rect">
                      <a:avLst/>
                    </a:prstGeom>
                  </pic:spPr>
                </pic:pic>
              </a:graphicData>
            </a:graphic>
          </wp:inline>
        </w:drawing>
      </w:r>
    </w:p>
    <w:p w:rsidR="00C239B5" w:rsidRDefault="00C239B5">
      <w:pPr>
        <w:spacing w:after="200" w:line="276" w:lineRule="auto"/>
        <w:rPr>
          <w:rFonts w:ascii="Times New Roman" w:hAnsi="Times New Roman" w:cs="Times New Roman"/>
          <w:sz w:val="32"/>
          <w:szCs w:val="24"/>
        </w:rPr>
      </w:pPr>
      <w:r>
        <w:rPr>
          <w:rFonts w:ascii="Times New Roman" w:hAnsi="Times New Roman" w:cs="Times New Roman"/>
          <w:sz w:val="32"/>
          <w:szCs w:val="24"/>
        </w:rPr>
        <w:br w:type="page"/>
      </w:r>
    </w:p>
    <w:p w:rsidR="00C239B5" w:rsidRPr="000A22DA" w:rsidRDefault="00C239B5" w:rsidP="000A22DA">
      <w:pPr>
        <w:pStyle w:val="1"/>
        <w:rPr>
          <w:sz w:val="24"/>
          <w:szCs w:val="24"/>
        </w:rPr>
      </w:pPr>
      <w:bookmarkStart w:id="141" w:name="_Toc532219725"/>
      <w:bookmarkStart w:id="142" w:name="_Toc532503909"/>
      <w:r w:rsidRPr="000A22DA">
        <w:rPr>
          <w:rFonts w:hint="eastAsia"/>
          <w:sz w:val="24"/>
          <w:szCs w:val="24"/>
        </w:rPr>
        <w:lastRenderedPageBreak/>
        <w:t>Figure</w:t>
      </w:r>
      <w:r w:rsidRPr="000A22DA">
        <w:rPr>
          <w:sz w:val="24"/>
          <w:szCs w:val="24"/>
        </w:rPr>
        <w:t xml:space="preserve"> </w:t>
      </w:r>
      <w:r w:rsidR="00BA4455" w:rsidRPr="000A22DA">
        <w:rPr>
          <w:sz w:val="24"/>
          <w:szCs w:val="24"/>
        </w:rPr>
        <w:t>3.</w:t>
      </w:r>
      <w:r w:rsidRPr="000A22DA">
        <w:rPr>
          <w:sz w:val="24"/>
          <w:szCs w:val="24"/>
        </w:rPr>
        <w:t xml:space="preserve">8 Manhattan plots for the results from </w:t>
      </w:r>
      <w:r w:rsidR="00D76EC0">
        <w:rPr>
          <w:rFonts w:hint="eastAsia"/>
          <w:sz w:val="24"/>
          <w:szCs w:val="24"/>
        </w:rPr>
        <w:t>GWAS</w:t>
      </w:r>
      <w:r w:rsidRPr="000A22DA">
        <w:rPr>
          <w:sz w:val="24"/>
          <w:szCs w:val="24"/>
        </w:rPr>
        <w:t xml:space="preserve"> of type 2 diabetes.</w:t>
      </w:r>
      <w:bookmarkEnd w:id="141"/>
      <w:bookmarkEnd w:id="142"/>
      <w:r w:rsidRPr="000A22DA">
        <w:rPr>
          <w:sz w:val="24"/>
          <w:szCs w:val="24"/>
        </w:rPr>
        <w:t xml:space="preserve"> </w:t>
      </w:r>
    </w:p>
    <w:p w:rsidR="00D76EC0" w:rsidRDefault="00C239B5" w:rsidP="00C239B5">
      <w:pPr>
        <w:spacing w:after="0"/>
        <w:jc w:val="center"/>
        <w:rPr>
          <w:rFonts w:ascii="Times New Roman" w:hAnsi="Times New Roman" w:cs="Times New Roman"/>
          <w:b/>
          <w:sz w:val="32"/>
          <w:szCs w:val="24"/>
        </w:rPr>
      </w:pPr>
      <w:r>
        <w:rPr>
          <w:rFonts w:ascii="Times New Roman" w:hAnsi="Times New Roman" w:cs="Times New Roman"/>
          <w:b/>
          <w:noProof/>
          <w:sz w:val="32"/>
          <w:szCs w:val="24"/>
        </w:rPr>
        <w:drawing>
          <wp:inline distT="0" distB="0" distL="0" distR="0" wp14:anchorId="587B7755" wp14:editId="139DEF78">
            <wp:extent cx="4572009" cy="6858014"/>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are_all_MHT_vertical.png"/>
                    <pic:cNvPicPr/>
                  </pic:nvPicPr>
                  <pic:blipFill>
                    <a:blip r:embed="rId35">
                      <a:extLst>
                        <a:ext uri="{28A0092B-C50C-407E-A947-70E740481C1C}">
                          <a14:useLocalDpi xmlns:a14="http://schemas.microsoft.com/office/drawing/2010/main" val="0"/>
                        </a:ext>
                      </a:extLst>
                    </a:blip>
                    <a:stretch>
                      <a:fillRect/>
                    </a:stretch>
                  </pic:blipFill>
                  <pic:spPr>
                    <a:xfrm>
                      <a:off x="0" y="0"/>
                      <a:ext cx="4572009" cy="6858014"/>
                    </a:xfrm>
                    <a:prstGeom prst="rect">
                      <a:avLst/>
                    </a:prstGeom>
                  </pic:spPr>
                </pic:pic>
              </a:graphicData>
            </a:graphic>
          </wp:inline>
        </w:drawing>
      </w:r>
    </w:p>
    <w:p w:rsidR="00D76EC0" w:rsidRDefault="00D76EC0">
      <w:pPr>
        <w:spacing w:line="264" w:lineRule="auto"/>
        <w:rPr>
          <w:rFonts w:ascii="Times New Roman" w:hAnsi="Times New Roman" w:cs="Times New Roman"/>
          <w:b/>
          <w:sz w:val="32"/>
          <w:szCs w:val="24"/>
        </w:rPr>
      </w:pPr>
      <w:r>
        <w:rPr>
          <w:rFonts w:ascii="Times New Roman" w:hAnsi="Times New Roman" w:cs="Times New Roman"/>
          <w:b/>
          <w:sz w:val="32"/>
          <w:szCs w:val="24"/>
        </w:rPr>
        <w:br w:type="page"/>
      </w:r>
    </w:p>
    <w:p w:rsidR="00D76EC0" w:rsidRPr="00EC3CAF" w:rsidRDefault="00D76EC0" w:rsidP="00D76EC0">
      <w:pPr>
        <w:spacing w:after="0" w:line="480" w:lineRule="exact"/>
        <w:rPr>
          <w:rFonts w:ascii="Times New Roman" w:hAnsi="Times New Roman" w:cs="Times New Roman"/>
          <w:szCs w:val="24"/>
        </w:rPr>
      </w:pPr>
      <w:bookmarkStart w:id="143" w:name="_Toc532219722"/>
      <w:bookmarkStart w:id="144" w:name="_Toc532503910"/>
      <w:r w:rsidRPr="006D0A4C">
        <w:rPr>
          <w:rStyle w:val="1Char"/>
          <w:sz w:val="24"/>
          <w:szCs w:val="24"/>
        </w:rPr>
        <w:lastRenderedPageBreak/>
        <w:t>Table 3.8</w:t>
      </w:r>
      <w:r w:rsidRPr="006D0A4C">
        <w:rPr>
          <w:rStyle w:val="1Char"/>
          <w:rFonts w:hint="eastAsia"/>
          <w:sz w:val="24"/>
          <w:szCs w:val="24"/>
        </w:rPr>
        <w:t xml:space="preserve"> </w:t>
      </w:r>
      <w:r w:rsidRPr="006D0A4C">
        <w:rPr>
          <w:rStyle w:val="1Char"/>
          <w:sz w:val="24"/>
          <w:szCs w:val="24"/>
        </w:rPr>
        <w:t>Results from GWAS.</w:t>
      </w:r>
      <w:bookmarkEnd w:id="143"/>
      <w:bookmarkEnd w:id="144"/>
      <w:r w:rsidRPr="00EC3CAF">
        <w:rPr>
          <w:rFonts w:ascii="Times New Roman" w:hAnsi="Times New Roman" w:cs="Times New Roman"/>
          <w:b/>
          <w:szCs w:val="24"/>
        </w:rPr>
        <w:t xml:space="preserve"> </w:t>
      </w:r>
      <w:r w:rsidRPr="00EC3CAF">
        <w:rPr>
          <w:rFonts w:ascii="Times New Roman" w:hAnsi="Times New Roman" w:cs="Times New Roman"/>
          <w:szCs w:val="24"/>
        </w:rPr>
        <w:t>The significance level adjusted by Bonferroni correction is 1.872×10</w:t>
      </w:r>
      <w:r w:rsidRPr="00EC3CAF">
        <w:rPr>
          <w:rFonts w:ascii="Times New Roman" w:hAnsi="Times New Roman" w:cs="Times New Roman"/>
          <w:szCs w:val="24"/>
          <w:vertAlign w:val="superscript"/>
        </w:rPr>
        <w:t>-7</w:t>
      </w:r>
      <w:r w:rsidRPr="00EC3CAF">
        <w:rPr>
          <w:rFonts w:ascii="Times New Roman" w:hAnsi="Times New Roman" w:cs="Times New Roman"/>
          <w:szCs w:val="24"/>
        </w:rPr>
        <w:t xml:space="preserve"> and significant SNPs </w:t>
      </w:r>
      <w:proofErr w:type="gramStart"/>
      <w:r w:rsidRPr="00EC3CAF">
        <w:rPr>
          <w:rFonts w:ascii="Times New Roman" w:hAnsi="Times New Roman" w:cs="Times New Roman"/>
          <w:szCs w:val="24"/>
        </w:rPr>
        <w:t>are indicated</w:t>
      </w:r>
      <w:proofErr w:type="gramEnd"/>
      <w:r w:rsidRPr="00EC3CAF">
        <w:rPr>
          <w:rFonts w:ascii="Times New Roman" w:hAnsi="Times New Roman" w:cs="Times New Roman"/>
          <w:szCs w:val="24"/>
        </w:rPr>
        <w:t xml:space="preserve"> in bold type.</w:t>
      </w:r>
    </w:p>
    <w:p w:rsidR="00D76EC0" w:rsidRPr="00EC3CAF" w:rsidRDefault="00D76EC0" w:rsidP="00D76EC0">
      <w:pPr>
        <w:spacing w:after="0" w:line="480" w:lineRule="exact"/>
        <w:rPr>
          <w:rFonts w:ascii="Times New Roman" w:hAnsi="Times New Roman" w:cs="Times New Roman"/>
          <w:b/>
          <w:szCs w:val="24"/>
        </w:rPr>
      </w:pPr>
    </w:p>
    <w:tbl>
      <w:tblPr>
        <w:tblStyle w:val="a7"/>
        <w:tblW w:w="0" w:type="auto"/>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417"/>
        <w:gridCol w:w="737"/>
        <w:gridCol w:w="1191"/>
        <w:gridCol w:w="1871"/>
        <w:gridCol w:w="1304"/>
        <w:gridCol w:w="1304"/>
        <w:gridCol w:w="1304"/>
      </w:tblGrid>
      <w:tr w:rsidR="00D76EC0" w:rsidRPr="00EC3CAF" w:rsidTr="0005379D">
        <w:trPr>
          <w:trHeight w:val="737"/>
          <w:jc w:val="center"/>
        </w:trPr>
        <w:tc>
          <w:tcPr>
            <w:tcW w:w="1417" w:type="dxa"/>
            <w:tcBorders>
              <w:bottom w:val="single" w:sz="4" w:space="0" w:color="auto"/>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SNP</w:t>
            </w:r>
          </w:p>
        </w:tc>
        <w:tc>
          <w:tcPr>
            <w:tcW w:w="737" w:type="dxa"/>
            <w:tcBorders>
              <w:bottom w:val="single" w:sz="4" w:space="0" w:color="auto"/>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CHR</w:t>
            </w:r>
          </w:p>
        </w:tc>
        <w:tc>
          <w:tcPr>
            <w:tcW w:w="1191" w:type="dxa"/>
            <w:tcBorders>
              <w:bottom w:val="single" w:sz="4" w:space="0" w:color="auto"/>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POS</w:t>
            </w:r>
          </w:p>
        </w:tc>
        <w:tc>
          <w:tcPr>
            <w:tcW w:w="1871" w:type="dxa"/>
            <w:tcBorders>
              <w:bottom w:val="single" w:sz="4" w:space="0" w:color="auto"/>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Gene</w:t>
            </w:r>
          </w:p>
        </w:tc>
        <w:tc>
          <w:tcPr>
            <w:tcW w:w="1304" w:type="dxa"/>
            <w:tcBorders>
              <w:bottom w:val="single" w:sz="4" w:space="0" w:color="auto"/>
            </w:tcBorders>
            <w:vAlign w:val="center"/>
          </w:tcPr>
          <w:p w:rsidR="00D76EC0" w:rsidRPr="009A0F8F" w:rsidRDefault="00D76EC0" w:rsidP="0005379D">
            <w:pPr>
              <w:spacing w:line="240" w:lineRule="exact"/>
              <w:jc w:val="center"/>
              <w:rPr>
                <w:rFonts w:eastAsia="바탕" w:cs="Times New Roman"/>
                <w:szCs w:val="24"/>
              </w:rPr>
            </w:pPr>
            <w:r w:rsidRPr="009A0F8F">
              <w:rPr>
                <w:rFonts w:eastAsia="바탕" w:cs="Times New Roman"/>
                <w:szCs w:val="24"/>
              </w:rPr>
              <w:t>GWAS using all subjects</w:t>
            </w:r>
          </w:p>
        </w:tc>
        <w:tc>
          <w:tcPr>
            <w:tcW w:w="1304" w:type="dxa"/>
            <w:tcBorders>
              <w:bottom w:val="single" w:sz="4" w:space="0" w:color="auto"/>
            </w:tcBorders>
            <w:vAlign w:val="center"/>
          </w:tcPr>
          <w:p w:rsidR="00D76EC0" w:rsidRPr="009A0F8F" w:rsidRDefault="00D76EC0" w:rsidP="0005379D">
            <w:pPr>
              <w:spacing w:line="240" w:lineRule="exact"/>
              <w:jc w:val="center"/>
              <w:rPr>
                <w:rFonts w:eastAsia="바탕" w:cs="Times New Roman"/>
                <w:szCs w:val="24"/>
              </w:rPr>
            </w:pPr>
            <w:r w:rsidRPr="009A0F8F">
              <w:rPr>
                <w:rFonts w:eastAsia="바탕" w:cs="Times New Roman"/>
                <w:szCs w:val="24"/>
              </w:rPr>
              <w:t>GWAS</w:t>
            </w:r>
          </w:p>
          <w:p w:rsidR="00D76EC0" w:rsidRPr="009A0F8F" w:rsidRDefault="00D76EC0" w:rsidP="0005379D">
            <w:pPr>
              <w:spacing w:line="240" w:lineRule="exact"/>
              <w:jc w:val="center"/>
              <w:rPr>
                <w:rFonts w:eastAsia="바탕" w:cs="Times New Roman"/>
                <w:szCs w:val="24"/>
              </w:rPr>
            </w:pPr>
            <w:r w:rsidRPr="009A0F8F">
              <w:rPr>
                <w:rFonts w:eastAsia="바탕" w:cs="Times New Roman"/>
                <w:szCs w:val="24"/>
              </w:rPr>
              <w:t>using S1</w:t>
            </w:r>
          </w:p>
        </w:tc>
        <w:tc>
          <w:tcPr>
            <w:tcW w:w="1304" w:type="dxa"/>
            <w:tcBorders>
              <w:bottom w:val="single" w:sz="4" w:space="0" w:color="auto"/>
            </w:tcBorders>
            <w:vAlign w:val="center"/>
          </w:tcPr>
          <w:p w:rsidR="00D76EC0" w:rsidRPr="009A0F8F" w:rsidRDefault="00D76EC0" w:rsidP="0005379D">
            <w:pPr>
              <w:spacing w:line="240" w:lineRule="exact"/>
              <w:jc w:val="center"/>
              <w:rPr>
                <w:rFonts w:eastAsia="바탕" w:cs="Times New Roman"/>
                <w:szCs w:val="24"/>
              </w:rPr>
            </w:pPr>
            <w:r w:rsidRPr="009A0F8F">
              <w:rPr>
                <w:rFonts w:eastAsia="바탕" w:cs="Times New Roman"/>
                <w:szCs w:val="24"/>
              </w:rPr>
              <w:t>GWAS</w:t>
            </w:r>
          </w:p>
          <w:p w:rsidR="00D76EC0" w:rsidRPr="009A0F8F" w:rsidRDefault="00D76EC0" w:rsidP="0005379D">
            <w:pPr>
              <w:spacing w:line="240" w:lineRule="exact"/>
              <w:jc w:val="center"/>
              <w:rPr>
                <w:rFonts w:eastAsia="바탕" w:cs="Times New Roman"/>
                <w:szCs w:val="24"/>
              </w:rPr>
            </w:pPr>
            <w:r w:rsidRPr="009A0F8F">
              <w:rPr>
                <w:rFonts w:eastAsia="바탕" w:cs="Times New Roman"/>
                <w:szCs w:val="24"/>
              </w:rPr>
              <w:t>using S3</w:t>
            </w:r>
          </w:p>
        </w:tc>
      </w:tr>
      <w:tr w:rsidR="00D76EC0" w:rsidRPr="00EC3CAF" w:rsidTr="0005379D">
        <w:trPr>
          <w:trHeight w:val="329"/>
          <w:jc w:val="center"/>
        </w:trPr>
        <w:tc>
          <w:tcPr>
            <w:tcW w:w="1417" w:type="dxa"/>
            <w:tcBorders>
              <w:top w:val="single" w:sz="4" w:space="0" w:color="auto"/>
              <w:bottom w:val="nil"/>
            </w:tcBorders>
            <w:vAlign w:val="center"/>
          </w:tcPr>
          <w:p w:rsidR="00D76EC0" w:rsidRPr="009A0F8F" w:rsidRDefault="00D76EC0" w:rsidP="0005379D">
            <w:pPr>
              <w:spacing w:line="480" w:lineRule="exact"/>
              <w:jc w:val="center"/>
              <w:rPr>
                <w:rFonts w:eastAsia="바탕" w:cs="Times New Roman"/>
                <w:szCs w:val="24"/>
              </w:rPr>
            </w:pPr>
            <w:bookmarkStart w:id="145" w:name="_Hlk390208866"/>
            <w:r w:rsidRPr="009A0F8F">
              <w:rPr>
                <w:rFonts w:eastAsia="바탕" w:cs="Times New Roman"/>
                <w:szCs w:val="24"/>
              </w:rPr>
              <w:t>rs10946398</w:t>
            </w:r>
          </w:p>
        </w:tc>
        <w:tc>
          <w:tcPr>
            <w:tcW w:w="737" w:type="dxa"/>
            <w:tcBorders>
              <w:top w:val="single" w:sz="4" w:space="0" w:color="auto"/>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6</w:t>
            </w:r>
          </w:p>
        </w:tc>
        <w:tc>
          <w:tcPr>
            <w:tcW w:w="1191" w:type="dxa"/>
            <w:tcBorders>
              <w:top w:val="single" w:sz="4" w:space="0" w:color="auto"/>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20661034</w:t>
            </w:r>
          </w:p>
        </w:tc>
        <w:tc>
          <w:tcPr>
            <w:tcW w:w="1871" w:type="dxa"/>
            <w:tcBorders>
              <w:top w:val="single" w:sz="4" w:space="0" w:color="auto"/>
              <w:bottom w:val="nil"/>
            </w:tcBorders>
            <w:vAlign w:val="center"/>
          </w:tcPr>
          <w:p w:rsidR="00D76EC0" w:rsidRPr="009A0F8F" w:rsidRDefault="00D76EC0" w:rsidP="0005379D">
            <w:pPr>
              <w:spacing w:line="480" w:lineRule="exact"/>
              <w:jc w:val="center"/>
              <w:rPr>
                <w:rFonts w:eastAsia="바탕" w:cs="Times New Roman"/>
                <w:szCs w:val="24"/>
              </w:rPr>
            </w:pPr>
            <w:bookmarkStart w:id="146" w:name="OLE_LINK122"/>
            <w:bookmarkStart w:id="147" w:name="OLE_LINK123"/>
            <w:bookmarkStart w:id="148" w:name="OLE_LINK124"/>
            <w:bookmarkStart w:id="149" w:name="OLE_LINK125"/>
            <w:r w:rsidRPr="009A0F8F">
              <w:rPr>
                <w:rFonts w:eastAsia="바탕" w:cs="Times New Roman"/>
                <w:szCs w:val="24"/>
              </w:rPr>
              <w:t>CDKAL1</w:t>
            </w:r>
            <w:bookmarkEnd w:id="146"/>
            <w:bookmarkEnd w:id="147"/>
            <w:bookmarkEnd w:id="148"/>
            <w:bookmarkEnd w:id="149"/>
          </w:p>
        </w:tc>
        <w:tc>
          <w:tcPr>
            <w:tcW w:w="1304" w:type="dxa"/>
            <w:tcBorders>
              <w:top w:val="single" w:sz="4" w:space="0" w:color="auto"/>
              <w:bottom w:val="nil"/>
            </w:tcBorders>
            <w:vAlign w:val="center"/>
          </w:tcPr>
          <w:p w:rsidR="00D76EC0" w:rsidRPr="009A0F8F" w:rsidRDefault="00D76EC0" w:rsidP="0005379D">
            <w:pPr>
              <w:spacing w:line="480" w:lineRule="exact"/>
              <w:jc w:val="center"/>
              <w:rPr>
                <w:rFonts w:eastAsia="바탕" w:cs="Times New Roman"/>
                <w:b/>
                <w:szCs w:val="24"/>
              </w:rPr>
            </w:pPr>
            <w:bookmarkStart w:id="150" w:name="OLE_LINK105"/>
            <w:bookmarkStart w:id="151" w:name="OLE_LINK106"/>
            <w:bookmarkStart w:id="152" w:name="OLE_LINK107"/>
            <w:bookmarkStart w:id="153" w:name="OLE_LINK108"/>
            <w:bookmarkStart w:id="154" w:name="OLE_LINK109"/>
            <w:r w:rsidRPr="009A0F8F">
              <w:rPr>
                <w:rFonts w:eastAsia="바탕" w:cs="Times New Roman"/>
                <w:b/>
                <w:szCs w:val="24"/>
              </w:rPr>
              <w:t>8.25×10</w:t>
            </w:r>
            <w:r w:rsidRPr="009A0F8F">
              <w:rPr>
                <w:rFonts w:eastAsia="바탕" w:cs="Times New Roman"/>
                <w:b/>
                <w:szCs w:val="24"/>
                <w:vertAlign w:val="superscript"/>
              </w:rPr>
              <w:t>-</w:t>
            </w:r>
            <w:bookmarkEnd w:id="150"/>
            <w:bookmarkEnd w:id="151"/>
            <w:bookmarkEnd w:id="152"/>
            <w:bookmarkEnd w:id="153"/>
            <w:bookmarkEnd w:id="154"/>
            <w:r w:rsidRPr="009A0F8F">
              <w:rPr>
                <w:rFonts w:eastAsia="바탕" w:cs="Times New Roman"/>
                <w:b/>
                <w:szCs w:val="24"/>
                <w:vertAlign w:val="superscript"/>
              </w:rPr>
              <w:t>19</w:t>
            </w:r>
          </w:p>
        </w:tc>
        <w:tc>
          <w:tcPr>
            <w:tcW w:w="1304" w:type="dxa"/>
            <w:tcBorders>
              <w:top w:val="single" w:sz="4" w:space="0" w:color="auto"/>
              <w:bottom w:val="nil"/>
            </w:tcBorders>
            <w:vAlign w:val="center"/>
          </w:tcPr>
          <w:p w:rsidR="00D76EC0" w:rsidRPr="009A0F8F" w:rsidRDefault="00D76EC0" w:rsidP="0005379D">
            <w:pPr>
              <w:spacing w:line="480" w:lineRule="exact"/>
              <w:jc w:val="center"/>
              <w:rPr>
                <w:rFonts w:eastAsia="바탕" w:cs="Times New Roman"/>
                <w:b/>
                <w:szCs w:val="24"/>
              </w:rPr>
            </w:pPr>
            <w:r w:rsidRPr="009A0F8F">
              <w:rPr>
                <w:rFonts w:eastAsia="바탕" w:cs="Times New Roman"/>
                <w:b/>
                <w:szCs w:val="24"/>
              </w:rPr>
              <w:t>2.03×10</w:t>
            </w:r>
            <w:r w:rsidRPr="009A0F8F">
              <w:rPr>
                <w:rFonts w:eastAsia="바탕" w:cs="Times New Roman"/>
                <w:b/>
                <w:szCs w:val="24"/>
                <w:vertAlign w:val="superscript"/>
              </w:rPr>
              <w:t>-9</w:t>
            </w:r>
          </w:p>
        </w:tc>
        <w:tc>
          <w:tcPr>
            <w:tcW w:w="1304" w:type="dxa"/>
            <w:tcBorders>
              <w:top w:val="single" w:sz="4" w:space="0" w:color="auto"/>
              <w:bottom w:val="nil"/>
            </w:tcBorders>
            <w:vAlign w:val="center"/>
          </w:tcPr>
          <w:p w:rsidR="00D76EC0" w:rsidRPr="009A0F8F" w:rsidRDefault="00D76EC0" w:rsidP="0005379D">
            <w:pPr>
              <w:spacing w:line="480" w:lineRule="exact"/>
              <w:jc w:val="center"/>
              <w:rPr>
                <w:rFonts w:eastAsia="바탕" w:cs="Times New Roman"/>
                <w:b/>
                <w:szCs w:val="24"/>
              </w:rPr>
            </w:pPr>
            <w:r w:rsidRPr="009A0F8F">
              <w:rPr>
                <w:rFonts w:eastAsia="바탕" w:cs="Times New Roman"/>
                <w:b/>
                <w:szCs w:val="24"/>
              </w:rPr>
              <w:t>3.35×10</w:t>
            </w:r>
            <w:r w:rsidRPr="009A0F8F">
              <w:rPr>
                <w:rFonts w:eastAsia="바탕" w:cs="Times New Roman"/>
                <w:b/>
                <w:szCs w:val="24"/>
                <w:vertAlign w:val="superscript"/>
              </w:rPr>
              <w:t>-15</w:t>
            </w:r>
          </w:p>
        </w:tc>
      </w:tr>
      <w:tr w:rsidR="00D76EC0" w:rsidRPr="00EC3CAF" w:rsidTr="0005379D">
        <w:trPr>
          <w:trHeight w:val="329"/>
          <w:jc w:val="center"/>
        </w:trPr>
        <w:tc>
          <w:tcPr>
            <w:tcW w:w="1417"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rs7754840</w:t>
            </w:r>
          </w:p>
        </w:tc>
        <w:tc>
          <w:tcPr>
            <w:tcW w:w="737"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6</w:t>
            </w:r>
          </w:p>
        </w:tc>
        <w:tc>
          <w:tcPr>
            <w:tcW w:w="1191"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20661250</w:t>
            </w:r>
          </w:p>
        </w:tc>
        <w:tc>
          <w:tcPr>
            <w:tcW w:w="1871"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CDKAL1</w:t>
            </w:r>
          </w:p>
        </w:tc>
        <w:tc>
          <w:tcPr>
            <w:tcW w:w="1304" w:type="dxa"/>
            <w:tcBorders>
              <w:top w:val="nil"/>
              <w:bottom w:val="nil"/>
            </w:tcBorders>
            <w:vAlign w:val="center"/>
          </w:tcPr>
          <w:p w:rsidR="00D76EC0" w:rsidRPr="009A0F8F" w:rsidRDefault="00D76EC0" w:rsidP="0005379D">
            <w:pPr>
              <w:spacing w:line="480" w:lineRule="exact"/>
              <w:jc w:val="center"/>
              <w:rPr>
                <w:rFonts w:eastAsia="바탕" w:cs="Times New Roman"/>
                <w:b/>
                <w:szCs w:val="24"/>
              </w:rPr>
            </w:pPr>
            <w:r w:rsidRPr="009A0F8F">
              <w:rPr>
                <w:rFonts w:eastAsia="바탕" w:cs="Times New Roman"/>
                <w:b/>
                <w:szCs w:val="24"/>
              </w:rPr>
              <w:t>7.03×10</w:t>
            </w:r>
            <w:r w:rsidRPr="009A0F8F">
              <w:rPr>
                <w:rFonts w:eastAsia="바탕" w:cs="Times New Roman"/>
                <w:b/>
                <w:szCs w:val="24"/>
                <w:vertAlign w:val="superscript"/>
              </w:rPr>
              <w:t>-17</w:t>
            </w:r>
          </w:p>
        </w:tc>
        <w:tc>
          <w:tcPr>
            <w:tcW w:w="1304" w:type="dxa"/>
            <w:tcBorders>
              <w:top w:val="nil"/>
              <w:bottom w:val="nil"/>
            </w:tcBorders>
            <w:vAlign w:val="center"/>
          </w:tcPr>
          <w:p w:rsidR="00D76EC0" w:rsidRPr="009A0F8F" w:rsidRDefault="00D76EC0" w:rsidP="0005379D">
            <w:pPr>
              <w:spacing w:line="480" w:lineRule="exact"/>
              <w:jc w:val="center"/>
              <w:rPr>
                <w:rFonts w:eastAsia="바탕" w:cs="Times New Roman"/>
                <w:b/>
                <w:szCs w:val="24"/>
              </w:rPr>
            </w:pPr>
            <w:r w:rsidRPr="009A0F8F">
              <w:rPr>
                <w:rFonts w:eastAsia="바탕" w:cs="Times New Roman"/>
                <w:b/>
                <w:szCs w:val="24"/>
              </w:rPr>
              <w:t>1.82×10</w:t>
            </w:r>
            <w:r w:rsidRPr="009A0F8F">
              <w:rPr>
                <w:rFonts w:eastAsia="바탕" w:cs="Times New Roman"/>
                <w:b/>
                <w:szCs w:val="24"/>
                <w:vertAlign w:val="superscript"/>
              </w:rPr>
              <w:t>-8</w:t>
            </w:r>
          </w:p>
        </w:tc>
        <w:tc>
          <w:tcPr>
            <w:tcW w:w="1304" w:type="dxa"/>
            <w:tcBorders>
              <w:top w:val="nil"/>
              <w:bottom w:val="nil"/>
            </w:tcBorders>
            <w:vAlign w:val="center"/>
          </w:tcPr>
          <w:p w:rsidR="00D76EC0" w:rsidRPr="009A0F8F" w:rsidRDefault="00D76EC0" w:rsidP="0005379D">
            <w:pPr>
              <w:spacing w:line="480" w:lineRule="exact"/>
              <w:jc w:val="center"/>
              <w:rPr>
                <w:rFonts w:eastAsia="바탕" w:cs="Times New Roman"/>
                <w:b/>
                <w:szCs w:val="24"/>
              </w:rPr>
            </w:pPr>
            <w:r w:rsidRPr="009A0F8F">
              <w:rPr>
                <w:rFonts w:eastAsia="바탕" w:cs="Times New Roman"/>
                <w:b/>
                <w:szCs w:val="24"/>
              </w:rPr>
              <w:t>1.88×10</w:t>
            </w:r>
            <w:r w:rsidRPr="009A0F8F">
              <w:rPr>
                <w:rFonts w:eastAsia="바탕" w:cs="Times New Roman"/>
                <w:b/>
                <w:szCs w:val="24"/>
                <w:vertAlign w:val="superscript"/>
              </w:rPr>
              <w:t>-12</w:t>
            </w:r>
          </w:p>
        </w:tc>
      </w:tr>
      <w:tr w:rsidR="00D76EC0" w:rsidRPr="00EC3CAF" w:rsidTr="0005379D">
        <w:trPr>
          <w:trHeight w:val="329"/>
          <w:jc w:val="center"/>
        </w:trPr>
        <w:tc>
          <w:tcPr>
            <w:tcW w:w="1417"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rs9460546</w:t>
            </w:r>
          </w:p>
        </w:tc>
        <w:tc>
          <w:tcPr>
            <w:tcW w:w="737"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6</w:t>
            </w:r>
          </w:p>
        </w:tc>
        <w:tc>
          <w:tcPr>
            <w:tcW w:w="1191"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20663632</w:t>
            </w:r>
          </w:p>
        </w:tc>
        <w:tc>
          <w:tcPr>
            <w:tcW w:w="1871"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bookmarkStart w:id="155" w:name="OLE_LINK130"/>
            <w:bookmarkStart w:id="156" w:name="OLE_LINK131"/>
            <w:bookmarkStart w:id="157" w:name="OLE_LINK132"/>
            <w:bookmarkStart w:id="158" w:name="OLE_LINK133"/>
            <w:r w:rsidRPr="009A0F8F">
              <w:rPr>
                <w:rFonts w:eastAsia="바탕" w:cs="Times New Roman"/>
                <w:szCs w:val="24"/>
              </w:rPr>
              <w:t>CDKAL1</w:t>
            </w:r>
            <w:bookmarkEnd w:id="155"/>
            <w:bookmarkEnd w:id="156"/>
            <w:bookmarkEnd w:id="157"/>
            <w:bookmarkEnd w:id="158"/>
          </w:p>
        </w:tc>
        <w:tc>
          <w:tcPr>
            <w:tcW w:w="1304" w:type="dxa"/>
            <w:tcBorders>
              <w:top w:val="nil"/>
              <w:bottom w:val="nil"/>
            </w:tcBorders>
            <w:vAlign w:val="center"/>
          </w:tcPr>
          <w:p w:rsidR="00D76EC0" w:rsidRPr="009A0F8F" w:rsidRDefault="00D76EC0" w:rsidP="0005379D">
            <w:pPr>
              <w:spacing w:line="480" w:lineRule="exact"/>
              <w:jc w:val="center"/>
              <w:rPr>
                <w:rFonts w:eastAsia="바탕" w:cs="Times New Roman"/>
                <w:b/>
                <w:szCs w:val="24"/>
              </w:rPr>
            </w:pPr>
            <w:r w:rsidRPr="009A0F8F">
              <w:rPr>
                <w:rFonts w:eastAsia="바탕" w:cs="Times New Roman"/>
                <w:b/>
                <w:szCs w:val="24"/>
              </w:rPr>
              <w:t>5.10×10</w:t>
            </w:r>
            <w:r w:rsidRPr="009A0F8F">
              <w:rPr>
                <w:rFonts w:eastAsia="바탕" w:cs="Times New Roman"/>
                <w:b/>
                <w:szCs w:val="24"/>
                <w:vertAlign w:val="superscript"/>
              </w:rPr>
              <w:t>-16</w:t>
            </w:r>
          </w:p>
        </w:tc>
        <w:tc>
          <w:tcPr>
            <w:tcW w:w="1304" w:type="dxa"/>
            <w:tcBorders>
              <w:top w:val="nil"/>
              <w:bottom w:val="nil"/>
            </w:tcBorders>
            <w:vAlign w:val="center"/>
          </w:tcPr>
          <w:p w:rsidR="00D76EC0" w:rsidRPr="009A0F8F" w:rsidRDefault="00D76EC0" w:rsidP="0005379D">
            <w:pPr>
              <w:spacing w:line="480" w:lineRule="exact"/>
              <w:jc w:val="center"/>
              <w:rPr>
                <w:rFonts w:eastAsia="바탕" w:cs="Times New Roman"/>
                <w:b/>
                <w:szCs w:val="24"/>
              </w:rPr>
            </w:pPr>
            <w:r w:rsidRPr="009A0F8F">
              <w:rPr>
                <w:rFonts w:eastAsia="바탕" w:cs="Times New Roman"/>
                <w:b/>
                <w:szCs w:val="24"/>
              </w:rPr>
              <w:t>6.53×10</w:t>
            </w:r>
            <w:r w:rsidRPr="009A0F8F">
              <w:rPr>
                <w:rFonts w:eastAsia="바탕" w:cs="Times New Roman"/>
                <w:b/>
                <w:szCs w:val="24"/>
                <w:vertAlign w:val="superscript"/>
              </w:rPr>
              <w:t>-8</w:t>
            </w:r>
          </w:p>
        </w:tc>
        <w:tc>
          <w:tcPr>
            <w:tcW w:w="1304" w:type="dxa"/>
            <w:tcBorders>
              <w:top w:val="nil"/>
              <w:bottom w:val="nil"/>
            </w:tcBorders>
            <w:vAlign w:val="center"/>
          </w:tcPr>
          <w:p w:rsidR="00D76EC0" w:rsidRPr="009A0F8F" w:rsidRDefault="00D76EC0" w:rsidP="0005379D">
            <w:pPr>
              <w:spacing w:line="480" w:lineRule="exact"/>
              <w:jc w:val="center"/>
              <w:rPr>
                <w:rFonts w:eastAsia="바탕" w:cs="Times New Roman"/>
                <w:b/>
                <w:szCs w:val="24"/>
              </w:rPr>
            </w:pPr>
            <w:r w:rsidRPr="009A0F8F">
              <w:rPr>
                <w:rFonts w:eastAsia="바탕" w:cs="Times New Roman"/>
                <w:b/>
                <w:szCs w:val="24"/>
              </w:rPr>
              <w:t>3.91×10</w:t>
            </w:r>
            <w:r w:rsidRPr="009A0F8F">
              <w:rPr>
                <w:rFonts w:eastAsia="바탕" w:cs="Times New Roman"/>
                <w:b/>
                <w:szCs w:val="24"/>
                <w:vertAlign w:val="superscript"/>
              </w:rPr>
              <w:t>-12</w:t>
            </w:r>
          </w:p>
        </w:tc>
      </w:tr>
      <w:tr w:rsidR="00D76EC0" w:rsidRPr="00EC3CAF" w:rsidTr="0005379D">
        <w:trPr>
          <w:trHeight w:val="329"/>
          <w:jc w:val="center"/>
        </w:trPr>
        <w:tc>
          <w:tcPr>
            <w:tcW w:w="1417"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rs9465871</w:t>
            </w:r>
          </w:p>
        </w:tc>
        <w:tc>
          <w:tcPr>
            <w:tcW w:w="737"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6</w:t>
            </w:r>
          </w:p>
        </w:tc>
        <w:tc>
          <w:tcPr>
            <w:tcW w:w="1191"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20717255</w:t>
            </w:r>
          </w:p>
        </w:tc>
        <w:tc>
          <w:tcPr>
            <w:tcW w:w="1871"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CDKAL1</w:t>
            </w:r>
          </w:p>
        </w:tc>
        <w:tc>
          <w:tcPr>
            <w:tcW w:w="1304" w:type="dxa"/>
            <w:tcBorders>
              <w:top w:val="nil"/>
              <w:bottom w:val="nil"/>
            </w:tcBorders>
            <w:vAlign w:val="center"/>
          </w:tcPr>
          <w:p w:rsidR="00D76EC0" w:rsidRPr="009A0F8F" w:rsidRDefault="00D76EC0" w:rsidP="0005379D">
            <w:pPr>
              <w:spacing w:line="480" w:lineRule="exact"/>
              <w:jc w:val="center"/>
              <w:rPr>
                <w:rFonts w:eastAsia="바탕" w:cs="Times New Roman"/>
                <w:b/>
                <w:szCs w:val="24"/>
              </w:rPr>
            </w:pPr>
            <w:r w:rsidRPr="009A0F8F">
              <w:rPr>
                <w:rFonts w:eastAsia="바탕" w:cs="Times New Roman"/>
                <w:b/>
                <w:szCs w:val="24"/>
              </w:rPr>
              <w:t>8.91×10</w:t>
            </w:r>
            <w:r w:rsidRPr="009A0F8F">
              <w:rPr>
                <w:rFonts w:eastAsia="바탕" w:cs="Times New Roman"/>
                <w:b/>
                <w:szCs w:val="24"/>
                <w:vertAlign w:val="superscript"/>
              </w:rPr>
              <w:t>-16</w:t>
            </w:r>
          </w:p>
        </w:tc>
        <w:tc>
          <w:tcPr>
            <w:tcW w:w="1304"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2.40×10</w:t>
            </w:r>
            <w:r w:rsidRPr="009A0F8F">
              <w:rPr>
                <w:rFonts w:eastAsia="바탕" w:cs="Times New Roman"/>
                <w:szCs w:val="24"/>
                <w:vertAlign w:val="superscript"/>
              </w:rPr>
              <w:t>-7</w:t>
            </w:r>
          </w:p>
        </w:tc>
        <w:tc>
          <w:tcPr>
            <w:tcW w:w="1304" w:type="dxa"/>
            <w:tcBorders>
              <w:top w:val="nil"/>
              <w:bottom w:val="nil"/>
            </w:tcBorders>
            <w:vAlign w:val="center"/>
          </w:tcPr>
          <w:p w:rsidR="00D76EC0" w:rsidRPr="009A0F8F" w:rsidRDefault="00D76EC0" w:rsidP="0005379D">
            <w:pPr>
              <w:spacing w:line="480" w:lineRule="exact"/>
              <w:jc w:val="center"/>
              <w:rPr>
                <w:rFonts w:eastAsia="바탕" w:cs="Times New Roman"/>
                <w:b/>
                <w:szCs w:val="24"/>
              </w:rPr>
            </w:pPr>
            <w:r w:rsidRPr="009A0F8F">
              <w:rPr>
                <w:rFonts w:eastAsia="바탕" w:cs="Times New Roman"/>
                <w:b/>
                <w:szCs w:val="24"/>
              </w:rPr>
              <w:t>1.61×10</w:t>
            </w:r>
            <w:r w:rsidRPr="009A0F8F">
              <w:rPr>
                <w:rFonts w:eastAsia="바탕" w:cs="Times New Roman"/>
                <w:b/>
                <w:szCs w:val="24"/>
                <w:vertAlign w:val="superscript"/>
              </w:rPr>
              <w:t>-11</w:t>
            </w:r>
          </w:p>
        </w:tc>
      </w:tr>
      <w:tr w:rsidR="00D76EC0" w:rsidRPr="00EC3CAF" w:rsidTr="0005379D">
        <w:trPr>
          <w:trHeight w:val="329"/>
          <w:jc w:val="center"/>
        </w:trPr>
        <w:tc>
          <w:tcPr>
            <w:tcW w:w="1417"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rs7747752</w:t>
            </w:r>
          </w:p>
        </w:tc>
        <w:tc>
          <w:tcPr>
            <w:tcW w:w="737"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6</w:t>
            </w:r>
          </w:p>
        </w:tc>
        <w:tc>
          <w:tcPr>
            <w:tcW w:w="1191"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20725423</w:t>
            </w:r>
          </w:p>
        </w:tc>
        <w:tc>
          <w:tcPr>
            <w:tcW w:w="1871"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CDKAL1</w:t>
            </w:r>
          </w:p>
        </w:tc>
        <w:tc>
          <w:tcPr>
            <w:tcW w:w="1304" w:type="dxa"/>
            <w:tcBorders>
              <w:top w:val="nil"/>
              <w:bottom w:val="nil"/>
            </w:tcBorders>
            <w:vAlign w:val="center"/>
          </w:tcPr>
          <w:p w:rsidR="00D76EC0" w:rsidRPr="009A0F8F" w:rsidRDefault="00D76EC0" w:rsidP="0005379D">
            <w:pPr>
              <w:spacing w:line="480" w:lineRule="exact"/>
              <w:jc w:val="center"/>
              <w:rPr>
                <w:rFonts w:eastAsia="바탕" w:cs="Times New Roman"/>
                <w:b/>
                <w:szCs w:val="24"/>
              </w:rPr>
            </w:pPr>
            <w:r w:rsidRPr="009A0F8F">
              <w:rPr>
                <w:rFonts w:eastAsia="바탕" w:cs="Times New Roman"/>
                <w:b/>
                <w:szCs w:val="24"/>
              </w:rPr>
              <w:t>1.31×10</w:t>
            </w:r>
            <w:r w:rsidRPr="009A0F8F">
              <w:rPr>
                <w:rFonts w:eastAsia="바탕" w:cs="Times New Roman"/>
                <w:b/>
                <w:szCs w:val="24"/>
                <w:vertAlign w:val="superscript"/>
              </w:rPr>
              <w:t>-15</w:t>
            </w:r>
          </w:p>
        </w:tc>
        <w:tc>
          <w:tcPr>
            <w:tcW w:w="1304" w:type="dxa"/>
            <w:tcBorders>
              <w:top w:val="nil"/>
              <w:bottom w:val="nil"/>
            </w:tcBorders>
            <w:vAlign w:val="center"/>
          </w:tcPr>
          <w:p w:rsidR="00D76EC0" w:rsidRPr="009A0F8F" w:rsidRDefault="00D76EC0" w:rsidP="0005379D">
            <w:pPr>
              <w:spacing w:line="480" w:lineRule="exact"/>
              <w:jc w:val="center"/>
              <w:rPr>
                <w:rFonts w:eastAsia="바탕" w:cs="Times New Roman"/>
                <w:b/>
                <w:szCs w:val="24"/>
              </w:rPr>
            </w:pPr>
            <w:r w:rsidRPr="009A0F8F">
              <w:rPr>
                <w:rFonts w:eastAsia="바탕" w:cs="Times New Roman"/>
                <w:b/>
                <w:szCs w:val="24"/>
              </w:rPr>
              <w:t>1.69×10</w:t>
            </w:r>
            <w:r w:rsidRPr="009A0F8F">
              <w:rPr>
                <w:rFonts w:eastAsia="바탕" w:cs="Times New Roman"/>
                <w:b/>
                <w:szCs w:val="24"/>
                <w:vertAlign w:val="superscript"/>
              </w:rPr>
              <w:t>-7</w:t>
            </w:r>
          </w:p>
        </w:tc>
        <w:tc>
          <w:tcPr>
            <w:tcW w:w="1304" w:type="dxa"/>
            <w:tcBorders>
              <w:top w:val="nil"/>
              <w:bottom w:val="nil"/>
            </w:tcBorders>
            <w:vAlign w:val="center"/>
          </w:tcPr>
          <w:p w:rsidR="00D76EC0" w:rsidRPr="009A0F8F" w:rsidRDefault="00D76EC0" w:rsidP="0005379D">
            <w:pPr>
              <w:spacing w:line="480" w:lineRule="exact"/>
              <w:jc w:val="center"/>
              <w:rPr>
                <w:rFonts w:eastAsia="바탕" w:cs="Times New Roman"/>
                <w:b/>
                <w:szCs w:val="24"/>
              </w:rPr>
            </w:pPr>
            <w:r w:rsidRPr="009A0F8F">
              <w:rPr>
                <w:rFonts w:eastAsia="바탕" w:cs="Times New Roman"/>
                <w:b/>
                <w:szCs w:val="24"/>
              </w:rPr>
              <w:t>5.39×10</w:t>
            </w:r>
            <w:r w:rsidRPr="009A0F8F">
              <w:rPr>
                <w:rFonts w:eastAsia="바탕" w:cs="Times New Roman"/>
                <w:b/>
                <w:szCs w:val="24"/>
                <w:vertAlign w:val="superscript"/>
              </w:rPr>
              <w:t>-12</w:t>
            </w:r>
          </w:p>
        </w:tc>
      </w:tr>
      <w:tr w:rsidR="00D76EC0" w:rsidRPr="00EC3CAF" w:rsidTr="0005379D">
        <w:trPr>
          <w:trHeight w:val="329"/>
          <w:jc w:val="center"/>
        </w:trPr>
        <w:tc>
          <w:tcPr>
            <w:tcW w:w="1417"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rs7767391</w:t>
            </w:r>
          </w:p>
        </w:tc>
        <w:tc>
          <w:tcPr>
            <w:tcW w:w="737"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6</w:t>
            </w:r>
          </w:p>
        </w:tc>
        <w:tc>
          <w:tcPr>
            <w:tcW w:w="1191"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20725240</w:t>
            </w:r>
          </w:p>
        </w:tc>
        <w:tc>
          <w:tcPr>
            <w:tcW w:w="1871"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CDKAL1</w:t>
            </w:r>
          </w:p>
        </w:tc>
        <w:tc>
          <w:tcPr>
            <w:tcW w:w="1304" w:type="dxa"/>
            <w:tcBorders>
              <w:top w:val="nil"/>
              <w:bottom w:val="nil"/>
            </w:tcBorders>
            <w:vAlign w:val="center"/>
          </w:tcPr>
          <w:p w:rsidR="00D76EC0" w:rsidRPr="009A0F8F" w:rsidRDefault="00D76EC0" w:rsidP="0005379D">
            <w:pPr>
              <w:spacing w:line="480" w:lineRule="exact"/>
              <w:jc w:val="center"/>
              <w:rPr>
                <w:rFonts w:eastAsia="바탕" w:cs="Times New Roman"/>
                <w:b/>
                <w:szCs w:val="24"/>
              </w:rPr>
            </w:pPr>
            <w:r w:rsidRPr="009A0F8F">
              <w:rPr>
                <w:rFonts w:eastAsia="바탕" w:cs="Times New Roman"/>
                <w:b/>
                <w:szCs w:val="24"/>
              </w:rPr>
              <w:t>1.84×10</w:t>
            </w:r>
            <w:r w:rsidRPr="009A0F8F">
              <w:rPr>
                <w:rFonts w:eastAsia="바탕" w:cs="Times New Roman"/>
                <w:b/>
                <w:szCs w:val="24"/>
                <w:vertAlign w:val="superscript"/>
              </w:rPr>
              <w:t>-15</w:t>
            </w:r>
          </w:p>
        </w:tc>
        <w:tc>
          <w:tcPr>
            <w:tcW w:w="1304" w:type="dxa"/>
            <w:tcBorders>
              <w:top w:val="nil"/>
              <w:bottom w:val="nil"/>
            </w:tcBorders>
            <w:vAlign w:val="center"/>
          </w:tcPr>
          <w:p w:rsidR="00D76EC0" w:rsidRPr="009A0F8F" w:rsidRDefault="00D76EC0" w:rsidP="0005379D">
            <w:pPr>
              <w:spacing w:line="480" w:lineRule="exact"/>
              <w:jc w:val="center"/>
              <w:rPr>
                <w:rFonts w:eastAsia="바탕" w:cs="Times New Roman"/>
                <w:b/>
                <w:szCs w:val="24"/>
              </w:rPr>
            </w:pPr>
            <w:r w:rsidRPr="009A0F8F">
              <w:rPr>
                <w:rFonts w:eastAsia="바탕" w:cs="Times New Roman"/>
                <w:b/>
                <w:szCs w:val="24"/>
              </w:rPr>
              <w:t>1.78×10</w:t>
            </w:r>
            <w:r w:rsidRPr="009A0F8F">
              <w:rPr>
                <w:rFonts w:eastAsia="바탕" w:cs="Times New Roman"/>
                <w:b/>
                <w:szCs w:val="24"/>
                <w:vertAlign w:val="superscript"/>
              </w:rPr>
              <w:t>-7</w:t>
            </w:r>
          </w:p>
        </w:tc>
        <w:tc>
          <w:tcPr>
            <w:tcW w:w="1304" w:type="dxa"/>
            <w:tcBorders>
              <w:top w:val="nil"/>
              <w:bottom w:val="nil"/>
            </w:tcBorders>
            <w:vAlign w:val="center"/>
          </w:tcPr>
          <w:p w:rsidR="00D76EC0" w:rsidRPr="009A0F8F" w:rsidRDefault="00D76EC0" w:rsidP="0005379D">
            <w:pPr>
              <w:spacing w:line="480" w:lineRule="exact"/>
              <w:jc w:val="center"/>
              <w:rPr>
                <w:rFonts w:eastAsia="바탕" w:cs="Times New Roman"/>
                <w:b/>
                <w:szCs w:val="24"/>
              </w:rPr>
            </w:pPr>
            <w:r w:rsidRPr="009A0F8F">
              <w:rPr>
                <w:rFonts w:eastAsia="바탕" w:cs="Times New Roman"/>
                <w:b/>
                <w:szCs w:val="24"/>
              </w:rPr>
              <w:t>7.21×10</w:t>
            </w:r>
            <w:r w:rsidRPr="009A0F8F">
              <w:rPr>
                <w:rFonts w:eastAsia="바탕" w:cs="Times New Roman"/>
                <w:b/>
                <w:szCs w:val="24"/>
                <w:vertAlign w:val="superscript"/>
              </w:rPr>
              <w:t>-12</w:t>
            </w:r>
          </w:p>
        </w:tc>
      </w:tr>
      <w:tr w:rsidR="00D76EC0" w:rsidRPr="00EC3CAF" w:rsidTr="0005379D">
        <w:trPr>
          <w:trHeight w:val="329"/>
          <w:jc w:val="center"/>
        </w:trPr>
        <w:tc>
          <w:tcPr>
            <w:tcW w:w="1417"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rs9348440</w:t>
            </w:r>
          </w:p>
        </w:tc>
        <w:tc>
          <w:tcPr>
            <w:tcW w:w="737"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6</w:t>
            </w:r>
          </w:p>
        </w:tc>
        <w:tc>
          <w:tcPr>
            <w:tcW w:w="1191"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20641336</w:t>
            </w:r>
          </w:p>
        </w:tc>
        <w:tc>
          <w:tcPr>
            <w:tcW w:w="1871"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CDKAL1</w:t>
            </w:r>
          </w:p>
        </w:tc>
        <w:tc>
          <w:tcPr>
            <w:tcW w:w="1304" w:type="dxa"/>
            <w:tcBorders>
              <w:top w:val="nil"/>
              <w:bottom w:val="nil"/>
            </w:tcBorders>
            <w:vAlign w:val="center"/>
          </w:tcPr>
          <w:p w:rsidR="00D76EC0" w:rsidRPr="009A0F8F" w:rsidRDefault="00D76EC0" w:rsidP="0005379D">
            <w:pPr>
              <w:spacing w:line="480" w:lineRule="exact"/>
              <w:jc w:val="center"/>
              <w:rPr>
                <w:rFonts w:eastAsia="바탕" w:cs="Times New Roman"/>
                <w:b/>
                <w:szCs w:val="24"/>
              </w:rPr>
            </w:pPr>
            <w:r w:rsidRPr="009A0F8F">
              <w:rPr>
                <w:rFonts w:eastAsia="바탕" w:cs="Times New Roman"/>
                <w:b/>
                <w:szCs w:val="24"/>
              </w:rPr>
              <w:t>1.20×10</w:t>
            </w:r>
            <w:r w:rsidRPr="009A0F8F">
              <w:rPr>
                <w:rFonts w:eastAsia="바탕" w:cs="Times New Roman"/>
                <w:b/>
                <w:szCs w:val="24"/>
                <w:vertAlign w:val="superscript"/>
              </w:rPr>
              <w:t>-14</w:t>
            </w:r>
          </w:p>
        </w:tc>
        <w:tc>
          <w:tcPr>
            <w:tcW w:w="1304"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5.90×10</w:t>
            </w:r>
            <w:r w:rsidRPr="009A0F8F">
              <w:rPr>
                <w:rFonts w:eastAsia="바탕" w:cs="Times New Roman"/>
                <w:szCs w:val="24"/>
                <w:vertAlign w:val="superscript"/>
              </w:rPr>
              <w:t>-7</w:t>
            </w:r>
          </w:p>
        </w:tc>
        <w:tc>
          <w:tcPr>
            <w:tcW w:w="1304" w:type="dxa"/>
            <w:tcBorders>
              <w:top w:val="nil"/>
              <w:bottom w:val="nil"/>
            </w:tcBorders>
            <w:vAlign w:val="center"/>
          </w:tcPr>
          <w:p w:rsidR="00D76EC0" w:rsidRPr="009A0F8F" w:rsidRDefault="00D76EC0" w:rsidP="0005379D">
            <w:pPr>
              <w:spacing w:line="480" w:lineRule="exact"/>
              <w:jc w:val="center"/>
              <w:rPr>
                <w:rFonts w:eastAsia="바탕" w:cs="Times New Roman"/>
                <w:b/>
                <w:szCs w:val="24"/>
              </w:rPr>
            </w:pPr>
            <w:r w:rsidRPr="009A0F8F">
              <w:rPr>
                <w:rFonts w:eastAsia="바탕" w:cs="Times New Roman"/>
                <w:b/>
                <w:szCs w:val="24"/>
              </w:rPr>
              <w:t>3.35×10</w:t>
            </w:r>
            <w:r w:rsidRPr="009A0F8F">
              <w:rPr>
                <w:rFonts w:eastAsia="바탕" w:cs="Times New Roman"/>
                <w:b/>
                <w:szCs w:val="24"/>
                <w:vertAlign w:val="superscript"/>
              </w:rPr>
              <w:t>-11</w:t>
            </w:r>
          </w:p>
        </w:tc>
      </w:tr>
      <w:tr w:rsidR="00D76EC0" w:rsidRPr="00EC3CAF" w:rsidTr="0005379D">
        <w:trPr>
          <w:trHeight w:val="329"/>
          <w:jc w:val="center"/>
        </w:trPr>
        <w:tc>
          <w:tcPr>
            <w:tcW w:w="1417"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rs2328549</w:t>
            </w:r>
          </w:p>
        </w:tc>
        <w:tc>
          <w:tcPr>
            <w:tcW w:w="737"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6</w:t>
            </w:r>
          </w:p>
        </w:tc>
        <w:tc>
          <w:tcPr>
            <w:tcW w:w="1191"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20718240</w:t>
            </w:r>
          </w:p>
        </w:tc>
        <w:tc>
          <w:tcPr>
            <w:tcW w:w="1871"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CDKAL1</w:t>
            </w:r>
          </w:p>
        </w:tc>
        <w:tc>
          <w:tcPr>
            <w:tcW w:w="1304" w:type="dxa"/>
            <w:tcBorders>
              <w:top w:val="nil"/>
              <w:bottom w:val="nil"/>
            </w:tcBorders>
            <w:vAlign w:val="center"/>
          </w:tcPr>
          <w:p w:rsidR="00D76EC0" w:rsidRPr="009A0F8F" w:rsidRDefault="00D76EC0" w:rsidP="0005379D">
            <w:pPr>
              <w:spacing w:line="480" w:lineRule="exact"/>
              <w:jc w:val="center"/>
              <w:rPr>
                <w:rFonts w:eastAsia="바탕" w:cs="Times New Roman"/>
                <w:b/>
                <w:szCs w:val="24"/>
              </w:rPr>
            </w:pPr>
            <w:r w:rsidRPr="009A0F8F">
              <w:rPr>
                <w:rFonts w:eastAsia="바탕" w:cs="Times New Roman"/>
                <w:b/>
                <w:szCs w:val="24"/>
              </w:rPr>
              <w:t>3.53×10</w:t>
            </w:r>
            <w:r w:rsidRPr="009A0F8F">
              <w:rPr>
                <w:rFonts w:eastAsia="바탕" w:cs="Times New Roman"/>
                <w:b/>
                <w:szCs w:val="24"/>
                <w:vertAlign w:val="superscript"/>
              </w:rPr>
              <w:t>-14</w:t>
            </w:r>
          </w:p>
        </w:tc>
        <w:tc>
          <w:tcPr>
            <w:tcW w:w="1304"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2.48×10</w:t>
            </w:r>
            <w:r w:rsidRPr="009A0F8F">
              <w:rPr>
                <w:rFonts w:eastAsia="바탕" w:cs="Times New Roman"/>
                <w:szCs w:val="24"/>
                <w:vertAlign w:val="superscript"/>
              </w:rPr>
              <w:t>-6</w:t>
            </w:r>
          </w:p>
        </w:tc>
        <w:tc>
          <w:tcPr>
            <w:tcW w:w="1304" w:type="dxa"/>
            <w:tcBorders>
              <w:top w:val="nil"/>
              <w:bottom w:val="nil"/>
            </w:tcBorders>
            <w:vAlign w:val="center"/>
          </w:tcPr>
          <w:p w:rsidR="00D76EC0" w:rsidRPr="009A0F8F" w:rsidRDefault="00D76EC0" w:rsidP="0005379D">
            <w:pPr>
              <w:spacing w:line="480" w:lineRule="exact"/>
              <w:jc w:val="center"/>
              <w:rPr>
                <w:rFonts w:eastAsia="바탕" w:cs="Times New Roman"/>
                <w:b/>
                <w:szCs w:val="24"/>
              </w:rPr>
            </w:pPr>
            <w:r w:rsidRPr="009A0F8F">
              <w:rPr>
                <w:rFonts w:eastAsia="바탕" w:cs="Times New Roman"/>
                <w:b/>
                <w:szCs w:val="24"/>
              </w:rPr>
              <w:t>5.02×10</w:t>
            </w:r>
            <w:r w:rsidRPr="009A0F8F">
              <w:rPr>
                <w:rFonts w:eastAsia="바탕" w:cs="Times New Roman"/>
                <w:b/>
                <w:szCs w:val="24"/>
                <w:vertAlign w:val="superscript"/>
              </w:rPr>
              <w:t>-11</w:t>
            </w:r>
          </w:p>
        </w:tc>
      </w:tr>
      <w:tr w:rsidR="00D76EC0" w:rsidRPr="00EC3CAF" w:rsidTr="0005379D">
        <w:trPr>
          <w:trHeight w:val="329"/>
          <w:jc w:val="center"/>
        </w:trPr>
        <w:tc>
          <w:tcPr>
            <w:tcW w:w="1417"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rs2328529</w:t>
            </w:r>
          </w:p>
        </w:tc>
        <w:tc>
          <w:tcPr>
            <w:tcW w:w="737"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6</w:t>
            </w:r>
          </w:p>
        </w:tc>
        <w:tc>
          <w:tcPr>
            <w:tcW w:w="1191"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20631953</w:t>
            </w:r>
          </w:p>
        </w:tc>
        <w:tc>
          <w:tcPr>
            <w:tcW w:w="1871"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CDKAL1</w:t>
            </w:r>
          </w:p>
        </w:tc>
        <w:tc>
          <w:tcPr>
            <w:tcW w:w="1304" w:type="dxa"/>
            <w:tcBorders>
              <w:top w:val="nil"/>
              <w:bottom w:val="nil"/>
            </w:tcBorders>
            <w:vAlign w:val="center"/>
          </w:tcPr>
          <w:p w:rsidR="00D76EC0" w:rsidRPr="009A0F8F" w:rsidRDefault="00D76EC0" w:rsidP="0005379D">
            <w:pPr>
              <w:spacing w:line="480" w:lineRule="exact"/>
              <w:jc w:val="center"/>
              <w:rPr>
                <w:rFonts w:eastAsia="바탕" w:cs="Times New Roman"/>
                <w:b/>
                <w:szCs w:val="24"/>
              </w:rPr>
            </w:pPr>
            <w:r w:rsidRPr="009A0F8F">
              <w:rPr>
                <w:rFonts w:eastAsia="바탕" w:cs="Times New Roman"/>
                <w:b/>
                <w:szCs w:val="24"/>
              </w:rPr>
              <w:t>5.52×10</w:t>
            </w:r>
            <w:r w:rsidRPr="009A0F8F">
              <w:rPr>
                <w:rFonts w:eastAsia="바탕" w:cs="Times New Roman"/>
                <w:b/>
                <w:szCs w:val="24"/>
                <w:vertAlign w:val="superscript"/>
              </w:rPr>
              <w:t>-10</w:t>
            </w:r>
          </w:p>
        </w:tc>
        <w:tc>
          <w:tcPr>
            <w:tcW w:w="1304"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3.35×10</w:t>
            </w:r>
            <w:r w:rsidRPr="009A0F8F">
              <w:rPr>
                <w:rFonts w:eastAsia="바탕" w:cs="Times New Roman"/>
                <w:szCs w:val="24"/>
                <w:vertAlign w:val="superscript"/>
              </w:rPr>
              <w:t>-6</w:t>
            </w:r>
          </w:p>
        </w:tc>
        <w:tc>
          <w:tcPr>
            <w:tcW w:w="1304"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4.34×10</w:t>
            </w:r>
            <w:r w:rsidRPr="009A0F8F">
              <w:rPr>
                <w:rFonts w:eastAsia="바탕" w:cs="Times New Roman"/>
                <w:szCs w:val="24"/>
                <w:vertAlign w:val="superscript"/>
              </w:rPr>
              <w:t>-7</w:t>
            </w:r>
          </w:p>
        </w:tc>
      </w:tr>
      <w:tr w:rsidR="00D76EC0" w:rsidRPr="00EC3CAF" w:rsidTr="0005379D">
        <w:trPr>
          <w:trHeight w:val="329"/>
          <w:jc w:val="center"/>
        </w:trPr>
        <w:tc>
          <w:tcPr>
            <w:tcW w:w="1417"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rs10811661</w:t>
            </w:r>
          </w:p>
        </w:tc>
        <w:tc>
          <w:tcPr>
            <w:tcW w:w="737"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9</w:t>
            </w:r>
          </w:p>
        </w:tc>
        <w:tc>
          <w:tcPr>
            <w:tcW w:w="1191"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22134094</w:t>
            </w:r>
          </w:p>
        </w:tc>
        <w:tc>
          <w:tcPr>
            <w:tcW w:w="1871"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CDKN2B-AS1</w:t>
            </w:r>
          </w:p>
        </w:tc>
        <w:tc>
          <w:tcPr>
            <w:tcW w:w="1304" w:type="dxa"/>
            <w:tcBorders>
              <w:top w:val="nil"/>
              <w:bottom w:val="nil"/>
            </w:tcBorders>
            <w:vAlign w:val="center"/>
          </w:tcPr>
          <w:p w:rsidR="00D76EC0" w:rsidRPr="009A0F8F" w:rsidRDefault="00D76EC0" w:rsidP="0005379D">
            <w:pPr>
              <w:spacing w:line="480" w:lineRule="exact"/>
              <w:jc w:val="center"/>
              <w:rPr>
                <w:rFonts w:eastAsia="바탕" w:cs="Times New Roman"/>
                <w:b/>
                <w:szCs w:val="24"/>
              </w:rPr>
            </w:pPr>
            <w:r w:rsidRPr="009A0F8F">
              <w:rPr>
                <w:rFonts w:eastAsia="바탕" w:cs="Times New Roman"/>
                <w:b/>
                <w:szCs w:val="24"/>
              </w:rPr>
              <w:t>2.84×10</w:t>
            </w:r>
            <w:r w:rsidRPr="009A0F8F">
              <w:rPr>
                <w:rFonts w:eastAsia="바탕" w:cs="Times New Roman"/>
                <w:b/>
                <w:szCs w:val="24"/>
                <w:vertAlign w:val="superscript"/>
              </w:rPr>
              <w:t>-9</w:t>
            </w:r>
          </w:p>
        </w:tc>
        <w:tc>
          <w:tcPr>
            <w:tcW w:w="1304" w:type="dxa"/>
            <w:tcBorders>
              <w:top w:val="nil"/>
              <w:bottom w:val="nil"/>
            </w:tcBorders>
            <w:vAlign w:val="center"/>
          </w:tcPr>
          <w:p w:rsidR="00D76EC0" w:rsidRPr="009A0F8F" w:rsidRDefault="00D76EC0" w:rsidP="0005379D">
            <w:pPr>
              <w:spacing w:line="480" w:lineRule="exact"/>
              <w:jc w:val="center"/>
              <w:rPr>
                <w:rFonts w:eastAsia="바탕" w:cs="Times New Roman"/>
                <w:b/>
                <w:szCs w:val="24"/>
              </w:rPr>
            </w:pPr>
            <w:r w:rsidRPr="009A0F8F">
              <w:rPr>
                <w:rFonts w:eastAsia="바탕" w:cs="Times New Roman"/>
                <w:b/>
                <w:szCs w:val="24"/>
              </w:rPr>
              <w:t>1.51×10</w:t>
            </w:r>
            <w:r w:rsidRPr="009A0F8F">
              <w:rPr>
                <w:rFonts w:eastAsia="바탕" w:cs="Times New Roman"/>
                <w:b/>
                <w:szCs w:val="24"/>
                <w:vertAlign w:val="superscript"/>
              </w:rPr>
              <w:t>-8</w:t>
            </w:r>
          </w:p>
        </w:tc>
        <w:tc>
          <w:tcPr>
            <w:tcW w:w="1304"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1.04×10</w:t>
            </w:r>
            <w:r w:rsidRPr="009A0F8F">
              <w:rPr>
                <w:rFonts w:eastAsia="바탕" w:cs="Times New Roman"/>
                <w:szCs w:val="24"/>
                <w:vertAlign w:val="superscript"/>
              </w:rPr>
              <w:t>-6</w:t>
            </w:r>
          </w:p>
        </w:tc>
      </w:tr>
      <w:tr w:rsidR="00D76EC0" w:rsidRPr="00EC3CAF" w:rsidTr="0005379D">
        <w:trPr>
          <w:trHeight w:val="329"/>
          <w:jc w:val="center"/>
        </w:trPr>
        <w:tc>
          <w:tcPr>
            <w:tcW w:w="1417"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rs7741604</w:t>
            </w:r>
          </w:p>
        </w:tc>
        <w:tc>
          <w:tcPr>
            <w:tcW w:w="737"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6</w:t>
            </w:r>
          </w:p>
        </w:tc>
        <w:tc>
          <w:tcPr>
            <w:tcW w:w="1191"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20731524</w:t>
            </w:r>
          </w:p>
        </w:tc>
        <w:tc>
          <w:tcPr>
            <w:tcW w:w="1871"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CDKAL1</w:t>
            </w:r>
          </w:p>
        </w:tc>
        <w:tc>
          <w:tcPr>
            <w:tcW w:w="1304" w:type="dxa"/>
            <w:tcBorders>
              <w:top w:val="nil"/>
              <w:bottom w:val="nil"/>
            </w:tcBorders>
            <w:vAlign w:val="center"/>
          </w:tcPr>
          <w:p w:rsidR="00D76EC0" w:rsidRPr="009A0F8F" w:rsidRDefault="00D76EC0" w:rsidP="0005379D">
            <w:pPr>
              <w:spacing w:line="480" w:lineRule="exact"/>
              <w:jc w:val="center"/>
              <w:rPr>
                <w:rFonts w:eastAsia="바탕" w:cs="Times New Roman"/>
                <w:b/>
                <w:szCs w:val="24"/>
              </w:rPr>
            </w:pPr>
            <w:r w:rsidRPr="009A0F8F">
              <w:rPr>
                <w:rFonts w:eastAsia="바탕" w:cs="Times New Roman"/>
                <w:b/>
                <w:szCs w:val="24"/>
              </w:rPr>
              <w:t>4.74×10</w:t>
            </w:r>
            <w:r w:rsidRPr="009A0F8F">
              <w:rPr>
                <w:rFonts w:eastAsia="바탕" w:cs="Times New Roman"/>
                <w:b/>
                <w:szCs w:val="24"/>
                <w:vertAlign w:val="superscript"/>
              </w:rPr>
              <w:t>-9</w:t>
            </w:r>
          </w:p>
        </w:tc>
        <w:tc>
          <w:tcPr>
            <w:tcW w:w="1304"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1.16×10</w:t>
            </w:r>
            <w:r w:rsidRPr="009A0F8F">
              <w:rPr>
                <w:rFonts w:eastAsia="바탕" w:cs="Times New Roman"/>
                <w:szCs w:val="24"/>
                <w:vertAlign w:val="superscript"/>
              </w:rPr>
              <w:t>-5</w:t>
            </w:r>
          </w:p>
        </w:tc>
        <w:tc>
          <w:tcPr>
            <w:tcW w:w="1304"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2.23×10</w:t>
            </w:r>
            <w:r w:rsidRPr="009A0F8F">
              <w:rPr>
                <w:rFonts w:eastAsia="바탕" w:cs="Times New Roman"/>
                <w:szCs w:val="24"/>
                <w:vertAlign w:val="superscript"/>
              </w:rPr>
              <w:t>-6</w:t>
            </w:r>
          </w:p>
        </w:tc>
      </w:tr>
      <w:tr w:rsidR="00D76EC0" w:rsidRPr="00EC3CAF" w:rsidTr="0005379D">
        <w:trPr>
          <w:trHeight w:val="329"/>
          <w:jc w:val="center"/>
        </w:trPr>
        <w:tc>
          <w:tcPr>
            <w:tcW w:w="1417"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rs1526959</w:t>
            </w:r>
          </w:p>
        </w:tc>
        <w:tc>
          <w:tcPr>
            <w:tcW w:w="737"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12</w:t>
            </w:r>
          </w:p>
        </w:tc>
        <w:tc>
          <w:tcPr>
            <w:tcW w:w="1191"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79753790</w:t>
            </w:r>
          </w:p>
        </w:tc>
        <w:tc>
          <w:tcPr>
            <w:tcW w:w="1871"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SYT1</w:t>
            </w:r>
          </w:p>
        </w:tc>
        <w:tc>
          <w:tcPr>
            <w:tcW w:w="1304" w:type="dxa"/>
            <w:tcBorders>
              <w:top w:val="nil"/>
              <w:bottom w:val="nil"/>
            </w:tcBorders>
            <w:vAlign w:val="center"/>
          </w:tcPr>
          <w:p w:rsidR="00D76EC0" w:rsidRPr="009A0F8F" w:rsidRDefault="00D76EC0" w:rsidP="0005379D">
            <w:pPr>
              <w:spacing w:line="480" w:lineRule="exact"/>
              <w:jc w:val="center"/>
              <w:rPr>
                <w:rFonts w:eastAsia="바탕" w:cs="Times New Roman"/>
                <w:b/>
                <w:szCs w:val="24"/>
              </w:rPr>
            </w:pPr>
            <w:r w:rsidRPr="009A0F8F">
              <w:rPr>
                <w:rFonts w:eastAsia="바탕" w:cs="Times New Roman"/>
                <w:b/>
                <w:szCs w:val="24"/>
              </w:rPr>
              <w:t>1.16×10</w:t>
            </w:r>
            <w:r w:rsidRPr="009A0F8F">
              <w:rPr>
                <w:rFonts w:eastAsia="바탕" w:cs="Times New Roman"/>
                <w:b/>
                <w:szCs w:val="24"/>
                <w:vertAlign w:val="superscript"/>
              </w:rPr>
              <w:t>-8</w:t>
            </w:r>
          </w:p>
        </w:tc>
        <w:tc>
          <w:tcPr>
            <w:tcW w:w="1304"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3.00×10</w:t>
            </w:r>
            <w:r w:rsidRPr="009A0F8F">
              <w:rPr>
                <w:rFonts w:eastAsia="바탕" w:cs="Times New Roman"/>
                <w:szCs w:val="24"/>
                <w:vertAlign w:val="superscript"/>
              </w:rPr>
              <w:t>-3</w:t>
            </w:r>
          </w:p>
        </w:tc>
        <w:tc>
          <w:tcPr>
            <w:tcW w:w="1304"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2.89×10</w:t>
            </w:r>
            <w:r w:rsidRPr="009A0F8F">
              <w:rPr>
                <w:rFonts w:eastAsia="바탕" w:cs="Times New Roman"/>
                <w:szCs w:val="24"/>
                <w:vertAlign w:val="superscript"/>
              </w:rPr>
              <w:t>-6</w:t>
            </w:r>
          </w:p>
        </w:tc>
      </w:tr>
      <w:tr w:rsidR="00D76EC0" w:rsidRPr="00EC3CAF" w:rsidTr="0005379D">
        <w:trPr>
          <w:trHeight w:val="329"/>
          <w:jc w:val="center"/>
        </w:trPr>
        <w:tc>
          <w:tcPr>
            <w:tcW w:w="1417"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rs4291090</w:t>
            </w:r>
          </w:p>
        </w:tc>
        <w:tc>
          <w:tcPr>
            <w:tcW w:w="737"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6</w:t>
            </w:r>
          </w:p>
        </w:tc>
        <w:tc>
          <w:tcPr>
            <w:tcW w:w="1191"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20570039</w:t>
            </w:r>
          </w:p>
        </w:tc>
        <w:tc>
          <w:tcPr>
            <w:tcW w:w="1871"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CDKAL1</w:t>
            </w:r>
          </w:p>
        </w:tc>
        <w:tc>
          <w:tcPr>
            <w:tcW w:w="1304" w:type="dxa"/>
            <w:tcBorders>
              <w:top w:val="nil"/>
              <w:bottom w:val="nil"/>
            </w:tcBorders>
            <w:vAlign w:val="center"/>
          </w:tcPr>
          <w:p w:rsidR="00D76EC0" w:rsidRPr="009A0F8F" w:rsidRDefault="00D76EC0" w:rsidP="0005379D">
            <w:pPr>
              <w:spacing w:line="480" w:lineRule="exact"/>
              <w:jc w:val="center"/>
              <w:rPr>
                <w:rFonts w:eastAsia="바탕" w:cs="Times New Roman"/>
                <w:b/>
                <w:szCs w:val="24"/>
              </w:rPr>
            </w:pPr>
            <w:r w:rsidRPr="009A0F8F">
              <w:rPr>
                <w:rFonts w:eastAsia="바탕" w:cs="Times New Roman"/>
                <w:b/>
                <w:szCs w:val="24"/>
              </w:rPr>
              <w:t>1.81×10</w:t>
            </w:r>
            <w:r w:rsidRPr="009A0F8F">
              <w:rPr>
                <w:rFonts w:eastAsia="바탕" w:cs="Times New Roman"/>
                <w:b/>
                <w:szCs w:val="24"/>
                <w:vertAlign w:val="superscript"/>
              </w:rPr>
              <w:t>-8</w:t>
            </w:r>
          </w:p>
        </w:tc>
        <w:tc>
          <w:tcPr>
            <w:tcW w:w="1304"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3.20×10</w:t>
            </w:r>
            <w:r w:rsidRPr="009A0F8F">
              <w:rPr>
                <w:rFonts w:eastAsia="바탕" w:cs="Times New Roman"/>
                <w:szCs w:val="24"/>
                <w:vertAlign w:val="superscript"/>
              </w:rPr>
              <w:t>-4</w:t>
            </w:r>
          </w:p>
        </w:tc>
        <w:tc>
          <w:tcPr>
            <w:tcW w:w="1304"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6.40×10</w:t>
            </w:r>
            <w:r w:rsidRPr="009A0F8F">
              <w:rPr>
                <w:rFonts w:eastAsia="바탕" w:cs="Times New Roman"/>
                <w:szCs w:val="24"/>
                <w:vertAlign w:val="superscript"/>
              </w:rPr>
              <w:t>-7</w:t>
            </w:r>
          </w:p>
        </w:tc>
      </w:tr>
      <w:tr w:rsidR="00D76EC0" w:rsidRPr="00EC3CAF" w:rsidTr="0005379D">
        <w:trPr>
          <w:trHeight w:val="329"/>
          <w:jc w:val="center"/>
        </w:trPr>
        <w:tc>
          <w:tcPr>
            <w:tcW w:w="1417"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rs2820001</w:t>
            </w:r>
          </w:p>
        </w:tc>
        <w:tc>
          <w:tcPr>
            <w:tcW w:w="737"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6</w:t>
            </w:r>
          </w:p>
        </w:tc>
        <w:tc>
          <w:tcPr>
            <w:tcW w:w="1191"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20758943</w:t>
            </w:r>
          </w:p>
        </w:tc>
        <w:tc>
          <w:tcPr>
            <w:tcW w:w="1871"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CDKAL1</w:t>
            </w:r>
          </w:p>
        </w:tc>
        <w:tc>
          <w:tcPr>
            <w:tcW w:w="1304" w:type="dxa"/>
            <w:tcBorders>
              <w:top w:val="nil"/>
              <w:bottom w:val="nil"/>
            </w:tcBorders>
            <w:vAlign w:val="center"/>
          </w:tcPr>
          <w:p w:rsidR="00D76EC0" w:rsidRPr="009A0F8F" w:rsidRDefault="00D76EC0" w:rsidP="0005379D">
            <w:pPr>
              <w:spacing w:line="480" w:lineRule="exact"/>
              <w:jc w:val="center"/>
              <w:rPr>
                <w:rFonts w:eastAsia="바탕" w:cs="Times New Roman"/>
                <w:b/>
                <w:szCs w:val="24"/>
              </w:rPr>
            </w:pPr>
            <w:r w:rsidRPr="009A0F8F">
              <w:rPr>
                <w:rFonts w:eastAsia="바탕" w:cs="Times New Roman"/>
                <w:b/>
                <w:szCs w:val="24"/>
              </w:rPr>
              <w:t>3.23×10</w:t>
            </w:r>
            <w:r w:rsidRPr="009A0F8F">
              <w:rPr>
                <w:rFonts w:eastAsia="바탕" w:cs="Times New Roman"/>
                <w:b/>
                <w:szCs w:val="24"/>
                <w:vertAlign w:val="superscript"/>
              </w:rPr>
              <w:t>-8</w:t>
            </w:r>
          </w:p>
        </w:tc>
        <w:tc>
          <w:tcPr>
            <w:tcW w:w="1304"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9.19×10</w:t>
            </w:r>
            <w:r w:rsidRPr="009A0F8F">
              <w:rPr>
                <w:rFonts w:eastAsia="바탕" w:cs="Times New Roman"/>
                <w:szCs w:val="24"/>
                <w:vertAlign w:val="superscript"/>
              </w:rPr>
              <w:t>-5</w:t>
            </w:r>
          </w:p>
        </w:tc>
        <w:tc>
          <w:tcPr>
            <w:tcW w:w="1304"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2.05×10</w:t>
            </w:r>
            <w:r w:rsidRPr="009A0F8F">
              <w:rPr>
                <w:rFonts w:eastAsia="바탕" w:cs="Times New Roman"/>
                <w:szCs w:val="24"/>
                <w:vertAlign w:val="superscript"/>
              </w:rPr>
              <w:t>-5</w:t>
            </w:r>
          </w:p>
        </w:tc>
      </w:tr>
      <w:tr w:rsidR="00D76EC0" w:rsidRPr="00EC3CAF" w:rsidTr="0005379D">
        <w:trPr>
          <w:trHeight w:val="329"/>
          <w:jc w:val="center"/>
        </w:trPr>
        <w:tc>
          <w:tcPr>
            <w:tcW w:w="1417"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rs10946406</w:t>
            </w:r>
          </w:p>
        </w:tc>
        <w:tc>
          <w:tcPr>
            <w:tcW w:w="737"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6</w:t>
            </w:r>
          </w:p>
        </w:tc>
        <w:tc>
          <w:tcPr>
            <w:tcW w:w="1191"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20758760</w:t>
            </w:r>
          </w:p>
        </w:tc>
        <w:tc>
          <w:tcPr>
            <w:tcW w:w="1871"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CDKAL1</w:t>
            </w:r>
          </w:p>
        </w:tc>
        <w:tc>
          <w:tcPr>
            <w:tcW w:w="1304" w:type="dxa"/>
            <w:tcBorders>
              <w:top w:val="nil"/>
              <w:bottom w:val="nil"/>
            </w:tcBorders>
            <w:vAlign w:val="center"/>
          </w:tcPr>
          <w:p w:rsidR="00D76EC0" w:rsidRPr="009A0F8F" w:rsidRDefault="00D76EC0" w:rsidP="0005379D">
            <w:pPr>
              <w:spacing w:line="480" w:lineRule="exact"/>
              <w:jc w:val="center"/>
              <w:rPr>
                <w:rFonts w:eastAsia="바탕" w:cs="Times New Roman"/>
                <w:b/>
                <w:szCs w:val="24"/>
              </w:rPr>
            </w:pPr>
            <w:r w:rsidRPr="009A0F8F">
              <w:rPr>
                <w:rFonts w:eastAsia="바탕" w:cs="Times New Roman"/>
                <w:b/>
                <w:szCs w:val="24"/>
              </w:rPr>
              <w:t>4.01×10</w:t>
            </w:r>
            <w:r w:rsidRPr="009A0F8F">
              <w:rPr>
                <w:rFonts w:eastAsia="바탕" w:cs="Times New Roman"/>
                <w:b/>
                <w:szCs w:val="24"/>
                <w:vertAlign w:val="superscript"/>
              </w:rPr>
              <w:t>-8</w:t>
            </w:r>
          </w:p>
        </w:tc>
        <w:tc>
          <w:tcPr>
            <w:tcW w:w="1304"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1.61×10</w:t>
            </w:r>
            <w:r w:rsidRPr="009A0F8F">
              <w:rPr>
                <w:rFonts w:eastAsia="바탕" w:cs="Times New Roman"/>
                <w:szCs w:val="24"/>
                <w:vertAlign w:val="superscript"/>
              </w:rPr>
              <w:t>-2</w:t>
            </w:r>
          </w:p>
        </w:tc>
        <w:tc>
          <w:tcPr>
            <w:tcW w:w="1304"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5.02×10</w:t>
            </w:r>
            <w:r w:rsidRPr="009A0F8F">
              <w:rPr>
                <w:rFonts w:eastAsia="바탕" w:cs="Times New Roman"/>
                <w:szCs w:val="24"/>
                <w:vertAlign w:val="superscript"/>
              </w:rPr>
              <w:t>-7</w:t>
            </w:r>
          </w:p>
        </w:tc>
      </w:tr>
      <w:tr w:rsidR="00D76EC0" w:rsidRPr="00EC3CAF" w:rsidTr="0005379D">
        <w:trPr>
          <w:trHeight w:val="329"/>
          <w:jc w:val="center"/>
        </w:trPr>
        <w:tc>
          <w:tcPr>
            <w:tcW w:w="1417"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rs2294809</w:t>
            </w:r>
          </w:p>
        </w:tc>
        <w:tc>
          <w:tcPr>
            <w:tcW w:w="737"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6</w:t>
            </w:r>
          </w:p>
        </w:tc>
        <w:tc>
          <w:tcPr>
            <w:tcW w:w="1191"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20599888</w:t>
            </w:r>
          </w:p>
        </w:tc>
        <w:tc>
          <w:tcPr>
            <w:tcW w:w="1871"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CDKAL1</w:t>
            </w:r>
          </w:p>
        </w:tc>
        <w:tc>
          <w:tcPr>
            <w:tcW w:w="1304" w:type="dxa"/>
            <w:tcBorders>
              <w:top w:val="nil"/>
              <w:bottom w:val="nil"/>
            </w:tcBorders>
            <w:vAlign w:val="center"/>
          </w:tcPr>
          <w:p w:rsidR="00D76EC0" w:rsidRPr="009A0F8F" w:rsidRDefault="00D76EC0" w:rsidP="0005379D">
            <w:pPr>
              <w:spacing w:line="480" w:lineRule="exact"/>
              <w:jc w:val="center"/>
              <w:rPr>
                <w:rFonts w:eastAsia="바탕" w:cs="Times New Roman"/>
                <w:b/>
                <w:szCs w:val="24"/>
              </w:rPr>
            </w:pPr>
            <w:r w:rsidRPr="009A0F8F">
              <w:rPr>
                <w:rFonts w:eastAsia="바탕" w:cs="Times New Roman"/>
                <w:b/>
                <w:szCs w:val="24"/>
              </w:rPr>
              <w:t>4.52×10</w:t>
            </w:r>
            <w:r w:rsidRPr="009A0F8F">
              <w:rPr>
                <w:rFonts w:eastAsia="바탕" w:cs="Times New Roman"/>
                <w:b/>
                <w:szCs w:val="24"/>
                <w:vertAlign w:val="superscript"/>
              </w:rPr>
              <w:t>-8</w:t>
            </w:r>
          </w:p>
        </w:tc>
        <w:tc>
          <w:tcPr>
            <w:tcW w:w="1304"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4.90×10</w:t>
            </w:r>
            <w:r w:rsidRPr="009A0F8F">
              <w:rPr>
                <w:rFonts w:eastAsia="바탕" w:cs="Times New Roman"/>
                <w:szCs w:val="24"/>
                <w:vertAlign w:val="superscript"/>
              </w:rPr>
              <w:t>-4</w:t>
            </w:r>
          </w:p>
        </w:tc>
        <w:tc>
          <w:tcPr>
            <w:tcW w:w="1304"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2.41×10</w:t>
            </w:r>
            <w:r w:rsidRPr="009A0F8F">
              <w:rPr>
                <w:rFonts w:eastAsia="바탕" w:cs="Times New Roman"/>
                <w:szCs w:val="24"/>
                <w:vertAlign w:val="superscript"/>
              </w:rPr>
              <w:t>-6</w:t>
            </w:r>
          </w:p>
        </w:tc>
      </w:tr>
      <w:tr w:rsidR="00D76EC0" w:rsidRPr="00EC3CAF" w:rsidTr="0005379D">
        <w:trPr>
          <w:trHeight w:val="329"/>
          <w:jc w:val="center"/>
        </w:trPr>
        <w:tc>
          <w:tcPr>
            <w:tcW w:w="1417"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rs9366357</w:t>
            </w:r>
          </w:p>
        </w:tc>
        <w:tc>
          <w:tcPr>
            <w:tcW w:w="737"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6</w:t>
            </w:r>
          </w:p>
        </w:tc>
        <w:tc>
          <w:tcPr>
            <w:tcW w:w="1191"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20599628</w:t>
            </w:r>
          </w:p>
        </w:tc>
        <w:tc>
          <w:tcPr>
            <w:tcW w:w="1871"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CDKAL1</w:t>
            </w:r>
          </w:p>
        </w:tc>
        <w:tc>
          <w:tcPr>
            <w:tcW w:w="1304" w:type="dxa"/>
            <w:tcBorders>
              <w:top w:val="nil"/>
              <w:bottom w:val="nil"/>
            </w:tcBorders>
            <w:vAlign w:val="center"/>
          </w:tcPr>
          <w:p w:rsidR="00D76EC0" w:rsidRPr="009A0F8F" w:rsidRDefault="00D76EC0" w:rsidP="0005379D">
            <w:pPr>
              <w:spacing w:line="480" w:lineRule="exact"/>
              <w:jc w:val="center"/>
              <w:rPr>
                <w:rFonts w:eastAsia="바탕" w:cs="Times New Roman"/>
                <w:b/>
                <w:szCs w:val="24"/>
              </w:rPr>
            </w:pPr>
            <w:r w:rsidRPr="009A0F8F">
              <w:rPr>
                <w:rFonts w:eastAsia="바탕" w:cs="Times New Roman"/>
                <w:b/>
                <w:szCs w:val="24"/>
              </w:rPr>
              <w:t>6.09×10</w:t>
            </w:r>
            <w:r w:rsidRPr="009A0F8F">
              <w:rPr>
                <w:rFonts w:eastAsia="바탕" w:cs="Times New Roman"/>
                <w:b/>
                <w:szCs w:val="24"/>
                <w:vertAlign w:val="superscript"/>
              </w:rPr>
              <w:t>-8</w:t>
            </w:r>
          </w:p>
        </w:tc>
        <w:tc>
          <w:tcPr>
            <w:tcW w:w="1304"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4.34×10</w:t>
            </w:r>
            <w:r w:rsidRPr="009A0F8F">
              <w:rPr>
                <w:rFonts w:eastAsia="바탕" w:cs="Times New Roman"/>
                <w:szCs w:val="24"/>
                <w:vertAlign w:val="superscript"/>
              </w:rPr>
              <w:t>-4</w:t>
            </w:r>
          </w:p>
        </w:tc>
        <w:tc>
          <w:tcPr>
            <w:tcW w:w="1304" w:type="dxa"/>
            <w:tcBorders>
              <w:top w:val="nil"/>
              <w:bottom w:val="nil"/>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4.22×10</w:t>
            </w:r>
            <w:r w:rsidRPr="009A0F8F">
              <w:rPr>
                <w:rFonts w:eastAsia="바탕" w:cs="Times New Roman"/>
                <w:szCs w:val="24"/>
                <w:vertAlign w:val="superscript"/>
              </w:rPr>
              <w:t>-6</w:t>
            </w:r>
          </w:p>
        </w:tc>
      </w:tr>
      <w:tr w:rsidR="00D76EC0" w:rsidRPr="00EC3CAF" w:rsidTr="0005379D">
        <w:trPr>
          <w:trHeight w:val="329"/>
          <w:jc w:val="center"/>
        </w:trPr>
        <w:tc>
          <w:tcPr>
            <w:tcW w:w="1417" w:type="dxa"/>
            <w:tcBorders>
              <w:top w:val="nil"/>
              <w:bottom w:val="single" w:sz="12" w:space="0" w:color="auto"/>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rs12679402</w:t>
            </w:r>
          </w:p>
        </w:tc>
        <w:tc>
          <w:tcPr>
            <w:tcW w:w="737" w:type="dxa"/>
            <w:tcBorders>
              <w:top w:val="nil"/>
              <w:bottom w:val="single" w:sz="12" w:space="0" w:color="auto"/>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8</w:t>
            </w:r>
          </w:p>
        </w:tc>
        <w:tc>
          <w:tcPr>
            <w:tcW w:w="1191" w:type="dxa"/>
            <w:tcBorders>
              <w:top w:val="nil"/>
              <w:bottom w:val="single" w:sz="12" w:space="0" w:color="auto"/>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41958980</w:t>
            </w:r>
          </w:p>
        </w:tc>
        <w:tc>
          <w:tcPr>
            <w:tcW w:w="1871" w:type="dxa"/>
            <w:tcBorders>
              <w:top w:val="nil"/>
              <w:bottom w:val="single" w:sz="12" w:space="0" w:color="auto"/>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AP3M2</w:t>
            </w:r>
          </w:p>
        </w:tc>
        <w:tc>
          <w:tcPr>
            <w:tcW w:w="1304" w:type="dxa"/>
            <w:tcBorders>
              <w:top w:val="nil"/>
              <w:bottom w:val="single" w:sz="12" w:space="0" w:color="auto"/>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8.45×10</w:t>
            </w:r>
            <w:r w:rsidRPr="009A0F8F">
              <w:rPr>
                <w:rFonts w:eastAsia="바탕" w:cs="Times New Roman"/>
                <w:szCs w:val="24"/>
                <w:vertAlign w:val="superscript"/>
              </w:rPr>
              <w:t>-5</w:t>
            </w:r>
          </w:p>
        </w:tc>
        <w:tc>
          <w:tcPr>
            <w:tcW w:w="1304" w:type="dxa"/>
            <w:tcBorders>
              <w:top w:val="nil"/>
              <w:bottom w:val="single" w:sz="12" w:space="0" w:color="auto"/>
            </w:tcBorders>
            <w:vAlign w:val="center"/>
          </w:tcPr>
          <w:p w:rsidR="00D76EC0" w:rsidRPr="009A0F8F" w:rsidRDefault="00D76EC0" w:rsidP="0005379D">
            <w:pPr>
              <w:spacing w:line="480" w:lineRule="exact"/>
              <w:jc w:val="center"/>
              <w:rPr>
                <w:rFonts w:eastAsia="바탕" w:cs="Times New Roman"/>
                <w:szCs w:val="24"/>
              </w:rPr>
            </w:pPr>
            <w:r w:rsidRPr="009A0F8F">
              <w:rPr>
                <w:rFonts w:eastAsia="바탕" w:cs="Times New Roman"/>
                <w:szCs w:val="24"/>
              </w:rPr>
              <w:t>2.53×10</w:t>
            </w:r>
            <w:r w:rsidRPr="009A0F8F">
              <w:rPr>
                <w:rFonts w:eastAsia="바탕" w:cs="Times New Roman"/>
                <w:szCs w:val="24"/>
                <w:vertAlign w:val="superscript"/>
              </w:rPr>
              <w:t>-3</w:t>
            </w:r>
          </w:p>
        </w:tc>
        <w:tc>
          <w:tcPr>
            <w:tcW w:w="1304" w:type="dxa"/>
            <w:tcBorders>
              <w:top w:val="nil"/>
              <w:bottom w:val="single" w:sz="12" w:space="0" w:color="auto"/>
            </w:tcBorders>
            <w:vAlign w:val="center"/>
          </w:tcPr>
          <w:p w:rsidR="00D76EC0" w:rsidRPr="009A0F8F" w:rsidRDefault="00D76EC0" w:rsidP="0005379D">
            <w:pPr>
              <w:spacing w:line="480" w:lineRule="exact"/>
              <w:jc w:val="center"/>
              <w:rPr>
                <w:rFonts w:eastAsia="바탕" w:cs="Times New Roman"/>
                <w:b/>
                <w:szCs w:val="24"/>
              </w:rPr>
            </w:pPr>
            <w:r w:rsidRPr="009A0F8F">
              <w:rPr>
                <w:rFonts w:eastAsia="바탕" w:cs="Times New Roman"/>
                <w:b/>
                <w:szCs w:val="24"/>
              </w:rPr>
              <w:t>1.26×10</w:t>
            </w:r>
            <w:r w:rsidRPr="009A0F8F">
              <w:rPr>
                <w:rFonts w:eastAsia="바탕" w:cs="Times New Roman"/>
                <w:b/>
                <w:szCs w:val="24"/>
                <w:vertAlign w:val="superscript"/>
              </w:rPr>
              <w:t>-8</w:t>
            </w:r>
          </w:p>
        </w:tc>
      </w:tr>
      <w:bookmarkEnd w:id="145"/>
    </w:tbl>
    <w:p w:rsidR="00D76EC0" w:rsidRDefault="00D76EC0" w:rsidP="00D76EC0">
      <w:pPr>
        <w:spacing w:after="200" w:line="276" w:lineRule="auto"/>
        <w:rPr>
          <w:rFonts w:ascii="Times New Roman" w:hAnsi="Times New Roman" w:cs="Times New Roman"/>
          <w:b/>
          <w:sz w:val="32"/>
          <w:szCs w:val="24"/>
        </w:rPr>
      </w:pPr>
    </w:p>
    <w:p w:rsidR="00D76EC0" w:rsidRDefault="00D76EC0">
      <w:pPr>
        <w:spacing w:line="264" w:lineRule="auto"/>
        <w:rPr>
          <w:rFonts w:ascii="Times New Roman" w:hAnsi="Times New Roman" w:cs="Times New Roman"/>
          <w:b/>
          <w:sz w:val="32"/>
          <w:szCs w:val="24"/>
        </w:rPr>
      </w:pPr>
      <w:r>
        <w:rPr>
          <w:rFonts w:ascii="Times New Roman" w:hAnsi="Times New Roman" w:cs="Times New Roman"/>
          <w:b/>
          <w:sz w:val="32"/>
          <w:szCs w:val="24"/>
        </w:rPr>
        <w:br w:type="page"/>
      </w:r>
    </w:p>
    <w:p w:rsidR="00D76EC0" w:rsidRPr="006C1A14" w:rsidRDefault="00D76EC0" w:rsidP="00D76EC0">
      <w:pPr>
        <w:pStyle w:val="1"/>
        <w:rPr>
          <w:rFonts w:hint="eastAsia"/>
          <w:b w:val="0"/>
          <w:sz w:val="24"/>
          <w:szCs w:val="24"/>
        </w:rPr>
      </w:pPr>
      <w:bookmarkStart w:id="159" w:name="_Toc532503911"/>
      <w:r w:rsidRPr="000A22DA">
        <w:rPr>
          <w:rFonts w:hint="eastAsia"/>
          <w:sz w:val="24"/>
          <w:szCs w:val="24"/>
        </w:rPr>
        <w:lastRenderedPageBreak/>
        <w:t>Figure</w:t>
      </w:r>
      <w:r w:rsidRPr="000A22DA">
        <w:rPr>
          <w:sz w:val="24"/>
          <w:szCs w:val="24"/>
        </w:rPr>
        <w:t xml:space="preserve"> 3.</w:t>
      </w:r>
      <w:r>
        <w:rPr>
          <w:rFonts w:hint="eastAsia"/>
          <w:sz w:val="24"/>
          <w:szCs w:val="24"/>
        </w:rPr>
        <w:t>9</w:t>
      </w:r>
      <w:r w:rsidRPr="000A22DA">
        <w:rPr>
          <w:sz w:val="24"/>
          <w:szCs w:val="24"/>
        </w:rPr>
        <w:t xml:space="preserve"> </w:t>
      </w:r>
      <w:r>
        <w:rPr>
          <w:rFonts w:hint="eastAsia"/>
          <w:sz w:val="24"/>
          <w:szCs w:val="24"/>
        </w:rPr>
        <w:t xml:space="preserve">Scatter plot for P-values of </w:t>
      </w:r>
      <w:r w:rsidR="006C1A14">
        <w:rPr>
          <w:rFonts w:hint="eastAsia"/>
          <w:sz w:val="24"/>
          <w:szCs w:val="24"/>
        </w:rPr>
        <w:t xml:space="preserve">GWAS </w:t>
      </w:r>
      <w:r w:rsidR="006C1A14" w:rsidRPr="000A22DA">
        <w:rPr>
          <w:sz w:val="24"/>
          <w:szCs w:val="24"/>
        </w:rPr>
        <w:t>of type 2 diabetes</w:t>
      </w:r>
      <w:r w:rsidR="006C1A14">
        <w:rPr>
          <w:rFonts w:hint="eastAsia"/>
          <w:sz w:val="24"/>
          <w:szCs w:val="24"/>
        </w:rPr>
        <w:t xml:space="preserve"> using </w:t>
      </w:r>
      <w:r>
        <w:rPr>
          <w:rFonts w:hint="eastAsia"/>
          <w:sz w:val="24"/>
          <w:szCs w:val="24"/>
        </w:rPr>
        <w:t>S1 and S3</w:t>
      </w:r>
      <w:r w:rsidR="006C1A14">
        <w:rPr>
          <w:rFonts w:hint="eastAsia"/>
          <w:sz w:val="24"/>
          <w:szCs w:val="24"/>
        </w:rPr>
        <w:t xml:space="preserve">. </w:t>
      </w:r>
      <w:r w:rsidR="006C1A14">
        <w:rPr>
          <w:rFonts w:hint="eastAsia"/>
          <w:b w:val="0"/>
          <w:sz w:val="24"/>
          <w:szCs w:val="24"/>
        </w:rPr>
        <w:t xml:space="preserve">Red dots indicate significance SNPs when all subjects </w:t>
      </w:r>
      <w:proofErr w:type="gramStart"/>
      <w:r w:rsidR="00221A50">
        <w:rPr>
          <w:rFonts w:hint="eastAsia"/>
          <w:b w:val="0"/>
          <w:sz w:val="24"/>
          <w:szCs w:val="24"/>
        </w:rPr>
        <w:t xml:space="preserve">are </w:t>
      </w:r>
      <w:r w:rsidR="006C1A14">
        <w:rPr>
          <w:rFonts w:hint="eastAsia"/>
          <w:b w:val="0"/>
          <w:sz w:val="24"/>
          <w:szCs w:val="24"/>
        </w:rPr>
        <w:t>used</w:t>
      </w:r>
      <w:proofErr w:type="gramEnd"/>
      <w:r w:rsidR="006C1A14">
        <w:rPr>
          <w:rFonts w:hint="eastAsia"/>
          <w:b w:val="0"/>
          <w:sz w:val="24"/>
          <w:szCs w:val="24"/>
        </w:rPr>
        <w:t xml:space="preserve"> for GWAS.</w:t>
      </w:r>
      <w:bookmarkEnd w:id="159"/>
    </w:p>
    <w:p w:rsidR="006C1A14" w:rsidRDefault="006C1A14" w:rsidP="006C1A14">
      <w:pPr>
        <w:spacing w:after="200" w:line="276" w:lineRule="auto"/>
        <w:jc w:val="center"/>
        <w:rPr>
          <w:rFonts w:ascii="Times New Roman" w:eastAsiaTheme="minorEastAsia" w:hAnsi="Times New Roman" w:cs="Times New Roman" w:hint="eastAsia"/>
          <w:b/>
          <w:sz w:val="32"/>
          <w:szCs w:val="24"/>
        </w:rPr>
      </w:pPr>
      <w:r>
        <w:rPr>
          <w:rFonts w:ascii="Times New Roman" w:eastAsiaTheme="minorEastAsia" w:hAnsi="Times New Roman" w:cs="Times New Roman" w:hint="eastAsia"/>
          <w:b/>
          <w:noProof/>
          <w:sz w:val="32"/>
          <w:szCs w:val="24"/>
        </w:rPr>
        <w:drawing>
          <wp:inline distT="0" distB="0" distL="0" distR="0">
            <wp:extent cx="4114800" cy="3983604"/>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_9.png"/>
                    <pic:cNvPicPr/>
                  </pic:nvPicPr>
                  <pic:blipFill rotWithShape="1">
                    <a:blip r:embed="rId36">
                      <a:extLst>
                        <a:ext uri="{28A0092B-C50C-407E-A947-70E740481C1C}">
                          <a14:useLocalDpi xmlns:a14="http://schemas.microsoft.com/office/drawing/2010/main" val="0"/>
                        </a:ext>
                      </a:extLst>
                    </a:blip>
                    <a:srcRect t="12869"/>
                    <a:stretch/>
                  </pic:blipFill>
                  <pic:spPr bwMode="auto">
                    <a:xfrm>
                      <a:off x="0" y="0"/>
                      <a:ext cx="4114808" cy="3983612"/>
                    </a:xfrm>
                    <a:prstGeom prst="rect">
                      <a:avLst/>
                    </a:prstGeom>
                    <a:ln>
                      <a:noFill/>
                    </a:ln>
                    <a:extLst>
                      <a:ext uri="{53640926-AAD7-44D8-BBD7-CCE9431645EC}">
                        <a14:shadowObscured xmlns:a14="http://schemas.microsoft.com/office/drawing/2010/main"/>
                      </a:ext>
                    </a:extLst>
                  </pic:spPr>
                </pic:pic>
              </a:graphicData>
            </a:graphic>
          </wp:inline>
        </w:drawing>
      </w:r>
    </w:p>
    <w:p w:rsidR="00D76EC0" w:rsidRDefault="00D76EC0" w:rsidP="00D76EC0">
      <w:pPr>
        <w:spacing w:after="200" w:line="276" w:lineRule="auto"/>
        <w:rPr>
          <w:rFonts w:ascii="Times New Roman" w:hAnsi="Times New Roman" w:cs="Times New Roman"/>
          <w:b/>
          <w:sz w:val="32"/>
          <w:szCs w:val="24"/>
        </w:rPr>
      </w:pPr>
      <w:r>
        <w:rPr>
          <w:rFonts w:ascii="Times New Roman" w:hAnsi="Times New Roman" w:cs="Times New Roman"/>
          <w:b/>
          <w:sz w:val="32"/>
          <w:szCs w:val="24"/>
        </w:rPr>
        <w:br w:type="page"/>
      </w:r>
    </w:p>
    <w:p w:rsidR="009B31A3" w:rsidRDefault="00E72114" w:rsidP="00440628">
      <w:pPr>
        <w:pStyle w:val="2"/>
      </w:pPr>
      <w:bookmarkStart w:id="160" w:name="_Toc532503912"/>
      <w:r>
        <w:rPr>
          <w:rFonts w:hint="eastAsia"/>
        </w:rPr>
        <w:lastRenderedPageBreak/>
        <w:t>3.5 Discussion</w:t>
      </w:r>
      <w:bookmarkEnd w:id="160"/>
    </w:p>
    <w:p w:rsidR="00E72114" w:rsidRPr="00E72114" w:rsidRDefault="00E72114" w:rsidP="00EA12FD">
      <w:pPr>
        <w:spacing w:after="0"/>
        <w:ind w:firstLine="720"/>
        <w:rPr>
          <w:rFonts w:ascii="Times New Roman" w:hAnsi="Times New Roman" w:cs="Times New Roman"/>
          <w:szCs w:val="24"/>
        </w:rPr>
      </w:pPr>
      <w:r w:rsidRPr="00E72114">
        <w:rPr>
          <w:rFonts w:ascii="Times New Roman" w:hAnsi="Times New Roman" w:cs="Times New Roman"/>
          <w:szCs w:val="24"/>
        </w:rPr>
        <w:t xml:space="preserve">Many studies have reported that family history of a disease </w:t>
      </w:r>
      <w:proofErr w:type="gramStart"/>
      <w:r w:rsidRPr="00E72114">
        <w:rPr>
          <w:rFonts w:ascii="Times New Roman" w:hAnsi="Times New Roman" w:cs="Times New Roman"/>
          <w:szCs w:val="24"/>
        </w:rPr>
        <w:t>is related</w:t>
      </w:r>
      <w:proofErr w:type="gramEnd"/>
      <w:r w:rsidRPr="00E72114">
        <w:rPr>
          <w:rFonts w:ascii="Times New Roman" w:hAnsi="Times New Roman" w:cs="Times New Roman"/>
          <w:szCs w:val="24"/>
        </w:rPr>
        <w:t xml:space="preserve"> to statistical power </w:t>
      </w:r>
      <w:r w:rsidR="002D311E">
        <w:rPr>
          <w:rFonts w:ascii="Times New Roman" w:hAnsi="Times New Roman" w:cs="Times New Roman"/>
          <w:szCs w:val="24"/>
        </w:rPr>
        <w:fldChar w:fldCharType="begin">
          <w:fldData xml:space="preserve">PEVuZE5vdGU+PENpdGU+PEF1dGhvcj5BbnRvbmlvdTwvQXV0aG9yPjxZZWFyPjIwMDM8L1llYXI+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</w:fldData>
        </w:fldChar>
      </w:r>
      <w:r w:rsidR="008061C7">
        <w:rPr>
          <w:rFonts w:ascii="Times New Roman" w:hAnsi="Times New Roman" w:cs="Times New Roman"/>
          <w:szCs w:val="24"/>
        </w:rPr>
        <w:instrText xml:space="preserve"> ADDIN EN.CITE </w:instrText>
      </w:r>
      <w:r w:rsidR="008061C7">
        <w:rPr>
          <w:rFonts w:ascii="Times New Roman" w:hAnsi="Times New Roman" w:cs="Times New Roman"/>
          <w:szCs w:val="24"/>
        </w:rPr>
        <w:fldChar w:fldCharType="begin">
          <w:fldData xml:space="preserve">PEVuZE5vdGU+PENpdGU+PEF1dGhvcj5BbnRvbmlvdTwvQXV0aG9yPjxZZWFyPjIwMDM8L1llYXI+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</w:fldData>
        </w:fldChar>
      </w:r>
      <w:r w:rsidR="008061C7">
        <w:rPr>
          <w:rFonts w:ascii="Times New Roman" w:hAnsi="Times New Roman" w:cs="Times New Roman"/>
          <w:szCs w:val="24"/>
        </w:rPr>
        <w:instrText xml:space="preserve"> ADDIN EN.CITE.DATA </w:instrText>
      </w:r>
      <w:r w:rsidR="008061C7">
        <w:rPr>
          <w:rFonts w:ascii="Times New Roman" w:hAnsi="Times New Roman" w:cs="Times New Roman"/>
          <w:szCs w:val="24"/>
        </w:rPr>
      </w:r>
      <w:r w:rsidR="008061C7">
        <w:rPr>
          <w:rFonts w:ascii="Times New Roman" w:hAnsi="Times New Roman" w:cs="Times New Roman"/>
          <w:szCs w:val="24"/>
        </w:rPr>
        <w:fldChar w:fldCharType="end"/>
      </w:r>
      <w:r w:rsidR="002D311E">
        <w:rPr>
          <w:rFonts w:ascii="Times New Roman" w:hAnsi="Times New Roman" w:cs="Times New Roman"/>
          <w:szCs w:val="24"/>
        </w:rPr>
        <w:fldChar w:fldCharType="separate"/>
      </w:r>
      <w:r w:rsidR="008061C7">
        <w:rPr>
          <w:rFonts w:ascii="Times New Roman" w:hAnsi="Times New Roman" w:cs="Times New Roman"/>
          <w:noProof/>
          <w:szCs w:val="24"/>
        </w:rPr>
        <w:t>[77, 78, 80, 100]</w:t>
      </w:r>
      <w:r w:rsidR="002D311E">
        <w:rPr>
          <w:rFonts w:ascii="Times New Roman" w:hAnsi="Times New Roman" w:cs="Times New Roman"/>
          <w:szCs w:val="24"/>
        </w:rPr>
        <w:fldChar w:fldCharType="end"/>
      </w:r>
      <w:r w:rsidRPr="00E72114">
        <w:rPr>
          <w:rFonts w:ascii="Times New Roman" w:hAnsi="Times New Roman" w:cs="Times New Roman"/>
          <w:szCs w:val="24"/>
        </w:rPr>
        <w:t xml:space="preserve">. However, the effect of family history on genetic association analyses </w:t>
      </w:r>
      <w:proofErr w:type="gramStart"/>
      <w:r w:rsidRPr="00E72114">
        <w:rPr>
          <w:rFonts w:ascii="Times New Roman" w:hAnsi="Times New Roman" w:cs="Times New Roman"/>
          <w:szCs w:val="24"/>
        </w:rPr>
        <w:t>has not been carefully investigated</w:t>
      </w:r>
      <w:proofErr w:type="gramEnd"/>
      <w:r w:rsidRPr="00E72114">
        <w:rPr>
          <w:rFonts w:ascii="Times New Roman" w:hAnsi="Times New Roman" w:cs="Times New Roman"/>
          <w:szCs w:val="24"/>
        </w:rPr>
        <w:t xml:space="preserve">, and its use for these analyses has been limited. For instance, subjects may be selected for genetic association analyses only if they have a certain number of affected relatives </w:t>
      </w:r>
      <w:r w:rsidR="00660015">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&lt;EndNote&gt;&lt;Cite&gt;&lt;Author&gt;Risch&lt;/Author&gt;&lt;Year&gt;1998&lt;/Year&gt;&lt;RecNum&gt;88&lt;/RecNum&gt;&lt;DisplayText&gt;[101]&lt;/DisplayText&gt;&lt;record&gt;&lt;rec-number&gt;88&lt;/rec-number&gt;&lt;foreign-keys&gt;&lt;key app="EN" db-id="rav092adsd0907ezeaavzp5tassztse2f2ss" timestamp="1544086055"&gt;88&lt;/key&gt;&lt;/foreign-keys&gt;&lt;ref-type name="Journal Article"&gt;17&lt;/ref-type&gt;&lt;contributors&gt;&lt;authors&gt;&lt;author&gt;Risch, N.&lt;/author&gt;&lt;author&gt;Teng, J.&lt;/author&gt;&lt;/authors&gt;&lt;/contributors&gt;&lt;auth-address&gt;Department of Genetics, Stanford University School of Medicine, Stanford, California 94305, USA. Risch@lahmed.stanford.edu&lt;/auth-address&gt;&lt;titles&gt;&lt;title&gt;The relative power of family-based and case-control designs for linkage disequilibrium studies of complex human diseases I. DNA pooling&lt;/title&gt;&lt;secondary-title&gt;Genome Res&lt;/secondary-title&gt;&lt;/titles&gt;&lt;periodical&gt;&lt;full-title&gt;Genome Res&lt;/full-title&gt;&lt;/periodical&gt;&lt;pages&gt;1273-88&lt;/pages&gt;&lt;volume&gt;8&lt;/volume&gt;&lt;number&gt;12&lt;/number&gt;&lt;keywords&gt;&lt;keyword&gt;Case-Control Studies&lt;/keyword&gt;&lt;keyword&gt;DNA/*analysis&lt;/keyword&gt;&lt;keyword&gt;Genetic Diseases, Inborn/*genetics&lt;/keyword&gt;&lt;keyword&gt;Humans&lt;/keyword&gt;&lt;keyword&gt;Linkage Disequilibrium/*genetics&lt;/keyword&gt;&lt;keyword&gt;*Models, Genetic&lt;/keyword&gt;&lt;keyword&gt;Pedigree&lt;/keyword&gt;&lt;keyword&gt;Research Design&lt;/keyword&gt;&lt;/keywords&gt;&lt;dates&gt;&lt;year&gt;1998&lt;/year&gt;&lt;pub-dates&gt;&lt;date&gt;Dec&lt;/date&gt;&lt;/pub-dates&gt;&lt;/dates&gt;&lt;isbn&gt;1088-9051 (Print)&amp;#xD;1088-9051 (Linking)&lt;/isbn&gt;&lt;accession-num&gt;9872982&lt;/accession-num&gt;&lt;urls&gt;&lt;related-urls&gt;&lt;url&gt;https://www.ncbi.nlm.nih.gov/pubmed/9872982&lt;/url&gt;&lt;/related-urls&gt;&lt;/urls&gt;&lt;/record&gt;&lt;/Cite&gt;&lt;/EndNote&gt;</w:instrText>
      </w:r>
      <w:r w:rsidR="00660015">
        <w:rPr>
          <w:rFonts w:ascii="Times New Roman" w:hAnsi="Times New Roman" w:cs="Times New Roman"/>
          <w:szCs w:val="24"/>
        </w:rPr>
        <w:fldChar w:fldCharType="separate"/>
      </w:r>
      <w:r w:rsidR="008061C7">
        <w:rPr>
          <w:rFonts w:ascii="Times New Roman" w:hAnsi="Times New Roman" w:cs="Times New Roman"/>
          <w:noProof/>
          <w:szCs w:val="24"/>
        </w:rPr>
        <w:t>[101]</w:t>
      </w:r>
      <w:r w:rsidR="00660015">
        <w:rPr>
          <w:rFonts w:ascii="Times New Roman" w:hAnsi="Times New Roman" w:cs="Times New Roman"/>
          <w:szCs w:val="24"/>
        </w:rPr>
        <w:fldChar w:fldCharType="end"/>
      </w:r>
      <w:r w:rsidRPr="00E72114">
        <w:rPr>
          <w:rFonts w:ascii="Times New Roman" w:hAnsi="Times New Roman" w:cs="Times New Roman"/>
          <w:szCs w:val="24"/>
        </w:rPr>
        <w:t>. The effect of family history on genetic association analyses depends on the familial distance between relatives and the number of affected and unaffected relatives. In this report,</w:t>
      </w:r>
      <w:r w:rsidR="00F76FBC">
        <w:rPr>
          <w:rFonts w:ascii="Times New Roman" w:hAnsi="Times New Roman" w:cs="Times New Roman"/>
          <w:szCs w:val="24"/>
        </w:rPr>
        <w:t xml:space="preserve"> I </w:t>
      </w:r>
      <w:r w:rsidRPr="00E72114">
        <w:rPr>
          <w:rFonts w:ascii="Times New Roman" w:hAnsi="Times New Roman" w:cs="Times New Roman"/>
          <w:szCs w:val="24"/>
        </w:rPr>
        <w:t>proposed a new statistical method for selecting the most informative cases and controls based on the family history of disease. The proposed method simultaneously takes into account both familial distance and number of relatives, and</w:t>
      </w:r>
      <w:r w:rsidR="00F76FBC">
        <w:rPr>
          <w:rFonts w:ascii="Times New Roman" w:hAnsi="Times New Roman" w:cs="Times New Roman"/>
          <w:szCs w:val="24"/>
        </w:rPr>
        <w:t xml:space="preserve"> I </w:t>
      </w:r>
      <w:r w:rsidRPr="00E72114">
        <w:rPr>
          <w:rFonts w:ascii="Times New Roman" w:hAnsi="Times New Roman" w:cs="Times New Roman"/>
          <w:szCs w:val="24"/>
        </w:rPr>
        <w:t xml:space="preserve">show that selecting cases and controls using this method leads to a substantial improvement in statistical power. Our simulation results show that the improvement in statistical power tends to be larger for common and less heritable diseases. The proposed method was implemented using the R code, and it can accept various input file formats such as </w:t>
      </w:r>
      <w:proofErr w:type="spellStart"/>
      <w:r w:rsidRPr="00E72114">
        <w:rPr>
          <w:rFonts w:ascii="Times New Roman" w:hAnsi="Times New Roman" w:cs="Times New Roman"/>
          <w:szCs w:val="24"/>
        </w:rPr>
        <w:t>vcf</w:t>
      </w:r>
      <w:proofErr w:type="spellEnd"/>
      <w:r w:rsidRPr="00E72114">
        <w:rPr>
          <w:rFonts w:ascii="Times New Roman" w:hAnsi="Times New Roman" w:cs="Times New Roman"/>
          <w:szCs w:val="24"/>
        </w:rPr>
        <w:t>, PLINK, and gen files. It can be downloaded free of cost from http://healthstat.snu.ac.kr/software/selSAMPLE.</w:t>
      </w:r>
    </w:p>
    <w:p w:rsidR="00E72114" w:rsidRPr="00E72114" w:rsidRDefault="00E72114" w:rsidP="00AD2336">
      <w:pPr>
        <w:spacing w:after="0"/>
        <w:ind w:firstLine="720"/>
        <w:rPr>
          <w:rFonts w:ascii="Times New Roman" w:hAnsi="Times New Roman" w:cs="Times New Roman"/>
          <w:szCs w:val="24"/>
        </w:rPr>
      </w:pPr>
      <w:r w:rsidRPr="00E72114">
        <w:rPr>
          <w:rFonts w:ascii="Times New Roman" w:hAnsi="Times New Roman" w:cs="Times New Roman"/>
          <w:szCs w:val="24"/>
        </w:rPr>
        <w:t xml:space="preserve">Multiple studies have shown that subjects with extreme phenotypes lead to substantial improvement in statistical power </w:t>
      </w:r>
      <w:r w:rsidR="00D005AC">
        <w:rPr>
          <w:rFonts w:ascii="Times New Roman" w:hAnsi="Times New Roman" w:cs="Times New Roman"/>
          <w:szCs w:val="24"/>
        </w:rPr>
        <w:fldChar w:fldCharType="begin">
          <w:fldData xml:space="preserve">PEVuZE5vdGU+PENpdGU+PEF1dGhvcj5XYW5nPC9BdXRob3I+PFllYXI+MjAxMjwvWWVhcj48UmVj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</w:fldData>
        </w:fldChar>
      </w:r>
      <w:r w:rsidR="008061C7">
        <w:rPr>
          <w:rFonts w:ascii="Times New Roman" w:hAnsi="Times New Roman" w:cs="Times New Roman"/>
          <w:szCs w:val="24"/>
        </w:rPr>
        <w:instrText xml:space="preserve"> ADDIN EN.CITE </w:instrText>
      </w:r>
      <w:r w:rsidR="008061C7">
        <w:rPr>
          <w:rFonts w:ascii="Times New Roman" w:hAnsi="Times New Roman" w:cs="Times New Roman"/>
          <w:szCs w:val="24"/>
        </w:rPr>
        <w:fldChar w:fldCharType="begin">
          <w:fldData xml:space="preserve">PEVuZE5vdGU+PENpdGU+PEF1dGhvcj5XYW5nPC9BdXRob3I+PFllYXI+MjAxMjwvWWVhcj48UmVj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</w:fldData>
        </w:fldChar>
      </w:r>
      <w:r w:rsidR="008061C7">
        <w:rPr>
          <w:rFonts w:ascii="Times New Roman" w:hAnsi="Times New Roman" w:cs="Times New Roman"/>
          <w:szCs w:val="24"/>
        </w:rPr>
        <w:instrText xml:space="preserve"> ADDIN EN.CITE.DATA </w:instrText>
      </w:r>
      <w:r w:rsidR="008061C7">
        <w:rPr>
          <w:rFonts w:ascii="Times New Roman" w:hAnsi="Times New Roman" w:cs="Times New Roman"/>
          <w:szCs w:val="24"/>
        </w:rPr>
      </w:r>
      <w:r w:rsidR="008061C7">
        <w:rPr>
          <w:rFonts w:ascii="Times New Roman" w:hAnsi="Times New Roman" w:cs="Times New Roman"/>
          <w:szCs w:val="24"/>
        </w:rPr>
        <w:fldChar w:fldCharType="end"/>
      </w:r>
      <w:r w:rsidR="00D005AC">
        <w:rPr>
          <w:rFonts w:ascii="Times New Roman" w:hAnsi="Times New Roman" w:cs="Times New Roman"/>
          <w:szCs w:val="24"/>
        </w:rPr>
        <w:fldChar w:fldCharType="separate"/>
      </w:r>
      <w:r w:rsidR="008061C7">
        <w:rPr>
          <w:rFonts w:ascii="Times New Roman" w:hAnsi="Times New Roman" w:cs="Times New Roman"/>
          <w:noProof/>
          <w:szCs w:val="24"/>
        </w:rPr>
        <w:t>[102-106]</w:t>
      </w:r>
      <w:r w:rsidR="00D005AC">
        <w:rPr>
          <w:rFonts w:ascii="Times New Roman" w:hAnsi="Times New Roman" w:cs="Times New Roman"/>
          <w:szCs w:val="24"/>
        </w:rPr>
        <w:fldChar w:fldCharType="end"/>
      </w:r>
      <w:r w:rsidRPr="00E72114">
        <w:rPr>
          <w:rFonts w:ascii="Times New Roman" w:hAnsi="Times New Roman" w:cs="Times New Roman"/>
          <w:szCs w:val="24"/>
        </w:rPr>
        <w:t xml:space="preserve">, and our proposed method </w:t>
      </w:r>
      <w:proofErr w:type="gramStart"/>
      <w:r w:rsidRPr="00E72114">
        <w:rPr>
          <w:rFonts w:ascii="Times New Roman" w:hAnsi="Times New Roman" w:cs="Times New Roman"/>
          <w:szCs w:val="24"/>
        </w:rPr>
        <w:t>can be considered</w:t>
      </w:r>
      <w:proofErr w:type="gramEnd"/>
      <w:r w:rsidRPr="00E72114">
        <w:rPr>
          <w:rFonts w:ascii="Times New Roman" w:hAnsi="Times New Roman" w:cs="Times New Roman"/>
          <w:szCs w:val="24"/>
        </w:rPr>
        <w:t xml:space="preserve"> as a statistical method to select such subjects with extreme phenotypes for dichotomous phenotypes. Association studies with extreme phenotypes </w:t>
      </w:r>
      <w:proofErr w:type="gramStart"/>
      <w:r w:rsidRPr="00E72114">
        <w:rPr>
          <w:rFonts w:ascii="Times New Roman" w:hAnsi="Times New Roman" w:cs="Times New Roman"/>
          <w:szCs w:val="24"/>
        </w:rPr>
        <w:t>were often utilized</w:t>
      </w:r>
      <w:proofErr w:type="gramEnd"/>
      <w:r w:rsidRPr="00E72114">
        <w:rPr>
          <w:rFonts w:ascii="Times New Roman" w:hAnsi="Times New Roman" w:cs="Times New Roman"/>
          <w:szCs w:val="24"/>
        </w:rPr>
        <w:t xml:space="preserve"> for continuous phenotypes </w:t>
      </w:r>
      <w:r w:rsidR="002D311E">
        <w:rPr>
          <w:rFonts w:ascii="Times New Roman" w:hAnsi="Times New Roman" w:cs="Times New Roman"/>
          <w:szCs w:val="24"/>
        </w:rPr>
        <w:fldChar w:fldCharType="begin">
          <w:fldData xml:space="preserve">PEVuZE5vdGU+PENpdGU+PEF1dGhvcj5HdWV5PC9BdXRob3I+PFllYXI+MjAxMTwvWWVhcj48UmVj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</w:fldData>
        </w:fldChar>
      </w:r>
      <w:r w:rsidR="008061C7">
        <w:rPr>
          <w:rFonts w:ascii="Times New Roman" w:hAnsi="Times New Roman" w:cs="Times New Roman"/>
          <w:szCs w:val="24"/>
        </w:rPr>
        <w:instrText xml:space="preserve"> ADDIN EN.CITE </w:instrText>
      </w:r>
      <w:r w:rsidR="008061C7">
        <w:rPr>
          <w:rFonts w:ascii="Times New Roman" w:hAnsi="Times New Roman" w:cs="Times New Roman"/>
          <w:szCs w:val="24"/>
        </w:rPr>
        <w:fldChar w:fldCharType="begin">
          <w:fldData xml:space="preserve">PEVuZE5vdGU+PENpdGU+PEF1dGhvcj5HdWV5PC9BdXRob3I+PFllYXI+MjAxMTwvWWVhcj48UmVj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</w:fldData>
        </w:fldChar>
      </w:r>
      <w:r w:rsidR="008061C7">
        <w:rPr>
          <w:rFonts w:ascii="Times New Roman" w:hAnsi="Times New Roman" w:cs="Times New Roman"/>
          <w:szCs w:val="24"/>
        </w:rPr>
        <w:instrText xml:space="preserve"> ADDIN EN.CITE.DATA </w:instrText>
      </w:r>
      <w:r w:rsidR="008061C7">
        <w:rPr>
          <w:rFonts w:ascii="Times New Roman" w:hAnsi="Times New Roman" w:cs="Times New Roman"/>
          <w:szCs w:val="24"/>
        </w:rPr>
      </w:r>
      <w:r w:rsidR="008061C7">
        <w:rPr>
          <w:rFonts w:ascii="Times New Roman" w:hAnsi="Times New Roman" w:cs="Times New Roman"/>
          <w:szCs w:val="24"/>
        </w:rPr>
        <w:fldChar w:fldCharType="end"/>
      </w:r>
      <w:r w:rsidR="002D311E">
        <w:rPr>
          <w:rFonts w:ascii="Times New Roman" w:hAnsi="Times New Roman" w:cs="Times New Roman"/>
          <w:szCs w:val="24"/>
        </w:rPr>
        <w:fldChar w:fldCharType="separate"/>
      </w:r>
      <w:r w:rsidR="008061C7">
        <w:rPr>
          <w:rFonts w:ascii="Times New Roman" w:hAnsi="Times New Roman" w:cs="Times New Roman"/>
          <w:noProof/>
          <w:szCs w:val="24"/>
        </w:rPr>
        <w:t>[89-93]</w:t>
      </w:r>
      <w:r w:rsidR="002D311E">
        <w:rPr>
          <w:rFonts w:ascii="Times New Roman" w:hAnsi="Times New Roman" w:cs="Times New Roman"/>
          <w:szCs w:val="24"/>
        </w:rPr>
        <w:fldChar w:fldCharType="end"/>
      </w:r>
      <w:r w:rsidRPr="00E72114">
        <w:rPr>
          <w:rFonts w:ascii="Times New Roman" w:hAnsi="Times New Roman" w:cs="Times New Roman"/>
          <w:szCs w:val="24"/>
        </w:rPr>
        <w:t xml:space="preserve">, but it is not straightforward to define extreme phenotypes for dichotomous phenotypes. However, subjects with many affected relatives are expected to have higher liability scores, and thus, the presence of a higher number of affected relatives can be used to define extreme phenotypes. Alternatively, if there are continuous phenotypes correlated with the dichotomous phenotypes of interest, they </w:t>
      </w:r>
      <w:proofErr w:type="gramStart"/>
      <w:r w:rsidRPr="00E72114">
        <w:rPr>
          <w:rFonts w:ascii="Times New Roman" w:hAnsi="Times New Roman" w:cs="Times New Roman"/>
          <w:szCs w:val="24"/>
        </w:rPr>
        <w:t>can be utilized</w:t>
      </w:r>
      <w:proofErr w:type="gramEnd"/>
      <w:r w:rsidRPr="00E72114">
        <w:rPr>
          <w:rFonts w:ascii="Times New Roman" w:hAnsi="Times New Roman" w:cs="Times New Roman"/>
          <w:szCs w:val="24"/>
        </w:rPr>
        <w:t xml:space="preserve"> to define the </w:t>
      </w:r>
      <w:r w:rsidRPr="00E72114">
        <w:rPr>
          <w:rFonts w:ascii="Times New Roman" w:hAnsi="Times New Roman" w:cs="Times New Roman"/>
          <w:szCs w:val="24"/>
        </w:rPr>
        <w:lastRenderedPageBreak/>
        <w:t xml:space="preserve">extreme phenotypes. Extreme phenotypes </w:t>
      </w:r>
      <w:proofErr w:type="gramStart"/>
      <w:r w:rsidRPr="00E72114">
        <w:rPr>
          <w:rFonts w:ascii="Times New Roman" w:hAnsi="Times New Roman" w:cs="Times New Roman"/>
          <w:szCs w:val="24"/>
        </w:rPr>
        <w:t>can be defined</w:t>
      </w:r>
      <w:proofErr w:type="gramEnd"/>
      <w:r w:rsidRPr="00E72114">
        <w:rPr>
          <w:rFonts w:ascii="Times New Roman" w:hAnsi="Times New Roman" w:cs="Times New Roman"/>
          <w:szCs w:val="24"/>
        </w:rPr>
        <w:t xml:space="preserve"> in relation to those continuous phenotypes, and they can be utilized to select subjects. For instance, fasting glucose levels </w:t>
      </w:r>
      <w:proofErr w:type="gramStart"/>
      <w:r w:rsidRPr="00E72114">
        <w:rPr>
          <w:rFonts w:ascii="Times New Roman" w:hAnsi="Times New Roman" w:cs="Times New Roman"/>
          <w:szCs w:val="24"/>
        </w:rPr>
        <w:t>can be used</w:t>
      </w:r>
      <w:proofErr w:type="gramEnd"/>
      <w:r w:rsidRPr="00E72114">
        <w:rPr>
          <w:rFonts w:ascii="Times New Roman" w:hAnsi="Times New Roman" w:cs="Times New Roman"/>
          <w:szCs w:val="24"/>
        </w:rPr>
        <w:t xml:space="preserve"> to define extreme phenotypes for type-2 diabetes. </w:t>
      </w:r>
      <w:r w:rsidR="003432D4">
        <w:rPr>
          <w:rFonts w:ascii="Times New Roman" w:eastAsiaTheme="minorEastAsia" w:hAnsi="Times New Roman" w:cs="Times New Roman" w:hint="eastAsia"/>
          <w:szCs w:val="24"/>
        </w:rPr>
        <w:t xml:space="preserve">Moreover, </w:t>
      </w:r>
      <w:r w:rsidR="00AD2336">
        <w:rPr>
          <w:rFonts w:ascii="Times New Roman" w:eastAsiaTheme="minorEastAsia" w:hAnsi="Times New Roman" w:cs="Times New Roman" w:hint="eastAsia"/>
          <w:szCs w:val="24"/>
        </w:rPr>
        <w:t xml:space="preserve">the use of subjects with extreme phenotypes in GWAS is not the case for selection bias because the choice of </w:t>
      </w:r>
      <w:r w:rsidR="00AD2336">
        <w:rPr>
          <w:rFonts w:ascii="Times New Roman" w:eastAsiaTheme="minorEastAsia" w:hAnsi="Times New Roman" w:cs="Times New Roman"/>
          <w:szCs w:val="24"/>
        </w:rPr>
        <w:t>subjects</w:t>
      </w:r>
      <w:r w:rsidR="00AD2336">
        <w:rPr>
          <w:rFonts w:ascii="Times New Roman" w:eastAsiaTheme="minorEastAsia" w:hAnsi="Times New Roman" w:cs="Times New Roman" w:hint="eastAsia"/>
          <w:szCs w:val="24"/>
        </w:rPr>
        <w:t xml:space="preserve"> </w:t>
      </w:r>
      <w:proofErr w:type="gramStart"/>
      <w:r w:rsidR="00AD2336">
        <w:rPr>
          <w:rFonts w:ascii="Times New Roman" w:eastAsiaTheme="minorEastAsia" w:hAnsi="Times New Roman" w:cs="Times New Roman" w:hint="eastAsia"/>
          <w:szCs w:val="24"/>
        </w:rPr>
        <w:t>is based</w:t>
      </w:r>
      <w:proofErr w:type="gramEnd"/>
      <w:r w:rsidR="00AD2336">
        <w:rPr>
          <w:rFonts w:ascii="Times New Roman" w:eastAsiaTheme="minorEastAsia" w:hAnsi="Times New Roman" w:cs="Times New Roman" w:hint="eastAsia"/>
          <w:szCs w:val="24"/>
        </w:rPr>
        <w:t xml:space="preserve"> on phenotype, not on genotype.</w:t>
      </w:r>
      <w:r w:rsidR="00426E10">
        <w:rPr>
          <w:rFonts w:ascii="Times New Roman" w:eastAsiaTheme="minorEastAsia" w:hAnsi="Times New Roman" w:cs="Times New Roman" w:hint="eastAsia"/>
          <w:szCs w:val="24"/>
        </w:rPr>
        <w:t xml:space="preserve"> </w:t>
      </w:r>
      <w:r w:rsidRPr="00E72114">
        <w:rPr>
          <w:rFonts w:ascii="Times New Roman" w:hAnsi="Times New Roman" w:cs="Times New Roman"/>
          <w:szCs w:val="24"/>
        </w:rPr>
        <w:t xml:space="preserve">These approaches can be used with existing software such as MTG2 </w:t>
      </w:r>
      <w:r w:rsidR="00660015">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&lt;EndNote&gt;&lt;Cite&gt;&lt;Author&gt;Lee&lt;/Author&gt;&lt;Year&gt;2016&lt;/Year&gt;&lt;RecNum&gt;95&lt;/RecNum&gt;&lt;DisplayText&gt;[107]&lt;/DisplayText&gt;&lt;record&gt;&lt;rec-number&gt;95&lt;/rec-number&gt;&lt;foreign-keys&gt;&lt;key app="EN" db-id="rav092adsd0907ezeaavzp5tassztse2f2ss" timestamp="1544086158"&gt;95&lt;/key&gt;&lt;/foreign-keys&gt;&lt;ref-type name="Journal Article"&gt;17&lt;/ref-type&gt;&lt;contributors&gt;&lt;authors&gt;&lt;author&gt;Lee, S. H.&lt;/author&gt;&lt;author&gt;van der Werf, J. H.&lt;/author&gt;&lt;/authors&gt;&lt;/contributors&gt;&lt;auth-address&gt;School of Environmental and Rural Science, University of New England, Armidale, NSW 2351, Australia and Queensland Brain Institute, The University of Queensland, Brisbane, QLD 4072, Australia.&amp;#xD;School of Environmental and Rural Science, University of New England, Armidale, NSW 2351, Australia and.&lt;/auth-address&gt;&lt;titles&gt;&lt;title&gt;MTG2: an efficient algorithm for multivariate linear mixed model analysis based on genomic information&lt;/title&gt;&lt;secondary-title&gt;Bioinformatics&lt;/secondary-title&gt;&lt;/titles&gt;&lt;periodical&gt;&lt;full-title&gt;Bioinformatics&lt;/full-title&gt;&lt;/periodical&gt;&lt;pages&gt;1420-2&lt;/pages&gt;&lt;volume&gt;32&lt;/volume&gt;&lt;number&gt;9&lt;/number&gt;&lt;keywords&gt;&lt;keyword&gt;*Algorithms&lt;/keyword&gt;&lt;keyword&gt;Animals&lt;/keyword&gt;&lt;keyword&gt;Genome&lt;/keyword&gt;&lt;keyword&gt;Genome-Wide Association Study&lt;/keyword&gt;&lt;keyword&gt;*Genomics&lt;/keyword&gt;&lt;keyword&gt;Humans&lt;/keyword&gt;&lt;keyword&gt;Linear Models&lt;/keyword&gt;&lt;keyword&gt;Mice&lt;/keyword&gt;&lt;/keywords&gt;&lt;dates&gt;&lt;year&gt;2016&lt;/year&gt;&lt;pub-dates&gt;&lt;date&gt;May 1&lt;/date&gt;&lt;/pub-dates&gt;&lt;/dates&gt;&lt;isbn&gt;1367-4811 (Electronic)&amp;#xD;1367-4803 (Linking)&lt;/isbn&gt;&lt;accession-num&gt;26755623&lt;/accession-num&gt;&lt;urls&gt;&lt;related-urls&gt;&lt;url&gt;https://www.ncbi.nlm.nih.gov/pubmed/26755623&lt;/url&gt;&lt;/related-urls&gt;&lt;/urls&gt;&lt;custom2&gt;PMC4848406&lt;/custom2&gt;&lt;electronic-resource-num&gt;10.1093/bioinformatics/btw012&lt;/electronic-resource-num&gt;&lt;/record&gt;&lt;/Cite&gt;&lt;/EndNote&gt;</w:instrText>
      </w:r>
      <w:r w:rsidR="00660015">
        <w:rPr>
          <w:rFonts w:ascii="Times New Roman" w:hAnsi="Times New Roman" w:cs="Times New Roman"/>
          <w:szCs w:val="24"/>
        </w:rPr>
        <w:fldChar w:fldCharType="separate"/>
      </w:r>
      <w:r w:rsidR="008061C7">
        <w:rPr>
          <w:rFonts w:ascii="Times New Roman" w:hAnsi="Times New Roman" w:cs="Times New Roman"/>
          <w:noProof/>
          <w:szCs w:val="24"/>
        </w:rPr>
        <w:t>[107]</w:t>
      </w:r>
      <w:r w:rsidR="00660015">
        <w:rPr>
          <w:rFonts w:ascii="Times New Roman" w:hAnsi="Times New Roman" w:cs="Times New Roman"/>
          <w:szCs w:val="24"/>
        </w:rPr>
        <w:fldChar w:fldCharType="end"/>
      </w:r>
      <w:r w:rsidRPr="00E72114">
        <w:rPr>
          <w:rFonts w:ascii="Times New Roman" w:hAnsi="Times New Roman" w:cs="Times New Roman"/>
          <w:szCs w:val="24"/>
        </w:rPr>
        <w:t xml:space="preserve">. </w:t>
      </w:r>
    </w:p>
    <w:p w:rsidR="00E72114" w:rsidRPr="00E72114" w:rsidRDefault="00E72114" w:rsidP="00EA12FD">
      <w:pPr>
        <w:spacing w:after="0"/>
        <w:ind w:firstLine="720"/>
        <w:rPr>
          <w:rFonts w:ascii="Times New Roman" w:hAnsi="Times New Roman" w:cs="Times New Roman"/>
          <w:szCs w:val="24"/>
        </w:rPr>
      </w:pPr>
      <w:r w:rsidRPr="00E72114">
        <w:rPr>
          <w:rFonts w:ascii="Times New Roman" w:hAnsi="Times New Roman" w:cs="Times New Roman"/>
          <w:szCs w:val="24"/>
        </w:rPr>
        <w:t xml:space="preserve">However, despite its flexibility, the proposed method has some limitations. First, our method involves the assumption that the liability scores follow </w:t>
      </w:r>
      <w:bookmarkStart w:id="161" w:name="OLE_LINK3"/>
      <w:bookmarkStart w:id="162" w:name="OLE_LINK4"/>
      <w:r w:rsidRPr="00E72114">
        <w:rPr>
          <w:rFonts w:ascii="Times New Roman" w:hAnsi="Times New Roman" w:cs="Times New Roman"/>
          <w:szCs w:val="24"/>
        </w:rPr>
        <w:t>a multivariate normal</w:t>
      </w:r>
      <w:bookmarkEnd w:id="161"/>
      <w:bookmarkEnd w:id="162"/>
      <w:r w:rsidRPr="00E72114">
        <w:rPr>
          <w:rFonts w:ascii="Times New Roman" w:hAnsi="Times New Roman" w:cs="Times New Roman"/>
          <w:szCs w:val="24"/>
        </w:rPr>
        <w:t xml:space="preserve"> distribution; however, the estimated CEs may be biased if multivariate normality is violated </w:t>
      </w:r>
      <w:r w:rsidR="00D005AC">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&lt;EndNote&gt;&lt;Cite&gt;&lt;Author&gt;Benchek&lt;/Author&gt;&lt;Year&gt;2013&lt;/Year&gt;&lt;RecNum&gt;205&lt;/RecNum&gt;&lt;DisplayText&gt;[108]&lt;/DisplayText&gt;&lt;record&gt;&lt;rec-number&gt;205&lt;/rec-number&gt;&lt;foreign-keys&gt;&lt;key app="EN" db-id="rav092adsd0907ezeaavzp5tassztse2f2ss" timestamp="1544088365"&gt;205&lt;/key&gt;&lt;/foreign-keys&gt;&lt;ref-type name="Journal Article"&gt;17&lt;/ref-type&gt;&lt;contributors&gt;&lt;authors&gt;&lt;author&gt;Benchek, Penny H.&lt;/author&gt;&lt;author&gt;Morris, Nathan J.&lt;/author&gt;&lt;/authors&gt;&lt;/contributors&gt;&lt;titles&gt;&lt;title&gt;How meaningful are heritability estimates of liability?&lt;/title&gt;&lt;secondary-title&gt;Human genetics&lt;/secondary-title&gt;&lt;/titles&gt;&lt;periodical&gt;&lt;full-title&gt;Human genetics&lt;/full-title&gt;&lt;/periodical&gt;&lt;pages&gt;1351-1360&lt;/pages&gt;&lt;volume&gt;132&lt;/volume&gt;&lt;number&gt;12&lt;/number&gt;&lt;edition&gt;07/19&lt;/edition&gt;&lt;dates&gt;&lt;year&gt;2013&lt;/year&gt;&lt;/dates&gt;&lt;isbn&gt;1432-1203&amp;#xD;0340-6717&lt;/isbn&gt;&lt;accession-num&gt;23867980&lt;/accession-num&gt;&lt;urls&gt;&lt;related-urls&gt;&lt;url&gt;https://www.ncbi.nlm.nih.gov/pubmed/23867980&lt;/url&gt;&lt;url&gt;https://www.ncbi.nlm.nih.gov/pmc/PMC3843952/&lt;/url&gt;&lt;/related-urls&gt;&lt;/urls&gt;&lt;electronic-resource-num&gt;10.1007/s00439-013-1334-z&lt;/electronic-resource-num&gt;&lt;remote-database-name&gt;PubMed&lt;/remote-database-name&gt;&lt;/record&gt;&lt;/Cite&gt;&lt;/EndNote&gt;</w:instrText>
      </w:r>
      <w:r w:rsidR="00D005AC">
        <w:rPr>
          <w:rFonts w:ascii="Times New Roman" w:hAnsi="Times New Roman" w:cs="Times New Roman"/>
          <w:szCs w:val="24"/>
        </w:rPr>
        <w:fldChar w:fldCharType="separate"/>
      </w:r>
      <w:r w:rsidR="008061C7">
        <w:rPr>
          <w:rFonts w:ascii="Times New Roman" w:hAnsi="Times New Roman" w:cs="Times New Roman"/>
          <w:noProof/>
          <w:szCs w:val="24"/>
        </w:rPr>
        <w:t>[108]</w:t>
      </w:r>
      <w:r w:rsidR="00D005AC">
        <w:rPr>
          <w:rFonts w:ascii="Times New Roman" w:hAnsi="Times New Roman" w:cs="Times New Roman"/>
          <w:szCs w:val="24"/>
        </w:rPr>
        <w:fldChar w:fldCharType="end"/>
      </w:r>
      <w:r w:rsidRPr="00E72114">
        <w:rPr>
          <w:rFonts w:ascii="Times New Roman" w:hAnsi="Times New Roman" w:cs="Times New Roman"/>
          <w:szCs w:val="24"/>
        </w:rPr>
        <w:t xml:space="preserve">. The generalized linear model can be understood as a latent variable model if its link function is an inverse function of some cumulative distribution </w:t>
      </w:r>
      <w:r w:rsidR="002D311E">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&lt;EndNote&gt;&lt;Cite&gt;&lt;Author&gt;Bliss&lt;/Author&gt;&lt;Year&gt;1934&lt;/Year&gt;&lt;RecNum&gt;15&lt;/RecNum&gt;&lt;DisplayText&gt;[85]&lt;/DisplayText&gt;&lt;record&gt;&lt;rec-number&gt;15&lt;/rec-number&gt;&lt;foreign-keys&gt;&lt;key app="EN" db-id="rav092adsd0907ezeaavzp5tassztse2f2ss" timestamp="1544077106"&gt;15&lt;/key&gt;&lt;/foreign-keys&gt;&lt;ref-type name="Journal Article"&gt;17&lt;/ref-type&gt;&lt;contributors&gt;&lt;authors&gt;&lt;author&gt;Bliss, Chester I&lt;/author&gt;&lt;/authors&gt;&lt;/contributors&gt;&lt;titles&gt;&lt;title&gt;The method of probits—a correction&lt;/title&gt;&lt;secondary-title&gt;Science&lt;/secondary-title&gt;&lt;/titles&gt;&lt;periodical&gt;&lt;full-title&gt;Science&lt;/full-title&gt;&lt;/periodical&gt;&lt;pages&gt;409-410&lt;/pages&gt;&lt;volume&gt;79&lt;/volume&gt;&lt;number&gt;2053&lt;/number&gt;&lt;dates&gt;&lt;year&gt;1934&lt;/year&gt;&lt;/dates&gt;&lt;isbn&gt;0036-8075&lt;/isbn&gt;&lt;urls&gt;&lt;/urls&gt;&lt;/record&gt;&lt;/Cite&gt;&lt;/EndNote&gt;</w:instrText>
      </w:r>
      <w:r w:rsidR="002D311E">
        <w:rPr>
          <w:rFonts w:ascii="Times New Roman" w:hAnsi="Times New Roman" w:cs="Times New Roman"/>
          <w:szCs w:val="24"/>
        </w:rPr>
        <w:fldChar w:fldCharType="separate"/>
      </w:r>
      <w:r w:rsidR="008061C7">
        <w:rPr>
          <w:rFonts w:ascii="Times New Roman" w:hAnsi="Times New Roman" w:cs="Times New Roman"/>
          <w:noProof/>
          <w:szCs w:val="24"/>
        </w:rPr>
        <w:t>[85]</w:t>
      </w:r>
      <w:r w:rsidR="002D311E">
        <w:rPr>
          <w:rFonts w:ascii="Times New Roman" w:hAnsi="Times New Roman" w:cs="Times New Roman"/>
          <w:szCs w:val="24"/>
        </w:rPr>
        <w:fldChar w:fldCharType="end"/>
      </w:r>
      <w:r w:rsidRPr="00E72114">
        <w:rPr>
          <w:rFonts w:ascii="Times New Roman" w:hAnsi="Times New Roman" w:cs="Times New Roman"/>
          <w:szCs w:val="24"/>
        </w:rPr>
        <w:t xml:space="preserve">. For instance, link functions for logistic and </w:t>
      </w:r>
      <w:proofErr w:type="spellStart"/>
      <w:r w:rsidRPr="00E72114">
        <w:rPr>
          <w:rFonts w:ascii="Times New Roman" w:hAnsi="Times New Roman" w:cs="Times New Roman"/>
          <w:szCs w:val="24"/>
        </w:rPr>
        <w:t>probit</w:t>
      </w:r>
      <w:proofErr w:type="spellEnd"/>
      <w:r w:rsidRPr="00E72114">
        <w:rPr>
          <w:rFonts w:ascii="Times New Roman" w:hAnsi="Times New Roman" w:cs="Times New Roman"/>
          <w:szCs w:val="24"/>
        </w:rPr>
        <w:t xml:space="preserve"> regressions are inverse functions of the cumulative logistic and standard normal distribution functions, respectively. Therefore, our liability threshold model can be considered as an extended </w:t>
      </w:r>
      <w:proofErr w:type="spellStart"/>
      <w:r w:rsidRPr="00E72114">
        <w:rPr>
          <w:rFonts w:ascii="Times New Roman" w:hAnsi="Times New Roman" w:cs="Times New Roman"/>
          <w:szCs w:val="24"/>
        </w:rPr>
        <w:t>probit</w:t>
      </w:r>
      <w:proofErr w:type="spellEnd"/>
      <w:r w:rsidRPr="00E72114">
        <w:rPr>
          <w:rFonts w:ascii="Times New Roman" w:hAnsi="Times New Roman" w:cs="Times New Roman"/>
          <w:szCs w:val="24"/>
        </w:rPr>
        <w:t xml:space="preserve"> model </w:t>
      </w:r>
      <w:r w:rsidR="002D311E">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&lt;EndNote&gt;&lt;Cite&gt;&lt;Author&gt;Bliss&lt;/Author&gt;&lt;Year&gt;1934&lt;/Year&gt;&lt;RecNum&gt;15&lt;/RecNum&gt;&lt;DisplayText&gt;[85]&lt;/DisplayText&gt;&lt;record&gt;&lt;rec-number&gt;15&lt;/rec-number&gt;&lt;foreign-keys&gt;&lt;key app="EN" db-id="rav092adsd0907ezeaavzp5tassztse2f2ss" timestamp="1544077106"&gt;15&lt;/key&gt;&lt;/foreign-keys&gt;&lt;ref-type name="Journal Article"&gt;17&lt;/ref-type&gt;&lt;contributors&gt;&lt;authors&gt;&lt;author&gt;Bliss, Chester I&lt;/author&gt;&lt;/authors&gt;&lt;/contributors&gt;&lt;titles&gt;&lt;title&gt;The method of probits—a correction&lt;/title&gt;&lt;secondary-title&gt;Science&lt;/secondary-title&gt;&lt;/titles&gt;&lt;periodical&gt;&lt;full-title&gt;Science&lt;/full-title&gt;&lt;/periodical&gt;&lt;pages&gt;409-410&lt;/pages&gt;&lt;volume&gt;79&lt;/volume&gt;&lt;number&gt;2053&lt;/number&gt;&lt;dates&gt;&lt;year&gt;1934&lt;/year&gt;&lt;/dates&gt;&lt;isbn&gt;0036-8075&lt;/isbn&gt;&lt;urls&gt;&lt;/urls&gt;&lt;/record&gt;&lt;/Cite&gt;&lt;/EndNote&gt;</w:instrText>
      </w:r>
      <w:r w:rsidR="002D311E">
        <w:rPr>
          <w:rFonts w:ascii="Times New Roman" w:hAnsi="Times New Roman" w:cs="Times New Roman"/>
          <w:szCs w:val="24"/>
        </w:rPr>
        <w:fldChar w:fldCharType="separate"/>
      </w:r>
      <w:r w:rsidR="008061C7">
        <w:rPr>
          <w:rFonts w:ascii="Times New Roman" w:hAnsi="Times New Roman" w:cs="Times New Roman"/>
          <w:noProof/>
          <w:szCs w:val="24"/>
        </w:rPr>
        <w:t>[85]</w:t>
      </w:r>
      <w:r w:rsidR="002D311E">
        <w:rPr>
          <w:rFonts w:ascii="Times New Roman" w:hAnsi="Times New Roman" w:cs="Times New Roman"/>
          <w:szCs w:val="24"/>
        </w:rPr>
        <w:fldChar w:fldCharType="end"/>
      </w:r>
      <w:r w:rsidRPr="00E72114">
        <w:rPr>
          <w:rFonts w:ascii="Times New Roman" w:hAnsi="Times New Roman" w:cs="Times New Roman"/>
          <w:szCs w:val="24"/>
        </w:rPr>
        <w:t xml:space="preserve">, and the distribution of unknown liability scores can be chosen by comparing several candidate link functions based on the </w:t>
      </w:r>
      <w:proofErr w:type="spellStart"/>
      <w:r w:rsidRPr="00E72114">
        <w:rPr>
          <w:rFonts w:ascii="Times New Roman" w:hAnsi="Times New Roman" w:cs="Times New Roman"/>
          <w:szCs w:val="24"/>
        </w:rPr>
        <w:t>Akaike</w:t>
      </w:r>
      <w:proofErr w:type="spellEnd"/>
      <w:r w:rsidRPr="00E72114">
        <w:rPr>
          <w:rFonts w:ascii="Times New Roman" w:hAnsi="Times New Roman" w:cs="Times New Roman"/>
          <w:szCs w:val="24"/>
        </w:rPr>
        <w:t xml:space="preserve"> information criteria </w:t>
      </w:r>
      <w:r w:rsidR="002D311E">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&lt;EndNote&gt;&lt;Cite&gt;&lt;Author&gt;Bozdogan&lt;/Author&gt;&lt;Year&gt;1987&lt;/Year&gt;&lt;RecNum&gt;52&lt;/RecNum&gt;&lt;DisplayText&gt;[109]&lt;/DisplayText&gt;&lt;record&gt;&lt;rec-number&gt;52&lt;/rec-number&gt;&lt;foreign-keys&gt;&lt;key app="EN" db-id="rav092adsd0907ezeaavzp5tassztse2f2ss" timestamp="1544078043"&gt;52&lt;/key&gt;&lt;/foreign-keys&gt;&lt;ref-type name="Journal Article"&gt;17&lt;/ref-type&gt;&lt;contributors&gt;&lt;authors&gt;&lt;author&gt;Bozdogan, Hamparsum&lt;/author&gt;&lt;/authors&gt;&lt;/contributors&gt;&lt;titles&gt;&lt;title&gt;Model selection and Akaike&amp;apos;s information criterion (AIC): The general theory and its analytical extensions&lt;/title&gt;&lt;secondary-title&gt;Psychometrika&lt;/secondary-title&gt;&lt;/titles&gt;&lt;periodical&gt;&lt;full-title&gt;Psychometrika&lt;/full-title&gt;&lt;/periodical&gt;&lt;pages&gt;345-370&lt;/pages&gt;&lt;volume&gt;52&lt;/volume&gt;&lt;number&gt;3&lt;/number&gt;&lt;dates&gt;&lt;year&gt;1987&lt;/year&gt;&lt;/dates&gt;&lt;isbn&gt;0033-3123&lt;/isbn&gt;&lt;urls&gt;&lt;/urls&gt;&lt;/record&gt;&lt;/Cite&gt;&lt;/EndNote&gt;</w:instrText>
      </w:r>
      <w:r w:rsidR="002D311E">
        <w:rPr>
          <w:rFonts w:ascii="Times New Roman" w:hAnsi="Times New Roman" w:cs="Times New Roman"/>
          <w:szCs w:val="24"/>
        </w:rPr>
        <w:fldChar w:fldCharType="separate"/>
      </w:r>
      <w:r w:rsidR="008061C7">
        <w:rPr>
          <w:rFonts w:ascii="Times New Roman" w:hAnsi="Times New Roman" w:cs="Times New Roman"/>
          <w:noProof/>
          <w:szCs w:val="24"/>
        </w:rPr>
        <w:t>[109]</w:t>
      </w:r>
      <w:r w:rsidR="002D311E">
        <w:rPr>
          <w:rFonts w:ascii="Times New Roman" w:hAnsi="Times New Roman" w:cs="Times New Roman"/>
          <w:szCs w:val="24"/>
        </w:rPr>
        <w:fldChar w:fldCharType="end"/>
      </w:r>
      <w:r w:rsidRPr="00E72114">
        <w:rPr>
          <w:rFonts w:ascii="Times New Roman" w:hAnsi="Times New Roman" w:cs="Times New Roman"/>
          <w:szCs w:val="24"/>
        </w:rPr>
        <w:t xml:space="preserve">. Second, there may be a recall bias for the family history of disease, and this bias could be substantial if accuracy is heterogeneous between cases and controls. Third, the proposed method requires that heritability and prevalence of the disease </w:t>
      </w:r>
      <w:proofErr w:type="gramStart"/>
      <w:r w:rsidRPr="00E72114">
        <w:rPr>
          <w:rFonts w:ascii="Times New Roman" w:hAnsi="Times New Roman" w:cs="Times New Roman"/>
          <w:szCs w:val="24"/>
        </w:rPr>
        <w:t>are known</w:t>
      </w:r>
      <w:proofErr w:type="gramEnd"/>
      <w:r w:rsidRPr="00E72114">
        <w:rPr>
          <w:rFonts w:ascii="Times New Roman" w:hAnsi="Times New Roman" w:cs="Times New Roman"/>
          <w:szCs w:val="24"/>
        </w:rPr>
        <w:t xml:space="preserve"> </w:t>
      </w:r>
      <w:r w:rsidRPr="00E72114">
        <w:rPr>
          <w:rFonts w:ascii="Times New Roman" w:hAnsi="Times New Roman" w:cs="Times New Roman"/>
          <w:i/>
          <w:szCs w:val="24"/>
        </w:rPr>
        <w:t>a priori</w:t>
      </w:r>
      <w:r w:rsidRPr="00E72114">
        <w:rPr>
          <w:rFonts w:ascii="Times New Roman" w:hAnsi="Times New Roman" w:cs="Times New Roman"/>
          <w:szCs w:val="24"/>
        </w:rPr>
        <w:t xml:space="preserve">. However, even if these values were unknown or incorrect, cases and controls selected with the proposed method would remain the same as long as the order of CEs among the affected and unaffected subjects was preserved. Alternatively, other approaches such as a generalized linear mixed model (GLMM) </w:t>
      </w:r>
      <w:proofErr w:type="gramStart"/>
      <w:r w:rsidRPr="00E72114">
        <w:rPr>
          <w:rFonts w:ascii="Times New Roman" w:hAnsi="Times New Roman" w:cs="Times New Roman"/>
          <w:szCs w:val="24"/>
        </w:rPr>
        <w:t>can be utilized</w:t>
      </w:r>
      <w:proofErr w:type="gramEnd"/>
      <w:r w:rsidRPr="00E72114">
        <w:rPr>
          <w:rFonts w:ascii="Times New Roman" w:hAnsi="Times New Roman" w:cs="Times New Roman"/>
          <w:szCs w:val="24"/>
        </w:rPr>
        <w:t xml:space="preserve"> to estimate the heritability and prevalence. For instance, GLMM </w:t>
      </w:r>
      <w:proofErr w:type="gramStart"/>
      <w:r w:rsidRPr="00E72114">
        <w:rPr>
          <w:rFonts w:ascii="Times New Roman" w:hAnsi="Times New Roman" w:cs="Times New Roman"/>
          <w:szCs w:val="24"/>
        </w:rPr>
        <w:t>can be applied</w:t>
      </w:r>
      <w:proofErr w:type="gramEnd"/>
      <w:r w:rsidRPr="00E72114">
        <w:rPr>
          <w:rFonts w:ascii="Times New Roman" w:hAnsi="Times New Roman" w:cs="Times New Roman"/>
          <w:szCs w:val="24"/>
        </w:rPr>
        <w:t xml:space="preserve"> with the family histories of diseases considered as responses. However, this method requires numerical integration, and its maximization becomes very complicated </w:t>
      </w:r>
      <w:r w:rsidR="00D005AC">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&lt;EndNote&gt;&lt;Cite&gt;&lt;Author&gt;McCulloch&lt;/Author&gt;&lt;Year&gt;2014&lt;/Year&gt;&lt;RecNum&gt;208&lt;/RecNum&gt;&lt;DisplayText&gt;[110]&lt;/DisplayText&gt;&lt;record&gt;&lt;rec-number&gt;208&lt;/rec-number&gt;&lt;foreign-keys&gt;&lt;key app="EN" db-id="rav092adsd0907ezeaavzp5tassztse2f2ss" timestamp="1544088679"&gt;208&lt;/key&gt;&lt;/foreign-keys&gt;&lt;ref-type name="Journal Article"&gt;17&lt;/ref-type&gt;&lt;contributors&gt;&lt;authors&gt;&lt;author&gt;McCulloch, Charles E.&lt;/author&gt;&lt;author&gt;Neuhaus, John M.&lt;/author&gt;&lt;/authors&gt;&lt;/contributors&gt;&lt;titles&gt;&lt;title&gt;Generalized Linear Mixed Models&lt;/title&gt;&lt;secondary-title&gt;Wiley StatsRef: Statistics Reference Online&lt;/secondary-title&gt;&lt;tertiary-title&gt;Major Reference Works&lt;/tertiary-title&gt;&lt;/titles&gt;&lt;periodical&gt;&lt;full-title&gt;Wiley StatsRef: Statistics Reference Online&lt;/full-title&gt;&lt;/periodical&gt;&lt;dates&gt;&lt;year&gt;2014&lt;/year&gt;&lt;pub-dates&gt;&lt;date&gt;2018/12/06&lt;/date&gt;&lt;/pub-dates&gt;&lt;/dates&gt;&lt;urls&gt;&lt;related-urls&gt;&lt;url&gt;https://doi.org/10.1002/9781118445112.stat07540&lt;/url&gt;&lt;/related-urls&gt;&lt;/urls&gt;&lt;/record&gt;&lt;/Cite&gt;&lt;/EndNote&gt;</w:instrText>
      </w:r>
      <w:r w:rsidR="00D005AC">
        <w:rPr>
          <w:rFonts w:ascii="Times New Roman" w:hAnsi="Times New Roman" w:cs="Times New Roman"/>
          <w:szCs w:val="24"/>
        </w:rPr>
        <w:fldChar w:fldCharType="separate"/>
      </w:r>
      <w:r w:rsidR="008061C7">
        <w:rPr>
          <w:rFonts w:ascii="Times New Roman" w:hAnsi="Times New Roman" w:cs="Times New Roman"/>
          <w:noProof/>
          <w:szCs w:val="24"/>
        </w:rPr>
        <w:t>[110]</w:t>
      </w:r>
      <w:r w:rsidR="00D005AC">
        <w:rPr>
          <w:rFonts w:ascii="Times New Roman" w:hAnsi="Times New Roman" w:cs="Times New Roman"/>
          <w:szCs w:val="24"/>
        </w:rPr>
        <w:fldChar w:fldCharType="end"/>
      </w:r>
      <w:r w:rsidRPr="00E72114">
        <w:rPr>
          <w:rFonts w:ascii="Times New Roman" w:hAnsi="Times New Roman" w:cs="Times New Roman"/>
          <w:szCs w:val="24"/>
        </w:rPr>
        <w:t>. Alternatively,</w:t>
      </w:r>
      <w:r w:rsidR="00F76FBC">
        <w:rPr>
          <w:rFonts w:ascii="Times New Roman" w:hAnsi="Times New Roman" w:cs="Times New Roman"/>
          <w:szCs w:val="24"/>
        </w:rPr>
        <w:t xml:space="preserve"> I </w:t>
      </w:r>
      <w:r w:rsidRPr="00E72114">
        <w:rPr>
          <w:rFonts w:ascii="Times New Roman" w:hAnsi="Times New Roman" w:cs="Times New Roman"/>
          <w:szCs w:val="24"/>
        </w:rPr>
        <w:t xml:space="preserve">can consider the use of </w:t>
      </w:r>
      <w:r w:rsidRPr="00E72114">
        <w:rPr>
          <w:rFonts w:ascii="Times New Roman" w:hAnsi="Times New Roman" w:cs="Times New Roman"/>
          <w:szCs w:val="24"/>
        </w:rPr>
        <w:lastRenderedPageBreak/>
        <w:t xml:space="preserve">generalized estimating equations </w:t>
      </w:r>
      <w:r w:rsidR="00D005AC">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&lt;EndNote&gt;&lt;Cite&gt;&lt;Author&gt;Liang&lt;/Author&gt;&lt;Year&gt;1986&lt;/Year&gt;&lt;RecNum&gt;209&lt;/RecNum&gt;&lt;DisplayText&gt;[111]&lt;/DisplayText&gt;&lt;record&gt;&lt;rec-number&gt;209&lt;/rec-number&gt;&lt;foreign-keys&gt;&lt;key app="EN" db-id="rav092adsd0907ezeaavzp5tassztse2f2ss" timestamp="1544088775"&gt;209&lt;/key&gt;&lt;/foreign-keys&gt;&lt;ref-type name="Journal Article"&gt;17&lt;/ref-type&gt;&lt;contributors&gt;&lt;authors&gt;&lt;author&gt;Liang, Kung-Yee&lt;/author&gt;&lt;author&gt;Zeger, Scott L.&lt;/author&gt;&lt;/authors&gt;&lt;/contributors&gt;&lt;titles&gt;&lt;title&gt;Longitudinal data analysis using generalized linear models&lt;/title&gt;&lt;secondary-title&gt;Biometrika&lt;/secondary-title&gt;&lt;/titles&gt;&lt;periodical&gt;&lt;full-title&gt;Biometrika&lt;/full-title&gt;&lt;/periodical&gt;&lt;pages&gt;13-22&lt;/pages&gt;&lt;volume&gt;73&lt;/volume&gt;&lt;number&gt;1&lt;/number&gt;&lt;dates&gt;&lt;year&gt;1986&lt;/year&gt;&lt;/dates&gt;&lt;isbn&gt;0006-3444&lt;/isbn&gt;&lt;urls&gt;&lt;related-urls&gt;&lt;url&gt;http://dx.doi.org/10.1093/biomet/73.1.13&lt;/url&gt;&lt;/related-urls&gt;&lt;/urls&gt;&lt;electronic-resource-num&gt;10.1093/biomet/73.1.13&lt;/electronic-resource-num&gt;&lt;/record&gt;&lt;/Cite&gt;&lt;/EndNote&gt;</w:instrText>
      </w:r>
      <w:r w:rsidR="00D005AC">
        <w:rPr>
          <w:rFonts w:ascii="Times New Roman" w:hAnsi="Times New Roman" w:cs="Times New Roman"/>
          <w:szCs w:val="24"/>
        </w:rPr>
        <w:fldChar w:fldCharType="separate"/>
      </w:r>
      <w:r w:rsidR="008061C7">
        <w:rPr>
          <w:rFonts w:ascii="Times New Roman" w:hAnsi="Times New Roman" w:cs="Times New Roman"/>
          <w:noProof/>
          <w:szCs w:val="24"/>
        </w:rPr>
        <w:t>[111]</w:t>
      </w:r>
      <w:r w:rsidR="00D005AC">
        <w:rPr>
          <w:rFonts w:ascii="Times New Roman" w:hAnsi="Times New Roman" w:cs="Times New Roman"/>
          <w:szCs w:val="24"/>
        </w:rPr>
        <w:fldChar w:fldCharType="end"/>
      </w:r>
      <w:r w:rsidRPr="00E72114">
        <w:rPr>
          <w:rFonts w:ascii="Times New Roman" w:hAnsi="Times New Roman" w:cs="Times New Roman"/>
          <w:szCs w:val="24"/>
        </w:rPr>
        <w:t xml:space="preserve">. However, family histories of diseases have a highly unbalanced structure, which often leads to slow or non-convergence of maximum likelihood estimations or to inflated statistical inferences </w:t>
      </w:r>
      <w:r w:rsidR="008C75A4">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&lt;EndNote&gt;&lt;Cite&gt;&lt;Author&gt;Fitzmaurice&lt;/Author&gt;&lt;Year&gt;2008&lt;/Year&gt;&lt;RecNum&gt;279&lt;/RecNum&gt;&lt;DisplayText&gt;[112]&lt;/DisplayText&gt;&lt;record&gt;&lt;rec-number&gt;279&lt;/rec-number&gt;&lt;foreign-keys&gt;&lt;key app="EN" db-id="rav092adsd0907ezeaavzp5tassztse2f2ss" timestamp="1544127310"&gt;279&lt;/key&gt;&lt;/foreign-keys&gt;&lt;ref-type name="Book"&gt;6&lt;/ref-type&gt;&lt;contributors&gt;&lt;authors&gt;&lt;author&gt;Fitzmaurice, Garrett&lt;/author&gt;&lt;author&gt;Davidian, Marie&lt;/author&gt;&lt;author&gt;Verbeke, Geert&lt;/author&gt;&lt;author&gt;Molenberghs, Geert&lt;/author&gt;&lt;/authors&gt;&lt;/contributors&gt;&lt;titles&gt;&lt;title&gt;Longitudinal data analysis&lt;/title&gt;&lt;/titles&gt;&lt;dates&gt;&lt;year&gt;2008&lt;/year&gt;&lt;/dates&gt;&lt;publisher&gt;CRC Press&lt;/publisher&gt;&lt;isbn&gt;142001157X&lt;/isbn&gt;&lt;urls&gt;&lt;/urls&gt;&lt;/record&gt;&lt;/Cite&gt;&lt;/EndNote&gt;</w:instrText>
      </w:r>
      <w:r w:rsidR="008C75A4">
        <w:rPr>
          <w:rFonts w:ascii="Times New Roman" w:hAnsi="Times New Roman" w:cs="Times New Roman"/>
          <w:szCs w:val="24"/>
        </w:rPr>
        <w:fldChar w:fldCharType="separate"/>
      </w:r>
      <w:r w:rsidR="008061C7">
        <w:rPr>
          <w:rFonts w:ascii="Times New Roman" w:hAnsi="Times New Roman" w:cs="Times New Roman"/>
          <w:noProof/>
          <w:szCs w:val="24"/>
        </w:rPr>
        <w:t>[112]</w:t>
      </w:r>
      <w:r w:rsidR="008C75A4">
        <w:rPr>
          <w:rFonts w:ascii="Times New Roman" w:hAnsi="Times New Roman" w:cs="Times New Roman"/>
          <w:szCs w:val="24"/>
        </w:rPr>
        <w:fldChar w:fldCharType="end"/>
      </w:r>
      <w:r w:rsidRPr="00E72114">
        <w:rPr>
          <w:rFonts w:ascii="Times New Roman" w:hAnsi="Times New Roman" w:cs="Times New Roman"/>
          <w:szCs w:val="24"/>
        </w:rPr>
        <w:t xml:space="preserve">. Therefore, further investigation is necessary. </w:t>
      </w:r>
      <w:r w:rsidRPr="00E72114">
        <w:rPr>
          <w:rFonts w:ascii="Times New Roman" w:eastAsia="맑은 고딕" w:hAnsi="Times New Roman" w:cs="Times New Roman"/>
          <w:szCs w:val="24"/>
        </w:rPr>
        <w:t>Fourth, estimates from a logistic regression would be unbiased if cases and controls were randomly selected from affected and unaffected subjects, respectively; however, if cases and controls are selected based on the family histories of the disease, it could lead to bias</w:t>
      </w:r>
      <w:r w:rsidRPr="00E72114">
        <w:rPr>
          <w:rFonts w:ascii="Times New Roman" w:hAnsi="Times New Roman" w:cs="Times New Roman"/>
          <w:szCs w:val="24"/>
        </w:rPr>
        <w:t xml:space="preserve"> </w:t>
      </w:r>
      <w:r w:rsidR="008C75A4">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 ExcludeYear="1"&gt;&lt;Author&gt;Bjørnland&lt;/Author&gt;&lt;RecNum&gt;275&lt;/RecNum&gt;&lt;DisplayText&gt;[113]&lt;/DisplayText&gt;&lt;record&gt;&lt;rec-number&gt;275&lt;/rec-number&gt;&lt;foreign-keys&gt;&lt;key app="EN" db-id="rav092adsd0907ezeaavzp5tassztse2f2ss" timestamp="1544127309"&gt;275&lt;/key&gt;&lt;/foreign-keys&gt;&lt;ref-type name="Journal Article"&gt;17&lt;/ref-type&gt;&lt;contributors&gt;&lt;authors&gt;&lt;author&gt;Bjørnland, Thea&lt;/author&gt;&lt;/authors&gt;&lt;/contributors&gt;&lt;titles&gt;&lt;title&gt;Statistical Methods for Genetic Association Studies under the Extreme Phenotype Sampling Design&lt;/title&gt;&lt;/titles&gt;&lt;dates&gt;&lt;/dates&gt;&lt;urls&gt;&lt;/urls&gt;&lt;/record&gt;&lt;/Cite&gt;&lt;/EndNote&gt;</w:instrText>
      </w:r>
      <w:r w:rsidR="008C75A4">
        <w:rPr>
          <w:rFonts w:ascii="Times New Roman" w:hAnsi="Times New Roman" w:cs="Times New Roman"/>
          <w:szCs w:val="24"/>
        </w:rPr>
        <w:fldChar w:fldCharType="separate"/>
      </w:r>
      <w:r w:rsidR="008061C7">
        <w:rPr>
          <w:rFonts w:ascii="Times New Roman" w:hAnsi="Times New Roman" w:cs="Times New Roman"/>
          <w:noProof/>
          <w:szCs w:val="24"/>
        </w:rPr>
        <w:t>[113]</w:t>
      </w:r>
      <w:r w:rsidR="008C75A4">
        <w:rPr>
          <w:rFonts w:ascii="Times New Roman" w:hAnsi="Times New Roman" w:cs="Times New Roman"/>
          <w:szCs w:val="24"/>
        </w:rPr>
        <w:fldChar w:fldCharType="end"/>
      </w:r>
      <w:r w:rsidRPr="00E72114">
        <w:rPr>
          <w:rFonts w:ascii="Times New Roman" w:eastAsia="맑은 고딕" w:hAnsi="Times New Roman" w:cs="Times New Roman"/>
          <w:szCs w:val="24"/>
        </w:rPr>
        <w:t>. Fortunately, homogeneity tests between cases and controls are statistically valid</w:t>
      </w:r>
      <w:r w:rsidRPr="00E72114">
        <w:rPr>
          <w:rFonts w:ascii="Times New Roman" w:hAnsi="Times New Roman" w:cs="Times New Roman"/>
          <w:szCs w:val="24"/>
        </w:rPr>
        <w:t xml:space="preserve"> as long as the estimates of odds ratio are carefully interpreted </w:t>
      </w:r>
      <w:r w:rsidR="008C75A4">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 ExcludeYear="1"&gt;&lt;Author&gt;Bjørnland&lt;/Author&gt;&lt;RecNum&gt;275&lt;/RecNum&gt;&lt;DisplayText&gt;[113]&lt;/DisplayText&gt;&lt;record&gt;&lt;rec-number&gt;275&lt;/rec-number&gt;&lt;foreign-keys&gt;&lt;key app="EN" db-id="rav092adsd0907ezeaavzp5tassztse2f2ss" timestamp="1544127309"&gt;275&lt;/key&gt;&lt;/foreign-keys&gt;&lt;ref-type name="Journal Article"&gt;17&lt;/ref-type&gt;&lt;contributors&gt;&lt;authors&gt;&lt;author&gt;Bjørnland, Thea&lt;/author&gt;&lt;/authors&gt;&lt;/contributors&gt;&lt;titles&gt;&lt;title&gt;Statistical Methods for Genetic Association Studies under the Extreme Phenotype Sampling Design&lt;/title&gt;&lt;/titles&gt;&lt;dates&gt;&lt;/dates&gt;&lt;urls&gt;&lt;/urls&gt;&lt;/record&gt;&lt;/Cite&gt;&lt;/EndNote&gt;</w:instrText>
      </w:r>
      <w:r w:rsidR="008C75A4">
        <w:rPr>
          <w:rFonts w:ascii="Times New Roman" w:hAnsi="Times New Roman" w:cs="Times New Roman"/>
          <w:szCs w:val="24"/>
        </w:rPr>
        <w:fldChar w:fldCharType="separate"/>
      </w:r>
      <w:r w:rsidR="008061C7">
        <w:rPr>
          <w:rFonts w:ascii="Times New Roman" w:hAnsi="Times New Roman" w:cs="Times New Roman"/>
          <w:noProof/>
          <w:szCs w:val="24"/>
        </w:rPr>
        <w:t>[113]</w:t>
      </w:r>
      <w:r w:rsidR="008C75A4">
        <w:rPr>
          <w:rFonts w:ascii="Times New Roman" w:hAnsi="Times New Roman" w:cs="Times New Roman"/>
          <w:szCs w:val="24"/>
        </w:rPr>
        <w:fldChar w:fldCharType="end"/>
      </w:r>
      <w:r w:rsidRPr="00E72114">
        <w:rPr>
          <w:rFonts w:ascii="Times New Roman" w:eastAsia="맑은 고딕" w:hAnsi="Times New Roman" w:cs="Times New Roman"/>
          <w:szCs w:val="24"/>
        </w:rPr>
        <w:t>.</w:t>
      </w:r>
    </w:p>
    <w:p w:rsidR="00E72114" w:rsidRPr="00E72114" w:rsidRDefault="00E72114" w:rsidP="00EA12FD">
      <w:pPr>
        <w:spacing w:after="0"/>
        <w:ind w:firstLine="720"/>
        <w:rPr>
          <w:rFonts w:ascii="Times New Roman" w:hAnsi="Times New Roman" w:cs="Times New Roman"/>
          <w:szCs w:val="24"/>
        </w:rPr>
      </w:pPr>
      <w:r w:rsidRPr="00E72114">
        <w:rPr>
          <w:rFonts w:ascii="Times New Roman" w:hAnsi="Times New Roman" w:cs="Times New Roman"/>
          <w:szCs w:val="24"/>
        </w:rPr>
        <w:t xml:space="preserve">Since the introduction of high throughput sequencing technology, substantial reductions in the cost for large-scale genetic association analyses have occurred, and many analyses </w:t>
      </w:r>
      <w:proofErr w:type="gramStart"/>
      <w:r w:rsidRPr="00E72114">
        <w:rPr>
          <w:rFonts w:ascii="Times New Roman" w:hAnsi="Times New Roman" w:cs="Times New Roman"/>
          <w:szCs w:val="24"/>
        </w:rPr>
        <w:t>have been launched</w:t>
      </w:r>
      <w:proofErr w:type="gramEnd"/>
      <w:r w:rsidRPr="00E72114">
        <w:rPr>
          <w:rFonts w:ascii="Times New Roman" w:hAnsi="Times New Roman" w:cs="Times New Roman"/>
          <w:szCs w:val="24"/>
        </w:rPr>
        <w:t xml:space="preserve"> to identify loci that show susceptibility. However, large-scale genetic analyses suffer from serious multiple-testing problems, and sequencing remains more expensive than phenotyping. Therefore, various statistical methods </w:t>
      </w:r>
      <w:proofErr w:type="gramStart"/>
      <w:r w:rsidRPr="00E72114">
        <w:rPr>
          <w:rFonts w:ascii="Times New Roman" w:hAnsi="Times New Roman" w:cs="Times New Roman"/>
          <w:szCs w:val="24"/>
        </w:rPr>
        <w:t>have been investigated</w:t>
      </w:r>
      <w:proofErr w:type="gramEnd"/>
      <w:r w:rsidRPr="00E72114">
        <w:rPr>
          <w:rFonts w:ascii="Times New Roman" w:hAnsi="Times New Roman" w:cs="Times New Roman"/>
          <w:szCs w:val="24"/>
        </w:rPr>
        <w:t xml:space="preserve"> to improve the power of testing. Our results reveal that additional statistical power </w:t>
      </w:r>
      <w:proofErr w:type="gramStart"/>
      <w:r w:rsidRPr="00E72114">
        <w:rPr>
          <w:rFonts w:ascii="Times New Roman" w:hAnsi="Times New Roman" w:cs="Times New Roman"/>
          <w:szCs w:val="24"/>
        </w:rPr>
        <w:t>can be achieved</w:t>
      </w:r>
      <w:proofErr w:type="gramEnd"/>
      <w:r w:rsidRPr="00E72114">
        <w:rPr>
          <w:rFonts w:ascii="Times New Roman" w:hAnsi="Times New Roman" w:cs="Times New Roman"/>
          <w:szCs w:val="24"/>
        </w:rPr>
        <w:t xml:space="preserve"> in association analyses with careful selection of cases and controls, and that the family history of disease is very useful for this purpose. Furthermore, the family history of disease </w:t>
      </w:r>
      <w:proofErr w:type="gramStart"/>
      <w:r w:rsidRPr="00E72114">
        <w:rPr>
          <w:rFonts w:ascii="Times New Roman" w:hAnsi="Times New Roman" w:cs="Times New Roman"/>
          <w:szCs w:val="24"/>
        </w:rPr>
        <w:t>is often obtained</w:t>
      </w:r>
      <w:proofErr w:type="gramEnd"/>
      <w:r w:rsidRPr="00E72114">
        <w:rPr>
          <w:rFonts w:ascii="Times New Roman" w:hAnsi="Times New Roman" w:cs="Times New Roman"/>
          <w:szCs w:val="24"/>
        </w:rPr>
        <w:t xml:space="preserve"> at relatively low costs, and therefore, the proposed method may be a useful strategy for improving the success of genome-wide association analyses.</w:t>
      </w:r>
    </w:p>
    <w:p w:rsidR="00E72114" w:rsidRPr="00E72114" w:rsidRDefault="00E72114" w:rsidP="00EA12FD">
      <w:pPr>
        <w:spacing w:after="0"/>
        <w:rPr>
          <w:rFonts w:ascii="Times New Roman" w:hAnsi="Times New Roman" w:cs="Times New Roman"/>
          <w:sz w:val="32"/>
          <w:szCs w:val="24"/>
        </w:rPr>
      </w:pPr>
    </w:p>
    <w:p w:rsidR="008A7B6F" w:rsidRDefault="008A7B6F">
      <w:pPr>
        <w:spacing w:after="200" w:line="276" w:lineRule="auto"/>
        <w:rPr>
          <w:rFonts w:ascii="Times New Roman" w:hAnsi="Times New Roman" w:cs="Times New Roman"/>
          <w:b/>
          <w:sz w:val="32"/>
          <w:szCs w:val="24"/>
        </w:rPr>
      </w:pPr>
      <w:r>
        <w:rPr>
          <w:rFonts w:ascii="Times New Roman" w:hAnsi="Times New Roman" w:cs="Times New Roman"/>
          <w:b/>
          <w:sz w:val="32"/>
          <w:szCs w:val="24"/>
        </w:rPr>
        <w:br w:type="page"/>
      </w:r>
    </w:p>
    <w:p w:rsidR="009B31A3" w:rsidRDefault="00E32B7A" w:rsidP="00440628">
      <w:pPr>
        <w:pStyle w:val="2"/>
      </w:pPr>
      <w:bookmarkStart w:id="163" w:name="_Toc532503913"/>
      <w:r w:rsidRPr="00E32B7A">
        <w:rPr>
          <w:rFonts w:hint="eastAsia"/>
        </w:rPr>
        <w:lastRenderedPageBreak/>
        <w:t>3.6</w:t>
      </w:r>
      <w:r>
        <w:t xml:space="preserve"> Appendix</w:t>
      </w:r>
      <w:bookmarkEnd w:id="163"/>
    </w:p>
    <w:p w:rsidR="00E32B7A" w:rsidRDefault="00E32B7A" w:rsidP="00440628">
      <w:pPr>
        <w:pStyle w:val="3"/>
      </w:pPr>
      <w:bookmarkStart w:id="164" w:name="_Toc532503914"/>
      <w:r>
        <w:t>3.6.1 Calculation of the conditional expectation (CE)</w:t>
      </w:r>
      <w:bookmarkEnd w:id="164"/>
    </w:p>
    <w:p w:rsidR="00E32B7A" w:rsidRPr="00E32B7A" w:rsidRDefault="00E32B7A" w:rsidP="00EA12FD">
      <w:pPr>
        <w:spacing w:after="0"/>
        <w:ind w:firstLine="800"/>
        <w:rPr>
          <w:rFonts w:ascii="Times New Roman" w:hAnsi="Times New Roman" w:cs="Times New Roman"/>
          <w:szCs w:val="24"/>
        </w:rPr>
      </w:pPr>
      <w:r w:rsidRPr="00E32B7A">
        <w:rPr>
          <w:rFonts w:ascii="Times New Roman" w:hAnsi="Times New Roman" w:cs="Times New Roman"/>
          <w:szCs w:val="24"/>
        </w:rPr>
        <w:t>Conditional expectation (CE) is derived with the moment-based approach with minor modifications</w:t>
      </w:r>
      <w:r w:rsidR="00857507">
        <w:rPr>
          <w:rFonts w:ascii="Times New Roman" w:hAnsi="Times New Roman" w:cs="Times New Roman" w:hint="eastAsia"/>
          <w:szCs w:val="24"/>
        </w:rPr>
        <w:t xml:space="preserve"> </w:t>
      </w:r>
      <w:r w:rsidR="00D005AC">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&lt;EndNote&gt;&lt;Cite&gt;&lt;Author&gt;Wilhelm&lt;/Author&gt;&lt;Year&gt;2010&lt;/Year&gt;&lt;RecNum&gt;73&lt;/RecNum&gt;&lt;DisplayText&gt;[86]&lt;/DisplayText&gt;&lt;record&gt;&lt;rec-number&gt;73&lt;/rec-number&gt;&lt;foreign-keys&gt;&lt;key app="EN" db-id="rav092adsd0907ezeaavzp5tassztse2f2ss" timestamp="1544078043"&gt;73&lt;/key&gt;&lt;/foreign-keys&gt;&lt;ref-type name="Journal Article"&gt;17&lt;/ref-type&gt;&lt;contributors&gt;&lt;authors&gt;&lt;author&gt;Wilhelm, Stefan&lt;/author&gt;&lt;author&gt;Manjunath, BG&lt;/author&gt;&lt;/authors&gt;&lt;/contributors&gt;&lt;titles&gt;&lt;title&gt;tmvtnorm: A package for the truncated multivariate normal distribution&lt;/title&gt;&lt;secondary-title&gt;sigma&lt;/secondary-title&gt;&lt;/titles&gt;&lt;periodical&gt;&lt;full-title&gt;sigma&lt;/full-title&gt;&lt;/periodical&gt;&lt;volume&gt;2&lt;/volume&gt;&lt;number&gt;2&lt;/number&gt;&lt;dates&gt;&lt;year&gt;2010&lt;/year&gt;&lt;/dates&gt;&lt;urls&gt;&lt;/urls&gt;&lt;/record&gt;&lt;/Cite&gt;&lt;/EndNote&gt;</w:instrText>
      </w:r>
      <w:r w:rsidR="00D005AC">
        <w:rPr>
          <w:rFonts w:ascii="Times New Roman" w:hAnsi="Times New Roman" w:cs="Times New Roman"/>
          <w:szCs w:val="24"/>
        </w:rPr>
        <w:fldChar w:fldCharType="separate"/>
      </w:r>
      <w:r w:rsidR="008061C7">
        <w:rPr>
          <w:rFonts w:ascii="Times New Roman" w:hAnsi="Times New Roman" w:cs="Times New Roman"/>
          <w:noProof/>
          <w:szCs w:val="24"/>
        </w:rPr>
        <w:t>[86]</w:t>
      </w:r>
      <w:r w:rsidR="00D005AC">
        <w:rPr>
          <w:rFonts w:ascii="Times New Roman" w:hAnsi="Times New Roman" w:cs="Times New Roman"/>
          <w:szCs w:val="24"/>
        </w:rPr>
        <w:fldChar w:fldCharType="end"/>
      </w:r>
      <w:r w:rsidRPr="00E32B7A">
        <w:rPr>
          <w:rFonts w:ascii="Times New Roman" w:hAnsi="Times New Roman" w:cs="Times New Roman"/>
          <w:szCs w:val="24"/>
        </w:rPr>
        <w:t>. If</w:t>
      </w:r>
      <w:r w:rsidR="00F76FBC">
        <w:rPr>
          <w:rFonts w:ascii="Times New Roman" w:hAnsi="Times New Roman" w:cs="Times New Roman"/>
          <w:szCs w:val="24"/>
        </w:rPr>
        <w:t xml:space="preserve"> I </w:t>
      </w:r>
      <w:r w:rsidRPr="00E32B7A">
        <w:rPr>
          <w:rFonts w:ascii="Times New Roman" w:hAnsi="Times New Roman" w:cs="Times New Roman"/>
          <w:szCs w:val="24"/>
        </w:rPr>
        <w:t xml:space="preserve">let </w:t>
      </w:r>
      <w:proofErr w:type="gramStart"/>
      <w:r w:rsidRPr="00E32B7A">
        <w:rPr>
          <w:rFonts w:ascii="Times New Roman" w:hAnsi="Times New Roman" w:cs="Times New Roman"/>
          <w:i/>
          <w:szCs w:val="24"/>
        </w:rPr>
        <w:t>I</w:t>
      </w:r>
      <w:r w:rsidRPr="00E32B7A">
        <w:rPr>
          <w:rFonts w:ascii="Times New Roman" w:hAnsi="Times New Roman" w:cs="Times New Roman"/>
          <w:i/>
          <w:szCs w:val="24"/>
          <w:vertAlign w:val="subscript"/>
        </w:rPr>
        <w:t>A</w:t>
      </w:r>
      <w:r w:rsidRPr="00E32B7A">
        <w:rPr>
          <w:rFonts w:ascii="Times New Roman" w:hAnsi="Times New Roman" w:cs="Times New Roman"/>
          <w:szCs w:val="24"/>
        </w:rPr>
        <w:t>(</w:t>
      </w:r>
      <w:proofErr w:type="gramEnd"/>
      <w:r w:rsidRPr="00E32B7A">
        <w:rPr>
          <w:rFonts w:ascii="Times New Roman" w:hAnsi="Times New Roman" w:cs="Times New Roman"/>
          <w:szCs w:val="24"/>
        </w:rPr>
        <w:t>·) be an indicator function and define that</w:t>
      </w:r>
    </w:p>
    <w:p w:rsidR="00E32B7A" w:rsidRPr="00E32B7A" w:rsidRDefault="007C21AD" w:rsidP="001A54FF">
      <w:pPr>
        <w:spacing w:after="0"/>
        <w:jc w:val="center"/>
        <w:rPr>
          <w:rFonts w:ascii="Times New Roman"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i</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d>
                      <m:dPr>
                        <m:ctrlPr>
                          <w:rPr>
                            <w:rFonts w:ascii="Cambria Math" w:hAnsi="Cambria Math" w:cs="Times New Roman"/>
                            <w:i/>
                            <w:szCs w:val="24"/>
                          </w:rPr>
                        </m:ctrlPr>
                      </m:dPr>
                      <m:e>
                        <m:r>
                          <w:rPr>
                            <w:rFonts w:ascii="Cambria Math" w:hAnsi="Cambria Math" w:cs="Times New Roman"/>
                            <w:szCs w:val="24"/>
                          </w:rPr>
                          <m:t>c,∞</m:t>
                        </m:r>
                      </m:e>
                    </m:d>
                  </m:e>
                  <m:e>
                    <m:r>
                      <m:rPr>
                        <m:sty m:val="p"/>
                      </m:rPr>
                      <w:rPr>
                        <w:rFonts w:ascii="Cambria Math" w:hAnsi="Cambria Math" w:cs="Times New Roman"/>
                        <w:szCs w:val="24"/>
                      </w:rPr>
                      <m:t xml:space="preserve">if </m:t>
                    </m:r>
                    <m:sSub>
                      <m:sSubPr>
                        <m:ctrlPr>
                          <w:rPr>
                            <w:rFonts w:ascii="Cambria Math" w:hAnsi="Cambria Math" w:cs="Times New Roman"/>
                            <w:i/>
                            <w:szCs w:val="24"/>
                          </w:rPr>
                        </m:ctrlPr>
                      </m:sSubPr>
                      <m:e>
                        <m:r>
                          <w:rPr>
                            <w:rFonts w:ascii="Cambria Math" w:hAnsi="Cambria Math" w:cs="Times New Roman"/>
                            <w:szCs w:val="24"/>
                          </w:rPr>
                          <m:t>Y</m:t>
                        </m:r>
                        <m:ctrlPr>
                          <w:rPr>
                            <w:rFonts w:ascii="Cambria Math" w:hAnsi="Cambria Math" w:cs="Times New Roman"/>
                            <w:szCs w:val="24"/>
                          </w:rPr>
                        </m:ctrlPr>
                      </m:e>
                      <m:sub>
                        <m:r>
                          <w:rPr>
                            <w:rFonts w:ascii="Cambria Math" w:hAnsi="Cambria Math" w:cs="Times New Roman"/>
                            <w:szCs w:val="24"/>
                          </w:rPr>
                          <m:t>i</m:t>
                        </m:r>
                      </m:sub>
                    </m:sSub>
                    <m:r>
                      <w:rPr>
                        <w:rFonts w:ascii="Cambria Math" w:hAnsi="Cambria Math" w:cs="Times New Roman"/>
                        <w:szCs w:val="24"/>
                      </w:rPr>
                      <m:t>=1</m:t>
                    </m:r>
                  </m:e>
                </m:mr>
                <m:mr>
                  <m:e>
                    <m:d>
                      <m:dPr>
                        <m:ctrlPr>
                          <w:rPr>
                            <w:rFonts w:ascii="Cambria Math" w:hAnsi="Cambria Math" w:cs="Times New Roman"/>
                            <w:i/>
                            <w:szCs w:val="24"/>
                          </w:rPr>
                        </m:ctrlPr>
                      </m:dPr>
                      <m:e>
                        <m:r>
                          <w:rPr>
                            <w:rFonts w:ascii="Cambria Math" w:hAnsi="Cambria Math" w:cs="Times New Roman"/>
                            <w:szCs w:val="24"/>
                          </w:rPr>
                          <m:t>-∞,c</m:t>
                        </m:r>
                      </m:e>
                    </m:d>
                  </m:e>
                  <m:e>
                    <m:r>
                      <m:rPr>
                        <m:sty m:val="p"/>
                      </m:rPr>
                      <w:rPr>
                        <w:rFonts w:ascii="Cambria Math" w:hAnsi="Cambria Math" w:cs="Times New Roman"/>
                        <w:szCs w:val="24"/>
                      </w:rPr>
                      <m:t xml:space="preserve">if </m:t>
                    </m:r>
                    <m:sSub>
                      <m:sSubPr>
                        <m:ctrlPr>
                          <w:rPr>
                            <w:rFonts w:ascii="Cambria Math" w:hAnsi="Cambria Math" w:cs="Times New Roman"/>
                            <w:i/>
                            <w:szCs w:val="24"/>
                          </w:rPr>
                        </m:ctrlPr>
                      </m:sSubPr>
                      <m:e>
                        <m:r>
                          <w:rPr>
                            <w:rFonts w:ascii="Cambria Math" w:hAnsi="Cambria Math" w:cs="Times New Roman"/>
                            <w:szCs w:val="24"/>
                          </w:rPr>
                          <m:t>Y</m:t>
                        </m:r>
                        <m:ctrlPr>
                          <w:rPr>
                            <w:rFonts w:ascii="Cambria Math" w:hAnsi="Cambria Math" w:cs="Times New Roman"/>
                            <w:szCs w:val="24"/>
                          </w:rPr>
                        </m:ctrlPr>
                      </m:e>
                      <m:sub>
                        <m:r>
                          <w:rPr>
                            <w:rFonts w:ascii="Cambria Math" w:hAnsi="Cambria Math" w:cs="Times New Roman"/>
                            <w:szCs w:val="24"/>
                          </w:rPr>
                          <m:t>i</m:t>
                        </m:r>
                      </m:sub>
                    </m:sSub>
                    <m:r>
                      <w:rPr>
                        <w:rFonts w:ascii="Cambria Math" w:hAnsi="Cambria Math" w:cs="Times New Roman"/>
                        <w:szCs w:val="24"/>
                      </w:rPr>
                      <m:t>=0</m:t>
                    </m:r>
                  </m:e>
                </m:mr>
              </m:m>
            </m:e>
          </m:d>
          <m:r>
            <m:rPr>
              <m:sty m:val="p"/>
            </m:rPr>
            <w:rPr>
              <w:rFonts w:ascii="Cambria Math" w:hAnsi="Cambria Math" w:cs="Times New Roman"/>
              <w:szCs w:val="24"/>
            </w:rPr>
            <m:t xml:space="preserve"> and </m:t>
          </m:r>
          <m:sSubSup>
            <m:sSubSupPr>
              <m:ctrlPr>
                <w:rPr>
                  <w:rFonts w:ascii="Cambria Math" w:hAnsi="Cambria Math" w:cs="Times New Roman"/>
                  <w:i/>
                  <w:szCs w:val="24"/>
                </w:rPr>
              </m:ctrlPr>
            </m:sSubSupPr>
            <m:e>
              <m:r>
                <w:rPr>
                  <w:rFonts w:ascii="Cambria Math" w:hAnsi="Cambria Math" w:cs="Times New Roman"/>
                  <w:szCs w:val="24"/>
                </w:rPr>
                <m:t>A</m:t>
              </m:r>
              <m:ctrlPr>
                <w:rPr>
                  <w:rFonts w:ascii="Cambria Math" w:hAnsi="Cambria Math" w:cs="Times New Roman"/>
                  <w:szCs w:val="24"/>
                </w:rPr>
              </m:ctrlPr>
            </m:e>
            <m:sub>
              <m:r>
                <w:rPr>
                  <w:rFonts w:ascii="Cambria Math" w:hAnsi="Cambria Math" w:cs="Times New Roman"/>
                  <w:szCs w:val="24"/>
                </w:rPr>
                <m:t>ij</m:t>
              </m:r>
            </m:sub>
            <m:sup>
              <m:r>
                <w:rPr>
                  <w:rFonts w:ascii="Cambria Math" w:hAnsi="Cambria Math" w:cs="Times New Roman"/>
                  <w:szCs w:val="24"/>
                </w:rPr>
                <m:t>r</m:t>
              </m:r>
            </m:sup>
          </m:sSubSup>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d>
                      <m:dPr>
                        <m:ctrlPr>
                          <w:rPr>
                            <w:rFonts w:ascii="Cambria Math" w:hAnsi="Cambria Math" w:cs="Times New Roman"/>
                            <w:i/>
                            <w:szCs w:val="24"/>
                          </w:rPr>
                        </m:ctrlPr>
                      </m:dPr>
                      <m:e>
                        <m:r>
                          <w:rPr>
                            <w:rFonts w:ascii="Cambria Math" w:hAnsi="Cambria Math" w:cs="Times New Roman"/>
                            <w:szCs w:val="24"/>
                          </w:rPr>
                          <m:t>c,∞</m:t>
                        </m:r>
                      </m:e>
                    </m:d>
                  </m:e>
                  <m:e>
                    <m:r>
                      <m:rPr>
                        <m:sty m:val="p"/>
                      </m:rPr>
                      <w:rPr>
                        <w:rFonts w:ascii="Cambria Math" w:hAnsi="Cambria Math" w:cs="Times New Roman"/>
                        <w:szCs w:val="24"/>
                      </w:rPr>
                      <m:t xml:space="preserve">if </m:t>
                    </m:r>
                    <m:sSubSup>
                      <m:sSubSupPr>
                        <m:ctrlPr>
                          <w:rPr>
                            <w:rFonts w:ascii="Cambria Math" w:hAnsi="Cambria Math" w:cs="Times New Roman"/>
                            <w:i/>
                            <w:szCs w:val="24"/>
                          </w:rPr>
                        </m:ctrlPr>
                      </m:sSubSupPr>
                      <m:e>
                        <m:r>
                          <w:rPr>
                            <w:rFonts w:ascii="Cambria Math" w:hAnsi="Cambria Math" w:cs="Times New Roman"/>
                            <w:szCs w:val="24"/>
                          </w:rPr>
                          <m:t>Y</m:t>
                        </m:r>
                        <m:ctrlPr>
                          <w:rPr>
                            <w:rFonts w:ascii="Cambria Math" w:hAnsi="Cambria Math" w:cs="Times New Roman"/>
                            <w:szCs w:val="24"/>
                          </w:rPr>
                        </m:ctrlPr>
                      </m:e>
                      <m:sub>
                        <m:r>
                          <w:rPr>
                            <w:rFonts w:ascii="Cambria Math" w:hAnsi="Cambria Math" w:cs="Times New Roman"/>
                            <w:szCs w:val="24"/>
                          </w:rPr>
                          <m:t>ij</m:t>
                        </m:r>
                      </m:sub>
                      <m:sup>
                        <m:r>
                          <w:rPr>
                            <w:rFonts w:ascii="Cambria Math" w:hAnsi="Cambria Math" w:cs="Times New Roman"/>
                            <w:szCs w:val="24"/>
                          </w:rPr>
                          <m:t>r</m:t>
                        </m:r>
                      </m:sup>
                    </m:sSubSup>
                    <m:r>
                      <w:rPr>
                        <w:rFonts w:ascii="Cambria Math" w:hAnsi="Cambria Math" w:cs="Times New Roman"/>
                        <w:szCs w:val="24"/>
                      </w:rPr>
                      <m:t>=1</m:t>
                    </m:r>
                  </m:e>
                </m:mr>
                <m:mr>
                  <m:e>
                    <m:d>
                      <m:dPr>
                        <m:ctrlPr>
                          <w:rPr>
                            <w:rFonts w:ascii="Cambria Math" w:hAnsi="Cambria Math" w:cs="Times New Roman"/>
                            <w:i/>
                            <w:szCs w:val="24"/>
                          </w:rPr>
                        </m:ctrlPr>
                      </m:dPr>
                      <m:e>
                        <m:r>
                          <w:rPr>
                            <w:rFonts w:ascii="Cambria Math" w:hAnsi="Cambria Math" w:cs="Times New Roman"/>
                            <w:szCs w:val="24"/>
                          </w:rPr>
                          <m:t>-∞,c</m:t>
                        </m:r>
                      </m:e>
                    </m:d>
                  </m:e>
                  <m:e>
                    <m:r>
                      <m:rPr>
                        <m:sty m:val="p"/>
                      </m:rPr>
                      <w:rPr>
                        <w:rFonts w:ascii="Cambria Math" w:hAnsi="Cambria Math" w:cs="Times New Roman"/>
                        <w:szCs w:val="24"/>
                      </w:rPr>
                      <m:t xml:space="preserve">if </m:t>
                    </m:r>
                    <m:sSubSup>
                      <m:sSubSupPr>
                        <m:ctrlPr>
                          <w:rPr>
                            <w:rFonts w:ascii="Cambria Math" w:hAnsi="Cambria Math" w:cs="Times New Roman"/>
                            <w:i/>
                            <w:szCs w:val="24"/>
                          </w:rPr>
                        </m:ctrlPr>
                      </m:sSubSupPr>
                      <m:e>
                        <m:r>
                          <w:rPr>
                            <w:rFonts w:ascii="Cambria Math" w:hAnsi="Cambria Math" w:cs="Times New Roman"/>
                            <w:szCs w:val="24"/>
                          </w:rPr>
                          <m:t>Y</m:t>
                        </m:r>
                        <m:ctrlPr>
                          <w:rPr>
                            <w:rFonts w:ascii="Cambria Math" w:hAnsi="Cambria Math" w:cs="Times New Roman"/>
                            <w:szCs w:val="24"/>
                          </w:rPr>
                        </m:ctrlPr>
                      </m:e>
                      <m:sub>
                        <m:r>
                          <w:rPr>
                            <w:rFonts w:ascii="Cambria Math" w:hAnsi="Cambria Math" w:cs="Times New Roman"/>
                            <w:szCs w:val="24"/>
                          </w:rPr>
                          <m:t>ij</m:t>
                        </m:r>
                      </m:sub>
                      <m:sup>
                        <m:r>
                          <w:rPr>
                            <w:rFonts w:ascii="Cambria Math" w:hAnsi="Cambria Math" w:cs="Times New Roman"/>
                            <w:szCs w:val="24"/>
                          </w:rPr>
                          <m:t>r</m:t>
                        </m:r>
                      </m:sup>
                    </m:sSubSup>
                    <m:r>
                      <w:rPr>
                        <w:rFonts w:ascii="Cambria Math" w:hAnsi="Cambria Math" w:cs="Times New Roman"/>
                        <w:szCs w:val="24"/>
                      </w:rPr>
                      <m:t>=0</m:t>
                    </m:r>
                  </m:e>
                </m:mr>
              </m:m>
            </m:e>
          </m:d>
          <m:r>
            <m:rPr>
              <m:sty m:val="p"/>
            </m:rPr>
            <w:rPr>
              <w:rFonts w:ascii="Cambria Math" w:hAnsi="Cambria Math" w:cs="Times New Roman"/>
              <w:szCs w:val="24"/>
            </w:rPr>
            <m:t>,</m:t>
          </m:r>
        </m:oMath>
      </m:oMathPara>
    </w:p>
    <w:p w:rsidR="00E32B7A" w:rsidRDefault="00E32B7A" w:rsidP="001A54FF">
      <w:pPr>
        <w:spacing w:after="0"/>
        <w:rPr>
          <w:rFonts w:ascii="Times New Roman" w:hAnsi="Times New Roman" w:cs="Times New Roman"/>
          <w:szCs w:val="24"/>
        </w:rPr>
      </w:pPr>
      <w:proofErr w:type="gramStart"/>
      <w:r w:rsidRPr="00E32B7A">
        <w:rPr>
          <w:rFonts w:ascii="Times New Roman" w:hAnsi="Times New Roman" w:cs="Times New Roman"/>
          <w:szCs w:val="24"/>
        </w:rPr>
        <w:t xml:space="preserve">and </w:t>
      </w:r>
      <w:proofErr w:type="gramEnd"/>
      <m:oMath>
        <m:sSub>
          <m:sSubPr>
            <m:ctrlPr>
              <w:rPr>
                <w:rFonts w:ascii="Cambria Math" w:hAnsi="Cambria Math" w:cs="Times New Roman"/>
                <w:b/>
                <w:szCs w:val="24"/>
              </w:rPr>
            </m:ctrlPr>
          </m:sSubPr>
          <m:e>
            <m:r>
              <m:rPr>
                <m:sty m:val="b"/>
              </m:rPr>
              <w:rPr>
                <w:rFonts w:ascii="Cambria Math" w:hAnsi="Cambria Math" w:cs="Times New Roman"/>
                <w:szCs w:val="24"/>
              </w:rPr>
              <m:t>I</m:t>
            </m:r>
          </m:e>
          <m:sub>
            <m:sSub>
              <m:sSubPr>
                <m:ctrlPr>
                  <w:rPr>
                    <w:rFonts w:ascii="Cambria Math" w:hAnsi="Cambria Math" w:cs="Times New Roman"/>
                    <w:szCs w:val="24"/>
                  </w:rPr>
                </m:ctrlPr>
              </m:sSubPr>
              <m:e>
                <m:r>
                  <m:rPr>
                    <m:sty m:val="b"/>
                  </m:rPr>
                  <w:rPr>
                    <w:rFonts w:ascii="Cambria Math" w:hAnsi="Cambria Math" w:cs="Times New Roman"/>
                    <w:szCs w:val="24"/>
                  </w:rPr>
                  <m:t>A</m:t>
                </m:r>
                <m:ctrlPr>
                  <w:rPr>
                    <w:rFonts w:ascii="Cambria Math" w:hAnsi="Cambria Math" w:cs="Times New Roman"/>
                    <w:b/>
                    <w:szCs w:val="24"/>
                  </w:rPr>
                </m:ctrlPr>
              </m:e>
              <m:sub>
                <m:r>
                  <w:rPr>
                    <w:rFonts w:ascii="Cambria Math" w:hAnsi="Cambria Math" w:cs="Times New Roman"/>
                    <w:szCs w:val="24"/>
                  </w:rPr>
                  <m:t>i</m:t>
                </m:r>
              </m:sub>
            </m:sSub>
          </m:sub>
        </m:sSub>
        <m:d>
          <m:dPr>
            <m:ctrlPr>
              <w:rPr>
                <w:rFonts w:ascii="Cambria Math" w:hAnsi="Cambria Math" w:cs="Times New Roman"/>
                <w:b/>
                <w:i/>
                <w:szCs w:val="24"/>
              </w:rPr>
            </m:ctrlPr>
          </m:dPr>
          <m:e>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r>
          <m:rPr>
            <m:sty m:val="bi"/>
          </m:rPr>
          <w:rPr>
            <w:rFonts w:ascii="Cambria Math" w:hAnsi="Cambria Math" w:cs="Times New Roman"/>
            <w:szCs w:val="24"/>
          </w:rPr>
          <m:t>=</m:t>
        </m:r>
        <m:sSup>
          <m:sSupPr>
            <m:ctrlPr>
              <w:rPr>
                <w:rFonts w:ascii="Cambria Math" w:hAnsi="Cambria Math" w:cs="Times New Roman"/>
                <w:b/>
                <w:szCs w:val="24"/>
              </w:rPr>
            </m:ctrlPr>
          </m:sSupPr>
          <m:e>
            <m:d>
              <m:dPr>
                <m:ctrlPr>
                  <w:rPr>
                    <w:rFonts w:ascii="Cambria Math" w:hAnsi="Cambria Math" w:cs="Times New Roman"/>
                    <w:b/>
                    <w:i/>
                    <w:szCs w:val="24"/>
                  </w:rPr>
                </m:ctrlPr>
              </m:dPr>
              <m:e>
                <m:sSub>
                  <m:sSubPr>
                    <m:ctrlPr>
                      <w:rPr>
                        <w:rFonts w:ascii="Cambria Math" w:hAnsi="Cambria Math" w:cs="Times New Roman"/>
                        <w:i/>
                        <w:szCs w:val="24"/>
                      </w:rPr>
                    </m:ctrlPr>
                  </m:sSubPr>
                  <m:e>
                    <m:r>
                      <w:rPr>
                        <w:rFonts w:ascii="Cambria Math" w:hAnsi="Cambria Math" w:cs="Times New Roman"/>
                        <w:szCs w:val="24"/>
                      </w:rPr>
                      <m:t>I</m:t>
                    </m:r>
                  </m:e>
                  <m:sub>
                    <m:sSubSup>
                      <m:sSubSupPr>
                        <m:ctrlPr>
                          <w:rPr>
                            <w:rFonts w:ascii="Cambria Math" w:hAnsi="Cambria Math" w:cs="Times New Roman"/>
                            <w:i/>
                            <w:szCs w:val="24"/>
                          </w:rPr>
                        </m:ctrlPr>
                      </m:sSubSupPr>
                      <m:e>
                        <m:r>
                          <w:rPr>
                            <w:rFonts w:ascii="Cambria Math" w:hAnsi="Cambria Math" w:cs="Times New Roman"/>
                            <w:szCs w:val="24"/>
                          </w:rPr>
                          <m:t>A</m:t>
                        </m:r>
                        <m:ctrlPr>
                          <w:rPr>
                            <w:rFonts w:ascii="Cambria Math" w:hAnsi="Cambria Math" w:cs="Times New Roman"/>
                            <w:szCs w:val="24"/>
                          </w:rPr>
                        </m:ctrlPr>
                      </m:e>
                      <m:sub>
                        <m:r>
                          <w:rPr>
                            <w:rFonts w:ascii="Cambria Math" w:hAnsi="Cambria Math" w:cs="Times New Roman"/>
                            <w:szCs w:val="24"/>
                          </w:rPr>
                          <m:t>i1</m:t>
                        </m:r>
                      </m:sub>
                      <m:sup>
                        <m:r>
                          <w:rPr>
                            <w:rFonts w:ascii="Cambria Math" w:hAnsi="Cambria Math" w:cs="Times New Roman"/>
                            <w:szCs w:val="24"/>
                          </w:rPr>
                          <m:t>r</m:t>
                        </m:r>
                      </m:sup>
                    </m:sSubSup>
                  </m:sub>
                </m:sSub>
                <m:d>
                  <m:dPr>
                    <m:ctrlPr>
                      <w:rPr>
                        <w:rFonts w:ascii="Cambria Math" w:hAnsi="Cambria Math" w:cs="Times New Roman"/>
                        <w:i/>
                        <w:szCs w:val="24"/>
                      </w:rPr>
                    </m:ctrlPr>
                  </m:dPr>
                  <m:e>
                    <m:sSubSup>
                      <m:sSubSupPr>
                        <m:ctrlPr>
                          <w:rPr>
                            <w:rFonts w:ascii="Cambria Math" w:hAnsi="Cambria Math" w:cs="Times New Roman"/>
                            <w:i/>
                            <w:szCs w:val="24"/>
                          </w:rPr>
                        </m:ctrlPr>
                      </m:sSubSupPr>
                      <m:e>
                        <m:r>
                          <w:rPr>
                            <w:rFonts w:ascii="Cambria Math" w:hAnsi="Cambria Math" w:cs="Times New Roman"/>
                            <w:szCs w:val="24"/>
                          </w:rPr>
                          <m:t>L</m:t>
                        </m:r>
                        <m:ctrlPr>
                          <w:rPr>
                            <w:rFonts w:ascii="Cambria Math" w:hAnsi="Cambria Math" w:cs="Times New Roman"/>
                            <w:szCs w:val="24"/>
                          </w:rPr>
                        </m:ctrlPr>
                      </m:e>
                      <m:sub>
                        <m:r>
                          <w:rPr>
                            <w:rFonts w:ascii="Cambria Math" w:hAnsi="Cambria Math" w:cs="Times New Roman"/>
                            <w:szCs w:val="24"/>
                          </w:rPr>
                          <m:t>i1</m:t>
                        </m:r>
                      </m:sub>
                      <m:sup>
                        <m:r>
                          <w:rPr>
                            <w:rFonts w:ascii="Cambria Math" w:hAnsi="Cambria Math" w:cs="Times New Roman"/>
                            <w:szCs w:val="24"/>
                          </w:rPr>
                          <m:t>r</m:t>
                        </m:r>
                      </m:sup>
                    </m:sSubSup>
                  </m:e>
                </m:d>
                <m:r>
                  <w:rPr>
                    <w:rFonts w:ascii="Cambria Math" w:hAnsi="Cambria Math" w:cs="Times New Roman"/>
                    <w:szCs w:val="24"/>
                  </w:rPr>
                  <m:t xml:space="preserve">, …, </m:t>
                </m:r>
                <m:sSub>
                  <m:sSubPr>
                    <m:ctrlPr>
                      <w:rPr>
                        <w:rFonts w:ascii="Cambria Math" w:hAnsi="Cambria Math" w:cs="Times New Roman"/>
                        <w:i/>
                        <w:szCs w:val="24"/>
                      </w:rPr>
                    </m:ctrlPr>
                  </m:sSubPr>
                  <m:e>
                    <m:r>
                      <w:rPr>
                        <w:rFonts w:ascii="Cambria Math" w:hAnsi="Cambria Math" w:cs="Times New Roman"/>
                        <w:szCs w:val="24"/>
                      </w:rPr>
                      <m:t>I</m:t>
                    </m:r>
                  </m:e>
                  <m:sub>
                    <m:sSubSup>
                      <m:sSubSupPr>
                        <m:ctrlPr>
                          <w:rPr>
                            <w:rFonts w:ascii="Cambria Math" w:hAnsi="Cambria Math" w:cs="Times New Roman"/>
                            <w:i/>
                            <w:szCs w:val="24"/>
                          </w:rPr>
                        </m:ctrlPr>
                      </m:sSubSupPr>
                      <m:e>
                        <m:r>
                          <w:rPr>
                            <w:rFonts w:ascii="Cambria Math" w:hAnsi="Cambria Math" w:cs="Times New Roman"/>
                            <w:szCs w:val="24"/>
                          </w:rPr>
                          <m:t>A</m:t>
                        </m:r>
                        <m:ctrlPr>
                          <w:rPr>
                            <w:rFonts w:ascii="Cambria Math" w:hAnsi="Cambria Math" w:cs="Times New Roman"/>
                            <w:szCs w:val="24"/>
                          </w:rPr>
                        </m:ctrlPr>
                      </m:e>
                      <m: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sub>
                </m:sSub>
                <m:d>
                  <m:dPr>
                    <m:ctrlPr>
                      <w:rPr>
                        <w:rFonts w:ascii="Cambria Math" w:hAnsi="Cambria Math" w:cs="Times New Roman"/>
                        <w:i/>
                        <w:szCs w:val="24"/>
                      </w:rPr>
                    </m:ctrlPr>
                  </m:dPr>
                  <m:e>
                    <m:sSubSup>
                      <m:sSubSupPr>
                        <m:ctrlPr>
                          <w:rPr>
                            <w:rFonts w:ascii="Cambria Math" w:hAnsi="Cambria Math" w:cs="Times New Roman"/>
                            <w:i/>
                            <w:szCs w:val="24"/>
                          </w:rPr>
                        </m:ctrlPr>
                      </m:sSubSupPr>
                      <m:e>
                        <m:r>
                          <w:rPr>
                            <w:rFonts w:ascii="Cambria Math" w:hAnsi="Cambria Math" w:cs="Times New Roman"/>
                            <w:szCs w:val="24"/>
                          </w:rPr>
                          <m:t>L</m:t>
                        </m:r>
                        <m:ctrlPr>
                          <w:rPr>
                            <w:rFonts w:ascii="Cambria Math" w:hAnsi="Cambria Math" w:cs="Times New Roman"/>
                            <w:szCs w:val="24"/>
                          </w:rPr>
                        </m:ctrlPr>
                      </m:e>
                      <m: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i</m:t>
                        </m:r>
                      </m:sub>
                    </m:sSub>
                  </m:sub>
                </m:sSub>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e>
                </m:d>
              </m:e>
            </m:d>
          </m:e>
          <m:sup>
            <m:r>
              <w:rPr>
                <w:rFonts w:ascii="Cambria Math" w:hAnsi="Cambria Math" w:cs="Times New Roman"/>
                <w:szCs w:val="24"/>
              </w:rPr>
              <m:t>t</m:t>
            </m:r>
          </m:sup>
        </m:sSup>
      </m:oMath>
      <w:r w:rsidR="001A54FF">
        <w:rPr>
          <w:rFonts w:ascii="Times New Roman" w:hAnsi="Times New Roman" w:cs="Times New Roman" w:hint="eastAsia"/>
          <w:b/>
          <w:szCs w:val="24"/>
        </w:rPr>
        <w:t xml:space="preserve">, </w:t>
      </w:r>
      <w:r w:rsidRPr="00E32B7A">
        <w:rPr>
          <w:rFonts w:ascii="Times New Roman" w:hAnsi="Times New Roman" w:cs="Times New Roman"/>
          <w:szCs w:val="24"/>
        </w:rPr>
        <w:t xml:space="preserve">the CE for subject </w:t>
      </w:r>
      <w:proofErr w:type="spellStart"/>
      <w:r w:rsidRPr="00E32B7A">
        <w:rPr>
          <w:rFonts w:ascii="Times New Roman" w:hAnsi="Times New Roman" w:cs="Times New Roman"/>
          <w:i/>
          <w:szCs w:val="24"/>
        </w:rPr>
        <w:t>i</w:t>
      </w:r>
      <w:proofErr w:type="spellEnd"/>
      <w:r w:rsidRPr="00E32B7A">
        <w:rPr>
          <w:rFonts w:ascii="Times New Roman" w:hAnsi="Times New Roman" w:cs="Times New Roman"/>
          <w:szCs w:val="24"/>
        </w:rPr>
        <w:t xml:space="preserve"> is defined by</w:t>
      </w:r>
    </w:p>
    <w:p w:rsidR="001A54FF" w:rsidRPr="00E32B7A" w:rsidRDefault="001A54FF" w:rsidP="001A54FF">
      <w:pPr>
        <w:spacing w:after="0"/>
        <w:rPr>
          <w:rFonts w:ascii="Times New Roman" w:hAnsi="Times New Roman" w:cs="Times New Roman"/>
          <w:szCs w:val="24"/>
        </w:rPr>
      </w:pPr>
      <m:oMathPara>
        <m:oMath>
          <m:r>
            <w:rPr>
              <w:rFonts w:ascii="Cambria Math" w:hAnsi="Cambria Math" w:cs="Times New Roman"/>
              <w:szCs w:val="24"/>
            </w:rPr>
            <m:t>E</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I</m:t>
                  </m:r>
                </m:e>
                <m:sub>
                  <m:sSub>
                    <m:sSubPr>
                      <m:ctrlPr>
                        <w:rPr>
                          <w:rFonts w:ascii="Cambria Math" w:hAnsi="Cambria Math" w:cs="Times New Roman"/>
                          <w:szCs w:val="24"/>
                        </w:rPr>
                      </m:ctrlPr>
                    </m:sSubPr>
                    <m:e>
                      <m:r>
                        <m:rPr>
                          <m:sty m:val="b"/>
                        </m:rPr>
                        <w:rPr>
                          <w:rFonts w:ascii="Cambria Math" w:hAnsi="Cambria Math" w:cs="Times New Roman"/>
                          <w:szCs w:val="24"/>
                        </w:rPr>
                        <m:t>A</m:t>
                      </m:r>
                      <m:ctrlPr>
                        <w:rPr>
                          <w:rFonts w:ascii="Cambria Math" w:hAnsi="Cambria Math" w:cs="Times New Roman"/>
                          <w:b/>
                          <w:szCs w:val="24"/>
                        </w:rPr>
                      </m:ctrlPr>
                    </m:e>
                    <m:sub>
                      <m:r>
                        <w:rPr>
                          <w:rFonts w:ascii="Cambria Math" w:hAnsi="Cambria Math" w:cs="Times New Roman"/>
                          <w:szCs w:val="24"/>
                        </w:rPr>
                        <m:t>i</m:t>
                      </m:r>
                    </m:sub>
                  </m:sSub>
                </m:sub>
              </m:sSub>
              <m:d>
                <m:dPr>
                  <m:ctrlPr>
                    <w:rPr>
                      <w:rFonts w:ascii="Cambria Math" w:hAnsi="Cambria Math" w:cs="Times New Roman"/>
                      <w:b/>
                      <w:i/>
                      <w:szCs w:val="24"/>
                    </w:rPr>
                  </m:ctrlPr>
                </m:dPr>
                <m:e>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r>
                <m:rPr>
                  <m:sty m:val="bi"/>
                </m:rPr>
                <w:rPr>
                  <w:rFonts w:ascii="Cambria Math" w:hAnsi="Cambria Math" w:cs="Times New Roman"/>
                  <w:szCs w:val="24"/>
                </w:rPr>
                <m:t>=</m:t>
              </m:r>
              <m:sSub>
                <m:sSubPr>
                  <m:ctrlPr>
                    <w:rPr>
                      <w:rFonts w:ascii="Cambria Math" w:hAnsi="Cambria Math" w:cs="Times New Roman"/>
                      <w:b/>
                      <w:i/>
                      <w:szCs w:val="24"/>
                    </w:rPr>
                  </m:ctrlPr>
                </m:sSubPr>
                <m:e>
                  <m:r>
                    <m:rPr>
                      <m:sty m:val="bi"/>
                    </m:rPr>
                    <w:rPr>
                      <w:rFonts w:ascii="Cambria Math" w:hAnsi="Cambria Math" w:cs="Times New Roman"/>
                      <w:szCs w:val="24"/>
                    </w:rPr>
                    <m:t>1</m:t>
                  </m:r>
                </m:e>
                <m:sub>
                  <m:sSub>
                    <m:sSubPr>
                      <m:ctrlPr>
                        <w:rPr>
                          <w:rFonts w:ascii="Cambria Math" w:hAnsi="Cambria Math" w:cs="Times New Roman"/>
                          <w:b/>
                          <w:i/>
                          <w:szCs w:val="24"/>
                        </w:rPr>
                      </m:ctrlPr>
                    </m:sSubPr>
                    <m:e>
                      <m:r>
                        <w:rPr>
                          <w:rFonts w:ascii="Cambria Math" w:hAnsi="Cambria Math" w:cs="Times New Roman"/>
                          <w:szCs w:val="24"/>
                        </w:rPr>
                        <m:t>n</m:t>
                      </m:r>
                      <m:ctrlPr>
                        <w:rPr>
                          <w:rFonts w:ascii="Cambria Math" w:hAnsi="Cambria Math" w:cs="Times New Roman"/>
                          <w:i/>
                          <w:szCs w:val="24"/>
                        </w:rPr>
                      </m:ctrlPr>
                    </m:e>
                    <m:sub>
                      <m:r>
                        <m:rPr>
                          <m:sty m:val="bi"/>
                        </m:rPr>
                        <w:rPr>
                          <w:rFonts w:ascii="Cambria Math" w:hAnsi="Cambria Math" w:cs="Times New Roman"/>
                          <w:szCs w:val="24"/>
                        </w:rPr>
                        <m:t>i</m:t>
                      </m:r>
                    </m:sub>
                  </m:sSub>
                  <m:r>
                    <m:rPr>
                      <m:sty m:val="bi"/>
                    </m:rPr>
                    <w:rPr>
                      <w:rFonts w:ascii="Cambria Math" w:hAnsi="Cambria Math" w:cs="Times New Roman"/>
                      <w:szCs w:val="24"/>
                    </w:rPr>
                    <m:t>+</m:t>
                  </m:r>
                  <m:r>
                    <w:rPr>
                      <w:rFonts w:ascii="Cambria Math" w:hAnsi="Cambria Math" w:cs="Times New Roman"/>
                      <w:szCs w:val="24"/>
                    </w:rPr>
                    <m:t>1</m:t>
                  </m:r>
                </m:sub>
              </m:sSub>
            </m:e>
          </m:d>
          <m:r>
            <m:rPr>
              <m:sty m:val="p"/>
            </m:rPr>
            <w:rPr>
              <w:rFonts w:ascii="Cambria Math" w:hAnsi="Cambria Math" w:cs="Times New Roman"/>
              <w:szCs w:val="24"/>
            </w:rPr>
            <m:t>.</m:t>
          </m:r>
        </m:oMath>
      </m:oMathPara>
    </w:p>
    <w:p w:rsidR="00E32B7A" w:rsidRDefault="00E32B7A" w:rsidP="00EA12FD">
      <w:pPr>
        <w:spacing w:after="0"/>
        <w:rPr>
          <w:rFonts w:ascii="Times New Roman" w:hAnsi="Times New Roman" w:cs="Times New Roman"/>
          <w:szCs w:val="24"/>
        </w:rPr>
      </w:pPr>
      <w:r w:rsidRPr="00E32B7A">
        <w:rPr>
          <w:rFonts w:ascii="Times New Roman" w:hAnsi="Times New Roman" w:cs="Times New Roman"/>
          <w:szCs w:val="24"/>
        </w:rPr>
        <w:t>We use the moment-generating function (</w:t>
      </w:r>
      <w:proofErr w:type="spellStart"/>
      <w:r w:rsidRPr="00E32B7A">
        <w:rPr>
          <w:rFonts w:ascii="Times New Roman" w:hAnsi="Times New Roman" w:cs="Times New Roman"/>
          <w:szCs w:val="24"/>
        </w:rPr>
        <w:t>mgf</w:t>
      </w:r>
      <w:proofErr w:type="spellEnd"/>
      <w:r w:rsidRPr="00E32B7A">
        <w:rPr>
          <w:rFonts w:ascii="Times New Roman" w:hAnsi="Times New Roman" w:cs="Times New Roman"/>
          <w:szCs w:val="24"/>
        </w:rPr>
        <w:t>) of the truncated multivariate normal distribution to calculate the conditional distribution. By definition,</w:t>
      </w:r>
      <w:r w:rsidR="00F76FBC">
        <w:rPr>
          <w:rFonts w:ascii="Times New Roman" w:hAnsi="Times New Roman" w:cs="Times New Roman"/>
          <w:szCs w:val="24"/>
        </w:rPr>
        <w:t xml:space="preserve"> I </w:t>
      </w:r>
      <w:r w:rsidRPr="00E32B7A">
        <w:rPr>
          <w:rFonts w:ascii="Times New Roman" w:hAnsi="Times New Roman" w:cs="Times New Roman"/>
          <w:szCs w:val="24"/>
        </w:rPr>
        <w:t xml:space="preserve">can define the joint probability density function (pdf) of </w:t>
      </w:r>
      <w:r w:rsidRPr="00E32B7A">
        <w:rPr>
          <w:rFonts w:ascii="Times New Roman" w:hAnsi="Times New Roman" w:cs="Times New Roman"/>
          <w:b/>
          <w:szCs w:val="24"/>
        </w:rPr>
        <w:t>L</w:t>
      </w:r>
      <w:r w:rsidRPr="00E32B7A">
        <w:rPr>
          <w:rFonts w:ascii="Times New Roman" w:hAnsi="Times New Roman" w:cs="Times New Roman"/>
          <w:i/>
          <w:szCs w:val="24"/>
          <w:vertAlign w:val="subscript"/>
        </w:rPr>
        <w:t>i</w:t>
      </w:r>
      <w:r w:rsidRPr="00E32B7A">
        <w:rPr>
          <w:rFonts w:ascii="Times New Roman" w:hAnsi="Times New Roman" w:cs="Times New Roman"/>
          <w:szCs w:val="24"/>
        </w:rPr>
        <w:t xml:space="preserve"> by</w:t>
      </w:r>
    </w:p>
    <w:p w:rsidR="00E9236B" w:rsidRPr="002A3215" w:rsidRDefault="00E9236B" w:rsidP="00EA12FD">
      <w:pPr>
        <w:spacing w:after="0"/>
        <w:rPr>
          <w:rFonts w:ascii="Times New Roman" w:hAnsi="Times New Roman" w:cs="Times New Roman"/>
          <w:szCs w:val="24"/>
        </w:rPr>
      </w:pPr>
      <m:oMathPara>
        <m:oMath>
          <m:r>
            <w:rPr>
              <w:rFonts w:ascii="Cambria Math" w:hAnsi="Cambria Math" w:cs="Times New Roman"/>
              <w:szCs w:val="24"/>
            </w:rPr>
            <m:t>f</m:t>
          </m:r>
          <m:d>
            <m:dPr>
              <m:ctrlPr>
                <w:rPr>
                  <w:rFonts w:ascii="Cambria Math" w:hAnsi="Cambria Math" w:cs="Times New Roman"/>
                  <w:szCs w:val="24"/>
                </w:rPr>
              </m:ctrlPr>
            </m:dPr>
            <m:e>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r>
            <w:rPr>
              <w:rFonts w:ascii="Cambria Math" w:hAnsi="Cambria Math" w:cs="Times New Roman"/>
              <w:szCs w:val="24"/>
            </w:rPr>
            <m:t>=</m:t>
          </m:r>
          <m:sSup>
            <m:sSupPr>
              <m:ctrlPr>
                <w:rPr>
                  <w:rFonts w:ascii="Cambria Math" w:hAnsi="Cambria Math" w:cs="Times New Roman"/>
                  <w:i/>
                  <w:szCs w:val="24"/>
                </w:rPr>
              </m:ctrlPr>
            </m:sSupPr>
            <m:e>
              <m:d>
                <m:dPr>
                  <m:begChr m:val="|"/>
                  <m:endChr m:val="|"/>
                  <m:ctrlPr>
                    <w:rPr>
                      <w:rFonts w:ascii="Cambria Math" w:hAnsi="Cambria Math" w:cs="Times New Roman"/>
                      <w:i/>
                      <w:szCs w:val="24"/>
                    </w:rPr>
                  </m:ctrlPr>
                </m:dPr>
                <m:e>
                  <m:r>
                    <w:rPr>
                      <w:rFonts w:ascii="Cambria Math" w:hAnsi="Cambria Math" w:cs="Times New Roman"/>
                      <w:szCs w:val="24"/>
                    </w:rPr>
                    <m:t>2π</m:t>
                  </m:r>
                  <m:sSub>
                    <m:sSubPr>
                      <m:ctrlPr>
                        <w:rPr>
                          <w:rFonts w:ascii="Cambria Math" w:hAnsi="Cambria Math" w:cs="Times New Roman"/>
                          <w:i/>
                          <w:szCs w:val="24"/>
                        </w:rPr>
                      </m:ctrlPr>
                    </m:sSub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Sub>
                </m:e>
              </m:d>
            </m:e>
            <m:sup>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sup>
          </m:sSup>
          <m:func>
            <m:funcPr>
              <m:ctrlPr>
                <w:rPr>
                  <w:rFonts w:ascii="Cambria Math" w:hAnsi="Cambria Math" w:cs="Times New Roman"/>
                  <w:i/>
                  <w:szCs w:val="24"/>
                </w:rPr>
              </m:ctrlPr>
            </m:funcPr>
            <m:fName>
              <m:r>
                <m:rPr>
                  <m:sty m:val="p"/>
                </m:rPr>
                <w:rPr>
                  <w:rFonts w:ascii="Cambria Math" w:hAnsi="Cambria Math" w:cs="Times New Roman"/>
                  <w:szCs w:val="24"/>
                </w:rPr>
                <m:t>exp</m:t>
              </m:r>
            </m:fName>
            <m:e>
              <m:d>
                <m:dPr>
                  <m:ctrlPr>
                    <w:rPr>
                      <w:rFonts w:ascii="Cambria Math" w:hAnsi="Cambria Math" w:cs="Times New Roman"/>
                      <w:i/>
                      <w:szCs w:val="24"/>
                    </w:rPr>
                  </m:ctrlPr>
                </m:dPr>
                <m:e>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t</m:t>
                      </m:r>
                    </m:sup>
                  </m:sSubSup>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-1</m:t>
                      </m:r>
                    </m:sup>
                  </m:sSubSup>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e>
          </m:func>
        </m:oMath>
      </m:oMathPara>
    </w:p>
    <w:p w:rsidR="00E32B7A" w:rsidRDefault="002A3215" w:rsidP="00EA12FD">
      <w:pPr>
        <w:spacing w:after="0"/>
        <w:rPr>
          <w:rFonts w:ascii="Times New Roman" w:hAnsi="Times New Roman" w:cs="Times New Roman"/>
          <w:szCs w:val="24"/>
        </w:rPr>
      </w:pPr>
      <w:proofErr w:type="gramStart"/>
      <w:r>
        <w:rPr>
          <w:rFonts w:ascii="Times New Roman" w:hAnsi="Times New Roman" w:cs="Times New Roman" w:hint="eastAsia"/>
          <w:szCs w:val="24"/>
        </w:rPr>
        <w:t xml:space="preserve">where </w:t>
      </w:r>
      <w:proofErr w:type="gramEnd"/>
      <m:oMath>
        <m:sSub>
          <m:sSubPr>
            <m:ctrlPr>
              <w:rPr>
                <w:rFonts w:ascii="Cambria Math" w:hAnsi="Cambria Math" w:cs="Times New Roman"/>
                <w:szCs w:val="24"/>
              </w:rPr>
            </m:ctrlPr>
          </m:sSubPr>
          <m:e>
            <m:r>
              <m:rPr>
                <m:sty m:val="b"/>
              </m:rPr>
              <w:rPr>
                <w:rFonts w:ascii="Cambria Math" w:hAnsi="Cambria Math" w:cs="Times New Roman"/>
                <w:szCs w:val="24"/>
              </w:rPr>
              <m:t>Σ</m:t>
            </m:r>
          </m:e>
          <m:sub>
            <m:r>
              <m:rPr>
                <m:sty m:val="p"/>
              </m:rPr>
              <w:rPr>
                <w:rFonts w:ascii="Cambria Math" w:hAnsi="Cambria Math" w:cs="Times New Roman"/>
                <w:szCs w:val="24"/>
              </w:rPr>
              <m:t>i</m:t>
            </m:r>
          </m:sub>
        </m:sSub>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sSub>
          <m:sSubPr>
            <m:ctrlPr>
              <w:rPr>
                <w:rFonts w:ascii="Cambria Math" w:hAnsi="Cambria Math" w:cs="Times New Roman"/>
                <w:b/>
                <w:szCs w:val="24"/>
              </w:rPr>
            </m:ctrlPr>
          </m:sSubPr>
          <m:e>
            <m:r>
              <m:rPr>
                <m:sty m:val="b"/>
              </m:rPr>
              <w:rPr>
                <w:rFonts w:ascii="Cambria Math" w:hAnsi="Cambria Math" w:cs="Times New Roman"/>
                <w:szCs w:val="24"/>
              </w:rPr>
              <m:t>Ψ</m:t>
            </m:r>
          </m:e>
          <m:sub>
            <m:r>
              <w:rPr>
                <w:rFonts w:ascii="Cambria Math" w:hAnsi="Cambria Math" w:cs="Times New Roman"/>
                <w:szCs w:val="24"/>
              </w:rPr>
              <m:t>i</m:t>
            </m:r>
          </m:sub>
        </m:sSub>
        <m:r>
          <m:rPr>
            <m:sty m:val="bi"/>
          </m:rPr>
          <w:rPr>
            <w:rFonts w:ascii="Cambria Math" w:hAnsi="Cambria Math" w:cs="Times New Roman"/>
            <w:szCs w:val="24"/>
          </w:rPr>
          <m:t>+</m:t>
        </m:r>
        <m:d>
          <m:dPr>
            <m:ctrlPr>
              <w:rPr>
                <w:rFonts w:ascii="Cambria Math" w:hAnsi="Cambria Math" w:cs="Times New Roman"/>
                <w:b/>
                <w:i/>
                <w:szCs w:val="24"/>
              </w:rPr>
            </m:ctrlPr>
          </m:dPr>
          <m:e>
            <m:r>
              <w:rPr>
                <w:rFonts w:ascii="Cambria Math" w:hAnsi="Cambria Math" w:cs="Times New Roman"/>
                <w:szCs w:val="24"/>
              </w:rPr>
              <m:t>1-</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e>
        </m:d>
        <m:sSub>
          <m:sSubPr>
            <m:ctrlPr>
              <w:rPr>
                <w:rFonts w:ascii="Cambria Math" w:hAnsi="Cambria Math" w:cs="Times New Roman"/>
                <w:b/>
                <w:szCs w:val="24"/>
              </w:rPr>
            </m:ctrlPr>
          </m:sSubPr>
          <m:e>
            <m:r>
              <m:rPr>
                <m:sty m:val="b"/>
              </m:rPr>
              <w:rPr>
                <w:rFonts w:ascii="Cambria Math" w:hAnsi="Cambria Math" w:cs="Times New Roman"/>
                <w:szCs w:val="24"/>
              </w:rPr>
              <m:t>I</m:t>
            </m:r>
          </m:e>
          <m:sub>
            <m:sSub>
              <m:sSubPr>
                <m:ctrlPr>
                  <w:rPr>
                    <w:rFonts w:ascii="Cambria Math" w:hAnsi="Cambria Math" w:cs="Times New Roman"/>
                    <w:i/>
                    <w:szCs w:val="24"/>
                  </w:rPr>
                </m:ctrlPr>
              </m:sSubPr>
              <m:e>
                <m:r>
                  <w:rPr>
                    <w:rFonts w:ascii="Cambria Math" w:hAnsi="Cambria Math" w:cs="Times New Roman"/>
                    <w:szCs w:val="24"/>
                  </w:rPr>
                  <m:t>n</m:t>
                </m:r>
                <m:ctrlPr>
                  <w:rPr>
                    <w:rFonts w:ascii="Cambria Math" w:hAnsi="Cambria Math" w:cs="Times New Roman"/>
                    <w:b/>
                    <w:i/>
                    <w:szCs w:val="24"/>
                  </w:rPr>
                </m:ctrlPr>
              </m:e>
              <m:sub>
                <m:r>
                  <w:rPr>
                    <w:rFonts w:ascii="Cambria Math" w:hAnsi="Cambria Math" w:cs="Times New Roman"/>
                    <w:szCs w:val="24"/>
                  </w:rPr>
                  <m:t>i</m:t>
                </m:r>
              </m:sub>
            </m:sSub>
          </m:sub>
        </m:sSub>
      </m:oMath>
      <w:r w:rsidRPr="002A3215">
        <w:rPr>
          <w:rFonts w:ascii="Times New Roman" w:hAnsi="Times New Roman" w:cs="Times New Roman" w:hint="eastAsia"/>
          <w:szCs w:val="24"/>
        </w:rPr>
        <w:t>.</w:t>
      </w:r>
      <w:r>
        <w:rPr>
          <w:rFonts w:ascii="Times New Roman" w:hAnsi="Times New Roman" w:cs="Times New Roman" w:hint="eastAsia"/>
          <w:b/>
          <w:szCs w:val="24"/>
        </w:rPr>
        <w:t xml:space="preserve"> </w:t>
      </w:r>
      <w:r w:rsidR="00E32B7A" w:rsidRPr="00E32B7A">
        <w:rPr>
          <w:rFonts w:ascii="Times New Roman" w:hAnsi="Times New Roman" w:cs="Times New Roman"/>
          <w:szCs w:val="24"/>
        </w:rPr>
        <w:t xml:space="preserve">The conditional pdf of </w:t>
      </w:r>
      <w:r w:rsidR="00E32B7A" w:rsidRPr="00E32B7A">
        <w:rPr>
          <w:rFonts w:ascii="Times New Roman" w:hAnsi="Times New Roman" w:cs="Times New Roman"/>
          <w:b/>
          <w:szCs w:val="24"/>
        </w:rPr>
        <w:t>L</w:t>
      </w:r>
      <w:r w:rsidR="00E32B7A" w:rsidRPr="00E32B7A">
        <w:rPr>
          <w:rFonts w:ascii="Times New Roman" w:hAnsi="Times New Roman" w:cs="Times New Roman"/>
          <w:i/>
          <w:szCs w:val="24"/>
          <w:vertAlign w:val="subscript"/>
        </w:rPr>
        <w:t>i</w:t>
      </w:r>
      <w:r w:rsidR="00E32B7A" w:rsidRPr="00E32B7A">
        <w:rPr>
          <w:rFonts w:ascii="Times New Roman" w:hAnsi="Times New Roman" w:cs="Times New Roman"/>
          <w:szCs w:val="24"/>
        </w:rPr>
        <w:t xml:space="preserve"> given </w:t>
      </w:r>
      <m:oMath>
        <m:sSub>
          <m:sSubPr>
            <m:ctrlPr>
              <w:rPr>
                <w:rFonts w:ascii="Cambria Math" w:hAnsi="Cambria Math" w:cs="Times New Roman"/>
                <w:b/>
                <w:szCs w:val="24"/>
              </w:rPr>
            </m:ctrlPr>
          </m:sSubPr>
          <m:e>
            <m:r>
              <m:rPr>
                <m:sty m:val="b"/>
              </m:rPr>
              <w:rPr>
                <w:rFonts w:ascii="Cambria Math" w:hAnsi="Cambria Math" w:cs="Times New Roman"/>
                <w:szCs w:val="24"/>
              </w:rPr>
              <m:t>I</m:t>
            </m:r>
          </m:e>
          <m:sub>
            <m:sSub>
              <m:sSubPr>
                <m:ctrlPr>
                  <w:rPr>
                    <w:rFonts w:ascii="Cambria Math" w:hAnsi="Cambria Math" w:cs="Times New Roman"/>
                    <w:szCs w:val="24"/>
                  </w:rPr>
                </m:ctrlPr>
              </m:sSubPr>
              <m:e>
                <m:r>
                  <m:rPr>
                    <m:sty m:val="b"/>
                  </m:rPr>
                  <w:rPr>
                    <w:rFonts w:ascii="Cambria Math" w:hAnsi="Cambria Math" w:cs="Times New Roman"/>
                    <w:szCs w:val="24"/>
                  </w:rPr>
                  <m:t>A</m:t>
                </m:r>
                <m:ctrlPr>
                  <w:rPr>
                    <w:rFonts w:ascii="Cambria Math" w:hAnsi="Cambria Math" w:cs="Times New Roman"/>
                    <w:b/>
                    <w:szCs w:val="24"/>
                  </w:rPr>
                </m:ctrlPr>
              </m:e>
              <m:sub>
                <m:r>
                  <w:rPr>
                    <w:rFonts w:ascii="Cambria Math" w:hAnsi="Cambria Math" w:cs="Times New Roman"/>
                    <w:szCs w:val="24"/>
                  </w:rPr>
                  <m:t>i</m:t>
                </m:r>
              </m:sub>
            </m:sSub>
          </m:sub>
        </m:sSub>
        <m:d>
          <m:dPr>
            <m:ctrlPr>
              <w:rPr>
                <w:rFonts w:ascii="Cambria Math" w:hAnsi="Cambria Math" w:cs="Times New Roman"/>
                <w:b/>
                <w:i/>
                <w:szCs w:val="24"/>
              </w:rPr>
            </m:ctrlPr>
          </m:dPr>
          <m:e>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r>
          <m:rPr>
            <m:sty m:val="bi"/>
          </m:rPr>
          <w:rPr>
            <w:rFonts w:ascii="Cambria Math" w:hAnsi="Cambria Math" w:cs="Times New Roman"/>
            <w:szCs w:val="24"/>
          </w:rPr>
          <m:t>=</m:t>
        </m:r>
        <m:sSub>
          <m:sSubPr>
            <m:ctrlPr>
              <w:rPr>
                <w:rFonts w:ascii="Cambria Math" w:hAnsi="Cambria Math" w:cs="Times New Roman"/>
                <w:b/>
                <w:i/>
                <w:szCs w:val="24"/>
              </w:rPr>
            </m:ctrlPr>
          </m:sSubPr>
          <m:e>
            <m:r>
              <m:rPr>
                <m:sty m:val="bi"/>
              </m:rPr>
              <w:rPr>
                <w:rFonts w:ascii="Cambria Math" w:hAnsi="Cambria Math" w:cs="Times New Roman"/>
                <w:szCs w:val="24"/>
              </w:rPr>
              <m:t>1</m:t>
            </m:r>
          </m:e>
          <m:sub>
            <m:sSub>
              <m:sSubPr>
                <m:ctrlPr>
                  <w:rPr>
                    <w:rFonts w:ascii="Cambria Math" w:hAnsi="Cambria Math" w:cs="Times New Roman"/>
                    <w:b/>
                    <w:i/>
                    <w:szCs w:val="24"/>
                  </w:rPr>
                </m:ctrlPr>
              </m:sSubPr>
              <m:e>
                <m:r>
                  <w:rPr>
                    <w:rFonts w:ascii="Cambria Math" w:hAnsi="Cambria Math" w:cs="Times New Roman"/>
                    <w:szCs w:val="24"/>
                  </w:rPr>
                  <m:t>n</m:t>
                </m:r>
                <m:ctrlPr>
                  <w:rPr>
                    <w:rFonts w:ascii="Cambria Math" w:hAnsi="Cambria Math" w:cs="Times New Roman"/>
                    <w:i/>
                    <w:szCs w:val="24"/>
                  </w:rPr>
                </m:ctrlPr>
              </m:e>
              <m:sub>
                <m:r>
                  <m:rPr>
                    <m:sty m:val="bi"/>
                  </m:rPr>
                  <w:rPr>
                    <w:rFonts w:ascii="Cambria Math" w:hAnsi="Cambria Math" w:cs="Times New Roman"/>
                    <w:szCs w:val="24"/>
                  </w:rPr>
                  <m:t>i</m:t>
                </m:r>
              </m:sub>
            </m:sSub>
            <m:r>
              <m:rPr>
                <m:sty m:val="bi"/>
              </m:rPr>
              <w:rPr>
                <w:rFonts w:ascii="Cambria Math" w:hAnsi="Cambria Math" w:cs="Times New Roman"/>
                <w:szCs w:val="24"/>
              </w:rPr>
              <m:t>+</m:t>
            </m:r>
            <m:r>
              <w:rPr>
                <w:rFonts w:ascii="Cambria Math" w:hAnsi="Cambria Math" w:cs="Times New Roman"/>
                <w:szCs w:val="24"/>
              </w:rPr>
              <m:t>1</m:t>
            </m:r>
          </m:sub>
        </m:sSub>
      </m:oMath>
      <w:r w:rsidR="00E32B7A" w:rsidRPr="00E32B7A">
        <w:rPr>
          <w:rFonts w:ascii="Times New Roman" w:hAnsi="Times New Roman" w:cs="Times New Roman"/>
          <w:szCs w:val="24"/>
        </w:rPr>
        <w:t xml:space="preserve"> becomes</w:t>
      </w:r>
    </w:p>
    <w:p w:rsidR="00E32B7A" w:rsidRPr="00E32B7A" w:rsidRDefault="007C21AD" w:rsidP="00CF5F84">
      <w:pPr>
        <w:spacing w:after="0"/>
        <w:rPr>
          <w:rFonts w:ascii="Times New Roman"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i</m:t>
                  </m:r>
                </m:sub>
              </m:sSub>
            </m:sub>
          </m:sSub>
          <m:d>
            <m:dPr>
              <m:ctrlPr>
                <w:rPr>
                  <w:rFonts w:ascii="Cambria Math" w:hAnsi="Cambria Math" w:cs="Times New Roman"/>
                  <w:i/>
                  <w:szCs w:val="24"/>
                </w:rPr>
              </m:ctrlPr>
            </m:dPr>
            <m:e>
              <m:sSub>
                <m:sSubPr>
                  <m:ctrlPr>
                    <w:rPr>
                      <w:rFonts w:ascii="Cambria Math" w:hAnsi="Cambria Math" w:cs="Times New Roman"/>
                      <w:i/>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r>
            <w:rPr>
              <w:rFonts w:ascii="Cambria Math" w:hAnsi="Cambria Math" w:cs="Times New Roman"/>
              <w:szCs w:val="24"/>
            </w:rPr>
            <m:t>=f</m:t>
          </m:r>
          <m:d>
            <m:dPr>
              <m:ctrlPr>
                <w:rPr>
                  <w:rFonts w:ascii="Cambria Math" w:hAnsi="Cambria Math" w:cs="Times New Roman"/>
                  <w:i/>
                  <w:szCs w:val="24"/>
                </w:rPr>
              </m:ctrlPr>
            </m:dPr>
            <m:e>
              <m:sSub>
                <m:sSubPr>
                  <m:ctrlPr>
                    <w:rPr>
                      <w:rFonts w:ascii="Cambria Math" w:hAnsi="Cambria Math" w:cs="Times New Roman"/>
                      <w:i/>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I</m:t>
                  </m:r>
                </m:e>
                <m:sub>
                  <m:sSub>
                    <m:sSubPr>
                      <m:ctrlPr>
                        <w:rPr>
                          <w:rFonts w:ascii="Cambria Math" w:hAnsi="Cambria Math" w:cs="Times New Roman"/>
                          <w:szCs w:val="24"/>
                        </w:rPr>
                      </m:ctrlPr>
                    </m:sSubPr>
                    <m:e>
                      <m:r>
                        <m:rPr>
                          <m:sty m:val="b"/>
                        </m:rPr>
                        <w:rPr>
                          <w:rFonts w:ascii="Cambria Math" w:hAnsi="Cambria Math" w:cs="Times New Roman"/>
                          <w:szCs w:val="24"/>
                        </w:rPr>
                        <m:t>A</m:t>
                      </m:r>
                      <m:ctrlPr>
                        <w:rPr>
                          <w:rFonts w:ascii="Cambria Math" w:hAnsi="Cambria Math" w:cs="Times New Roman"/>
                          <w:b/>
                          <w:szCs w:val="24"/>
                        </w:rPr>
                      </m:ctrlPr>
                    </m:e>
                    <m:sub>
                      <m:r>
                        <w:rPr>
                          <w:rFonts w:ascii="Cambria Math" w:hAnsi="Cambria Math" w:cs="Times New Roman"/>
                          <w:szCs w:val="24"/>
                        </w:rPr>
                        <m:t>i</m:t>
                      </m:r>
                    </m:sub>
                  </m:sSub>
                </m:sub>
              </m:sSub>
              <m:d>
                <m:dPr>
                  <m:ctrlPr>
                    <w:rPr>
                      <w:rFonts w:ascii="Cambria Math" w:hAnsi="Cambria Math" w:cs="Times New Roman"/>
                      <w:b/>
                      <w:i/>
                      <w:szCs w:val="24"/>
                    </w:rPr>
                  </m:ctrlPr>
                </m:dPr>
                <m:e>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r>
                <m:rPr>
                  <m:sty m:val="bi"/>
                </m:rPr>
                <w:rPr>
                  <w:rFonts w:ascii="Cambria Math" w:hAnsi="Cambria Math" w:cs="Times New Roman"/>
                  <w:szCs w:val="24"/>
                </w:rPr>
                <m:t>=</m:t>
              </m:r>
              <m:sSub>
                <m:sSubPr>
                  <m:ctrlPr>
                    <w:rPr>
                      <w:rFonts w:ascii="Cambria Math" w:hAnsi="Cambria Math" w:cs="Times New Roman"/>
                      <w:b/>
                      <w:i/>
                      <w:szCs w:val="24"/>
                    </w:rPr>
                  </m:ctrlPr>
                </m:sSubPr>
                <m:e>
                  <m:r>
                    <m:rPr>
                      <m:sty m:val="bi"/>
                    </m:rPr>
                    <w:rPr>
                      <w:rFonts w:ascii="Cambria Math" w:hAnsi="Cambria Math" w:cs="Times New Roman"/>
                      <w:szCs w:val="24"/>
                    </w:rPr>
                    <m:t>1</m:t>
                  </m:r>
                </m:e>
                <m:sub>
                  <m:sSub>
                    <m:sSubPr>
                      <m:ctrlPr>
                        <w:rPr>
                          <w:rFonts w:ascii="Cambria Math" w:hAnsi="Cambria Math" w:cs="Times New Roman"/>
                          <w:b/>
                          <w:i/>
                          <w:szCs w:val="24"/>
                        </w:rPr>
                      </m:ctrlPr>
                    </m:sSubPr>
                    <m:e>
                      <m:r>
                        <w:rPr>
                          <w:rFonts w:ascii="Cambria Math" w:hAnsi="Cambria Math" w:cs="Times New Roman"/>
                          <w:szCs w:val="24"/>
                        </w:rPr>
                        <m:t>n</m:t>
                      </m:r>
                      <m:ctrlPr>
                        <w:rPr>
                          <w:rFonts w:ascii="Cambria Math" w:hAnsi="Cambria Math" w:cs="Times New Roman"/>
                          <w:i/>
                          <w:szCs w:val="24"/>
                        </w:rPr>
                      </m:ctrlPr>
                    </m:e>
                    <m:sub>
                      <m:r>
                        <m:rPr>
                          <m:sty m:val="bi"/>
                        </m:rPr>
                        <w:rPr>
                          <w:rFonts w:ascii="Cambria Math" w:hAnsi="Cambria Math" w:cs="Times New Roman"/>
                          <w:szCs w:val="24"/>
                        </w:rPr>
                        <m:t>i</m:t>
                      </m:r>
                    </m:sub>
                  </m:sSub>
                  <m:r>
                    <m:rPr>
                      <m:sty m:val="bi"/>
                    </m:rPr>
                    <w:rPr>
                      <w:rFonts w:ascii="Cambria Math" w:hAnsi="Cambria Math" w:cs="Times New Roman"/>
                      <w:szCs w:val="24"/>
                    </w:rPr>
                    <m:t>+</m:t>
                  </m:r>
                  <m:r>
                    <w:rPr>
                      <w:rFonts w:ascii="Cambria Math" w:hAnsi="Cambria Math" w:cs="Times New Roman"/>
                      <w:szCs w:val="24"/>
                    </w:rPr>
                    <m:t>1</m:t>
                  </m:r>
                </m:sub>
              </m:sSub>
            </m:e>
          </m:d>
          <m:r>
            <m:rPr>
              <m:sty m:val="p"/>
            </m:rPr>
            <w:rPr>
              <w:rFonts w:ascii="Cambria Math" w:hAnsi="Cambria Math" w:cs="Times New Roman"/>
              <w:szCs w:val="24"/>
            </w:rPr>
            <m:t>=</m:t>
          </m:r>
          <m:d>
            <m:dPr>
              <m:begChr m:val="{"/>
              <m:endChr m:val=""/>
              <m:ctrlPr>
                <w:rPr>
                  <w:rFonts w:ascii="Cambria Math" w:hAnsi="Cambria Math" w:cs="Times New Roman"/>
                  <w:szCs w:val="24"/>
                </w:rPr>
              </m:ctrlPr>
            </m:dPr>
            <m:e>
              <m:m>
                <m:mPr>
                  <m:mcs>
                    <m:mc>
                      <m:mcPr>
                        <m:count m:val="2"/>
                        <m:mcJc m:val="center"/>
                      </m:mcPr>
                    </m:mc>
                  </m:mcs>
                  <m:ctrlPr>
                    <w:rPr>
                      <w:rFonts w:ascii="Cambria Math" w:hAnsi="Cambria Math" w:cs="Times New Roman"/>
                      <w:i/>
                      <w:szCs w:val="24"/>
                    </w:rPr>
                  </m:ctrlPr>
                </m:mPr>
                <m:mr>
                  <m:e>
                    <m:f>
                      <m:fPr>
                        <m:ctrlPr>
                          <w:rPr>
                            <w:rFonts w:ascii="Cambria Math" w:hAnsi="Cambria Math" w:cs="Times New Roman"/>
                            <w:i/>
                            <w:szCs w:val="24"/>
                          </w:rPr>
                        </m:ctrlPr>
                      </m:fPr>
                      <m:num>
                        <m:r>
                          <w:rPr>
                            <w:rFonts w:ascii="Cambria Math" w:hAnsi="Cambria Math" w:cs="Times New Roman"/>
                            <w:szCs w:val="24"/>
                          </w:rPr>
                          <m:t>1</m:t>
                        </m:r>
                      </m:num>
                      <m:den>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i</m:t>
                            </m:r>
                          </m:sub>
                        </m:sSub>
                      </m:den>
                    </m:f>
                    <m:r>
                      <w:rPr>
                        <w:rFonts w:ascii="Cambria Math" w:hAnsi="Cambria Math" w:cs="Times New Roman"/>
                        <w:szCs w:val="24"/>
                      </w:rPr>
                      <m:t>f</m:t>
                    </m:r>
                    <m:d>
                      <m:dPr>
                        <m:ctrlPr>
                          <w:rPr>
                            <w:rFonts w:ascii="Cambria Math" w:hAnsi="Cambria Math" w:cs="Times New Roman"/>
                            <w:i/>
                            <w:szCs w:val="24"/>
                          </w:rPr>
                        </m:ctrlPr>
                      </m:dPr>
                      <m:e>
                        <m:sSub>
                          <m:sSubPr>
                            <m:ctrlPr>
                              <w:rPr>
                                <w:rFonts w:ascii="Cambria Math" w:hAnsi="Cambria Math" w:cs="Times New Roman"/>
                                <w:i/>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e>
                  <m:e>
                    <m:r>
                      <w:rPr>
                        <w:rFonts w:ascii="Cambria Math" w:hAnsi="Cambria Math" w:cs="Times New Roman"/>
                        <w:szCs w:val="24"/>
                      </w:rPr>
                      <m:t xml:space="preserve">, </m:t>
                    </m:r>
                    <m:r>
                      <m:rPr>
                        <m:sty m:val="p"/>
                      </m:rPr>
                      <w:rPr>
                        <w:rFonts w:ascii="Cambria Math" w:hAnsi="Cambria Math" w:cs="Times New Roman"/>
                        <w:szCs w:val="24"/>
                      </w:rPr>
                      <m:t xml:space="preserve">for </m:t>
                    </m:r>
                    <m:sSub>
                      <m:sSubPr>
                        <m:ctrlPr>
                          <w:rPr>
                            <w:rFonts w:ascii="Cambria Math" w:hAnsi="Cambria Math" w:cs="Times New Roman"/>
                            <w:b/>
                            <w:szCs w:val="24"/>
                          </w:rPr>
                        </m:ctrlPr>
                      </m:sSubPr>
                      <m:e>
                        <m:r>
                          <m:rPr>
                            <m:sty m:val="b"/>
                          </m:rPr>
                          <w:rPr>
                            <w:rFonts w:ascii="Cambria Math" w:hAnsi="Cambria Math" w:cs="Times New Roman"/>
                            <w:szCs w:val="24"/>
                          </w:rPr>
                          <m:t>L</m:t>
                        </m:r>
                        <m:ctrlPr>
                          <w:rPr>
                            <w:rFonts w:ascii="Cambria Math" w:hAnsi="Cambria Math" w:cs="Times New Roman"/>
                            <w:szCs w:val="24"/>
                          </w:rPr>
                        </m:ctrlP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i/>
                            <w:szCs w:val="24"/>
                          </w:rPr>
                        </m:ctrlPr>
                      </m:sSubPr>
                      <m:e>
                        <m:r>
                          <m:rPr>
                            <m:sty m:val="b"/>
                          </m:rPr>
                          <w:rPr>
                            <w:rFonts w:ascii="Cambria Math" w:hAnsi="Cambria Math" w:cs="Times New Roman"/>
                            <w:szCs w:val="24"/>
                          </w:rPr>
                          <m:t>A</m:t>
                        </m:r>
                      </m:e>
                      <m:sub>
                        <m:r>
                          <w:rPr>
                            <w:rFonts w:ascii="Cambria Math" w:hAnsi="Cambria Math" w:cs="Times New Roman"/>
                            <w:szCs w:val="24"/>
                          </w:rPr>
                          <m:t>i</m:t>
                        </m:r>
                      </m:sub>
                    </m:sSub>
                  </m:e>
                </m:mr>
                <m:mr>
                  <m:e>
                    <m:r>
                      <w:rPr>
                        <w:rFonts w:ascii="Cambria Math" w:hAnsi="Cambria Math" w:cs="Times New Roman"/>
                        <w:szCs w:val="24"/>
                      </w:rPr>
                      <m:t>0</m:t>
                    </m:r>
                  </m:e>
                  <m:e>
                    <m:r>
                      <m:rPr>
                        <m:sty m:val="p"/>
                      </m:rPr>
                      <w:rPr>
                        <w:rFonts w:ascii="Cambria Math" w:hAnsi="Cambria Math" w:cs="Times New Roman"/>
                        <w:szCs w:val="24"/>
                      </w:rPr>
                      <m:t>, otherwise</m:t>
                    </m:r>
                  </m:e>
                </m:mr>
              </m:m>
            </m:e>
          </m:d>
        </m:oMath>
      </m:oMathPara>
    </w:p>
    <w:p w:rsidR="00E32B7A" w:rsidRDefault="00E32B7A" w:rsidP="00CF5F84">
      <w:pPr>
        <w:spacing w:after="0"/>
        <w:rPr>
          <w:rFonts w:ascii="Times New Roman" w:hAnsi="Times New Roman" w:cs="Times New Roman"/>
          <w:szCs w:val="24"/>
        </w:rPr>
      </w:pPr>
      <w:proofErr w:type="gramStart"/>
      <w:r w:rsidRPr="00E32B7A">
        <w:rPr>
          <w:rFonts w:ascii="Times New Roman" w:hAnsi="Times New Roman" w:cs="Times New Roman"/>
          <w:szCs w:val="24"/>
        </w:rPr>
        <w:t xml:space="preserve">where </w:t>
      </w:r>
      <w:proofErr w:type="gramEnd"/>
      <m:oMath>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i</m:t>
            </m:r>
          </m:sub>
        </m:sSub>
        <m:r>
          <w:rPr>
            <w:rFonts w:ascii="Cambria Math" w:hAnsi="Cambria Math" w:cs="Times New Roman"/>
            <w:szCs w:val="24"/>
          </w:rPr>
          <m:t>=P</m:t>
        </m:r>
        <m:d>
          <m:dPr>
            <m:ctrlPr>
              <w:rPr>
                <w:rFonts w:ascii="Cambria Math" w:hAnsi="Cambria Math" w:cs="Times New Roman"/>
                <w:i/>
                <w:szCs w:val="24"/>
              </w:rPr>
            </m:ctrlPr>
          </m:dPr>
          <m:e>
            <m:sSub>
              <m:sSubPr>
                <m:ctrlPr>
                  <w:rPr>
                    <w:rFonts w:ascii="Cambria Math" w:hAnsi="Cambria Math" w:cs="Times New Roman"/>
                    <w:b/>
                    <w:szCs w:val="24"/>
                  </w:rPr>
                </m:ctrlPr>
              </m:sSubPr>
              <m:e>
                <m:r>
                  <m:rPr>
                    <m:sty m:val="b"/>
                  </m:rPr>
                  <w:rPr>
                    <w:rFonts w:ascii="Cambria Math" w:hAnsi="Cambria Math" w:cs="Times New Roman"/>
                    <w:szCs w:val="24"/>
                  </w:rPr>
                  <m:t>I</m:t>
                </m:r>
              </m:e>
              <m:sub>
                <m:sSub>
                  <m:sSubPr>
                    <m:ctrlPr>
                      <w:rPr>
                        <w:rFonts w:ascii="Cambria Math" w:hAnsi="Cambria Math" w:cs="Times New Roman"/>
                        <w:szCs w:val="24"/>
                      </w:rPr>
                    </m:ctrlPr>
                  </m:sSubPr>
                  <m:e>
                    <m:r>
                      <m:rPr>
                        <m:sty m:val="b"/>
                      </m:rPr>
                      <w:rPr>
                        <w:rFonts w:ascii="Cambria Math" w:hAnsi="Cambria Math" w:cs="Times New Roman"/>
                        <w:szCs w:val="24"/>
                      </w:rPr>
                      <m:t>A</m:t>
                    </m:r>
                    <m:ctrlPr>
                      <w:rPr>
                        <w:rFonts w:ascii="Cambria Math" w:hAnsi="Cambria Math" w:cs="Times New Roman"/>
                        <w:b/>
                        <w:szCs w:val="24"/>
                      </w:rPr>
                    </m:ctrlPr>
                  </m:e>
                  <m:sub>
                    <m:r>
                      <w:rPr>
                        <w:rFonts w:ascii="Cambria Math" w:hAnsi="Cambria Math" w:cs="Times New Roman"/>
                        <w:szCs w:val="24"/>
                      </w:rPr>
                      <m:t>i</m:t>
                    </m:r>
                  </m:sub>
                </m:sSub>
              </m:sub>
            </m:sSub>
            <m:d>
              <m:dPr>
                <m:ctrlPr>
                  <w:rPr>
                    <w:rFonts w:ascii="Cambria Math" w:hAnsi="Cambria Math" w:cs="Times New Roman"/>
                    <w:b/>
                    <w:i/>
                    <w:szCs w:val="24"/>
                  </w:rPr>
                </m:ctrlPr>
              </m:dPr>
              <m:e>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r>
              <m:rPr>
                <m:sty m:val="bi"/>
              </m:rPr>
              <w:rPr>
                <w:rFonts w:ascii="Cambria Math" w:hAnsi="Cambria Math" w:cs="Times New Roman"/>
                <w:szCs w:val="24"/>
              </w:rPr>
              <m:t>=</m:t>
            </m:r>
            <m:sSub>
              <m:sSubPr>
                <m:ctrlPr>
                  <w:rPr>
                    <w:rFonts w:ascii="Cambria Math" w:hAnsi="Cambria Math" w:cs="Times New Roman"/>
                    <w:b/>
                    <w:i/>
                    <w:szCs w:val="24"/>
                  </w:rPr>
                </m:ctrlPr>
              </m:sSubPr>
              <m:e>
                <m:r>
                  <m:rPr>
                    <m:sty m:val="bi"/>
                  </m:rPr>
                  <w:rPr>
                    <w:rFonts w:ascii="Cambria Math" w:hAnsi="Cambria Math" w:cs="Times New Roman"/>
                    <w:szCs w:val="24"/>
                  </w:rPr>
                  <m:t>1</m:t>
                </m:r>
              </m:e>
              <m:sub>
                <m:sSub>
                  <m:sSubPr>
                    <m:ctrlPr>
                      <w:rPr>
                        <w:rFonts w:ascii="Cambria Math" w:hAnsi="Cambria Math" w:cs="Times New Roman"/>
                        <w:b/>
                        <w:i/>
                        <w:szCs w:val="24"/>
                      </w:rPr>
                    </m:ctrlPr>
                  </m:sSubPr>
                  <m:e>
                    <m:r>
                      <w:rPr>
                        <w:rFonts w:ascii="Cambria Math" w:hAnsi="Cambria Math" w:cs="Times New Roman"/>
                        <w:szCs w:val="24"/>
                      </w:rPr>
                      <m:t>n</m:t>
                    </m:r>
                    <m:ctrlPr>
                      <w:rPr>
                        <w:rFonts w:ascii="Cambria Math" w:hAnsi="Cambria Math" w:cs="Times New Roman"/>
                        <w:i/>
                        <w:szCs w:val="24"/>
                      </w:rPr>
                    </m:ctrlPr>
                  </m:e>
                  <m:sub>
                    <m:r>
                      <m:rPr>
                        <m:sty m:val="bi"/>
                      </m:rPr>
                      <w:rPr>
                        <w:rFonts w:ascii="Cambria Math" w:hAnsi="Cambria Math" w:cs="Times New Roman"/>
                        <w:szCs w:val="24"/>
                      </w:rPr>
                      <m:t>i</m:t>
                    </m:r>
                  </m:sub>
                </m:sSub>
                <m:r>
                  <m:rPr>
                    <m:sty m:val="bi"/>
                  </m:rPr>
                  <w:rPr>
                    <w:rFonts w:ascii="Cambria Math" w:hAnsi="Cambria Math" w:cs="Times New Roman"/>
                    <w:szCs w:val="24"/>
                  </w:rPr>
                  <m:t>+</m:t>
                </m:r>
                <m:r>
                  <w:rPr>
                    <w:rFonts w:ascii="Cambria Math" w:hAnsi="Cambria Math" w:cs="Times New Roman"/>
                    <w:szCs w:val="24"/>
                  </w:rPr>
                  <m:t>1</m:t>
                </m:r>
              </m:sub>
            </m:sSub>
          </m:e>
        </m:d>
      </m:oMath>
      <w:r w:rsidR="00CF5F84">
        <w:rPr>
          <w:rFonts w:ascii="Times New Roman" w:hAnsi="Times New Roman" w:cs="Times New Roman" w:hint="eastAsia"/>
          <w:szCs w:val="24"/>
        </w:rPr>
        <w:t>.</w:t>
      </w:r>
      <w:r w:rsidR="00F76FBC">
        <w:rPr>
          <w:rFonts w:ascii="Times New Roman" w:hAnsi="Times New Roman" w:cs="Times New Roman"/>
          <w:szCs w:val="24"/>
        </w:rPr>
        <w:t xml:space="preserve"> I </w:t>
      </w:r>
      <w:r w:rsidRPr="00E32B7A">
        <w:rPr>
          <w:rFonts w:ascii="Times New Roman" w:hAnsi="Times New Roman" w:cs="Times New Roman"/>
          <w:szCs w:val="24"/>
        </w:rPr>
        <w:t xml:space="preserve">can then find the </w:t>
      </w:r>
      <w:proofErr w:type="spellStart"/>
      <w:r w:rsidRPr="00E32B7A">
        <w:rPr>
          <w:rFonts w:ascii="Times New Roman" w:hAnsi="Times New Roman" w:cs="Times New Roman"/>
          <w:szCs w:val="24"/>
        </w:rPr>
        <w:t>mgf</w:t>
      </w:r>
      <w:proofErr w:type="spellEnd"/>
      <w:r w:rsidRPr="00E32B7A">
        <w:rPr>
          <w:rFonts w:ascii="Times New Roman" w:hAnsi="Times New Roman" w:cs="Times New Roman"/>
          <w:szCs w:val="24"/>
        </w:rPr>
        <w:t xml:space="preserve"> by</w:t>
      </w:r>
    </w:p>
    <w:p w:rsidR="00E32B7A" w:rsidRPr="00E32B7A" w:rsidRDefault="00194A45" w:rsidP="00194A45">
      <w:pPr>
        <w:spacing w:after="0"/>
        <w:rPr>
          <w:rFonts w:ascii="Times New Roman" w:hAnsi="Times New Roman" w:cs="Times New Roman"/>
          <w:szCs w:val="24"/>
        </w:rPr>
      </w:pPr>
      <m:oMathPara>
        <m:oMath>
          <m:r>
            <w:rPr>
              <w:rFonts w:ascii="Cambria Math" w:hAnsi="Cambria Math" w:cs="Times New Roman"/>
              <w:szCs w:val="24"/>
            </w:rPr>
            <m:t>m</m:t>
          </m:r>
          <m:d>
            <m:dPr>
              <m:ctrlPr>
                <w:rPr>
                  <w:rFonts w:ascii="Cambria Math" w:hAnsi="Cambria Math" w:cs="Times New Roman"/>
                  <w:szCs w:val="24"/>
                </w:rPr>
              </m:ctrlPr>
            </m:dPr>
            <m:e>
              <m:sSub>
                <m:sSubPr>
                  <m:ctrlPr>
                    <w:rPr>
                      <w:rFonts w:ascii="Cambria Math" w:hAnsi="Cambria Math" w:cs="Times New Roman"/>
                      <w:b/>
                      <w:szCs w:val="24"/>
                    </w:rPr>
                  </m:ctrlPr>
                </m:sSubPr>
                <m:e>
                  <m:r>
                    <m:rPr>
                      <m:sty m:val="b"/>
                    </m:rPr>
                    <w:rPr>
                      <w:rFonts w:ascii="Cambria Math" w:hAnsi="Cambria Math" w:cs="Times New Roman"/>
                      <w:szCs w:val="24"/>
                    </w:rPr>
                    <m:t>t</m:t>
                  </m:r>
                </m:e>
                <m:sub>
                  <m:r>
                    <w:rPr>
                      <w:rFonts w:ascii="Cambria Math" w:hAnsi="Cambria Math" w:cs="Times New Roman"/>
                      <w:szCs w:val="24"/>
                    </w:rPr>
                    <m:t>i</m:t>
                  </m:r>
                </m:sub>
              </m:sSub>
            </m:e>
          </m:d>
          <m:r>
            <w:rPr>
              <w:rFonts w:ascii="Cambria Math" w:hAnsi="Cambria Math" w:cs="Times New Roman"/>
              <w:szCs w:val="24"/>
            </w:rPr>
            <m:t>=E</m:t>
          </m:r>
          <m:d>
            <m:dPr>
              <m:ctrlPr>
                <w:rPr>
                  <w:rFonts w:ascii="Cambria Math" w:hAnsi="Cambria Math" w:cs="Times New Roman"/>
                  <w:i/>
                  <w:szCs w:val="24"/>
                </w:rPr>
              </m:ctrlPr>
            </m:dPr>
            <m:e>
              <m:sSup>
                <m:sSupPr>
                  <m:ctrlPr>
                    <w:rPr>
                      <w:rFonts w:ascii="Cambria Math" w:hAnsi="Cambria Math" w:cs="Times New Roman"/>
                      <w:i/>
                      <w:szCs w:val="24"/>
                    </w:rPr>
                  </m:ctrlPr>
                </m:sSupPr>
                <m:e>
                  <m:r>
                    <w:rPr>
                      <w:rFonts w:ascii="Cambria Math" w:hAnsi="Cambria Math" w:cs="Times New Roman"/>
                      <w:szCs w:val="24"/>
                    </w:rPr>
                    <m:t>e</m:t>
                  </m:r>
                </m:e>
                <m:sup>
                  <m:sSubSup>
                    <m:sSubSupPr>
                      <m:ctrlPr>
                        <w:rPr>
                          <w:rFonts w:ascii="Cambria Math" w:hAnsi="Cambria Math" w:cs="Times New Roman"/>
                          <w:i/>
                          <w:szCs w:val="24"/>
                        </w:rPr>
                      </m:ctrlPr>
                    </m:sSubSupPr>
                    <m:e>
                      <m:r>
                        <m:rPr>
                          <m:sty m:val="b"/>
                        </m:rPr>
                        <w:rPr>
                          <w:rFonts w:ascii="Cambria Math" w:hAnsi="Cambria Math" w:cs="Times New Roman"/>
                          <w:szCs w:val="24"/>
                        </w:rPr>
                        <m:t>t</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t</m:t>
                      </m:r>
                    </m:sup>
                  </m:sSubSup>
                  <m:sSub>
                    <m:sSubPr>
                      <m:ctrlPr>
                        <w:rPr>
                          <w:rFonts w:ascii="Cambria Math" w:hAnsi="Cambria Math" w:cs="Times New Roman"/>
                          <w:i/>
                          <w:szCs w:val="24"/>
                        </w:rPr>
                      </m:ctrlPr>
                    </m:sSubPr>
                    <m:e>
                      <m:r>
                        <m:rPr>
                          <m:sty m:val="b"/>
                        </m:rPr>
                        <w:rPr>
                          <w:rFonts w:ascii="Cambria Math" w:hAnsi="Cambria Math" w:cs="Times New Roman"/>
                          <w:szCs w:val="24"/>
                        </w:rPr>
                        <m:t>L</m:t>
                      </m:r>
                    </m:e>
                    <m:sub>
                      <m:r>
                        <w:rPr>
                          <w:rFonts w:ascii="Cambria Math" w:hAnsi="Cambria Math" w:cs="Times New Roman"/>
                          <w:szCs w:val="24"/>
                        </w:rPr>
                        <m:t>i</m:t>
                      </m:r>
                    </m:sub>
                  </m:sSub>
                </m:sup>
              </m:sSup>
              <m: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I</m:t>
                  </m:r>
                </m:e>
                <m:sub>
                  <m:sSub>
                    <m:sSubPr>
                      <m:ctrlPr>
                        <w:rPr>
                          <w:rFonts w:ascii="Cambria Math" w:hAnsi="Cambria Math" w:cs="Times New Roman"/>
                          <w:szCs w:val="24"/>
                        </w:rPr>
                      </m:ctrlPr>
                    </m:sSubPr>
                    <m:e>
                      <m:r>
                        <m:rPr>
                          <m:sty m:val="b"/>
                        </m:rPr>
                        <w:rPr>
                          <w:rFonts w:ascii="Cambria Math" w:hAnsi="Cambria Math" w:cs="Times New Roman"/>
                          <w:szCs w:val="24"/>
                        </w:rPr>
                        <m:t>A</m:t>
                      </m:r>
                      <m:ctrlPr>
                        <w:rPr>
                          <w:rFonts w:ascii="Cambria Math" w:hAnsi="Cambria Math" w:cs="Times New Roman"/>
                          <w:b/>
                          <w:szCs w:val="24"/>
                        </w:rPr>
                      </m:ctrlPr>
                    </m:e>
                    <m:sub>
                      <m:r>
                        <w:rPr>
                          <w:rFonts w:ascii="Cambria Math" w:hAnsi="Cambria Math" w:cs="Times New Roman"/>
                          <w:szCs w:val="24"/>
                        </w:rPr>
                        <m:t>i</m:t>
                      </m:r>
                    </m:sub>
                  </m:sSub>
                </m:sub>
              </m:sSub>
              <m:d>
                <m:dPr>
                  <m:ctrlPr>
                    <w:rPr>
                      <w:rFonts w:ascii="Cambria Math" w:hAnsi="Cambria Math" w:cs="Times New Roman"/>
                      <w:b/>
                      <w:i/>
                      <w:szCs w:val="24"/>
                    </w:rPr>
                  </m:ctrlPr>
                </m:dPr>
                <m:e>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r>
                <m:rPr>
                  <m:sty m:val="bi"/>
                </m:rPr>
                <w:rPr>
                  <w:rFonts w:ascii="Cambria Math" w:hAnsi="Cambria Math" w:cs="Times New Roman"/>
                  <w:szCs w:val="24"/>
                </w:rPr>
                <m:t>=</m:t>
              </m:r>
              <m:sSub>
                <m:sSubPr>
                  <m:ctrlPr>
                    <w:rPr>
                      <w:rFonts w:ascii="Cambria Math" w:hAnsi="Cambria Math" w:cs="Times New Roman"/>
                      <w:b/>
                      <w:i/>
                      <w:szCs w:val="24"/>
                    </w:rPr>
                  </m:ctrlPr>
                </m:sSubPr>
                <m:e>
                  <m:r>
                    <m:rPr>
                      <m:sty m:val="bi"/>
                    </m:rPr>
                    <w:rPr>
                      <w:rFonts w:ascii="Cambria Math" w:hAnsi="Cambria Math" w:cs="Times New Roman"/>
                      <w:szCs w:val="24"/>
                    </w:rPr>
                    <m:t>1</m:t>
                  </m:r>
                </m:e>
                <m:sub>
                  <m:sSub>
                    <m:sSubPr>
                      <m:ctrlPr>
                        <w:rPr>
                          <w:rFonts w:ascii="Cambria Math" w:hAnsi="Cambria Math" w:cs="Times New Roman"/>
                          <w:b/>
                          <w:i/>
                          <w:szCs w:val="24"/>
                        </w:rPr>
                      </m:ctrlPr>
                    </m:sSubPr>
                    <m:e>
                      <m:r>
                        <w:rPr>
                          <w:rFonts w:ascii="Cambria Math" w:hAnsi="Cambria Math" w:cs="Times New Roman"/>
                          <w:szCs w:val="24"/>
                        </w:rPr>
                        <m:t>n</m:t>
                      </m:r>
                      <m:ctrlPr>
                        <w:rPr>
                          <w:rFonts w:ascii="Cambria Math" w:hAnsi="Cambria Math" w:cs="Times New Roman"/>
                          <w:i/>
                          <w:szCs w:val="24"/>
                        </w:rPr>
                      </m:ctrlPr>
                    </m:e>
                    <m:sub>
                      <m:r>
                        <m:rPr>
                          <m:sty m:val="bi"/>
                        </m:rPr>
                        <w:rPr>
                          <w:rFonts w:ascii="Cambria Math" w:hAnsi="Cambria Math" w:cs="Times New Roman"/>
                          <w:szCs w:val="24"/>
                        </w:rPr>
                        <m:t>i</m:t>
                      </m:r>
                    </m:sub>
                  </m:sSub>
                  <m:r>
                    <m:rPr>
                      <m:sty m:val="bi"/>
                    </m:rPr>
                    <w:rPr>
                      <w:rFonts w:ascii="Cambria Math" w:hAnsi="Cambria Math" w:cs="Times New Roman"/>
                      <w:szCs w:val="24"/>
                    </w:rPr>
                    <m:t>+</m:t>
                  </m:r>
                  <m:r>
                    <w:rPr>
                      <w:rFonts w:ascii="Cambria Math" w:hAnsi="Cambria Math" w:cs="Times New Roman"/>
                      <w:szCs w:val="24"/>
                    </w:rPr>
                    <m:t>1</m:t>
                  </m:r>
                </m:sub>
              </m:sSub>
            </m:e>
          </m:d>
          <m:r>
            <m:rPr>
              <m:sty m:val="p"/>
            </m:rPr>
            <w:rPr>
              <w:rFonts w:ascii="Cambria Math" w:hAnsi="Cambria Math" w:cs="Times New Roman"/>
              <w:szCs w:val="24"/>
            </w:rPr>
            <m:t>=</m:t>
          </m:r>
          <m:f>
            <m:fPr>
              <m:ctrlPr>
                <w:rPr>
                  <w:rFonts w:ascii="Cambria Math" w:hAnsi="Cambria Math" w:cs="Times New Roman"/>
                  <w:szCs w:val="24"/>
                </w:rPr>
              </m:ctrlPr>
            </m:fPr>
            <m:num>
              <m:r>
                <w:rPr>
                  <w:rFonts w:ascii="Cambria Math" w:hAnsi="Cambria Math" w:cs="Times New Roman"/>
                  <w:szCs w:val="24"/>
                </w:rPr>
                <m:t>1</m:t>
              </m:r>
              <m:ctrlPr>
                <w:rPr>
                  <w:rFonts w:ascii="Cambria Math" w:hAnsi="Cambria Math" w:cs="Times New Roman"/>
                  <w:i/>
                  <w:szCs w:val="24"/>
                </w:rPr>
              </m:ctrlPr>
            </m:num>
            <m:den>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i</m:t>
                  </m:r>
                </m:sub>
              </m:sSub>
              <m:sSup>
                <m:sSupPr>
                  <m:ctrlPr>
                    <w:rPr>
                      <w:rFonts w:ascii="Cambria Math" w:hAnsi="Cambria Math" w:cs="Times New Roman"/>
                      <w:i/>
                      <w:szCs w:val="24"/>
                    </w:rPr>
                  </m:ctrlPr>
                </m:sSupPr>
                <m:e>
                  <m:d>
                    <m:dPr>
                      <m:begChr m:val="|"/>
                      <m:endChr m:val="|"/>
                      <m:ctrlPr>
                        <w:rPr>
                          <w:rFonts w:ascii="Cambria Math" w:hAnsi="Cambria Math" w:cs="Times New Roman"/>
                          <w:i/>
                          <w:szCs w:val="24"/>
                        </w:rPr>
                      </m:ctrlPr>
                    </m:dPr>
                    <m:e>
                      <m:r>
                        <w:rPr>
                          <w:rFonts w:ascii="Cambria Math" w:hAnsi="Cambria Math" w:cs="Times New Roman"/>
                          <w:szCs w:val="24"/>
                        </w:rPr>
                        <m:t>2π</m:t>
                      </m:r>
                      <m:sSub>
                        <m:sSubPr>
                          <m:ctrlPr>
                            <w:rPr>
                              <w:rFonts w:ascii="Cambria Math" w:hAnsi="Cambria Math" w:cs="Times New Roman"/>
                              <w:i/>
                              <w:szCs w:val="24"/>
                            </w:rPr>
                          </m:ctrlPr>
                        </m:sSub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Sub>
                    </m:e>
                  </m:d>
                </m:e>
                <m:sup>
                  <m:f>
                    <m:fPr>
                      <m:type m:val="lin"/>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sup>
              </m:sSup>
            </m:den>
          </m:f>
          <m:nary>
            <m:naryPr>
              <m:limLoc m:val="subSup"/>
              <m:ctrlPr>
                <w:rPr>
                  <w:rFonts w:ascii="Cambria Math" w:hAnsi="Cambria Math" w:cs="Times New Roman"/>
                  <w:i/>
                  <w:szCs w:val="24"/>
                </w:rPr>
              </m:ctrlPr>
            </m:naryPr>
            <m:sub>
              <m:sSub>
                <m:sSubPr>
                  <m:ctrlPr>
                    <w:rPr>
                      <w:rFonts w:ascii="Cambria Math" w:hAnsi="Cambria Math" w:cs="Times New Roman"/>
                      <w:i/>
                      <w:szCs w:val="24"/>
                    </w:rPr>
                  </m:ctrlPr>
                </m:sSubPr>
                <m:e>
                  <m:r>
                    <m:rPr>
                      <m:sty m:val="b"/>
                    </m:rPr>
                    <w:rPr>
                      <w:rFonts w:ascii="Cambria Math" w:hAnsi="Cambria Math" w:cs="Times New Roman"/>
                      <w:szCs w:val="24"/>
                    </w:rPr>
                    <m:t>A</m:t>
                  </m:r>
                  <m:ctrlPr>
                    <w:rPr>
                      <w:rFonts w:ascii="Cambria Math" w:hAnsi="Cambria Math" w:cs="Times New Roman"/>
                      <w:b/>
                      <w:szCs w:val="24"/>
                    </w:rPr>
                  </m:ctrlPr>
                </m:e>
                <m:sub>
                  <m:r>
                    <w:rPr>
                      <w:rFonts w:ascii="Cambria Math" w:hAnsi="Cambria Math" w:cs="Times New Roman"/>
                      <w:szCs w:val="24"/>
                    </w:rPr>
                    <m:t>i</m:t>
                  </m:r>
                </m:sub>
              </m:sSub>
            </m:sub>
            <m:sup/>
            <m:e>
              <m:func>
                <m:funcPr>
                  <m:ctrlPr>
                    <w:rPr>
                      <w:rFonts w:ascii="Cambria Math" w:hAnsi="Cambria Math" w:cs="Times New Roman"/>
                      <w:i/>
                      <w:szCs w:val="24"/>
                    </w:rPr>
                  </m:ctrlPr>
                </m:funcPr>
                <m:fName>
                  <m:r>
                    <m:rPr>
                      <m:sty m:val="p"/>
                    </m:rPr>
                    <w:rPr>
                      <w:rFonts w:ascii="Cambria Math" w:hAnsi="Cambria Math" w:cs="Times New Roman"/>
                      <w:szCs w:val="24"/>
                    </w:rPr>
                    <m:t>exp</m:t>
                  </m:r>
                </m:fName>
                <m:e>
                  <m:d>
                    <m:dPr>
                      <m:begChr m:val="{"/>
                      <m:endChr m:val="}"/>
                      <m:ctrlPr>
                        <w:rPr>
                          <w:rFonts w:ascii="Cambria Math" w:hAnsi="Cambria Math" w:cs="Times New Roman"/>
                          <w:i/>
                          <w:szCs w:val="24"/>
                        </w:rPr>
                      </m:ctrlPr>
                    </m:dPr>
                    <m:e>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d>
                        <m:dPr>
                          <m:ctrlPr>
                            <w:rPr>
                              <w:rFonts w:ascii="Cambria Math" w:hAnsi="Cambria Math" w:cs="Times New Roman"/>
                              <w:i/>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t</m:t>
                              </m:r>
                            </m:sup>
                          </m:sSubSup>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-1</m:t>
                              </m:r>
                            </m:sup>
                          </m:sSubSup>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r>
                            <w:rPr>
                              <w:rFonts w:ascii="Cambria Math" w:hAnsi="Cambria Math" w:cs="Times New Roman"/>
                              <w:szCs w:val="24"/>
                            </w:rPr>
                            <m:t>-2</m:t>
                          </m:r>
                          <m:sSubSup>
                            <m:sSubSupPr>
                              <m:ctrlPr>
                                <w:rPr>
                                  <w:rFonts w:ascii="Cambria Math" w:hAnsi="Cambria Math" w:cs="Times New Roman"/>
                                  <w:i/>
                                  <w:szCs w:val="24"/>
                                </w:rPr>
                              </m:ctrlPr>
                            </m:sSubSupPr>
                            <m:e>
                              <m:r>
                                <m:rPr>
                                  <m:sty m:val="b"/>
                                </m:rPr>
                                <w:rPr>
                                  <w:rFonts w:ascii="Cambria Math" w:hAnsi="Cambria Math" w:cs="Times New Roman"/>
                                  <w:szCs w:val="24"/>
                                </w:rPr>
                                <m:t>t</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t</m:t>
                              </m:r>
                            </m:sup>
                          </m:sSubSup>
                          <m:sSub>
                            <m:sSubPr>
                              <m:ctrlPr>
                                <w:rPr>
                                  <w:rFonts w:ascii="Cambria Math" w:hAnsi="Cambria Math" w:cs="Times New Roman"/>
                                  <w:i/>
                                  <w:szCs w:val="24"/>
                                </w:rPr>
                              </m:ctrlPr>
                            </m:sSubPr>
                            <m:e>
                              <m:r>
                                <m:rPr>
                                  <m:sty m:val="b"/>
                                </m:rPr>
                                <w:rPr>
                                  <w:rFonts w:ascii="Cambria Math" w:hAnsi="Cambria Math" w:cs="Times New Roman"/>
                                  <w:szCs w:val="24"/>
                                </w:rPr>
                                <m:t>L</m:t>
                              </m:r>
                            </m:e>
                            <m:sub>
                              <m:r>
                                <w:rPr>
                                  <w:rFonts w:ascii="Cambria Math" w:hAnsi="Cambria Math" w:cs="Times New Roman"/>
                                  <w:szCs w:val="24"/>
                                </w:rPr>
                                <m:t>i</m:t>
                              </m:r>
                            </m:sub>
                          </m:sSub>
                        </m:e>
                      </m:d>
                    </m:e>
                  </m:d>
                </m:e>
              </m:func>
              <m:r>
                <w:rPr>
                  <w:rFonts w:ascii="Cambria Math" w:hAnsi="Cambria Math" w:cs="Times New Roman"/>
                  <w:szCs w:val="24"/>
                </w:rPr>
                <m:t>d</m:t>
              </m:r>
              <m:sSub>
                <m:sSubPr>
                  <m:ctrlPr>
                    <w:rPr>
                      <w:rFonts w:ascii="Cambria Math" w:hAnsi="Cambria Math" w:cs="Times New Roman"/>
                      <w:i/>
                      <w:szCs w:val="24"/>
                    </w:rPr>
                  </m:ctrlPr>
                </m:sSubPr>
                <m:e>
                  <m:r>
                    <m:rPr>
                      <m:sty m:val="b"/>
                    </m:rPr>
                    <w:rPr>
                      <w:rFonts w:ascii="Cambria Math" w:hAnsi="Cambria Math" w:cs="Times New Roman"/>
                      <w:szCs w:val="24"/>
                    </w:rPr>
                    <m:t>L</m:t>
                  </m:r>
                </m:e>
                <m:sub>
                  <m:r>
                    <w:rPr>
                      <w:rFonts w:ascii="Cambria Math" w:hAnsi="Cambria Math" w:cs="Times New Roman"/>
                      <w:szCs w:val="24"/>
                    </w:rPr>
                    <m:t>i</m:t>
                  </m:r>
                </m:sub>
              </m:sSub>
            </m:e>
          </m:nary>
        </m:oMath>
      </m:oMathPara>
    </w:p>
    <w:p w:rsidR="00E32B7A" w:rsidRPr="00E32B7A" w:rsidRDefault="00E32B7A" w:rsidP="00EA12FD">
      <w:pPr>
        <w:spacing w:after="0"/>
        <w:rPr>
          <w:rFonts w:ascii="Times New Roman" w:hAnsi="Times New Roman" w:cs="Times New Roman"/>
          <w:szCs w:val="24"/>
        </w:rPr>
      </w:pPr>
      <w:proofErr w:type="gramStart"/>
      <w:r w:rsidRPr="00E32B7A">
        <w:rPr>
          <w:rFonts w:ascii="Times New Roman" w:hAnsi="Times New Roman" w:cs="Times New Roman"/>
          <w:szCs w:val="24"/>
        </w:rPr>
        <w:t>where</w:t>
      </w:r>
      <w:r w:rsidR="00194A45">
        <w:rPr>
          <w:rFonts w:ascii="Times New Roman" w:hAnsi="Times New Roman" w:cs="Times New Roman" w:hint="eastAsia"/>
          <w:szCs w:val="24"/>
        </w:rPr>
        <w:t xml:space="preserve"> </w:t>
      </w:r>
      <w:proofErr w:type="gramEnd"/>
      <m:oMath>
        <m:sSub>
          <m:sSubPr>
            <m:ctrlPr>
              <w:rPr>
                <w:rFonts w:ascii="Cambria Math" w:hAnsi="Cambria Math" w:cs="Times New Roman"/>
                <w:b/>
                <w:szCs w:val="24"/>
              </w:rPr>
            </m:ctrlPr>
          </m:sSubPr>
          <m:e>
            <m:r>
              <m:rPr>
                <m:sty m:val="b"/>
              </m:rPr>
              <w:rPr>
                <w:rFonts w:ascii="Cambria Math" w:hAnsi="Cambria Math" w:cs="Times New Roman"/>
                <w:szCs w:val="24"/>
              </w:rPr>
              <m:t>t</m:t>
            </m:r>
          </m:e>
          <m:sub>
            <m:r>
              <w:rPr>
                <w:rFonts w:ascii="Cambria Math" w:hAnsi="Cambria Math" w:cs="Times New Roman"/>
                <w:szCs w:val="24"/>
              </w:rPr>
              <m:t>i</m:t>
            </m:r>
          </m:sub>
        </m:sSub>
        <m:r>
          <m:rPr>
            <m:sty m:val="b"/>
          </m:rPr>
          <w:rPr>
            <w:rFonts w:ascii="Cambria Math" w:hAnsi="Cambria Math" w:cs="Times New Roman"/>
            <w:szCs w:val="24"/>
          </w:rPr>
          <m:t>=</m:t>
        </m:r>
        <m:sSup>
          <m:sSupPr>
            <m:ctrlPr>
              <w:rPr>
                <w:rFonts w:ascii="Cambria Math" w:hAnsi="Cambria Math" w:cs="Times New Roman"/>
                <w:b/>
                <w:i/>
                <w:szCs w:val="24"/>
              </w:rPr>
            </m:ctrlPr>
          </m:sSupPr>
          <m:e>
            <m:d>
              <m:dPr>
                <m:ctrlPr>
                  <w:rPr>
                    <w:rFonts w:ascii="Cambria Math" w:hAnsi="Cambria Math" w:cs="Times New Roman"/>
                    <w:b/>
                    <w:szCs w:val="24"/>
                  </w:rPr>
                </m:ctrlPr>
              </m:dPr>
              <m:e>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i1</m:t>
                    </m:r>
                  </m:sub>
                  <m:sup>
                    <m:r>
                      <w:rPr>
                        <w:rFonts w:ascii="Cambria Math" w:hAnsi="Cambria Math" w:cs="Times New Roman"/>
                        <w:szCs w:val="24"/>
                      </w:rPr>
                      <m:t>r</m:t>
                    </m:r>
                  </m:sup>
                </m:sSubSup>
                <m:r>
                  <w:rPr>
                    <w:rFonts w:ascii="Cambria Math" w:hAnsi="Cambria Math" w:cs="Times New Roman"/>
                    <w:szCs w:val="24"/>
                  </w:rPr>
                  <m:t xml:space="preserve">, …, </m:t>
                </m:r>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i</m:t>
                    </m:r>
                  </m:sub>
                </m:sSub>
              </m:e>
            </m:d>
          </m:e>
          <m:sup>
            <m:r>
              <w:rPr>
                <w:rFonts w:ascii="Cambria Math" w:hAnsi="Cambria Math" w:cs="Times New Roman"/>
                <w:szCs w:val="24"/>
              </w:rPr>
              <m:t>t</m:t>
            </m:r>
          </m:sup>
        </m:sSup>
      </m:oMath>
      <w:r w:rsidR="00194A45" w:rsidRPr="00194A45">
        <w:rPr>
          <w:rFonts w:ascii="Times New Roman" w:hAnsi="Times New Roman" w:cs="Times New Roman" w:hint="eastAsia"/>
          <w:szCs w:val="24"/>
        </w:rPr>
        <w:t>.</w:t>
      </w:r>
      <w:r w:rsidR="00F76FBC">
        <w:rPr>
          <w:rFonts w:ascii="Times New Roman" w:hAnsi="Times New Roman" w:cs="Times New Roman"/>
          <w:szCs w:val="24"/>
        </w:rPr>
        <w:t xml:space="preserve"> I </w:t>
      </w:r>
      <w:proofErr w:type="gramStart"/>
      <w:r w:rsidRPr="00E32B7A">
        <w:rPr>
          <w:rFonts w:ascii="Times New Roman" w:hAnsi="Times New Roman" w:cs="Times New Roman"/>
          <w:szCs w:val="24"/>
        </w:rPr>
        <w:t xml:space="preserve">let </w:t>
      </w:r>
      <w:proofErr w:type="gramEnd"/>
      <m:oMath>
        <m:sSub>
          <m:sSubPr>
            <m:ctrlPr>
              <w:rPr>
                <w:rFonts w:ascii="Cambria Math" w:hAnsi="Cambria Math" w:cs="Times New Roman"/>
                <w:szCs w:val="24"/>
              </w:rPr>
            </m:ctrlPr>
          </m:sSubPr>
          <m:e>
            <m:r>
              <m:rPr>
                <m:sty m:val="b"/>
              </m:rPr>
              <w:rPr>
                <w:rFonts w:ascii="Cambria Math" w:hAnsi="Cambria Math" w:cs="Times New Roman"/>
                <w:szCs w:val="24"/>
              </w:rPr>
              <m:t>ξ</m:t>
            </m:r>
            <m:ctrlPr>
              <w:rPr>
                <w:rFonts w:ascii="Cambria Math" w:hAnsi="Cambria Math" w:cs="Times New Roman"/>
                <w:b/>
                <w:szCs w:val="24"/>
              </w:rPr>
            </m:ctrlP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i/>
                <w:szCs w:val="24"/>
              </w:rPr>
            </m:ctrlPr>
          </m:sSub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Sub>
        <m:sSub>
          <m:sSubPr>
            <m:ctrlPr>
              <w:rPr>
                <w:rFonts w:ascii="Cambria Math" w:hAnsi="Cambria Math" w:cs="Times New Roman"/>
                <w:b/>
                <w:szCs w:val="24"/>
              </w:rPr>
            </m:ctrlPr>
          </m:sSubPr>
          <m:e>
            <m:r>
              <m:rPr>
                <m:sty m:val="b"/>
              </m:rPr>
              <w:rPr>
                <w:rFonts w:ascii="Cambria Math" w:hAnsi="Cambria Math" w:cs="Times New Roman"/>
                <w:szCs w:val="24"/>
              </w:rPr>
              <m:t>t</m:t>
            </m:r>
          </m:e>
          <m:sub>
            <m:r>
              <w:rPr>
                <w:rFonts w:ascii="Cambria Math" w:hAnsi="Cambria Math" w:cs="Times New Roman"/>
                <w:szCs w:val="24"/>
              </w:rPr>
              <m:t>i</m:t>
            </m:r>
          </m:sub>
        </m:sSub>
      </m:oMath>
      <w:r w:rsidR="00194A45" w:rsidRPr="00194A45">
        <w:rPr>
          <w:rFonts w:ascii="Times New Roman" w:hAnsi="Times New Roman" w:cs="Times New Roman" w:hint="eastAsia"/>
          <w:szCs w:val="24"/>
        </w:rPr>
        <w:t>,</w:t>
      </w:r>
      <w:r w:rsidR="00194A45">
        <w:rPr>
          <w:rFonts w:ascii="Times New Roman" w:hAnsi="Times New Roman" w:cs="Times New Roman" w:hint="eastAsia"/>
          <w:b/>
          <w:szCs w:val="24"/>
        </w:rPr>
        <w:t xml:space="preserve"> </w:t>
      </w:r>
      <w:r w:rsidRPr="00E32B7A">
        <w:rPr>
          <w:rFonts w:ascii="Times New Roman" w:hAnsi="Times New Roman" w:cs="Times New Roman"/>
          <w:szCs w:val="24"/>
        </w:rPr>
        <w:t xml:space="preserve">and then the exponential term of </w:t>
      </w:r>
      <w:proofErr w:type="spellStart"/>
      <w:r w:rsidRPr="00E32B7A">
        <w:rPr>
          <w:rFonts w:ascii="Times New Roman" w:hAnsi="Times New Roman" w:cs="Times New Roman"/>
          <w:szCs w:val="24"/>
        </w:rPr>
        <w:t>mgf</w:t>
      </w:r>
      <w:proofErr w:type="spellEnd"/>
      <w:r w:rsidRPr="00E32B7A">
        <w:rPr>
          <w:rFonts w:ascii="Times New Roman" w:hAnsi="Times New Roman" w:cs="Times New Roman"/>
          <w:szCs w:val="24"/>
        </w:rPr>
        <w:t xml:space="preserve"> can be simplified to </w:t>
      </w:r>
    </w:p>
    <w:p w:rsidR="002735B4" w:rsidRDefault="007C21AD" w:rsidP="00EA12FD">
      <w:pPr>
        <w:spacing w:after="0"/>
        <w:jc w:val="center"/>
        <w:rPr>
          <w:rFonts w:ascii="Times New Roman" w:hAnsi="Times New Roman" w:cs="Times New Roman"/>
          <w:szCs w:val="24"/>
        </w:rPr>
      </w:pPr>
      <m:oMathPara>
        <m:oMath>
          <m:func>
            <m:funcPr>
              <m:ctrlPr>
                <w:rPr>
                  <w:rFonts w:ascii="Cambria Math" w:hAnsi="Cambria Math" w:cs="Times New Roman"/>
                  <w:i/>
                  <w:szCs w:val="24"/>
                </w:rPr>
              </m:ctrlPr>
            </m:funcPr>
            <m:fName>
              <m:r>
                <m:rPr>
                  <m:sty m:val="p"/>
                </m:rPr>
                <w:rPr>
                  <w:rFonts w:ascii="Cambria Math" w:hAnsi="Cambria Math" w:cs="Times New Roman"/>
                  <w:szCs w:val="24"/>
                </w:rPr>
                <m:t>exp</m:t>
              </m:r>
            </m:fName>
            <m:e>
              <m:d>
                <m:dPr>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sSubSup>
                    <m:sSubSupPr>
                      <m:ctrlPr>
                        <w:rPr>
                          <w:rFonts w:ascii="Cambria Math" w:hAnsi="Cambria Math" w:cs="Times New Roman"/>
                          <w:i/>
                          <w:szCs w:val="24"/>
                        </w:rPr>
                      </m:ctrlPr>
                    </m:sSubSupPr>
                    <m:e>
                      <m:r>
                        <m:rPr>
                          <m:sty m:val="b"/>
                        </m:rPr>
                        <w:rPr>
                          <w:rFonts w:ascii="Cambria Math" w:hAnsi="Cambria Math" w:cs="Times New Roman"/>
                          <w:szCs w:val="24"/>
                        </w:rPr>
                        <m:t>t</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t</m:t>
                      </m:r>
                    </m:sup>
                  </m:sSubSup>
                  <m:sSub>
                    <m:sSubPr>
                      <m:ctrlPr>
                        <w:rPr>
                          <w:rFonts w:ascii="Cambria Math" w:hAnsi="Cambria Math" w:cs="Times New Roman"/>
                          <w:i/>
                          <w:szCs w:val="24"/>
                        </w:rPr>
                      </m:ctrlPr>
                    </m:sSub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Sub>
                  <m:sSub>
                    <m:sSubPr>
                      <m:ctrlPr>
                        <w:rPr>
                          <w:rFonts w:ascii="Cambria Math" w:hAnsi="Cambria Math" w:cs="Times New Roman"/>
                          <w:b/>
                          <w:szCs w:val="24"/>
                        </w:rPr>
                      </m:ctrlPr>
                    </m:sSubPr>
                    <m:e>
                      <m:r>
                        <m:rPr>
                          <m:sty m:val="b"/>
                        </m:rPr>
                        <w:rPr>
                          <w:rFonts w:ascii="Cambria Math" w:hAnsi="Cambria Math" w:cs="Times New Roman"/>
                          <w:szCs w:val="24"/>
                        </w:rPr>
                        <m:t>t</m:t>
                      </m:r>
                    </m:e>
                    <m:sub>
                      <m:r>
                        <w:rPr>
                          <w:rFonts w:ascii="Cambria Math" w:hAnsi="Cambria Math" w:cs="Times New Roman"/>
                          <w:szCs w:val="24"/>
                        </w:rPr>
                        <m:t>i</m:t>
                      </m:r>
                    </m:sub>
                  </m:sSub>
                </m:e>
              </m:d>
            </m:e>
          </m:func>
          <m:func>
            <m:funcPr>
              <m:ctrlPr>
                <w:rPr>
                  <w:rFonts w:ascii="Cambria Math" w:hAnsi="Cambria Math" w:cs="Times New Roman"/>
                  <w:i/>
                  <w:szCs w:val="24"/>
                </w:rPr>
              </m:ctrlPr>
            </m:funcPr>
            <m:fName>
              <m:r>
                <m:rPr>
                  <m:sty m:val="p"/>
                </m:rPr>
                <w:rPr>
                  <w:rFonts w:ascii="Cambria Math" w:hAnsi="Cambria Math" w:cs="Times New Roman"/>
                  <w:szCs w:val="24"/>
                </w:rPr>
                <m:t>exp</m:t>
              </m:r>
            </m:fName>
            <m:e>
              <m:d>
                <m:dPr>
                  <m:begChr m:val="{"/>
                  <m:endChr m:val="}"/>
                  <m:ctrlPr>
                    <w:rPr>
                      <w:rFonts w:ascii="Cambria Math" w:hAnsi="Cambria Math" w:cs="Times New Roman"/>
                      <w:i/>
                      <w:szCs w:val="24"/>
                    </w:rPr>
                  </m:ctrlPr>
                </m:dPr>
                <m:e>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sSup>
                    <m:sSupPr>
                      <m:ctrlPr>
                        <w:rPr>
                          <w:rFonts w:ascii="Cambria Math" w:hAnsi="Cambria Math" w:cs="Times New Roman"/>
                          <w:i/>
                          <w:szCs w:val="24"/>
                        </w:rPr>
                      </m:ctrlPr>
                    </m:sSupPr>
                    <m:e>
                      <m:d>
                        <m:dPr>
                          <m:ctrlPr>
                            <w:rPr>
                              <w:rFonts w:ascii="Cambria Math" w:hAnsi="Cambria Math" w:cs="Times New Roman"/>
                              <w:i/>
                              <w:szCs w:val="24"/>
                            </w:rPr>
                          </m:ctrlPr>
                        </m:dPr>
                        <m:e>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szCs w:val="24"/>
                                </w:rPr>
                              </m:ctrlPr>
                            </m:sSubPr>
                            <m:e>
                              <m:r>
                                <m:rPr>
                                  <m:sty m:val="b"/>
                                </m:rPr>
                                <w:rPr>
                                  <w:rFonts w:ascii="Cambria Math" w:hAnsi="Cambria Math" w:cs="Times New Roman"/>
                                  <w:szCs w:val="24"/>
                                </w:rPr>
                                <m:t>ξ</m:t>
                              </m:r>
                              <m:ctrlPr>
                                <w:rPr>
                                  <w:rFonts w:ascii="Cambria Math" w:hAnsi="Cambria Math" w:cs="Times New Roman"/>
                                  <w:b/>
                                  <w:szCs w:val="24"/>
                                </w:rPr>
                              </m:ctrlPr>
                            </m:e>
                            <m:sub>
                              <m:r>
                                <w:rPr>
                                  <w:rFonts w:ascii="Cambria Math" w:hAnsi="Cambria Math" w:cs="Times New Roman"/>
                                  <w:szCs w:val="24"/>
                                </w:rPr>
                                <m:t>i</m:t>
                              </m:r>
                            </m:sub>
                          </m:sSub>
                        </m:e>
                      </m:d>
                    </m:e>
                    <m:sup>
                      <m:r>
                        <w:rPr>
                          <w:rFonts w:ascii="Cambria Math" w:hAnsi="Cambria Math" w:cs="Times New Roman"/>
                          <w:szCs w:val="24"/>
                        </w:rPr>
                        <m:t>t</m:t>
                      </m:r>
                    </m:sup>
                  </m:sSup>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-1</m:t>
                      </m:r>
                    </m:sup>
                  </m:sSubSup>
                  <m:d>
                    <m:dPr>
                      <m:ctrlPr>
                        <w:rPr>
                          <w:rFonts w:ascii="Cambria Math" w:hAnsi="Cambria Math" w:cs="Times New Roman"/>
                          <w:i/>
                          <w:szCs w:val="24"/>
                        </w:rPr>
                      </m:ctrlPr>
                    </m:dPr>
                    <m:e>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szCs w:val="24"/>
                            </w:rPr>
                          </m:ctrlPr>
                        </m:sSubPr>
                        <m:e>
                          <m:r>
                            <m:rPr>
                              <m:sty m:val="b"/>
                            </m:rPr>
                            <w:rPr>
                              <w:rFonts w:ascii="Cambria Math" w:hAnsi="Cambria Math" w:cs="Times New Roman"/>
                              <w:szCs w:val="24"/>
                            </w:rPr>
                            <m:t>ξ</m:t>
                          </m:r>
                          <m:ctrlPr>
                            <w:rPr>
                              <w:rFonts w:ascii="Cambria Math" w:hAnsi="Cambria Math" w:cs="Times New Roman"/>
                              <w:b/>
                              <w:szCs w:val="24"/>
                            </w:rPr>
                          </m:ctrlPr>
                        </m:e>
                        <m:sub>
                          <m:r>
                            <w:rPr>
                              <w:rFonts w:ascii="Cambria Math" w:hAnsi="Cambria Math" w:cs="Times New Roman"/>
                              <w:szCs w:val="24"/>
                            </w:rPr>
                            <m:t>i</m:t>
                          </m:r>
                        </m:sub>
                      </m:sSub>
                    </m:e>
                  </m:d>
                </m:e>
              </m:d>
            </m:e>
          </m:func>
          <m:r>
            <w:rPr>
              <w:rFonts w:ascii="Cambria Math" w:hAnsi="Cambria Math" w:cs="Times New Roman"/>
              <w:szCs w:val="24"/>
            </w:rPr>
            <m:t>,</m:t>
          </m:r>
        </m:oMath>
      </m:oMathPara>
    </w:p>
    <w:p w:rsidR="00E32B7A" w:rsidRPr="00E32B7A" w:rsidRDefault="00E32B7A" w:rsidP="00EA12FD">
      <w:pPr>
        <w:spacing w:after="0"/>
        <w:rPr>
          <w:rFonts w:ascii="Times New Roman" w:hAnsi="Times New Roman" w:cs="Times New Roman"/>
          <w:szCs w:val="24"/>
        </w:rPr>
      </w:pPr>
      <w:proofErr w:type="gramStart"/>
      <w:r w:rsidRPr="00E32B7A">
        <w:rPr>
          <w:rFonts w:ascii="Times New Roman" w:hAnsi="Times New Roman" w:cs="Times New Roman"/>
          <w:szCs w:val="24"/>
        </w:rPr>
        <w:t>and</w:t>
      </w:r>
      <w:proofErr w:type="gramEnd"/>
      <w:r w:rsidRPr="00E32B7A">
        <w:rPr>
          <w:rFonts w:ascii="Times New Roman" w:hAnsi="Times New Roman" w:cs="Times New Roman"/>
          <w:szCs w:val="24"/>
        </w:rPr>
        <w:t xml:space="preserve"> </w:t>
      </w:r>
      <w:proofErr w:type="spellStart"/>
      <w:r w:rsidRPr="00E32B7A">
        <w:rPr>
          <w:rFonts w:ascii="Times New Roman" w:hAnsi="Times New Roman" w:cs="Times New Roman"/>
          <w:szCs w:val="24"/>
        </w:rPr>
        <w:t>mgf</w:t>
      </w:r>
      <w:proofErr w:type="spellEnd"/>
      <w:r w:rsidRPr="00E32B7A">
        <w:rPr>
          <w:rFonts w:ascii="Times New Roman" w:hAnsi="Times New Roman" w:cs="Times New Roman"/>
          <w:szCs w:val="24"/>
        </w:rPr>
        <w:t xml:space="preserve"> becomes</w:t>
      </w:r>
    </w:p>
    <w:p w:rsidR="00F511C7" w:rsidRDefault="00F511C7" w:rsidP="00EA12FD">
      <w:pPr>
        <w:spacing w:after="0"/>
        <w:jc w:val="center"/>
        <w:rPr>
          <w:rFonts w:ascii="Times New Roman" w:hAnsi="Times New Roman" w:cs="Times New Roman"/>
          <w:szCs w:val="24"/>
        </w:rPr>
      </w:pPr>
      <m:oMathPara>
        <m:oMath>
          <m:r>
            <w:rPr>
              <w:rFonts w:ascii="Cambria Math" w:hAnsi="Cambria Math" w:cs="Times New Roman"/>
              <w:szCs w:val="24"/>
            </w:rPr>
            <w:lastRenderedPageBreak/>
            <m:t>m</m:t>
          </m:r>
          <m:d>
            <m:dPr>
              <m:ctrlPr>
                <w:rPr>
                  <w:rFonts w:ascii="Cambria Math" w:hAnsi="Cambria Math" w:cs="Times New Roman"/>
                  <w:szCs w:val="24"/>
                </w:rPr>
              </m:ctrlPr>
            </m:dPr>
            <m:e>
              <m:sSub>
                <m:sSubPr>
                  <m:ctrlPr>
                    <w:rPr>
                      <w:rFonts w:ascii="Cambria Math" w:hAnsi="Cambria Math" w:cs="Times New Roman"/>
                      <w:b/>
                      <w:szCs w:val="24"/>
                    </w:rPr>
                  </m:ctrlPr>
                </m:sSubPr>
                <m:e>
                  <m:r>
                    <m:rPr>
                      <m:sty m:val="b"/>
                    </m:rPr>
                    <w:rPr>
                      <w:rFonts w:ascii="Cambria Math" w:hAnsi="Cambria Math" w:cs="Times New Roman"/>
                      <w:szCs w:val="24"/>
                    </w:rPr>
                    <m:t>t</m:t>
                  </m:r>
                </m:e>
                <m:sub>
                  <m:r>
                    <w:rPr>
                      <w:rFonts w:ascii="Cambria Math" w:hAnsi="Cambria Math" w:cs="Times New Roman"/>
                      <w:szCs w:val="24"/>
                    </w:rPr>
                    <m:t>i</m:t>
                  </m:r>
                </m:sub>
              </m:sSub>
            </m:e>
          </m:d>
          <m:r>
            <w:rPr>
              <w:rFonts w:ascii="Cambria Math" w:hAnsi="Cambria Math" w:cs="Times New Roman"/>
              <w:szCs w:val="24"/>
            </w:rPr>
            <m:t>=</m:t>
          </m:r>
          <m:f>
            <m:fPr>
              <m:ctrlPr>
                <w:rPr>
                  <w:rFonts w:ascii="Cambria Math" w:hAnsi="Cambria Math" w:cs="Times New Roman"/>
                  <w:i/>
                  <w:szCs w:val="24"/>
                </w:rPr>
              </m:ctrlPr>
            </m:fPr>
            <m:num>
              <m:func>
                <m:funcPr>
                  <m:ctrlPr>
                    <w:rPr>
                      <w:rFonts w:ascii="Cambria Math" w:hAnsi="Cambria Math" w:cs="Times New Roman"/>
                      <w:i/>
                      <w:szCs w:val="24"/>
                    </w:rPr>
                  </m:ctrlPr>
                </m:funcPr>
                <m:fName>
                  <m:r>
                    <m:rPr>
                      <m:sty m:val="p"/>
                    </m:rPr>
                    <w:rPr>
                      <w:rFonts w:ascii="Cambria Math" w:hAnsi="Cambria Math" w:cs="Times New Roman"/>
                      <w:szCs w:val="24"/>
                    </w:rPr>
                    <m:t>exp</m:t>
                  </m:r>
                </m:fName>
                <m:e>
                  <m:d>
                    <m:dPr>
                      <m:ctrlPr>
                        <w:rPr>
                          <w:rFonts w:ascii="Cambria Math" w:hAnsi="Cambria Math" w:cs="Times New Roman"/>
                          <w:i/>
                          <w:szCs w:val="24"/>
                        </w:rPr>
                      </m:ctrlPr>
                    </m:dPr>
                    <m:e>
                      <m:f>
                        <m:fPr>
                          <m:type m:val="lin"/>
                          <m:ctrlPr>
                            <w:rPr>
                              <w:rFonts w:ascii="Cambria Math" w:hAnsi="Cambria Math" w:cs="Times New Roman"/>
                              <w:b/>
                              <w:i/>
                              <w:szCs w:val="24"/>
                            </w:rPr>
                          </m:ctrlPr>
                        </m:fPr>
                        <m:num>
                          <m:sSubSup>
                            <m:sSubSupPr>
                              <m:ctrlPr>
                                <w:rPr>
                                  <w:rFonts w:ascii="Cambria Math" w:hAnsi="Cambria Math" w:cs="Times New Roman"/>
                                  <w:i/>
                                  <w:szCs w:val="24"/>
                                </w:rPr>
                              </m:ctrlPr>
                            </m:sSubSupPr>
                            <m:e>
                              <m:r>
                                <m:rPr>
                                  <m:sty m:val="b"/>
                                </m:rPr>
                                <w:rPr>
                                  <w:rFonts w:ascii="Cambria Math" w:hAnsi="Cambria Math" w:cs="Times New Roman"/>
                                  <w:szCs w:val="24"/>
                                </w:rPr>
                                <m:t>t</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t</m:t>
                              </m:r>
                            </m:sup>
                          </m:sSubSup>
                          <m:sSub>
                            <m:sSubPr>
                              <m:ctrlPr>
                                <w:rPr>
                                  <w:rFonts w:ascii="Cambria Math" w:hAnsi="Cambria Math" w:cs="Times New Roman"/>
                                  <w:i/>
                                  <w:szCs w:val="24"/>
                                </w:rPr>
                              </m:ctrlPr>
                            </m:sSub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Sub>
                          <m:sSub>
                            <m:sSubPr>
                              <m:ctrlPr>
                                <w:rPr>
                                  <w:rFonts w:ascii="Cambria Math" w:hAnsi="Cambria Math" w:cs="Times New Roman"/>
                                  <w:b/>
                                  <w:szCs w:val="24"/>
                                </w:rPr>
                              </m:ctrlPr>
                            </m:sSubPr>
                            <m:e>
                              <m:r>
                                <m:rPr>
                                  <m:sty m:val="b"/>
                                </m:rPr>
                                <w:rPr>
                                  <w:rFonts w:ascii="Cambria Math" w:hAnsi="Cambria Math" w:cs="Times New Roman"/>
                                  <w:szCs w:val="24"/>
                                </w:rPr>
                                <m:t>t</m:t>
                              </m:r>
                            </m:e>
                            <m:sub>
                              <m:r>
                                <w:rPr>
                                  <w:rFonts w:ascii="Cambria Math" w:hAnsi="Cambria Math" w:cs="Times New Roman"/>
                                  <w:szCs w:val="24"/>
                                </w:rPr>
                                <m:t>i</m:t>
                              </m:r>
                            </m:sub>
                          </m:sSub>
                        </m:num>
                        <m:den>
                          <m:r>
                            <w:rPr>
                              <w:rFonts w:ascii="Cambria Math" w:hAnsi="Cambria Math" w:cs="Times New Roman"/>
                              <w:szCs w:val="24"/>
                            </w:rPr>
                            <m:t>2</m:t>
                          </m:r>
                        </m:den>
                      </m:f>
                    </m:e>
                  </m:d>
                </m:e>
              </m:func>
            </m:num>
            <m:den>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i</m:t>
                  </m:r>
                </m:sub>
              </m:sSub>
              <m:sSup>
                <m:sSupPr>
                  <m:ctrlPr>
                    <w:rPr>
                      <w:rFonts w:ascii="Cambria Math" w:hAnsi="Cambria Math" w:cs="Times New Roman"/>
                      <w:i/>
                      <w:szCs w:val="24"/>
                    </w:rPr>
                  </m:ctrlPr>
                </m:sSupPr>
                <m:e>
                  <m:d>
                    <m:dPr>
                      <m:begChr m:val="|"/>
                      <m:endChr m:val="|"/>
                      <m:ctrlPr>
                        <w:rPr>
                          <w:rFonts w:ascii="Cambria Math" w:hAnsi="Cambria Math" w:cs="Times New Roman"/>
                          <w:i/>
                          <w:szCs w:val="24"/>
                        </w:rPr>
                      </m:ctrlPr>
                    </m:dPr>
                    <m:e>
                      <m:r>
                        <w:rPr>
                          <w:rFonts w:ascii="Cambria Math" w:hAnsi="Cambria Math" w:cs="Times New Roman"/>
                          <w:szCs w:val="24"/>
                        </w:rPr>
                        <m:t>2π</m:t>
                      </m:r>
                      <m:sSub>
                        <m:sSubPr>
                          <m:ctrlPr>
                            <w:rPr>
                              <w:rFonts w:ascii="Cambria Math" w:hAnsi="Cambria Math" w:cs="Times New Roman"/>
                              <w:i/>
                              <w:szCs w:val="24"/>
                            </w:rPr>
                          </m:ctrlPr>
                        </m:sSub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Sub>
                    </m:e>
                  </m:d>
                </m:e>
                <m:sup>
                  <m:f>
                    <m:fPr>
                      <m:type m:val="lin"/>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sup>
              </m:sSup>
            </m:den>
          </m:f>
          <m:nary>
            <m:naryPr>
              <m:limLoc m:val="subSup"/>
              <m:ctrlPr>
                <w:rPr>
                  <w:rFonts w:ascii="Cambria Math" w:hAnsi="Cambria Math" w:cs="Times New Roman"/>
                  <w:i/>
                  <w:szCs w:val="24"/>
                </w:rPr>
              </m:ctrlPr>
            </m:naryPr>
            <m:sub>
              <m:sSub>
                <m:sSubPr>
                  <m:ctrlPr>
                    <w:rPr>
                      <w:rFonts w:ascii="Cambria Math" w:hAnsi="Cambria Math" w:cs="Times New Roman"/>
                      <w:i/>
                      <w:szCs w:val="24"/>
                    </w:rPr>
                  </m:ctrlPr>
                </m:sSubPr>
                <m:e>
                  <m:r>
                    <m:rPr>
                      <m:sty m:val="b"/>
                    </m:rPr>
                    <w:rPr>
                      <w:rFonts w:ascii="Cambria Math" w:hAnsi="Cambria Math" w:cs="Times New Roman"/>
                      <w:szCs w:val="24"/>
                    </w:rPr>
                    <m:t>A</m:t>
                  </m:r>
                  <m:ctrlPr>
                    <w:rPr>
                      <w:rFonts w:ascii="Cambria Math" w:hAnsi="Cambria Math" w:cs="Times New Roman"/>
                      <w:b/>
                      <w:szCs w:val="24"/>
                    </w:rPr>
                  </m:ctrlPr>
                </m:e>
                <m:sub>
                  <m:r>
                    <w:rPr>
                      <w:rFonts w:ascii="Cambria Math" w:hAnsi="Cambria Math" w:cs="Times New Roman"/>
                      <w:szCs w:val="24"/>
                    </w:rPr>
                    <m:t>i</m:t>
                  </m:r>
                </m:sub>
              </m:sSub>
            </m:sub>
            <m:sup/>
            <m:e>
              <m:func>
                <m:funcPr>
                  <m:ctrlPr>
                    <w:rPr>
                      <w:rFonts w:ascii="Cambria Math" w:hAnsi="Cambria Math" w:cs="Times New Roman"/>
                      <w:i/>
                      <w:szCs w:val="24"/>
                    </w:rPr>
                  </m:ctrlPr>
                </m:funcPr>
                <m:fName>
                  <m:r>
                    <m:rPr>
                      <m:sty m:val="p"/>
                    </m:rPr>
                    <w:rPr>
                      <w:rFonts w:ascii="Cambria Math" w:hAnsi="Cambria Math" w:cs="Times New Roman"/>
                      <w:szCs w:val="24"/>
                    </w:rPr>
                    <m:t>exp</m:t>
                  </m:r>
                </m:fName>
                <m:e>
                  <m:d>
                    <m:dPr>
                      <m:begChr m:val="{"/>
                      <m:endChr m:val="}"/>
                      <m:ctrlPr>
                        <w:rPr>
                          <w:rFonts w:ascii="Cambria Math" w:hAnsi="Cambria Math" w:cs="Times New Roman"/>
                          <w:i/>
                          <w:szCs w:val="24"/>
                        </w:rPr>
                      </m:ctrlPr>
                    </m:dPr>
                    <m:e>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t</m:t>
                          </m:r>
                        </m:sup>
                      </m:sSubSup>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-1</m:t>
                          </m:r>
                        </m:sup>
                      </m:sSubSup>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e>
              </m:func>
              <m:r>
                <w:rPr>
                  <w:rFonts w:ascii="Cambria Math" w:hAnsi="Cambria Math" w:cs="Times New Roman"/>
                  <w:szCs w:val="24"/>
                </w:rPr>
                <m:t>d</m:t>
              </m:r>
              <m:sSub>
                <m:sSubPr>
                  <m:ctrlPr>
                    <w:rPr>
                      <w:rFonts w:ascii="Cambria Math" w:hAnsi="Cambria Math" w:cs="Times New Roman"/>
                      <w:i/>
                      <w:szCs w:val="24"/>
                    </w:rPr>
                  </m:ctrlPr>
                </m:sSubPr>
                <m:e>
                  <m:r>
                    <m:rPr>
                      <m:sty m:val="b"/>
                    </m:rPr>
                    <w:rPr>
                      <w:rFonts w:ascii="Cambria Math" w:hAnsi="Cambria Math" w:cs="Times New Roman"/>
                      <w:szCs w:val="24"/>
                    </w:rPr>
                    <m:t>L</m:t>
                  </m:r>
                </m:e>
                <m:sub>
                  <m:r>
                    <w:rPr>
                      <w:rFonts w:ascii="Cambria Math" w:hAnsi="Cambria Math" w:cs="Times New Roman"/>
                      <w:szCs w:val="24"/>
                    </w:rPr>
                    <m:t>i</m:t>
                  </m:r>
                </m:sub>
              </m:sSub>
            </m:e>
          </m:nary>
          <m:r>
            <m:rPr>
              <m:sty m:val="p"/>
            </m:rPr>
            <w:rPr>
              <w:rFonts w:ascii="Cambria Math" w:hAnsi="Cambria Math" w:cs="Times New Roman"/>
              <w:szCs w:val="24"/>
            </w:rPr>
            <m:t>.</m:t>
          </m:r>
        </m:oMath>
      </m:oMathPara>
    </w:p>
    <w:p w:rsidR="00E32B7A" w:rsidRDefault="00E32B7A" w:rsidP="00EA12FD">
      <w:pPr>
        <w:spacing w:after="0"/>
        <w:rPr>
          <w:rFonts w:ascii="Times New Roman" w:hAnsi="Times New Roman" w:cs="Times New Roman"/>
          <w:szCs w:val="24"/>
        </w:rPr>
      </w:pPr>
      <w:r w:rsidRPr="00E32B7A">
        <w:rPr>
          <w:rFonts w:ascii="Times New Roman" w:hAnsi="Times New Roman" w:cs="Times New Roman"/>
          <w:szCs w:val="24"/>
        </w:rPr>
        <w:t xml:space="preserve">We let </w:t>
      </w:r>
      <w:proofErr w:type="spellStart"/>
      <w:r w:rsidRPr="00E32B7A">
        <w:rPr>
          <w:rFonts w:ascii="Times New Roman" w:hAnsi="Times New Roman" w:cs="Times New Roman"/>
          <w:i/>
          <w:szCs w:val="24"/>
        </w:rPr>
        <w:t>σ</w:t>
      </w:r>
      <w:r w:rsidRPr="00E32B7A">
        <w:rPr>
          <w:rFonts w:ascii="Times New Roman" w:hAnsi="Times New Roman" w:cs="Times New Roman"/>
          <w:i/>
          <w:szCs w:val="24"/>
          <w:vertAlign w:val="subscript"/>
        </w:rPr>
        <w:t>ijk</w:t>
      </w:r>
      <w:proofErr w:type="spellEnd"/>
      <w:r w:rsidRPr="00E32B7A">
        <w:rPr>
          <w:rFonts w:ascii="Times New Roman" w:hAnsi="Times New Roman" w:cs="Times New Roman"/>
          <w:szCs w:val="24"/>
        </w:rPr>
        <w:t xml:space="preserve"> indicate the (</w:t>
      </w:r>
      <w:proofErr w:type="spellStart"/>
      <w:r w:rsidRPr="00E32B7A">
        <w:rPr>
          <w:rFonts w:ascii="Times New Roman" w:hAnsi="Times New Roman" w:cs="Times New Roman"/>
          <w:i/>
          <w:szCs w:val="24"/>
        </w:rPr>
        <w:t>j</w:t>
      </w:r>
      <w:proofErr w:type="gramStart"/>
      <w:r w:rsidRPr="00E32B7A">
        <w:rPr>
          <w:rFonts w:ascii="Times New Roman" w:hAnsi="Times New Roman" w:cs="Times New Roman"/>
          <w:szCs w:val="24"/>
        </w:rPr>
        <w:t>,</w:t>
      </w:r>
      <w:r w:rsidRPr="00E32B7A">
        <w:rPr>
          <w:rFonts w:ascii="Times New Roman" w:hAnsi="Times New Roman" w:cs="Times New Roman"/>
          <w:i/>
          <w:szCs w:val="24"/>
        </w:rPr>
        <w:t>k</w:t>
      </w:r>
      <w:proofErr w:type="spellEnd"/>
      <w:proofErr w:type="gramEnd"/>
      <w:r w:rsidRPr="00E32B7A">
        <w:rPr>
          <w:rFonts w:ascii="Times New Roman" w:hAnsi="Times New Roman" w:cs="Times New Roman"/>
          <w:szCs w:val="24"/>
        </w:rPr>
        <w:t>)</w:t>
      </w:r>
      <w:proofErr w:type="spellStart"/>
      <w:r w:rsidRPr="00E32B7A">
        <w:rPr>
          <w:rFonts w:ascii="Times New Roman" w:hAnsi="Times New Roman" w:cs="Times New Roman"/>
          <w:szCs w:val="24"/>
        </w:rPr>
        <w:t>th</w:t>
      </w:r>
      <w:proofErr w:type="spellEnd"/>
      <w:r w:rsidRPr="00E32B7A">
        <w:rPr>
          <w:rFonts w:ascii="Times New Roman" w:hAnsi="Times New Roman" w:cs="Times New Roman"/>
          <w:szCs w:val="24"/>
        </w:rPr>
        <w:t xml:space="preserve"> element of </w:t>
      </w:r>
      <w:proofErr w:type="spellStart"/>
      <w:r w:rsidRPr="00E32B7A">
        <w:rPr>
          <w:rFonts w:ascii="Times New Roman" w:hAnsi="Times New Roman" w:cs="Times New Roman"/>
          <w:b/>
          <w:szCs w:val="24"/>
        </w:rPr>
        <w:t>Σ</w:t>
      </w:r>
      <w:r w:rsidRPr="00E32B7A">
        <w:rPr>
          <w:rFonts w:ascii="Times New Roman" w:hAnsi="Times New Roman" w:cs="Times New Roman"/>
          <w:i/>
          <w:szCs w:val="24"/>
          <w:vertAlign w:val="subscript"/>
        </w:rPr>
        <w:t>i</w:t>
      </w:r>
      <w:proofErr w:type="spellEnd"/>
      <w:r w:rsidRPr="00E32B7A">
        <w:rPr>
          <w:rFonts w:ascii="Times New Roman" w:hAnsi="Times New Roman" w:cs="Times New Roman"/>
          <w:szCs w:val="24"/>
        </w:rPr>
        <w:t xml:space="preserve"> and </w:t>
      </w:r>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ik</m:t>
            </m:r>
          </m:sub>
        </m:sSub>
        <m:d>
          <m:dPr>
            <m:ctrlPr>
              <w:rPr>
                <w:rFonts w:ascii="Cambria Math" w:hAnsi="Cambria Math" w:cs="Times New Roman"/>
                <w:szCs w:val="24"/>
              </w:rPr>
            </m:ctrlPr>
          </m:dPr>
          <m:e>
            <m:r>
              <w:rPr>
                <w:rFonts w:ascii="Cambria Math" w:hAnsi="Cambria Math" w:cs="Times New Roman"/>
                <w:szCs w:val="24"/>
              </w:rPr>
              <m:t>x</m:t>
            </m:r>
          </m:e>
        </m:d>
      </m:oMath>
      <w:r w:rsidRPr="00E32B7A">
        <w:rPr>
          <w:rFonts w:ascii="Times New Roman" w:hAnsi="Times New Roman" w:cs="Times New Roman"/>
          <w:szCs w:val="24"/>
        </w:rPr>
        <w:t xml:space="preserve"> indicate a marginal pdf for the </w:t>
      </w:r>
      <w:r w:rsidRPr="00E32B7A">
        <w:rPr>
          <w:rFonts w:ascii="Times New Roman" w:hAnsi="Times New Roman" w:cs="Times New Roman"/>
          <w:i/>
          <w:szCs w:val="24"/>
        </w:rPr>
        <w:t>k</w:t>
      </w:r>
      <w:r w:rsidRPr="00E32B7A">
        <w:rPr>
          <w:rFonts w:ascii="Times New Roman" w:hAnsi="Times New Roman" w:cs="Times New Roman"/>
          <w:szCs w:val="24"/>
        </w:rPr>
        <w:t xml:space="preserve">th element of </w:t>
      </w:r>
      <w:r w:rsidRPr="00E32B7A">
        <w:rPr>
          <w:rFonts w:ascii="Times New Roman" w:hAnsi="Times New Roman" w:cs="Times New Roman"/>
          <w:b/>
          <w:szCs w:val="24"/>
        </w:rPr>
        <w:t>L</w:t>
      </w:r>
      <w:r w:rsidRPr="00E32B7A">
        <w:rPr>
          <w:rFonts w:ascii="Times New Roman" w:hAnsi="Times New Roman" w:cs="Times New Roman"/>
          <w:i/>
          <w:szCs w:val="24"/>
          <w:vertAlign w:val="subscript"/>
        </w:rPr>
        <w:t>i</w:t>
      </w:r>
      <w:r w:rsidRPr="00E32B7A">
        <w:rPr>
          <w:rFonts w:ascii="Times New Roman" w:hAnsi="Times New Roman" w:cs="Times New Roman"/>
          <w:szCs w:val="24"/>
        </w:rPr>
        <w:t xml:space="preserve"> of the conditional pdf,</w:t>
      </w:r>
      <m:oMath>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f</m:t>
            </m:r>
          </m:e>
          <m:sub>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i</m:t>
                </m:r>
              </m:sub>
            </m:sSub>
          </m:sub>
        </m:sSub>
        <m:d>
          <m:dPr>
            <m:ctrlPr>
              <w:rPr>
                <w:rFonts w:ascii="Cambria Math" w:hAnsi="Cambria Math" w:cs="Times New Roman"/>
                <w:i/>
                <w:szCs w:val="24"/>
              </w:rPr>
            </m:ctrlPr>
          </m:dPr>
          <m:e>
            <m:sSub>
              <m:sSubPr>
                <m:ctrlPr>
                  <w:rPr>
                    <w:rFonts w:ascii="Cambria Math" w:hAnsi="Cambria Math" w:cs="Times New Roman"/>
                    <w:i/>
                    <w:szCs w:val="24"/>
                    <w:vertAlign w:val="subscript"/>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vertAlign w:val="subscript"/>
                  </w:rPr>
                  <m:t>i</m:t>
                </m:r>
              </m:sub>
            </m:sSub>
          </m:e>
        </m:d>
      </m:oMath>
      <w:r w:rsidRPr="00E32B7A">
        <w:rPr>
          <w:rFonts w:ascii="Times New Roman" w:hAnsi="Times New Roman" w:cs="Times New Roman"/>
          <w:szCs w:val="24"/>
        </w:rPr>
        <w:t>, i.e.,</w:t>
      </w:r>
    </w:p>
    <w:p w:rsidR="005D25D8" w:rsidRPr="00E32B7A" w:rsidRDefault="007C21AD" w:rsidP="00EA12FD">
      <w:pPr>
        <w:spacing w:after="0"/>
        <w:rPr>
          <w:rFonts w:ascii="Times New Roman"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ik</m:t>
              </m:r>
            </m:sub>
          </m:sSub>
          <m:d>
            <m:dPr>
              <m:ctrlPr>
                <w:rPr>
                  <w:rFonts w:ascii="Cambria Math" w:hAnsi="Cambria Math" w:cs="Times New Roman"/>
                  <w:szCs w:val="24"/>
                </w:rPr>
              </m:ctrlPr>
            </m:dPr>
            <m:e>
              <m:r>
                <w:rPr>
                  <w:rFonts w:ascii="Cambria Math" w:hAnsi="Cambria Math" w:cs="Times New Roman"/>
                  <w:szCs w:val="24"/>
                </w:rPr>
                <m:t>x</m:t>
              </m:r>
            </m:e>
          </m:d>
          <m:r>
            <m:rPr>
              <m:sty m:val="p"/>
            </m:rPr>
            <w:rPr>
              <w:rFonts w:ascii="Cambria Math" w:hAnsi="Cambria Math" w:cs="Times New Roman"/>
              <w:szCs w:val="24"/>
            </w:rPr>
            <m:t>=</m:t>
          </m:r>
          <m:nary>
            <m:naryPr>
              <m:limLoc m:val="subSup"/>
              <m:ctrlPr>
                <w:rPr>
                  <w:rFonts w:ascii="Cambria Math" w:hAnsi="Cambria Math" w:cs="Times New Roman"/>
                  <w:i/>
                  <w:szCs w:val="24"/>
                </w:rPr>
              </m:ctrlPr>
            </m:naryPr>
            <m:sub>
              <m:sSub>
                <m:sSubPr>
                  <m:ctrlPr>
                    <w:rPr>
                      <w:rFonts w:ascii="Cambria Math" w:hAnsi="Cambria Math" w:cs="Times New Roman"/>
                      <w:i/>
                      <w:szCs w:val="24"/>
                    </w:rPr>
                  </m:ctrlPr>
                </m:sSubPr>
                <m:e>
                  <m:d>
                    <m:dPr>
                      <m:ctrlPr>
                        <w:rPr>
                          <w:rFonts w:ascii="Cambria Math" w:hAnsi="Cambria Math" w:cs="Times New Roman"/>
                          <w:i/>
                          <w:szCs w:val="24"/>
                        </w:rPr>
                      </m:ctrlPr>
                    </m:dPr>
                    <m:e>
                      <m:sSub>
                        <m:sSubPr>
                          <m:ctrlPr>
                            <w:rPr>
                              <w:rFonts w:ascii="Cambria Math" w:hAnsi="Cambria Math" w:cs="Times New Roman"/>
                              <w:i/>
                              <w:szCs w:val="24"/>
                            </w:rPr>
                          </m:ctrlPr>
                        </m:sSubPr>
                        <m:e>
                          <m:r>
                            <m:rPr>
                              <m:sty m:val="b"/>
                            </m:rPr>
                            <w:rPr>
                              <w:rFonts w:ascii="Cambria Math" w:hAnsi="Cambria Math" w:cs="Times New Roman"/>
                              <w:szCs w:val="24"/>
                            </w:rPr>
                            <m:t>A</m:t>
                          </m:r>
                          <m:ctrlPr>
                            <w:rPr>
                              <w:rFonts w:ascii="Cambria Math" w:hAnsi="Cambria Math" w:cs="Times New Roman"/>
                              <w:b/>
                              <w:szCs w:val="24"/>
                            </w:rPr>
                          </m:ctrlPr>
                        </m:e>
                        <m:sub>
                          <m:r>
                            <w:rPr>
                              <w:rFonts w:ascii="Cambria Math" w:hAnsi="Cambria Math" w:cs="Times New Roman"/>
                              <w:szCs w:val="24"/>
                            </w:rPr>
                            <m:t>i</m:t>
                          </m:r>
                        </m:sub>
                      </m:sSub>
                    </m:e>
                  </m:d>
                </m:e>
                <m:sub>
                  <m:r>
                    <w:rPr>
                      <w:rFonts w:ascii="Cambria Math" w:hAnsi="Cambria Math" w:cs="Times New Roman"/>
                      <w:szCs w:val="24"/>
                    </w:rPr>
                    <m:t>-k</m:t>
                  </m:r>
                </m:sub>
              </m:sSub>
            </m:sub>
            <m:sup/>
            <m:e>
              <m:sSubSup>
                <m:sSubSupPr>
                  <m:ctrlPr>
                    <w:rPr>
                      <w:rFonts w:ascii="Cambria Math" w:hAnsi="Cambria Math" w:cs="Times New Roman"/>
                      <w:i/>
                      <w:szCs w:val="24"/>
                    </w:rPr>
                  </m:ctrlPr>
                </m:sSubSupPr>
                <m:e>
                  <m:r>
                    <w:rPr>
                      <w:rFonts w:ascii="Cambria Math" w:hAnsi="Cambria Math" w:cs="Times New Roman"/>
                      <w:szCs w:val="24"/>
                    </w:rPr>
                    <m:t>α</m:t>
                  </m:r>
                </m:e>
                <m:sub>
                  <m:r>
                    <w:rPr>
                      <w:rFonts w:ascii="Cambria Math" w:hAnsi="Cambria Math" w:cs="Times New Roman"/>
                      <w:szCs w:val="24"/>
                    </w:rPr>
                    <m:t>i</m:t>
                  </m:r>
                </m:sub>
                <m:sup>
                  <m:r>
                    <w:rPr>
                      <w:rFonts w:ascii="Cambria Math" w:hAnsi="Cambria Math" w:cs="Times New Roman"/>
                      <w:szCs w:val="24"/>
                    </w:rPr>
                    <m:t>-1</m:t>
                  </m:r>
                </m:sup>
              </m:sSubSup>
              <m:r>
                <w:rPr>
                  <w:rFonts w:ascii="Cambria Math" w:hAnsi="Cambria Math" w:cs="Times New Roman"/>
                  <w:szCs w:val="24"/>
                </w:rPr>
                <m:t>f</m:t>
              </m:r>
              <m:d>
                <m:dPr>
                  <m:ctrlPr>
                    <w:rPr>
                      <w:rFonts w:ascii="Cambria Math" w:hAnsi="Cambria Math" w:cs="Times New Roman"/>
                      <w:i/>
                      <w:szCs w:val="24"/>
                    </w:rPr>
                  </m:ctrlPr>
                </m:dPr>
                <m:e>
                  <m:sSub>
                    <m:sSubPr>
                      <m:ctrlPr>
                        <w:rPr>
                          <w:rFonts w:ascii="Cambria Math" w:hAnsi="Cambria Math" w:cs="Times New Roman"/>
                          <w:i/>
                          <w:szCs w:val="24"/>
                        </w:rPr>
                      </m:ctrlPr>
                    </m:sSubPr>
                    <m:e>
                      <m:d>
                        <m:dPr>
                          <m:ctrlPr>
                            <w:rPr>
                              <w:rFonts w:ascii="Cambria Math" w:hAnsi="Cambria Math" w:cs="Times New Roman"/>
                              <w:i/>
                              <w:szCs w:val="24"/>
                            </w:rPr>
                          </m:ctrlPr>
                        </m:dPr>
                        <m:e>
                          <m:sSub>
                            <m:sSubPr>
                              <m:ctrlPr>
                                <w:rPr>
                                  <w:rFonts w:ascii="Cambria Math" w:hAnsi="Cambria Math" w:cs="Times New Roman"/>
                                  <w:i/>
                                  <w:szCs w:val="24"/>
                                  <w:vertAlign w:val="subscript"/>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vertAlign w:val="subscript"/>
                                </w:rPr>
                                <m:t>i</m:t>
                              </m:r>
                            </m:sub>
                          </m:sSub>
                        </m:e>
                      </m:d>
                    </m:e>
                    <m:sub>
                      <m:r>
                        <w:rPr>
                          <w:rFonts w:ascii="Cambria Math" w:hAnsi="Cambria Math" w:cs="Times New Roman"/>
                          <w:szCs w:val="24"/>
                        </w:rPr>
                        <m:t>-k</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k</m:t>
                      </m:r>
                    </m:sub>
                  </m:sSub>
                  <m:r>
                    <w:rPr>
                      <w:rFonts w:ascii="Cambria Math" w:hAnsi="Cambria Math" w:cs="Times New Roman"/>
                      <w:szCs w:val="24"/>
                    </w:rPr>
                    <m:t>=x</m:t>
                  </m:r>
                </m:e>
              </m:d>
              <m:r>
                <w:rPr>
                  <w:rFonts w:ascii="Cambria Math" w:hAnsi="Cambria Math" w:cs="Times New Roman"/>
                  <w:szCs w:val="24"/>
                </w:rPr>
                <m:t>d</m:t>
              </m:r>
              <m:sSub>
                <m:sSubPr>
                  <m:ctrlPr>
                    <w:rPr>
                      <w:rFonts w:ascii="Cambria Math" w:hAnsi="Cambria Math" w:cs="Times New Roman"/>
                      <w:i/>
                      <w:szCs w:val="24"/>
                    </w:rPr>
                  </m:ctrlPr>
                </m:sSubPr>
                <m:e>
                  <m:d>
                    <m:dPr>
                      <m:ctrlPr>
                        <w:rPr>
                          <w:rFonts w:ascii="Cambria Math" w:hAnsi="Cambria Math" w:cs="Times New Roman"/>
                          <w:i/>
                          <w:szCs w:val="24"/>
                        </w:rPr>
                      </m:ctrlPr>
                    </m:dPr>
                    <m:e>
                      <m:sSub>
                        <m:sSubPr>
                          <m:ctrlPr>
                            <w:rPr>
                              <w:rFonts w:ascii="Cambria Math" w:hAnsi="Cambria Math" w:cs="Times New Roman"/>
                              <w:i/>
                              <w:szCs w:val="24"/>
                              <w:vertAlign w:val="subscript"/>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vertAlign w:val="subscript"/>
                            </w:rPr>
                            <m:t>i</m:t>
                          </m:r>
                        </m:sub>
                      </m:sSub>
                    </m:e>
                  </m:d>
                </m:e>
                <m:sub>
                  <m:r>
                    <w:rPr>
                      <w:rFonts w:ascii="Cambria Math" w:hAnsi="Cambria Math" w:cs="Times New Roman"/>
                      <w:szCs w:val="24"/>
                    </w:rPr>
                    <m:t>-k</m:t>
                  </m:r>
                </m:sub>
              </m:sSub>
            </m:e>
          </m:nary>
          <m:r>
            <w:rPr>
              <w:rFonts w:ascii="Cambria Math" w:hAnsi="Cambria Math" w:cs="Times New Roman"/>
              <w:szCs w:val="24"/>
            </w:rPr>
            <m:t xml:space="preserve">, k=1, …, </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r>
            <m:rPr>
              <m:sty m:val="p"/>
            </m:rPr>
            <w:rPr>
              <w:rFonts w:ascii="Cambria Math" w:hAnsi="Cambria Math" w:cs="Times New Roman"/>
              <w:szCs w:val="24"/>
            </w:rPr>
            <m:t>,</m:t>
          </m:r>
        </m:oMath>
      </m:oMathPara>
    </w:p>
    <w:p w:rsidR="00E32B7A" w:rsidRDefault="00E32B7A" w:rsidP="00EA12FD">
      <w:pPr>
        <w:spacing w:after="0"/>
        <w:rPr>
          <w:rFonts w:ascii="Times New Roman" w:hAnsi="Times New Roman" w:cs="Times New Roman"/>
          <w:szCs w:val="24"/>
        </w:rPr>
      </w:pPr>
      <w:proofErr w:type="gramStart"/>
      <w:r w:rsidRPr="00E32B7A">
        <w:rPr>
          <w:rFonts w:ascii="Times New Roman" w:hAnsi="Times New Roman" w:cs="Times New Roman"/>
          <w:szCs w:val="24"/>
        </w:rPr>
        <w:t>where</w:t>
      </w:r>
      <w:proofErr w:type="gramEnd"/>
      <w:r w:rsidRPr="00E32B7A">
        <w:rPr>
          <w:rFonts w:ascii="Times New Roman" w:hAnsi="Times New Roman" w:cs="Times New Roman"/>
          <w:szCs w:val="24"/>
        </w:rPr>
        <w:t xml:space="preserve"> subscript –</w:t>
      </w:r>
      <w:r w:rsidRPr="00E32B7A">
        <w:rPr>
          <w:rFonts w:ascii="Times New Roman" w:hAnsi="Times New Roman" w:cs="Times New Roman"/>
          <w:i/>
          <w:szCs w:val="24"/>
        </w:rPr>
        <w:t xml:space="preserve">k </w:t>
      </w:r>
      <w:r w:rsidRPr="00E32B7A">
        <w:rPr>
          <w:rFonts w:ascii="Times New Roman" w:hAnsi="Times New Roman" w:cs="Times New Roman"/>
          <w:szCs w:val="24"/>
        </w:rPr>
        <w:t xml:space="preserve">means that the </w:t>
      </w:r>
      <w:r w:rsidRPr="00E32B7A">
        <w:rPr>
          <w:rFonts w:ascii="Times New Roman" w:hAnsi="Times New Roman" w:cs="Times New Roman"/>
          <w:i/>
          <w:szCs w:val="24"/>
        </w:rPr>
        <w:t>k</w:t>
      </w:r>
      <w:r w:rsidRPr="00E32B7A">
        <w:rPr>
          <w:rFonts w:ascii="Times New Roman" w:hAnsi="Times New Roman" w:cs="Times New Roman"/>
          <w:szCs w:val="24"/>
        </w:rPr>
        <w:t xml:space="preserve">th element is removed from the corresponding vector. </w:t>
      </w:r>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ik</m:t>
            </m:r>
          </m:sub>
        </m:sSub>
        <m:d>
          <m:dPr>
            <m:ctrlPr>
              <w:rPr>
                <w:rFonts w:ascii="Cambria Math" w:hAnsi="Cambria Math" w:cs="Times New Roman"/>
                <w:szCs w:val="24"/>
              </w:rPr>
            </m:ctrlPr>
          </m:dPr>
          <m:e>
            <m:r>
              <w:rPr>
                <w:rFonts w:ascii="Cambria Math" w:hAnsi="Cambria Math" w:cs="Times New Roman"/>
                <w:szCs w:val="24"/>
              </w:rPr>
              <m:t>x</m:t>
            </m:r>
          </m:e>
        </m:d>
      </m:oMath>
      <w:proofErr w:type="gramStart"/>
      <w:r w:rsidRPr="00E32B7A">
        <w:rPr>
          <w:rFonts w:ascii="Times New Roman" w:hAnsi="Times New Roman" w:cs="Times New Roman"/>
          <w:szCs w:val="24"/>
        </w:rPr>
        <w:t>will</w:t>
      </w:r>
      <w:proofErr w:type="gramEnd"/>
      <w:r w:rsidRPr="00E32B7A">
        <w:rPr>
          <w:rFonts w:ascii="Times New Roman" w:hAnsi="Times New Roman" w:cs="Times New Roman"/>
          <w:szCs w:val="24"/>
        </w:rPr>
        <w:t xml:space="preserve"> be derived in the next section. If</w:t>
      </w:r>
      <w:r w:rsidR="00F76FBC">
        <w:rPr>
          <w:rFonts w:ascii="Times New Roman" w:hAnsi="Times New Roman" w:cs="Times New Roman"/>
          <w:szCs w:val="24"/>
        </w:rPr>
        <w:t xml:space="preserve"> I </w:t>
      </w:r>
      <w:r w:rsidRPr="00E32B7A">
        <w:rPr>
          <w:rFonts w:ascii="Times New Roman" w:hAnsi="Times New Roman" w:cs="Times New Roman"/>
          <w:szCs w:val="24"/>
        </w:rPr>
        <w:t xml:space="preserve">further denote </w:t>
      </w:r>
    </w:p>
    <w:p w:rsidR="00E32B7A" w:rsidRPr="00E32B7A" w:rsidRDefault="007C21AD" w:rsidP="008C335F">
      <w:pPr>
        <w:spacing w:after="0"/>
        <w:rPr>
          <w:rFonts w:ascii="Times New Roman" w:hAnsi="Times New Roman" w:cs="Times New Roman"/>
          <w:i/>
          <w:szCs w:val="24"/>
        </w:rPr>
      </w:pPr>
      <m:oMathPara>
        <m:oMath>
          <m:sSubSup>
            <m:sSubSupPr>
              <m:ctrlPr>
                <w:rPr>
                  <w:rFonts w:ascii="Cambria Math" w:hAnsi="Cambria Math" w:cs="Times New Roman"/>
                  <w:i/>
                  <w:szCs w:val="24"/>
                </w:rPr>
              </m:ctrlPr>
            </m:sSubSupPr>
            <m:e>
              <m:r>
                <w:rPr>
                  <w:rFonts w:ascii="Cambria Math" w:hAnsi="Cambria Math" w:cs="Times New Roman"/>
                  <w:szCs w:val="24"/>
                </w:rPr>
                <m:t>F</m:t>
              </m:r>
            </m:e>
            <m:sub>
              <m:r>
                <w:rPr>
                  <w:rFonts w:ascii="Cambria Math" w:hAnsi="Cambria Math" w:cs="Times New Roman"/>
                  <w:szCs w:val="24"/>
                </w:rPr>
                <m:t>ik</m:t>
              </m:r>
            </m:sub>
            <m:sup>
              <m:r>
                <w:rPr>
                  <w:rFonts w:ascii="Cambria Math" w:hAnsi="Cambria Math" w:cs="Times New Roman"/>
                  <w:szCs w:val="24"/>
                </w:rPr>
                <m:t>*</m:t>
              </m:r>
            </m:sup>
          </m:sSubSup>
          <m:r>
            <m:rPr>
              <m:sty m:val="p"/>
            </m:rPr>
            <w:rPr>
              <w:rFonts w:ascii="Cambria Math" w:hAnsi="Cambria Math" w:cs="Times New Roman"/>
              <w:szCs w:val="24"/>
            </w:rPr>
            <m:t>=</m:t>
          </m:r>
          <m:d>
            <m:dPr>
              <m:begChr m:val="{"/>
              <m:endChr m:val=""/>
              <m:ctrlPr>
                <w:rPr>
                  <w:rFonts w:ascii="Cambria Math" w:hAnsi="Cambria Math" w:cs="Times New Roman"/>
                  <w:szCs w:val="24"/>
                </w:rPr>
              </m:ctrlPr>
            </m:dPr>
            <m:e>
              <m:m>
                <m:mPr>
                  <m:cGp m:val="8"/>
                  <m:mcs>
                    <m:mc>
                      <m:mcPr>
                        <m:count m:val="2"/>
                        <m:mcJc m:val="left"/>
                      </m:mcPr>
                    </m:mc>
                  </m:mcs>
                  <m:ctrlPr>
                    <w:rPr>
                      <w:rFonts w:ascii="Cambria Math" w:hAnsi="Cambria Math" w:cs="Times New Roman"/>
                      <w:i/>
                      <w:szCs w:val="24"/>
                    </w:rPr>
                  </m:ctrlPr>
                </m:mPr>
                <m:mr>
                  <m:e>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ik</m:t>
                        </m:r>
                      </m:sub>
                    </m:sSub>
                    <m:d>
                      <m:dPr>
                        <m:ctrlPr>
                          <w:rPr>
                            <w:rFonts w:ascii="Cambria Math" w:hAnsi="Cambria Math" w:cs="Times New Roman"/>
                            <w:szCs w:val="24"/>
                          </w:rPr>
                        </m:ctrlPr>
                      </m:dPr>
                      <m:e>
                        <m:r>
                          <w:rPr>
                            <w:rFonts w:ascii="Cambria Math" w:hAnsi="Cambria Math" w:cs="Times New Roman"/>
                            <w:szCs w:val="24"/>
                          </w:rPr>
                          <m:t>c</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ik</m:t>
                        </m:r>
                      </m:sub>
                    </m:sSub>
                    <m:d>
                      <m:dPr>
                        <m:ctrlPr>
                          <w:rPr>
                            <w:rFonts w:ascii="Cambria Math" w:hAnsi="Cambria Math" w:cs="Times New Roman"/>
                            <w:szCs w:val="24"/>
                          </w:rPr>
                        </m:ctrlPr>
                      </m:dPr>
                      <m:e>
                        <m:r>
                          <w:rPr>
                            <w:rFonts w:ascii="Cambria Math" w:hAnsi="Cambria Math" w:cs="Times New Roman"/>
                            <w:szCs w:val="24"/>
                          </w:rPr>
                          <m:t>∞</m:t>
                        </m:r>
                      </m:e>
                    </m:d>
                  </m:e>
                  <m:e>
                    <m:r>
                      <w:rPr>
                        <w:rFonts w:ascii="Cambria Math" w:hAnsi="Cambria Math" w:cs="Times New Roman"/>
                        <w:szCs w:val="24"/>
                      </w:rPr>
                      <m:t xml:space="preserve">, </m:t>
                    </m:r>
                    <m:r>
                      <m:rPr>
                        <m:sty m:val="p"/>
                      </m:rPr>
                      <w:rPr>
                        <w:rFonts w:ascii="Cambria Math" w:hAnsi="Cambria Math" w:cs="Times New Roman"/>
                        <w:szCs w:val="24"/>
                      </w:rPr>
                      <m:t xml:space="preserve">if </m:t>
                    </m:r>
                    <m:sSubSup>
                      <m:sSubSupPr>
                        <m:ctrlPr>
                          <w:rPr>
                            <w:rFonts w:ascii="Cambria Math" w:hAnsi="Cambria Math" w:cs="Times New Roman"/>
                            <w:i/>
                            <w:szCs w:val="24"/>
                          </w:rPr>
                        </m:ctrlPr>
                      </m:sSubSupPr>
                      <m:e>
                        <m:r>
                          <w:rPr>
                            <w:rFonts w:ascii="Cambria Math" w:hAnsi="Cambria Math" w:cs="Times New Roman"/>
                            <w:szCs w:val="24"/>
                          </w:rPr>
                          <m:t>y</m:t>
                        </m:r>
                        <m:ctrlPr>
                          <w:rPr>
                            <w:rFonts w:ascii="Cambria Math" w:hAnsi="Cambria Math" w:cs="Times New Roman"/>
                            <w:szCs w:val="24"/>
                          </w:rPr>
                        </m:ctrlPr>
                      </m:e>
                      <m:sub>
                        <m:r>
                          <w:rPr>
                            <w:rFonts w:ascii="Cambria Math" w:hAnsi="Cambria Math" w:cs="Times New Roman"/>
                            <w:szCs w:val="24"/>
                          </w:rPr>
                          <m:t>ik</m:t>
                        </m:r>
                      </m:sub>
                      <m:sup>
                        <m:r>
                          <w:rPr>
                            <w:rFonts w:ascii="Cambria Math" w:hAnsi="Cambria Math" w:cs="Times New Roman"/>
                            <w:szCs w:val="24"/>
                          </w:rPr>
                          <m:t>r</m:t>
                        </m:r>
                      </m:sup>
                    </m:sSubSup>
                    <m:r>
                      <w:rPr>
                        <w:rFonts w:ascii="Cambria Math" w:hAnsi="Cambria Math" w:cs="Times New Roman"/>
                        <w:szCs w:val="24"/>
                      </w:rPr>
                      <m:t xml:space="preserve">=1 </m:t>
                    </m:r>
                    <m:r>
                      <m:rPr>
                        <m:sty m:val="p"/>
                      </m:rPr>
                      <w:rPr>
                        <w:rFonts w:ascii="Cambria Math" w:hAnsi="Cambria Math" w:cs="Times New Roman"/>
                        <w:szCs w:val="24"/>
                      </w:rPr>
                      <m:t xml:space="preserve">for </m:t>
                    </m:r>
                    <m:r>
                      <w:rPr>
                        <w:rFonts w:ascii="Cambria Math" w:hAnsi="Cambria Math" w:cs="Times New Roman"/>
                        <w:szCs w:val="24"/>
                      </w:rPr>
                      <m:t xml:space="preserve">k=1, …, </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m:rPr>
                        <m:sty m:val="p"/>
                      </m:rPr>
                      <w:rPr>
                        <w:rFonts w:ascii="Cambria Math" w:hAnsi="Cambria Math" w:cs="Times New Roman"/>
                        <w:szCs w:val="24"/>
                      </w:rPr>
                      <m:t xml:space="preserve"> or </m:t>
                    </m:r>
                    <m:sSub>
                      <m:sSubPr>
                        <m:ctrlPr>
                          <w:rPr>
                            <w:rFonts w:ascii="Cambria Math" w:hAnsi="Cambria Math" w:cs="Times New Roman"/>
                            <w:i/>
                            <w:szCs w:val="24"/>
                          </w:rPr>
                        </m:ctrlPr>
                      </m:sSubPr>
                      <m:e>
                        <m:r>
                          <w:rPr>
                            <w:rFonts w:ascii="Cambria Math" w:hAnsi="Cambria Math" w:cs="Times New Roman"/>
                            <w:szCs w:val="24"/>
                          </w:rPr>
                          <m:t>y</m:t>
                        </m:r>
                        <m:ctrlPr>
                          <w:rPr>
                            <w:rFonts w:ascii="Cambria Math" w:hAnsi="Cambria Math" w:cs="Times New Roman"/>
                            <w:szCs w:val="24"/>
                          </w:rPr>
                        </m:ctrlPr>
                      </m:e>
                      <m:sub>
                        <m:r>
                          <w:rPr>
                            <w:rFonts w:ascii="Cambria Math" w:hAnsi="Cambria Math" w:cs="Times New Roman"/>
                            <w:szCs w:val="24"/>
                          </w:rPr>
                          <m:t>i</m:t>
                        </m:r>
                      </m:sub>
                    </m:sSub>
                    <m:r>
                      <w:rPr>
                        <w:rFonts w:ascii="Cambria Math" w:hAnsi="Cambria Math" w:cs="Times New Roman"/>
                        <w:szCs w:val="24"/>
                      </w:rPr>
                      <m:t xml:space="preserve">=1 </m:t>
                    </m:r>
                    <m:r>
                      <m:rPr>
                        <m:sty m:val="p"/>
                      </m:rPr>
                      <w:rPr>
                        <w:rFonts w:ascii="Cambria Math" w:hAnsi="Cambria Math" w:cs="Times New Roman"/>
                        <w:szCs w:val="24"/>
                      </w:rPr>
                      <m:t xml:space="preserve">for </m:t>
                    </m:r>
                    <m:r>
                      <w:rPr>
                        <w:rFonts w:ascii="Cambria Math" w:hAnsi="Cambria Math" w:cs="Times New Roman"/>
                        <w:szCs w:val="24"/>
                      </w:rPr>
                      <m:t>k=</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e>
                </m:mr>
                <m:mr>
                  <m:e>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ik</m:t>
                        </m:r>
                      </m:sub>
                    </m:sSub>
                    <m:d>
                      <m:dPr>
                        <m:ctrlPr>
                          <w:rPr>
                            <w:rFonts w:ascii="Cambria Math" w:hAnsi="Cambria Math" w:cs="Times New Roman"/>
                            <w:szCs w:val="24"/>
                          </w:rPr>
                        </m:ctrlPr>
                      </m:dPr>
                      <m:e>
                        <m:r>
                          <w:rPr>
                            <w:rFonts w:ascii="Cambria Math" w:hAnsi="Cambria Math" w:cs="Times New Roman"/>
                            <w:szCs w:val="24"/>
                          </w:rPr>
                          <m:t>-∞</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ik</m:t>
                        </m:r>
                      </m:sub>
                    </m:sSub>
                    <m:d>
                      <m:dPr>
                        <m:ctrlPr>
                          <w:rPr>
                            <w:rFonts w:ascii="Cambria Math" w:hAnsi="Cambria Math" w:cs="Times New Roman"/>
                            <w:szCs w:val="24"/>
                          </w:rPr>
                        </m:ctrlPr>
                      </m:dPr>
                      <m:e>
                        <m:r>
                          <w:rPr>
                            <w:rFonts w:ascii="Cambria Math" w:hAnsi="Cambria Math" w:cs="Times New Roman"/>
                            <w:szCs w:val="24"/>
                          </w:rPr>
                          <m:t>c</m:t>
                        </m:r>
                      </m:e>
                    </m:d>
                  </m:e>
                  <m:e>
                    <m:r>
                      <w:rPr>
                        <w:rFonts w:ascii="Cambria Math" w:hAnsi="Cambria Math" w:cs="Times New Roman"/>
                        <w:szCs w:val="24"/>
                      </w:rPr>
                      <m:t xml:space="preserve">, </m:t>
                    </m:r>
                    <m:r>
                      <m:rPr>
                        <m:sty m:val="p"/>
                      </m:rPr>
                      <w:rPr>
                        <w:rFonts w:ascii="Cambria Math" w:hAnsi="Cambria Math" w:cs="Times New Roman"/>
                        <w:szCs w:val="24"/>
                      </w:rPr>
                      <m:t>otherwise</m:t>
                    </m:r>
                  </m:e>
                </m:mr>
              </m:m>
            </m:e>
          </m:d>
        </m:oMath>
      </m:oMathPara>
    </w:p>
    <w:p w:rsidR="00E32B7A" w:rsidRDefault="00E32B7A" w:rsidP="00EA12FD">
      <w:pPr>
        <w:spacing w:after="0"/>
        <w:rPr>
          <w:rFonts w:ascii="Times New Roman" w:hAnsi="Times New Roman" w:cs="Times New Roman"/>
          <w:szCs w:val="24"/>
        </w:rPr>
      </w:pPr>
      <w:proofErr w:type="gramStart"/>
      <w:r w:rsidRPr="00E32B7A">
        <w:rPr>
          <w:rFonts w:ascii="Times New Roman" w:hAnsi="Times New Roman" w:cs="Times New Roman"/>
          <w:szCs w:val="24"/>
        </w:rPr>
        <w:t>then</w:t>
      </w:r>
      <w:proofErr w:type="gramEnd"/>
      <w:r w:rsidRPr="00E32B7A">
        <w:rPr>
          <w:rFonts w:ascii="Times New Roman" w:hAnsi="Times New Roman" w:cs="Times New Roman"/>
          <w:szCs w:val="24"/>
        </w:rPr>
        <w:t xml:space="preserve"> the CE for subject </w:t>
      </w:r>
      <w:proofErr w:type="spellStart"/>
      <w:r w:rsidRPr="00E32B7A">
        <w:rPr>
          <w:rFonts w:ascii="Times New Roman" w:hAnsi="Times New Roman" w:cs="Times New Roman"/>
          <w:i/>
          <w:szCs w:val="24"/>
        </w:rPr>
        <w:t>i</w:t>
      </w:r>
      <w:proofErr w:type="spellEnd"/>
      <w:r w:rsidRPr="00E32B7A">
        <w:rPr>
          <w:rFonts w:ascii="Times New Roman" w:hAnsi="Times New Roman" w:cs="Times New Roman"/>
          <w:i/>
          <w:szCs w:val="24"/>
        </w:rPr>
        <w:t xml:space="preserve"> </w:t>
      </w:r>
      <w:r w:rsidRPr="00E32B7A">
        <w:rPr>
          <w:rFonts w:ascii="Times New Roman" w:hAnsi="Times New Roman" w:cs="Times New Roman"/>
          <w:szCs w:val="24"/>
        </w:rPr>
        <w:t xml:space="preserve">can be calculated by </w:t>
      </w:r>
    </w:p>
    <w:p w:rsidR="00E32B7A" w:rsidRPr="008C335F" w:rsidRDefault="007C21AD" w:rsidP="00EA12FD">
      <w:pPr>
        <w:spacing w:after="0"/>
        <w:rPr>
          <w:rFonts w:ascii="Times New Roman" w:hAnsi="Times New Roman" w:cs="Times New Roman"/>
          <w:i/>
          <w:szCs w:val="24"/>
        </w:rPr>
      </w:pPr>
      <m:oMathPara>
        <m:oMath>
          <m:sSubSup>
            <m:sSubSupPr>
              <m:ctrlPr>
                <w:rPr>
                  <w:rFonts w:ascii="Cambria Math" w:hAnsi="Cambria Math" w:cs="Times New Roman"/>
                  <w:i/>
                  <w:szCs w:val="24"/>
                </w:rPr>
              </m:ctrlPr>
            </m:sSubSupPr>
            <m:e>
              <m:r>
                <w:rPr>
                  <w:rFonts w:ascii="Cambria Math" w:hAnsi="Cambria Math" w:cs="Times New Roman"/>
                  <w:szCs w:val="24"/>
                </w:rPr>
                <m:t>μ</m:t>
              </m:r>
            </m:e>
            <m:sub>
              <m:r>
                <w:rPr>
                  <w:rFonts w:ascii="Cambria Math" w:hAnsi="Cambria Math" w:cs="Times New Roman"/>
                  <w:szCs w:val="24"/>
                </w:rPr>
                <m:t>i</m:t>
              </m:r>
            </m:sub>
            <m:sup>
              <m:r>
                <w:rPr>
                  <w:rFonts w:ascii="Cambria Math" w:hAnsi="Cambria Math" w:cs="Times New Roman"/>
                  <w:szCs w:val="24"/>
                </w:rPr>
                <m:t>*</m:t>
              </m:r>
            </m:sup>
          </m:sSubSup>
          <m:r>
            <m:rPr>
              <m:sty m:val="p"/>
            </m:rPr>
            <w:rPr>
              <w:rFonts w:ascii="Cambria Math" w:hAnsi="Cambria Math" w:cs="Times New Roman"/>
              <w:szCs w:val="24"/>
            </w:rPr>
            <m:t>=</m:t>
          </m:r>
          <m:sSub>
            <m:sSubPr>
              <m:ctrlPr>
                <w:rPr>
                  <w:rFonts w:ascii="Cambria Math" w:hAnsi="Cambria Math" w:cs="Times New Roman"/>
                  <w:szCs w:val="24"/>
                </w:rPr>
              </m:ctrlPr>
            </m:sSubPr>
            <m:e>
              <m:d>
                <m:dPr>
                  <m:begChr m:val=""/>
                  <m:endChr m:val="|"/>
                  <m:ctrlPr>
                    <w:rPr>
                      <w:rFonts w:ascii="Cambria Math" w:hAnsi="Cambria Math" w:cs="Times New Roman"/>
                      <w:i/>
                      <w:szCs w:val="24"/>
                    </w:rPr>
                  </m:ctrlPr>
                </m:dPr>
                <m:e>
                  <m:f>
                    <m:fPr>
                      <m:ctrlPr>
                        <w:rPr>
                          <w:rFonts w:ascii="Cambria Math" w:hAnsi="Cambria Math" w:cs="Times New Roman"/>
                          <w:szCs w:val="24"/>
                        </w:rPr>
                      </m:ctrlPr>
                    </m:fPr>
                    <m:num>
                      <m:r>
                        <w:rPr>
                          <w:rFonts w:ascii="Cambria Math" w:hAnsi="Cambria Math" w:cs="Times New Roman"/>
                          <w:szCs w:val="24"/>
                        </w:rPr>
                        <m:t>∂m</m:t>
                      </m:r>
                      <m:d>
                        <m:dPr>
                          <m:ctrlPr>
                            <w:rPr>
                              <w:rFonts w:ascii="Cambria Math" w:hAnsi="Cambria Math" w:cs="Times New Roman"/>
                              <w:szCs w:val="24"/>
                            </w:rPr>
                          </m:ctrlPr>
                        </m:dPr>
                        <m:e>
                          <m:sSub>
                            <m:sSubPr>
                              <m:ctrlPr>
                                <w:rPr>
                                  <w:rFonts w:ascii="Cambria Math" w:hAnsi="Cambria Math" w:cs="Times New Roman"/>
                                  <w:b/>
                                  <w:szCs w:val="24"/>
                                </w:rPr>
                              </m:ctrlPr>
                            </m:sSubPr>
                            <m:e>
                              <m:r>
                                <m:rPr>
                                  <m:sty m:val="b"/>
                                </m:rPr>
                                <w:rPr>
                                  <w:rFonts w:ascii="Cambria Math" w:hAnsi="Cambria Math" w:cs="Times New Roman"/>
                                  <w:szCs w:val="24"/>
                                </w:rPr>
                                <m:t>t</m:t>
                              </m:r>
                            </m:e>
                            <m:sub>
                              <m:r>
                                <w:rPr>
                                  <w:rFonts w:ascii="Cambria Math" w:hAnsi="Cambria Math" w:cs="Times New Roman"/>
                                  <w:szCs w:val="24"/>
                                </w:rPr>
                                <m:t>i</m:t>
                              </m:r>
                            </m:sub>
                          </m:sSub>
                        </m:e>
                      </m:d>
                      <m:ctrlPr>
                        <w:rPr>
                          <w:rFonts w:ascii="Cambria Math" w:hAnsi="Cambria Math" w:cs="Times New Roman"/>
                          <w:i/>
                          <w:szCs w:val="24"/>
                        </w:rPr>
                      </m:ctrlPr>
                    </m:num>
                    <m:den>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i</m:t>
                          </m:r>
                        </m:sub>
                      </m:sSub>
                    </m:den>
                  </m:f>
                </m:e>
              </m:d>
              <m:ctrlPr>
                <w:rPr>
                  <w:rFonts w:ascii="Cambria Math" w:hAnsi="Cambria Math" w:cs="Times New Roman"/>
                  <w:i/>
                  <w:szCs w:val="24"/>
                </w:rPr>
              </m:ctrlPr>
            </m:e>
            <m:sub>
              <m:sSub>
                <m:sSubPr>
                  <m:ctrlPr>
                    <w:rPr>
                      <w:rFonts w:ascii="Cambria Math" w:hAnsi="Cambria Math" w:cs="Times New Roman"/>
                      <w:b/>
                      <w:szCs w:val="24"/>
                    </w:rPr>
                  </m:ctrlPr>
                </m:sSubPr>
                <m:e>
                  <m:r>
                    <m:rPr>
                      <m:sty m:val="b"/>
                    </m:rPr>
                    <w:rPr>
                      <w:rFonts w:ascii="Cambria Math" w:hAnsi="Cambria Math" w:cs="Times New Roman"/>
                      <w:szCs w:val="24"/>
                    </w:rPr>
                    <m:t>t</m:t>
                  </m:r>
                </m:e>
                <m:sub>
                  <m:r>
                    <w:rPr>
                      <w:rFonts w:ascii="Cambria Math" w:hAnsi="Cambria Math" w:cs="Times New Roman"/>
                      <w:szCs w:val="24"/>
                    </w:rPr>
                    <m:t>i</m:t>
                  </m:r>
                </m:sub>
              </m:sSub>
              <m:r>
                <m:rPr>
                  <m:sty m:val="bi"/>
                </m:rPr>
                <w:rPr>
                  <w:rFonts w:ascii="Cambria Math" w:hAnsi="Cambria Math" w:cs="Times New Roman"/>
                  <w:szCs w:val="24"/>
                </w:rPr>
                <m:t>=</m:t>
              </m:r>
              <m:sSub>
                <m:sSubPr>
                  <m:ctrlPr>
                    <w:rPr>
                      <w:rFonts w:ascii="Cambria Math" w:hAnsi="Cambria Math" w:cs="Times New Roman"/>
                      <w:b/>
                      <w:i/>
                      <w:szCs w:val="24"/>
                    </w:rPr>
                  </m:ctrlPr>
                </m:sSubPr>
                <m:e>
                  <m:r>
                    <m:rPr>
                      <m:sty m:val="bi"/>
                    </m:rPr>
                    <w:rPr>
                      <w:rFonts w:ascii="Cambria Math" w:hAnsi="Cambria Math" w:cs="Times New Roman"/>
                      <w:szCs w:val="24"/>
                    </w:rPr>
                    <m:t>0</m:t>
                  </m:r>
                </m:e>
                <m:sub>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sub>
              </m:sSub>
            </m:sub>
          </m:sSub>
          <m:r>
            <w:rPr>
              <w:rFonts w:ascii="Cambria Math" w:hAnsi="Cambria Math" w:cs="Times New Roman"/>
              <w:szCs w:val="24"/>
            </w:rPr>
            <m:t>=</m:t>
          </m:r>
          <m:nary>
            <m:naryPr>
              <m:chr m:val="∑"/>
              <m:ctrlPr>
                <w:rPr>
                  <w:rFonts w:ascii="Cambria Math" w:hAnsi="Cambria Math" w:cs="Times New Roman"/>
                  <w:i/>
                  <w:szCs w:val="24"/>
                </w:rPr>
              </m:ctrlPr>
            </m:naryPr>
            <m:sub>
              <m:r>
                <w:rPr>
                  <w:rFonts w:ascii="Cambria Math" w:hAnsi="Cambria Math" w:cs="Times New Roman"/>
                  <w:szCs w:val="24"/>
                </w:rPr>
                <m:t>k=1</m:t>
              </m:r>
            </m:sub>
            <m:sup>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sup>
            <m:e>
              <m:sSub>
                <m:sSubPr>
                  <m:ctrlPr>
                    <w:rPr>
                      <w:rFonts w:ascii="Cambria Math" w:hAnsi="Cambria Math" w:cs="Times New Roman"/>
                      <w:i/>
                      <w:szCs w:val="24"/>
                    </w:rPr>
                  </m:ctrlPr>
                </m:sSubPr>
                <m:e>
                  <m:r>
                    <w:rPr>
                      <w:rFonts w:ascii="Cambria Math" w:hAnsi="Cambria Math" w:cs="Times New Roman"/>
                      <w:szCs w:val="24"/>
                    </w:rPr>
                    <m:t>σ</m:t>
                  </m:r>
                </m:e>
                <m:sub>
                  <m:r>
                    <w:rPr>
                      <w:rFonts w:ascii="Cambria Math" w:hAnsi="Cambria Math" w:cs="Times New Roman"/>
                      <w:szCs w:val="24"/>
                    </w:rPr>
                    <m:t>i</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e>
                  </m:d>
                  <m:r>
                    <w:rPr>
                      <w:rFonts w:ascii="Cambria Math" w:hAnsi="Cambria Math" w:cs="Times New Roman"/>
                      <w:szCs w:val="24"/>
                    </w:rPr>
                    <m:t>k</m:t>
                  </m:r>
                </m:sub>
              </m:sSub>
              <m:sSubSup>
                <m:sSubSupPr>
                  <m:ctrlPr>
                    <w:rPr>
                      <w:rFonts w:ascii="Cambria Math" w:hAnsi="Cambria Math" w:cs="Times New Roman"/>
                      <w:i/>
                      <w:szCs w:val="24"/>
                    </w:rPr>
                  </m:ctrlPr>
                </m:sSubSupPr>
                <m:e>
                  <m:r>
                    <w:rPr>
                      <w:rFonts w:ascii="Cambria Math" w:hAnsi="Cambria Math" w:cs="Times New Roman"/>
                      <w:szCs w:val="24"/>
                    </w:rPr>
                    <m:t>F</m:t>
                  </m:r>
                </m:e>
                <m:sub>
                  <m:r>
                    <w:rPr>
                      <w:rFonts w:ascii="Cambria Math" w:hAnsi="Cambria Math" w:cs="Times New Roman"/>
                      <w:szCs w:val="24"/>
                    </w:rPr>
                    <m:t>ik</m:t>
                  </m:r>
                </m:sub>
                <m:sup>
                  <m:r>
                    <w:rPr>
                      <w:rFonts w:ascii="Cambria Math" w:hAnsi="Cambria Math" w:cs="Times New Roman"/>
                      <w:szCs w:val="24"/>
                    </w:rPr>
                    <m:t>*</m:t>
                  </m:r>
                </m:sup>
              </m:sSubSup>
            </m:e>
          </m:nary>
          <m:r>
            <m:rPr>
              <m:sty m:val="p"/>
            </m:rPr>
            <w:rPr>
              <w:rFonts w:ascii="Cambria Math" w:hAnsi="Cambria Math" w:cs="Times New Roman"/>
              <w:szCs w:val="24"/>
            </w:rPr>
            <m:t>.</m:t>
          </m:r>
        </m:oMath>
      </m:oMathPara>
    </w:p>
    <w:p w:rsidR="003525D7" w:rsidRDefault="003525D7">
      <w:pPr>
        <w:spacing w:after="200" w:line="276" w:lineRule="auto"/>
        <w:rPr>
          <w:rFonts w:ascii="Times New Roman" w:hAnsi="Times New Roman" w:cs="Times New Roman"/>
          <w:b/>
          <w:sz w:val="28"/>
          <w:szCs w:val="24"/>
        </w:rPr>
      </w:pPr>
      <w:r>
        <w:rPr>
          <w:rFonts w:ascii="Times New Roman" w:hAnsi="Times New Roman" w:cs="Times New Roman"/>
          <w:b/>
          <w:sz w:val="28"/>
          <w:szCs w:val="24"/>
        </w:rPr>
        <w:br w:type="page"/>
      </w:r>
    </w:p>
    <w:p w:rsidR="00E32B7A" w:rsidRDefault="00C6667E" w:rsidP="00440628">
      <w:pPr>
        <w:pStyle w:val="3"/>
      </w:pPr>
      <w:bookmarkStart w:id="165" w:name="_Toc532503915"/>
      <w:r>
        <w:rPr>
          <w:rFonts w:hint="eastAsia"/>
        </w:rPr>
        <w:lastRenderedPageBreak/>
        <w:t xml:space="preserve">3.6.2 </w:t>
      </w:r>
      <w:r>
        <w:t xml:space="preserve">Derivation of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ij</m:t>
            </m:r>
          </m:sub>
        </m:sSub>
        <m:d>
          <m:dPr>
            <m:ctrlPr>
              <w:rPr>
                <w:rFonts w:ascii="Cambria Math" w:hAnsi="Cambria Math"/>
              </w:rPr>
            </m:ctrlPr>
          </m:dPr>
          <m:e>
            <m:r>
              <m:rPr>
                <m:sty m:val="bi"/>
              </m:rPr>
              <w:rPr>
                <w:rFonts w:ascii="Cambria Math" w:hAnsi="Cambria Math"/>
              </w:rPr>
              <m:t>x</m:t>
            </m:r>
          </m:e>
        </m:d>
      </m:oMath>
      <w:bookmarkEnd w:id="165"/>
    </w:p>
    <w:p w:rsidR="00C6667E" w:rsidRDefault="00C6667E" w:rsidP="00EA12FD">
      <w:pPr>
        <w:spacing w:after="0"/>
        <w:ind w:firstLine="800"/>
        <w:rPr>
          <w:rFonts w:ascii="Times New Roman" w:hAnsi="Times New Roman" w:cs="Times New Roman"/>
          <w:szCs w:val="24"/>
        </w:rPr>
      </w:pPr>
      <w:r w:rsidRPr="00C6667E">
        <w:rPr>
          <w:rFonts w:ascii="Times New Roman" w:hAnsi="Times New Roman" w:cs="Times New Roman"/>
          <w:szCs w:val="24"/>
        </w:rPr>
        <w:t>The (</w:t>
      </w:r>
      <w:r w:rsidRPr="00C6667E">
        <w:rPr>
          <w:rFonts w:ascii="Times New Roman" w:hAnsi="Times New Roman" w:cs="Times New Roman"/>
          <w:i/>
          <w:szCs w:val="24"/>
        </w:rPr>
        <w:t>n</w:t>
      </w:r>
      <w:r w:rsidRPr="00C6667E">
        <w:rPr>
          <w:rFonts w:ascii="Times New Roman" w:hAnsi="Times New Roman" w:cs="Times New Roman"/>
          <w:i/>
          <w:szCs w:val="24"/>
          <w:vertAlign w:val="subscript"/>
        </w:rPr>
        <w:t>i</w:t>
      </w:r>
      <w:r w:rsidRPr="00C6667E">
        <w:rPr>
          <w:rFonts w:ascii="Times New Roman" w:hAnsi="Times New Roman" w:cs="Times New Roman"/>
          <w:szCs w:val="24"/>
        </w:rPr>
        <w:t xml:space="preserve">+1)-dimensional liability vector, </w:t>
      </w:r>
      <w:r w:rsidRPr="00C6667E">
        <w:rPr>
          <w:rFonts w:ascii="Times New Roman" w:hAnsi="Times New Roman" w:cs="Times New Roman"/>
          <w:b/>
          <w:szCs w:val="24"/>
        </w:rPr>
        <w:t>L</w:t>
      </w:r>
      <w:r w:rsidRPr="00C6667E">
        <w:rPr>
          <w:rFonts w:ascii="Times New Roman" w:hAnsi="Times New Roman" w:cs="Times New Roman"/>
          <w:i/>
          <w:szCs w:val="24"/>
          <w:vertAlign w:val="subscript"/>
        </w:rPr>
        <w:t>i</w:t>
      </w:r>
      <w:r w:rsidRPr="00C6667E">
        <w:rPr>
          <w:rFonts w:ascii="Times New Roman" w:hAnsi="Times New Roman" w:cs="Times New Roman"/>
          <w:szCs w:val="24"/>
        </w:rPr>
        <w:t>, can be partitioned into (</w:t>
      </w:r>
      <w:r w:rsidRPr="00C6667E">
        <w:rPr>
          <w:rFonts w:ascii="Times New Roman" w:hAnsi="Times New Roman" w:cs="Times New Roman"/>
          <w:b/>
          <w:szCs w:val="24"/>
        </w:rPr>
        <w:t>L</w:t>
      </w:r>
      <w:r w:rsidRPr="00C6667E">
        <w:rPr>
          <w:rFonts w:ascii="Times New Roman" w:hAnsi="Times New Roman" w:cs="Times New Roman"/>
          <w:i/>
          <w:szCs w:val="24"/>
          <w:vertAlign w:val="subscript"/>
        </w:rPr>
        <w:t>i</w:t>
      </w:r>
      <w:r w:rsidRPr="00C6667E">
        <w:rPr>
          <w:rFonts w:ascii="Times New Roman" w:hAnsi="Times New Roman" w:cs="Times New Roman"/>
          <w:szCs w:val="24"/>
        </w:rPr>
        <w:t>)</w:t>
      </w:r>
      <w:r w:rsidRPr="00C6667E">
        <w:rPr>
          <w:rFonts w:ascii="Times New Roman" w:hAnsi="Times New Roman" w:cs="Times New Roman"/>
          <w:szCs w:val="24"/>
          <w:vertAlign w:val="subscript"/>
        </w:rPr>
        <w:t>-</w:t>
      </w:r>
      <w:r w:rsidRPr="00C6667E">
        <w:rPr>
          <w:rFonts w:ascii="Times New Roman" w:hAnsi="Times New Roman" w:cs="Times New Roman"/>
          <w:i/>
          <w:szCs w:val="24"/>
          <w:vertAlign w:val="subscript"/>
        </w:rPr>
        <w:t>j</w:t>
      </w:r>
      <w:r w:rsidRPr="00C6667E">
        <w:rPr>
          <w:rFonts w:ascii="Times New Roman" w:hAnsi="Times New Roman" w:cs="Times New Roman"/>
          <w:szCs w:val="24"/>
        </w:rPr>
        <w:t xml:space="preserve"> and </w:t>
      </w:r>
      <w:proofErr w:type="spellStart"/>
      <w:r w:rsidRPr="00C6667E">
        <w:rPr>
          <w:rFonts w:ascii="Times New Roman" w:hAnsi="Times New Roman" w:cs="Times New Roman"/>
          <w:i/>
          <w:szCs w:val="24"/>
        </w:rPr>
        <w:t>L</w:t>
      </w:r>
      <w:r w:rsidRPr="00C6667E">
        <w:rPr>
          <w:rFonts w:ascii="Times New Roman" w:hAnsi="Times New Roman" w:cs="Times New Roman"/>
          <w:i/>
          <w:szCs w:val="24"/>
          <w:vertAlign w:val="subscript"/>
        </w:rPr>
        <w:t>ij</w:t>
      </w:r>
      <w:r w:rsidRPr="00C6667E">
        <w:rPr>
          <w:rFonts w:ascii="Times New Roman" w:hAnsi="Times New Roman" w:cs="Times New Roman"/>
          <w:i/>
          <w:szCs w:val="24"/>
          <w:vertAlign w:val="superscript"/>
        </w:rPr>
        <w:t>r</w:t>
      </w:r>
      <w:proofErr w:type="spellEnd"/>
      <w:r w:rsidRPr="00C6667E">
        <w:rPr>
          <w:rFonts w:ascii="Times New Roman" w:hAnsi="Times New Roman" w:cs="Times New Roman"/>
          <w:szCs w:val="24"/>
        </w:rPr>
        <w:t xml:space="preserve"> for </w:t>
      </w:r>
      <w:r w:rsidRPr="00C6667E">
        <w:rPr>
          <w:rFonts w:ascii="Times New Roman" w:hAnsi="Times New Roman" w:cs="Times New Roman"/>
          <w:i/>
          <w:szCs w:val="24"/>
        </w:rPr>
        <w:t xml:space="preserve">j = </w:t>
      </w:r>
      <w:r w:rsidRPr="00C6667E">
        <w:rPr>
          <w:rFonts w:ascii="Times New Roman" w:hAnsi="Times New Roman" w:cs="Times New Roman"/>
          <w:szCs w:val="24"/>
        </w:rPr>
        <w:t>1,…</w:t>
      </w:r>
      <w:proofErr w:type="gramStart"/>
      <w:r w:rsidRPr="00C6667E">
        <w:rPr>
          <w:rFonts w:ascii="Times New Roman" w:hAnsi="Times New Roman" w:cs="Times New Roman"/>
          <w:szCs w:val="24"/>
        </w:rPr>
        <w:t>,</w:t>
      </w:r>
      <w:proofErr w:type="spellStart"/>
      <w:r w:rsidRPr="00C6667E">
        <w:rPr>
          <w:rFonts w:ascii="Times New Roman" w:hAnsi="Times New Roman" w:cs="Times New Roman"/>
          <w:i/>
          <w:szCs w:val="24"/>
        </w:rPr>
        <w:t>n</w:t>
      </w:r>
      <w:r w:rsidRPr="00C6667E">
        <w:rPr>
          <w:rFonts w:ascii="Times New Roman" w:hAnsi="Times New Roman" w:cs="Times New Roman"/>
          <w:i/>
          <w:szCs w:val="24"/>
          <w:vertAlign w:val="subscript"/>
        </w:rPr>
        <w:t>i</w:t>
      </w:r>
      <w:proofErr w:type="spellEnd"/>
      <w:proofErr w:type="gramEnd"/>
      <w:r w:rsidRPr="00C6667E">
        <w:rPr>
          <w:rFonts w:ascii="Times New Roman" w:hAnsi="Times New Roman" w:cs="Times New Roman"/>
          <w:szCs w:val="24"/>
        </w:rPr>
        <w:t xml:space="preserve"> or </w:t>
      </w:r>
      <w:proofErr w:type="spellStart"/>
      <w:r w:rsidRPr="00C6667E">
        <w:rPr>
          <w:rFonts w:ascii="Times New Roman" w:hAnsi="Times New Roman" w:cs="Times New Roman"/>
          <w:b/>
          <w:szCs w:val="24"/>
        </w:rPr>
        <w:t>L</w:t>
      </w:r>
      <w:r w:rsidRPr="00C6667E">
        <w:rPr>
          <w:rFonts w:ascii="Times New Roman" w:hAnsi="Times New Roman" w:cs="Times New Roman"/>
          <w:i/>
          <w:szCs w:val="24"/>
          <w:vertAlign w:val="subscript"/>
        </w:rPr>
        <w:t>i</w:t>
      </w:r>
      <w:r w:rsidRPr="00C6667E">
        <w:rPr>
          <w:rFonts w:ascii="Times New Roman" w:hAnsi="Times New Roman" w:cs="Times New Roman"/>
          <w:i/>
          <w:szCs w:val="24"/>
          <w:vertAlign w:val="superscript"/>
        </w:rPr>
        <w:t>r</w:t>
      </w:r>
      <w:proofErr w:type="spellEnd"/>
      <w:r w:rsidRPr="00C6667E">
        <w:rPr>
          <w:rFonts w:ascii="Times New Roman" w:hAnsi="Times New Roman" w:cs="Times New Roman"/>
          <w:szCs w:val="24"/>
        </w:rPr>
        <w:t xml:space="preserve"> and </w:t>
      </w:r>
      <w:r w:rsidRPr="00C6667E">
        <w:rPr>
          <w:rFonts w:ascii="Times New Roman" w:hAnsi="Times New Roman" w:cs="Times New Roman"/>
          <w:i/>
          <w:szCs w:val="24"/>
        </w:rPr>
        <w:t>L</w:t>
      </w:r>
      <w:r w:rsidRPr="00C6667E">
        <w:rPr>
          <w:rFonts w:ascii="Times New Roman" w:hAnsi="Times New Roman" w:cs="Times New Roman"/>
          <w:i/>
          <w:szCs w:val="24"/>
          <w:vertAlign w:val="subscript"/>
        </w:rPr>
        <w:t>i</w:t>
      </w:r>
      <w:r w:rsidRPr="00C6667E">
        <w:rPr>
          <w:rFonts w:ascii="Times New Roman" w:hAnsi="Times New Roman" w:cs="Times New Roman"/>
          <w:szCs w:val="24"/>
        </w:rPr>
        <w:t xml:space="preserve"> for </w:t>
      </w:r>
      <w:r w:rsidRPr="00C6667E">
        <w:rPr>
          <w:rFonts w:ascii="Times New Roman" w:hAnsi="Times New Roman" w:cs="Times New Roman"/>
          <w:i/>
          <w:szCs w:val="24"/>
        </w:rPr>
        <w:t>j = n</w:t>
      </w:r>
      <w:r w:rsidRPr="00C6667E">
        <w:rPr>
          <w:rFonts w:ascii="Times New Roman" w:hAnsi="Times New Roman" w:cs="Times New Roman"/>
          <w:i/>
          <w:szCs w:val="24"/>
          <w:vertAlign w:val="subscript"/>
        </w:rPr>
        <w:t>i</w:t>
      </w:r>
      <w:r w:rsidRPr="00C6667E">
        <w:rPr>
          <w:rFonts w:ascii="Times New Roman" w:hAnsi="Times New Roman" w:cs="Times New Roman"/>
          <w:szCs w:val="24"/>
        </w:rPr>
        <w:t>+1. For notational convenience,</w:t>
      </w:r>
      <w:r w:rsidR="00F76FBC">
        <w:rPr>
          <w:rFonts w:ascii="Times New Roman" w:hAnsi="Times New Roman" w:cs="Times New Roman"/>
          <w:szCs w:val="24"/>
        </w:rPr>
        <w:t xml:space="preserve"> I </w:t>
      </w:r>
      <w:r w:rsidRPr="00C6667E">
        <w:rPr>
          <w:rFonts w:ascii="Times New Roman" w:hAnsi="Times New Roman" w:cs="Times New Roman"/>
          <w:szCs w:val="24"/>
        </w:rPr>
        <w:t xml:space="preserve">only considered </w:t>
      </w:r>
      <w:r w:rsidRPr="00C6667E">
        <w:rPr>
          <w:rFonts w:ascii="Times New Roman" w:hAnsi="Times New Roman" w:cs="Times New Roman"/>
          <w:i/>
          <w:szCs w:val="24"/>
        </w:rPr>
        <w:t xml:space="preserve">j = </w:t>
      </w:r>
      <w:proofErr w:type="gramStart"/>
      <w:r w:rsidRPr="00C6667E">
        <w:rPr>
          <w:rFonts w:ascii="Times New Roman" w:hAnsi="Times New Roman" w:cs="Times New Roman"/>
          <w:i/>
          <w:szCs w:val="24"/>
        </w:rPr>
        <w:t>n</w:t>
      </w:r>
      <w:r w:rsidRPr="00C6667E">
        <w:rPr>
          <w:rFonts w:ascii="Times New Roman" w:hAnsi="Times New Roman" w:cs="Times New Roman"/>
          <w:i/>
          <w:szCs w:val="24"/>
          <w:vertAlign w:val="subscript"/>
        </w:rPr>
        <w:t>i</w:t>
      </w:r>
      <w:r w:rsidRPr="00C6667E">
        <w:rPr>
          <w:rFonts w:ascii="Times New Roman" w:hAnsi="Times New Roman" w:cs="Times New Roman"/>
          <w:szCs w:val="24"/>
        </w:rPr>
        <w:t>+</w:t>
      </w:r>
      <w:proofErr w:type="gramEnd"/>
      <w:r w:rsidRPr="00C6667E">
        <w:rPr>
          <w:rFonts w:ascii="Times New Roman" w:hAnsi="Times New Roman" w:cs="Times New Roman"/>
          <w:szCs w:val="24"/>
        </w:rPr>
        <w:t>1, which can be readily extended to the other subjects. The partitioned liability vector has the following distribution:</w:t>
      </w:r>
    </w:p>
    <w:p w:rsidR="005D65B0" w:rsidRPr="00C6667E" w:rsidRDefault="007C21AD" w:rsidP="00EA12FD">
      <w:pPr>
        <w:spacing w:after="0"/>
        <w:ind w:firstLine="800"/>
        <w:rPr>
          <w:rFonts w:ascii="Times New Roman" w:hAnsi="Times New Roman" w:cs="Times New Roman"/>
          <w:szCs w:val="24"/>
        </w:rPr>
      </w:pPr>
      <m:oMathPara>
        <m:oMath>
          <m:sSub>
            <m:sSubPr>
              <m:ctrlPr>
                <w:rPr>
                  <w:rFonts w:ascii="Cambria Math" w:hAnsi="Cambria Math" w:cs="Times New Roman"/>
                  <w:szCs w:val="24"/>
                </w:rPr>
              </m:ctrlPr>
            </m:sSubPr>
            <m:e>
              <m:r>
                <m:rPr>
                  <m:sty m:val="b"/>
                </m:rP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m:t>
          </m:r>
          <m:d>
            <m:dPr>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e>
                </m:mr>
                <m:mr>
                  <m:e>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e>
                </m:mr>
              </m:m>
            </m:e>
          </m:d>
          <m:r>
            <m:rPr>
              <m:sty m:val="p"/>
            </m:rPr>
            <w:rPr>
              <w:rFonts w:ascii="Cambria Math" w:hAnsi="Cambria Math" w:cs="Times New Roman"/>
              <w:szCs w:val="24"/>
            </w:rPr>
            <m:t>∼</m:t>
          </m:r>
          <m:r>
            <w:rPr>
              <w:rFonts w:ascii="Cambria Math" w:hAnsi="Cambria Math" w:cs="Times New Roman"/>
              <w:szCs w:val="24"/>
            </w:rPr>
            <m:t>MVN</m:t>
          </m:r>
          <m:d>
            <m:dPr>
              <m:ctrlPr>
                <w:rPr>
                  <w:rFonts w:ascii="Cambria Math" w:hAnsi="Cambria Math" w:cs="Times New Roman"/>
                  <w:szCs w:val="24"/>
                </w:rPr>
              </m:ctrlPr>
            </m:dPr>
            <m:e>
              <m:d>
                <m:dPr>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sSub>
                          <m:sSubPr>
                            <m:ctrlPr>
                              <w:rPr>
                                <w:rFonts w:ascii="Cambria Math" w:hAnsi="Cambria Math" w:cs="Times New Roman"/>
                                <w:b/>
                                <w:i/>
                                <w:szCs w:val="24"/>
                              </w:rPr>
                            </m:ctrlPr>
                          </m:sSubPr>
                          <m:e>
                            <m:r>
                              <m:rPr>
                                <m:sty m:val="bi"/>
                              </m:rPr>
                              <w:rPr>
                                <w:rFonts w:ascii="Cambria Math" w:hAnsi="Cambria Math" w:cs="Times New Roman"/>
                                <w:szCs w:val="24"/>
                              </w:rPr>
                              <m:t>0</m:t>
                            </m:r>
                          </m:e>
                          <m:sub>
                            <m:sSub>
                              <m:sSubPr>
                                <m:ctrlPr>
                                  <w:rPr>
                                    <w:rFonts w:ascii="Cambria Math" w:hAnsi="Cambria Math" w:cs="Times New Roman"/>
                                    <w:i/>
                                    <w:szCs w:val="24"/>
                                  </w:rPr>
                                </m:ctrlPr>
                              </m:sSubPr>
                              <m:e>
                                <m:r>
                                  <w:rPr>
                                    <w:rFonts w:ascii="Cambria Math" w:hAnsi="Cambria Math" w:cs="Times New Roman"/>
                                    <w:szCs w:val="24"/>
                                  </w:rPr>
                                  <m:t>n</m:t>
                                </m:r>
                                <m:ctrlPr>
                                  <w:rPr>
                                    <w:rFonts w:ascii="Cambria Math" w:hAnsi="Cambria Math" w:cs="Times New Roman"/>
                                    <w:b/>
                                    <w:i/>
                                    <w:szCs w:val="24"/>
                                  </w:rPr>
                                </m:ctrlPr>
                              </m:e>
                              <m:sub>
                                <m:r>
                                  <w:rPr>
                                    <w:rFonts w:ascii="Cambria Math" w:hAnsi="Cambria Math" w:cs="Times New Roman"/>
                                    <w:szCs w:val="24"/>
                                  </w:rPr>
                                  <m:t>i</m:t>
                                </m:r>
                              </m:sub>
                            </m:sSub>
                          </m:sub>
                        </m:sSub>
                      </m:e>
                    </m:mr>
                    <m:mr>
                      <m:e>
                        <m:r>
                          <w:rPr>
                            <w:rFonts w:ascii="Cambria Math" w:hAnsi="Cambria Math" w:cs="Times New Roman"/>
                            <w:szCs w:val="24"/>
                          </w:rPr>
                          <m:t>0</m:t>
                        </m:r>
                      </m:e>
                    </m:mr>
                  </m:m>
                </m:e>
              </m:d>
              <m:r>
                <w:rPr>
                  <w:rFonts w:ascii="Cambria Math" w:hAnsi="Cambria Math" w:cs="Times New Roman"/>
                  <w:szCs w:val="24"/>
                </w:rPr>
                <m:t>,</m:t>
              </m:r>
              <m:d>
                <m:dPr>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i</m:t>
                            </m:r>
                          </m:sub>
                          <m:sup>
                            <m:r>
                              <w:rPr>
                                <w:rFonts w:ascii="Cambria Math" w:hAnsi="Cambria Math" w:cs="Times New Roman"/>
                                <w:szCs w:val="24"/>
                              </w:rPr>
                              <m:t>r</m:t>
                            </m:r>
                          </m:sup>
                        </m:sSubSup>
                      </m:e>
                      <m:e>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i</m:t>
                            </m:r>
                          </m:sub>
                          <m:sup>
                            <m:r>
                              <w:rPr>
                                <w:rFonts w:ascii="Cambria Math" w:hAnsi="Cambria Math" w:cs="Times New Roman"/>
                                <w:szCs w:val="24"/>
                              </w:rPr>
                              <m:t>rI</m:t>
                            </m:r>
                          </m:sup>
                        </m:sSubSup>
                      </m:e>
                    </m:mr>
                    <m:mr>
                      <m:e>
                        <m:sSup>
                          <m:sSupPr>
                            <m:ctrlPr>
                              <w:rPr>
                                <w:rFonts w:ascii="Cambria Math" w:hAnsi="Cambria Math" w:cs="Times New Roman"/>
                                <w:i/>
                                <w:szCs w:val="24"/>
                              </w:rPr>
                            </m:ctrlPr>
                          </m:sSupPr>
                          <m:e>
                            <m:d>
                              <m:dPr>
                                <m:ctrlPr>
                                  <w:rPr>
                                    <w:rFonts w:ascii="Cambria Math" w:hAnsi="Cambria Math" w:cs="Times New Roman"/>
                                    <w:i/>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i</m:t>
                                    </m:r>
                                  </m:sub>
                                  <m:sup>
                                    <m:r>
                                      <w:rPr>
                                        <w:rFonts w:ascii="Cambria Math" w:hAnsi="Cambria Math" w:cs="Times New Roman"/>
                                        <w:szCs w:val="24"/>
                                      </w:rPr>
                                      <m:t>rI</m:t>
                                    </m:r>
                                  </m:sup>
                                </m:sSubSup>
                              </m:e>
                            </m:d>
                          </m:e>
                          <m:sup>
                            <m:r>
                              <w:rPr>
                                <w:rFonts w:ascii="Cambria Math" w:hAnsi="Cambria Math" w:cs="Times New Roman"/>
                                <w:szCs w:val="24"/>
                              </w:rPr>
                              <m:t>t</m:t>
                            </m:r>
                          </m:sup>
                        </m:sSup>
                      </m:e>
                      <m:e>
                        <m:r>
                          <w:rPr>
                            <w:rFonts w:ascii="Cambria Math" w:hAnsi="Cambria Math" w:cs="Times New Roman"/>
                            <w:szCs w:val="24"/>
                          </w:rPr>
                          <m:t>1</m:t>
                        </m:r>
                      </m:e>
                    </m:mr>
                  </m:m>
                </m:e>
              </m:d>
            </m:e>
          </m:d>
          <m:r>
            <m:rPr>
              <m:sty m:val="p"/>
            </m:rPr>
            <w:rPr>
              <w:rFonts w:ascii="Cambria Math" w:hAnsi="Cambria Math" w:cs="Times New Roman"/>
              <w:szCs w:val="24"/>
            </w:rPr>
            <m:t>.</m:t>
          </m:r>
        </m:oMath>
      </m:oMathPara>
    </w:p>
    <w:p w:rsidR="00C6667E" w:rsidRPr="00C6667E" w:rsidRDefault="00C6667E" w:rsidP="00EA12FD">
      <w:pPr>
        <w:spacing w:after="0"/>
        <w:rPr>
          <w:rFonts w:ascii="Times New Roman" w:hAnsi="Times New Roman" w:cs="Times New Roman"/>
          <w:szCs w:val="24"/>
        </w:rPr>
      </w:pPr>
      <w:r w:rsidRPr="00C6667E">
        <w:rPr>
          <w:rFonts w:ascii="Times New Roman" w:hAnsi="Times New Roman" w:cs="Times New Roman"/>
          <w:szCs w:val="24"/>
        </w:rPr>
        <w:t>If</w:t>
      </w:r>
      <w:r w:rsidR="00F76FBC">
        <w:rPr>
          <w:rFonts w:ascii="Times New Roman" w:hAnsi="Times New Roman" w:cs="Times New Roman"/>
          <w:szCs w:val="24"/>
        </w:rPr>
        <w:t xml:space="preserve"> I </w:t>
      </w:r>
      <w:r w:rsidRPr="00C6667E">
        <w:rPr>
          <w:rFonts w:ascii="Times New Roman" w:hAnsi="Times New Roman" w:cs="Times New Roman"/>
          <w:szCs w:val="24"/>
        </w:rPr>
        <w:t xml:space="preserve">denote the lower and upper truncated points of </w:t>
      </w:r>
      <w:r w:rsidRPr="00C6667E">
        <w:rPr>
          <w:rFonts w:ascii="Times New Roman" w:hAnsi="Times New Roman" w:cs="Times New Roman"/>
          <w:b/>
          <w:szCs w:val="24"/>
        </w:rPr>
        <w:t>L</w:t>
      </w:r>
      <w:r w:rsidRPr="00C6667E">
        <w:rPr>
          <w:rFonts w:ascii="Times New Roman" w:hAnsi="Times New Roman" w:cs="Times New Roman"/>
          <w:i/>
          <w:szCs w:val="24"/>
          <w:vertAlign w:val="subscript"/>
        </w:rPr>
        <w:t>i</w:t>
      </w:r>
      <w:r w:rsidRPr="00C6667E">
        <w:rPr>
          <w:rFonts w:ascii="Times New Roman" w:hAnsi="Times New Roman" w:cs="Times New Roman"/>
          <w:szCs w:val="24"/>
        </w:rPr>
        <w:t xml:space="preserve"> as </w:t>
      </w:r>
      <w:proofErr w:type="spellStart"/>
      <w:r w:rsidRPr="00C6667E">
        <w:rPr>
          <w:rFonts w:ascii="Times New Roman" w:hAnsi="Times New Roman" w:cs="Times New Roman"/>
          <w:b/>
          <w:szCs w:val="24"/>
        </w:rPr>
        <w:t>a</w:t>
      </w:r>
      <w:r w:rsidRPr="00C6667E">
        <w:rPr>
          <w:rFonts w:ascii="Times New Roman" w:hAnsi="Times New Roman" w:cs="Times New Roman"/>
          <w:i/>
          <w:szCs w:val="24"/>
          <w:vertAlign w:val="subscript"/>
        </w:rPr>
        <w:t>i</w:t>
      </w:r>
      <w:proofErr w:type="spellEnd"/>
      <w:r w:rsidRPr="00C6667E">
        <w:rPr>
          <w:rFonts w:ascii="Times New Roman" w:hAnsi="Times New Roman" w:cs="Times New Roman"/>
          <w:szCs w:val="24"/>
        </w:rPr>
        <w:t xml:space="preserve"> and</w:t>
      </w:r>
      <w:r w:rsidRPr="00C6667E">
        <w:rPr>
          <w:rFonts w:ascii="Times New Roman" w:hAnsi="Times New Roman" w:cs="Times New Roman"/>
          <w:b/>
          <w:szCs w:val="24"/>
        </w:rPr>
        <w:t xml:space="preserve"> b</w:t>
      </w:r>
      <w:r w:rsidRPr="00C6667E">
        <w:rPr>
          <w:rFonts w:ascii="Times New Roman" w:hAnsi="Times New Roman" w:cs="Times New Roman"/>
          <w:i/>
          <w:szCs w:val="24"/>
          <w:vertAlign w:val="subscript"/>
        </w:rPr>
        <w:t xml:space="preserve">i </w:t>
      </w:r>
      <w:r w:rsidRPr="00C6667E">
        <w:rPr>
          <w:rFonts w:ascii="Times New Roman" w:hAnsi="Times New Roman" w:cs="Times New Roman"/>
          <w:szCs w:val="24"/>
        </w:rPr>
        <w:t xml:space="preserve">respectively, the truncated points for </w:t>
      </w:r>
      <w:r w:rsidRPr="00C6667E">
        <w:rPr>
          <w:rFonts w:ascii="Times New Roman" w:hAnsi="Times New Roman" w:cs="Times New Roman"/>
          <w:b/>
          <w:szCs w:val="24"/>
        </w:rPr>
        <w:t>L</w:t>
      </w:r>
      <w:r w:rsidRPr="00C6667E">
        <w:rPr>
          <w:rFonts w:ascii="Times New Roman" w:hAnsi="Times New Roman" w:cs="Times New Roman"/>
          <w:i/>
          <w:szCs w:val="24"/>
          <w:vertAlign w:val="subscript"/>
        </w:rPr>
        <w:t>i</w:t>
      </w:r>
      <w:r w:rsidRPr="00C6667E">
        <w:rPr>
          <w:rFonts w:ascii="Times New Roman" w:hAnsi="Times New Roman" w:cs="Times New Roman"/>
          <w:szCs w:val="24"/>
        </w:rPr>
        <w:t xml:space="preserve"> </w:t>
      </w:r>
      <w:proofErr w:type="gramStart"/>
      <w:r w:rsidRPr="00C6667E">
        <w:rPr>
          <w:rFonts w:ascii="Times New Roman" w:hAnsi="Times New Roman" w:cs="Times New Roman"/>
          <w:szCs w:val="24"/>
        </w:rPr>
        <w:t>are defined</w:t>
      </w:r>
      <w:proofErr w:type="gramEnd"/>
      <w:r w:rsidRPr="00C6667E">
        <w:rPr>
          <w:rFonts w:ascii="Times New Roman" w:hAnsi="Times New Roman" w:cs="Times New Roman"/>
          <w:szCs w:val="24"/>
        </w:rPr>
        <w:t xml:space="preserve"> as</w:t>
      </w:r>
    </w:p>
    <w:p w:rsidR="000E0F03" w:rsidRPr="000E0F03" w:rsidRDefault="007C21AD" w:rsidP="00EA12FD">
      <w:pPr>
        <w:spacing w:after="0"/>
        <w:jc w:val="center"/>
        <w:rPr>
          <w:rFonts w:ascii="Times New Roman" w:hAnsi="Times New Roman" w:cs="Times New Roman"/>
        </w:rPr>
      </w:pPr>
      <m:oMath>
        <m:sSub>
          <m:sSubPr>
            <m:ctrlPr>
              <w:rPr>
                <w:rFonts w:ascii="Cambria Math" w:hAnsi="Cambria Math" w:cs="Times New Roman"/>
                <w:b/>
              </w:rPr>
            </m:ctrlPr>
          </m:sSubPr>
          <m:e>
            <m:r>
              <m:rPr>
                <m:sty m:val="b"/>
              </m:rPr>
              <w:rPr>
                <w:rFonts w:ascii="Cambria Math" w:hAnsi="Cambria Math" w:cs="Times New Roman"/>
              </w:rPr>
              <m:t>a</m:t>
            </m:r>
          </m:e>
          <m:sub>
            <m:r>
              <w:rPr>
                <w:rFonts w:ascii="Cambria Math" w:hAnsi="Cambria Math" w:cs="Times New Roman"/>
              </w:rPr>
              <m:t>i</m:t>
            </m:r>
          </m:sub>
        </m:sSub>
        <m:r>
          <m:rPr>
            <m:sty m:val="bi"/>
          </m:rPr>
          <w:rPr>
            <w:rFonts w:ascii="Cambria Math" w:hAnsi="Cambria Math" w:cs="Times New Roman"/>
          </w:rPr>
          <m:t>=</m:t>
        </m:r>
        <m:d>
          <m:dPr>
            <m:ctrlPr>
              <w:rPr>
                <w:rFonts w:ascii="Cambria Math" w:hAnsi="Cambria Math" w:cs="Times New Roman"/>
                <w:b/>
                <w:i/>
              </w:rPr>
            </m:ctrlPr>
          </m:dPr>
          <m:e>
            <m:m>
              <m:mPr>
                <m:mcs>
                  <m:mc>
                    <m:mcPr>
                      <m:count m:val="1"/>
                      <m:mcJc m:val="center"/>
                    </m:mcPr>
                  </m:mc>
                </m:mcs>
                <m:ctrlPr>
                  <w:rPr>
                    <w:rFonts w:ascii="Cambria Math" w:hAnsi="Cambria Math" w:cs="Times New Roman"/>
                    <w:b/>
                    <w:i/>
                  </w:rPr>
                </m:ctrlPr>
              </m:mPr>
              <m:mr>
                <m:e>
                  <m:sSubSup>
                    <m:sSubSupPr>
                      <m:ctrlPr>
                        <w:rPr>
                          <w:rFonts w:ascii="Cambria Math" w:hAnsi="Cambria Math" w:cs="Times New Roman"/>
                          <w:b/>
                          <w:i/>
                        </w:rPr>
                      </m:ctrlPr>
                    </m:sSubSupPr>
                    <m:e>
                      <m:r>
                        <m:rPr>
                          <m:sty m:val="b"/>
                        </m:rPr>
                        <w:rPr>
                          <w:rFonts w:ascii="Cambria Math" w:hAnsi="Cambria Math" w:cs="Times New Roman"/>
                        </w:rPr>
                        <m:t>a</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sup>
                  </m:sSubSup>
                </m:e>
              </m:mr>
              <m:m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e>
              </m:mr>
            </m:m>
          </m:e>
        </m:d>
      </m:oMath>
      <w:r w:rsidR="000E0F03">
        <w:rPr>
          <w:rFonts w:ascii="Times New Roman" w:hAnsi="Times New Roman" w:cs="Times New Roman" w:hint="eastAsia"/>
          <w:b/>
        </w:rPr>
        <w:t xml:space="preserve"> </w:t>
      </w:r>
      <w:proofErr w:type="gramStart"/>
      <w:r w:rsidR="000E0F03">
        <w:rPr>
          <w:rFonts w:ascii="Times New Roman" w:hAnsi="Times New Roman" w:cs="Times New Roman" w:hint="eastAsia"/>
        </w:rPr>
        <w:t xml:space="preserve">and </w:t>
      </w:r>
      <w:proofErr w:type="gramEnd"/>
      <m:oMath>
        <m:sSub>
          <m:sSubPr>
            <m:ctrlPr>
              <w:rPr>
                <w:rFonts w:ascii="Cambria Math" w:hAnsi="Cambria Math" w:cs="Times New Roman"/>
                <w:b/>
              </w:rPr>
            </m:ctrlPr>
          </m:sSubPr>
          <m:e>
            <m:r>
              <m:rPr>
                <m:sty m:val="b"/>
              </m:rPr>
              <w:rPr>
                <w:rFonts w:ascii="Cambria Math" w:hAnsi="Cambria Math" w:cs="Times New Roman"/>
              </w:rPr>
              <m:t>b</m:t>
            </m:r>
          </m:e>
          <m:sub>
            <m:r>
              <w:rPr>
                <w:rFonts w:ascii="Cambria Math" w:hAnsi="Cambria Math" w:cs="Times New Roman"/>
              </w:rPr>
              <m:t>i</m:t>
            </m:r>
          </m:sub>
        </m:sSub>
        <m:r>
          <m:rPr>
            <m:sty m:val="bi"/>
          </m:rPr>
          <w:rPr>
            <w:rFonts w:ascii="Cambria Math" w:hAnsi="Cambria Math" w:cs="Times New Roman"/>
          </w:rPr>
          <m:t>=</m:t>
        </m:r>
        <m:d>
          <m:dPr>
            <m:ctrlPr>
              <w:rPr>
                <w:rFonts w:ascii="Cambria Math" w:hAnsi="Cambria Math" w:cs="Times New Roman"/>
                <w:b/>
                <w:i/>
              </w:rPr>
            </m:ctrlPr>
          </m:dPr>
          <m:e>
            <m:m>
              <m:mPr>
                <m:mcs>
                  <m:mc>
                    <m:mcPr>
                      <m:count m:val="1"/>
                      <m:mcJc m:val="center"/>
                    </m:mcPr>
                  </m:mc>
                </m:mcs>
                <m:ctrlPr>
                  <w:rPr>
                    <w:rFonts w:ascii="Cambria Math" w:hAnsi="Cambria Math" w:cs="Times New Roman"/>
                    <w:b/>
                    <w:i/>
                  </w:rPr>
                </m:ctrlPr>
              </m:mPr>
              <m:mr>
                <m:e>
                  <m:sSubSup>
                    <m:sSubSupPr>
                      <m:ctrlPr>
                        <w:rPr>
                          <w:rFonts w:ascii="Cambria Math" w:hAnsi="Cambria Math" w:cs="Times New Roman"/>
                          <w:b/>
                          <w:i/>
                        </w:rPr>
                      </m:ctrlPr>
                    </m:sSubSupPr>
                    <m:e>
                      <m:r>
                        <m:rPr>
                          <m:sty m:val="b"/>
                        </m:rPr>
                        <w:rPr>
                          <w:rFonts w:ascii="Cambria Math" w:hAnsi="Cambria Math" w:cs="Times New Roman"/>
                        </w:rPr>
                        <m:t>b</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sup>
                  </m:sSubSup>
                </m:e>
              </m:mr>
              <m:m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i</m:t>
                      </m:r>
                    </m:sub>
                  </m:sSub>
                </m:e>
              </m:mr>
            </m:m>
          </m:e>
        </m:d>
      </m:oMath>
      <w:r w:rsidR="00EA0B23" w:rsidRPr="00EA0B23">
        <w:rPr>
          <w:rFonts w:ascii="Times New Roman" w:hAnsi="Times New Roman" w:cs="Times New Roman" w:hint="eastAsia"/>
        </w:rPr>
        <w:t>.</w:t>
      </w:r>
    </w:p>
    <w:p w:rsidR="00C6667E" w:rsidRDefault="00C6667E" w:rsidP="00EA12FD">
      <w:pPr>
        <w:spacing w:after="0"/>
        <w:rPr>
          <w:rFonts w:ascii="Times New Roman" w:hAnsi="Times New Roman" w:cs="Times New Roman"/>
          <w:szCs w:val="24"/>
        </w:rPr>
      </w:pPr>
      <w:r w:rsidRPr="00C6667E">
        <w:rPr>
          <w:rFonts w:ascii="Times New Roman" w:hAnsi="Times New Roman" w:cs="Times New Roman"/>
          <w:szCs w:val="24"/>
        </w:rPr>
        <w:t xml:space="preserve">When </w:t>
      </w:r>
      <w:proofErr w:type="spellStart"/>
      <w:r w:rsidRPr="00C6667E">
        <w:rPr>
          <w:rFonts w:ascii="Times New Roman" w:hAnsi="Times New Roman" w:cs="Times New Roman"/>
          <w:b/>
          <w:szCs w:val="24"/>
        </w:rPr>
        <w:t>a</w:t>
      </w:r>
      <w:r w:rsidRPr="00C6667E">
        <w:rPr>
          <w:rFonts w:ascii="Times New Roman" w:hAnsi="Times New Roman" w:cs="Times New Roman"/>
          <w:i/>
          <w:szCs w:val="24"/>
          <w:vertAlign w:val="subscript"/>
        </w:rPr>
        <w:t>i</w:t>
      </w:r>
      <w:proofErr w:type="spellEnd"/>
      <w:r w:rsidRPr="00C6667E">
        <w:rPr>
          <w:rFonts w:ascii="Times New Roman" w:hAnsi="Times New Roman" w:cs="Times New Roman"/>
          <w:b/>
          <w:szCs w:val="24"/>
        </w:rPr>
        <w:t xml:space="preserve"> &lt; L</w:t>
      </w:r>
      <w:r w:rsidRPr="00C6667E">
        <w:rPr>
          <w:rFonts w:ascii="Times New Roman" w:hAnsi="Times New Roman" w:cs="Times New Roman"/>
          <w:i/>
          <w:szCs w:val="24"/>
          <w:vertAlign w:val="subscript"/>
        </w:rPr>
        <w:t>i</w:t>
      </w:r>
      <w:r w:rsidRPr="00C6667E">
        <w:rPr>
          <w:rFonts w:ascii="Times New Roman" w:hAnsi="Times New Roman" w:cs="Times New Roman"/>
          <w:b/>
          <w:szCs w:val="24"/>
        </w:rPr>
        <w:t xml:space="preserve"> &lt; b</w:t>
      </w:r>
      <w:r w:rsidRPr="00C6667E">
        <w:rPr>
          <w:rFonts w:ascii="Times New Roman" w:hAnsi="Times New Roman" w:cs="Times New Roman"/>
          <w:i/>
          <w:szCs w:val="24"/>
          <w:vertAlign w:val="subscript"/>
        </w:rPr>
        <w:t>i</w:t>
      </w:r>
      <w:r w:rsidRPr="00C6667E">
        <w:rPr>
          <w:rFonts w:ascii="Times New Roman" w:hAnsi="Times New Roman" w:cs="Times New Roman"/>
          <w:szCs w:val="24"/>
        </w:rPr>
        <w:t>, the truncated normal distribution function is</w:t>
      </w:r>
    </w:p>
    <w:p w:rsidR="00772C71" w:rsidRPr="00C6667E" w:rsidRDefault="007C21AD" w:rsidP="00EA12FD">
      <w:pPr>
        <w:spacing w:after="0"/>
        <w:rPr>
          <w:rFonts w:ascii="Times New Roman"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α</m:t>
              </m:r>
            </m:sub>
          </m:sSub>
          <m:d>
            <m:dPr>
              <m:ctrlPr>
                <w:rPr>
                  <w:rFonts w:ascii="Cambria Math" w:hAnsi="Cambria Math" w:cs="Times New Roman"/>
                  <w:i/>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α</m:t>
              </m:r>
            </m:e>
            <m:sup>
              <m:r>
                <w:rPr>
                  <w:rFonts w:ascii="Cambria Math" w:hAnsi="Cambria Math" w:cs="Times New Roman"/>
                  <w:szCs w:val="24"/>
                </w:rPr>
                <m:t>-1</m:t>
              </m:r>
            </m:sup>
          </m:sSup>
          <m:r>
            <w:rPr>
              <w:rFonts w:ascii="Cambria Math" w:hAnsi="Cambria Math" w:cs="Times New Roman"/>
              <w:szCs w:val="24"/>
            </w:rPr>
            <m:t>f</m:t>
          </m:r>
          <m:d>
            <m:dPr>
              <m:ctrlPr>
                <w:rPr>
                  <w:rFonts w:ascii="Cambria Math" w:hAnsi="Cambria Math" w:cs="Times New Roman"/>
                  <w:i/>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r>
            <w:rPr>
              <w:rFonts w:ascii="Cambria Math" w:hAnsi="Cambria Math" w:cs="Times New Roman"/>
              <w:szCs w:val="24"/>
            </w:rPr>
            <m:t>I</m:t>
          </m:r>
          <m:d>
            <m:dPr>
              <m:ctrlPr>
                <w:rPr>
                  <w:rFonts w:ascii="Cambria Math" w:hAnsi="Cambria Math" w:cs="Times New Roman"/>
                  <w:szCs w:val="24"/>
                </w:rPr>
              </m:ctrlPr>
            </m:dPr>
            <m:e>
              <m:sSub>
                <m:sSubPr>
                  <m:ctrlPr>
                    <w:rPr>
                      <w:rFonts w:ascii="Cambria Math" w:hAnsi="Cambria Math" w:cs="Times New Roman"/>
                      <w:b/>
                    </w:rPr>
                  </m:ctrlPr>
                </m:sSubPr>
                <m:e>
                  <m:r>
                    <m:rPr>
                      <m:sty m:val="b"/>
                    </m:rPr>
                    <w:rPr>
                      <w:rFonts w:ascii="Cambria Math" w:hAnsi="Cambria Math" w:cs="Times New Roman"/>
                    </w:rPr>
                    <m:t>a</m:t>
                  </m:r>
                </m:e>
                <m:sub>
                  <m:r>
                    <w:rPr>
                      <w:rFonts w:ascii="Cambria Math" w:hAnsi="Cambria Math" w:cs="Times New Roman"/>
                    </w:rPr>
                    <m:t>i</m:t>
                  </m:r>
                </m:sub>
              </m:sSub>
              <m:r>
                <m:rPr>
                  <m:sty m:val="bi"/>
                </m:rPr>
                <w:rPr>
                  <w:rFonts w:ascii="Cambria Math" w:hAnsi="Cambria Math" w:cs="Times New Roman"/>
                </w:rPr>
                <m:t>&lt;</m:t>
              </m:r>
              <m:sSub>
                <m:sSubPr>
                  <m:ctrlPr>
                    <w:rPr>
                      <w:rFonts w:ascii="Cambria Math" w:hAnsi="Cambria Math" w:cs="Times New Roman"/>
                      <w:b/>
                      <w:i/>
                    </w:rPr>
                  </m:ctrlPr>
                </m:sSubPr>
                <m:e>
                  <m:r>
                    <m:rPr>
                      <m:sty m:val="b"/>
                    </m:rPr>
                    <w:rPr>
                      <w:rFonts w:ascii="Cambria Math" w:hAnsi="Cambria Math" w:cs="Times New Roman"/>
                    </w:rPr>
                    <m:t>L</m:t>
                  </m:r>
                </m:e>
                <m:sub>
                  <m:r>
                    <w:rPr>
                      <w:rFonts w:ascii="Cambria Math" w:hAnsi="Cambria Math" w:cs="Times New Roman"/>
                    </w:rPr>
                    <m:t>i</m:t>
                  </m:r>
                </m:sub>
              </m:sSub>
              <m:r>
                <m:rPr>
                  <m:sty m:val="bi"/>
                </m:rPr>
                <w:rPr>
                  <w:rFonts w:ascii="Cambria Math" w:hAnsi="Cambria Math" w:cs="Times New Roman"/>
                </w:rPr>
                <m:t>&lt;</m:t>
              </m:r>
              <m:sSub>
                <m:sSubPr>
                  <m:ctrlPr>
                    <w:rPr>
                      <w:rFonts w:ascii="Cambria Math" w:hAnsi="Cambria Math" w:cs="Times New Roman"/>
                      <w:b/>
                    </w:rPr>
                  </m:ctrlPr>
                </m:sSubPr>
                <m:e>
                  <m:r>
                    <m:rPr>
                      <m:sty m:val="b"/>
                    </m:rPr>
                    <w:rPr>
                      <w:rFonts w:ascii="Cambria Math" w:hAnsi="Cambria Math" w:cs="Times New Roman"/>
                    </w:rPr>
                    <m:t>b</m:t>
                  </m:r>
                </m:e>
                <m:sub>
                  <m:r>
                    <w:rPr>
                      <w:rFonts w:ascii="Cambria Math" w:hAnsi="Cambria Math" w:cs="Times New Roman"/>
                    </w:rPr>
                    <m:t>i</m:t>
                  </m:r>
                </m:sub>
              </m:sSub>
            </m:e>
          </m:d>
          <m:r>
            <m:rPr>
              <m:sty m:val="p"/>
            </m:rP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α</m:t>
              </m:r>
            </m:e>
            <m:sup>
              <m:r>
                <w:rPr>
                  <w:rFonts w:ascii="Cambria Math" w:hAnsi="Cambria Math" w:cs="Times New Roman"/>
                  <w:szCs w:val="24"/>
                </w:rPr>
                <m:t>-1</m:t>
              </m:r>
            </m:sup>
          </m:sSup>
          <m:r>
            <w:rPr>
              <w:rFonts w:ascii="Cambria Math" w:hAnsi="Cambria Math" w:cs="Times New Roman"/>
              <w:szCs w:val="24"/>
            </w:rPr>
            <m:t>f</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r>
            <w:rPr>
              <w:rFonts w:ascii="Cambria Math" w:hAnsi="Cambria Math" w:cs="Times New Roman"/>
              <w:szCs w:val="24"/>
            </w:rPr>
            <m:t>f</m:t>
          </m:r>
          <m:d>
            <m:dPr>
              <m:ctrlPr>
                <w:rPr>
                  <w:rFonts w:ascii="Cambria Math" w:hAnsi="Cambria Math" w:cs="Times New Roman"/>
                  <w:i/>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r>
            <w:rPr>
              <w:rFonts w:ascii="Cambria Math" w:hAnsi="Cambria Math" w:cs="Times New Roman"/>
              <w:szCs w:val="24"/>
            </w:rPr>
            <m:t>I</m:t>
          </m:r>
          <m:d>
            <m:dPr>
              <m:ctrlPr>
                <w:rPr>
                  <w:rFonts w:ascii="Cambria Math" w:hAnsi="Cambria Math" w:cs="Times New Roman"/>
                  <w:szCs w:val="24"/>
                </w:rPr>
              </m:ctrlPr>
            </m:dPr>
            <m:e>
              <m:sSub>
                <m:sSubPr>
                  <m:ctrlPr>
                    <w:rPr>
                      <w:rFonts w:ascii="Cambria Math" w:hAnsi="Cambria Math" w:cs="Times New Roman"/>
                      <w:b/>
                    </w:rPr>
                  </m:ctrlPr>
                </m:sSubPr>
                <m:e>
                  <m:r>
                    <m:rPr>
                      <m:sty m:val="b"/>
                    </m:rPr>
                    <w:rPr>
                      <w:rFonts w:ascii="Cambria Math" w:hAnsi="Cambria Math" w:cs="Times New Roman"/>
                    </w:rPr>
                    <m:t>a</m:t>
                  </m:r>
                </m:e>
                <m:sub>
                  <m:r>
                    <w:rPr>
                      <w:rFonts w:ascii="Cambria Math" w:hAnsi="Cambria Math" w:cs="Times New Roman"/>
                    </w:rPr>
                    <m:t>i</m:t>
                  </m:r>
                </m:sub>
              </m:sSub>
              <m:r>
                <m:rPr>
                  <m:sty m:val="bi"/>
                </m:rPr>
                <w:rPr>
                  <w:rFonts w:ascii="Cambria Math" w:hAnsi="Cambria Math" w:cs="Times New Roman"/>
                </w:rPr>
                <m:t>&lt;</m:t>
              </m:r>
              <m:sSub>
                <m:sSubPr>
                  <m:ctrlPr>
                    <w:rPr>
                      <w:rFonts w:ascii="Cambria Math" w:hAnsi="Cambria Math" w:cs="Times New Roman"/>
                      <w:b/>
                      <w:i/>
                    </w:rPr>
                  </m:ctrlPr>
                </m:sSubPr>
                <m:e>
                  <m:r>
                    <m:rPr>
                      <m:sty m:val="b"/>
                    </m:rPr>
                    <w:rPr>
                      <w:rFonts w:ascii="Cambria Math" w:hAnsi="Cambria Math" w:cs="Times New Roman"/>
                    </w:rPr>
                    <m:t>L</m:t>
                  </m:r>
                </m:e>
                <m:sub>
                  <m:r>
                    <w:rPr>
                      <w:rFonts w:ascii="Cambria Math" w:hAnsi="Cambria Math" w:cs="Times New Roman"/>
                    </w:rPr>
                    <m:t>i</m:t>
                  </m:r>
                </m:sub>
              </m:sSub>
              <m:r>
                <m:rPr>
                  <m:sty m:val="bi"/>
                </m:rPr>
                <w:rPr>
                  <w:rFonts w:ascii="Cambria Math" w:hAnsi="Cambria Math" w:cs="Times New Roman"/>
                </w:rPr>
                <m:t>&lt;</m:t>
              </m:r>
              <m:sSub>
                <m:sSubPr>
                  <m:ctrlPr>
                    <w:rPr>
                      <w:rFonts w:ascii="Cambria Math" w:hAnsi="Cambria Math" w:cs="Times New Roman"/>
                      <w:b/>
                    </w:rPr>
                  </m:ctrlPr>
                </m:sSubPr>
                <m:e>
                  <m:r>
                    <m:rPr>
                      <m:sty m:val="b"/>
                    </m:rPr>
                    <w:rPr>
                      <w:rFonts w:ascii="Cambria Math" w:hAnsi="Cambria Math" w:cs="Times New Roman"/>
                    </w:rPr>
                    <m:t>b</m:t>
                  </m:r>
                </m:e>
                <m:sub>
                  <m:r>
                    <w:rPr>
                      <w:rFonts w:ascii="Cambria Math" w:hAnsi="Cambria Math" w:cs="Times New Roman"/>
                    </w:rPr>
                    <m:t>i</m:t>
                  </m:r>
                </m:sub>
              </m:sSub>
            </m:e>
          </m:d>
          <m:r>
            <w:rPr>
              <w:rFonts w:ascii="Cambria Math" w:hAnsi="Cambria Math" w:cs="Times New Roman"/>
              <w:szCs w:val="24"/>
            </w:rPr>
            <m:t>.</m:t>
          </m:r>
        </m:oMath>
      </m:oMathPara>
    </w:p>
    <w:p w:rsidR="00C6667E" w:rsidRPr="00C6667E" w:rsidRDefault="00C6667E" w:rsidP="00EA12FD">
      <w:pPr>
        <w:spacing w:after="0"/>
        <w:rPr>
          <w:rFonts w:ascii="Times New Roman" w:hAnsi="Times New Roman" w:cs="Times New Roman"/>
          <w:szCs w:val="24"/>
        </w:rPr>
      </w:pPr>
      <w:r w:rsidRPr="00C6667E">
        <w:rPr>
          <w:rFonts w:ascii="Times New Roman" w:hAnsi="Times New Roman" w:cs="Times New Roman"/>
          <w:szCs w:val="24"/>
        </w:rPr>
        <w:t xml:space="preserve">By the property of multivariate normal distribution, the marginal pdf of </w:t>
      </w:r>
      <w:r w:rsidRPr="00C6667E">
        <w:rPr>
          <w:rFonts w:ascii="Times New Roman" w:hAnsi="Times New Roman" w:cs="Times New Roman"/>
          <w:i/>
          <w:szCs w:val="24"/>
        </w:rPr>
        <w:t>L</w:t>
      </w:r>
      <w:r w:rsidRPr="00C6667E">
        <w:rPr>
          <w:rFonts w:ascii="Times New Roman" w:hAnsi="Times New Roman" w:cs="Times New Roman"/>
          <w:i/>
          <w:szCs w:val="24"/>
          <w:vertAlign w:val="subscript"/>
        </w:rPr>
        <w:t>i</w:t>
      </w:r>
      <w:r w:rsidRPr="00C6667E">
        <w:rPr>
          <w:rFonts w:ascii="Times New Roman" w:hAnsi="Times New Roman" w:cs="Times New Roman"/>
          <w:i/>
          <w:szCs w:val="24"/>
        </w:rPr>
        <w:t xml:space="preserve"> </w:t>
      </w:r>
      <w:r w:rsidRPr="00C6667E">
        <w:rPr>
          <w:rFonts w:ascii="Times New Roman" w:hAnsi="Times New Roman" w:cs="Times New Roman"/>
          <w:szCs w:val="24"/>
        </w:rPr>
        <w:t xml:space="preserve">at </w:t>
      </w:r>
      <w:r w:rsidRPr="00C6667E">
        <w:rPr>
          <w:rFonts w:ascii="Times New Roman" w:hAnsi="Times New Roman" w:cs="Times New Roman"/>
          <w:i/>
          <w:szCs w:val="24"/>
        </w:rPr>
        <w:t>L</w:t>
      </w:r>
      <w:r w:rsidRPr="00C6667E">
        <w:rPr>
          <w:rFonts w:ascii="Times New Roman" w:hAnsi="Times New Roman" w:cs="Times New Roman"/>
          <w:i/>
          <w:szCs w:val="24"/>
          <w:vertAlign w:val="subscript"/>
        </w:rPr>
        <w:t>i</w:t>
      </w:r>
      <w:r w:rsidRPr="00C6667E">
        <w:rPr>
          <w:rFonts w:ascii="Times New Roman" w:hAnsi="Times New Roman" w:cs="Times New Roman"/>
          <w:szCs w:val="24"/>
        </w:rPr>
        <w:t xml:space="preserve"> = </w:t>
      </w:r>
      <w:r w:rsidRPr="00C6667E">
        <w:rPr>
          <w:rFonts w:ascii="Times New Roman" w:hAnsi="Times New Roman" w:cs="Times New Roman"/>
          <w:i/>
          <w:szCs w:val="24"/>
        </w:rPr>
        <w:t>x</w:t>
      </w:r>
      <w:r w:rsidRPr="00C6667E">
        <w:rPr>
          <w:rFonts w:ascii="Times New Roman" w:hAnsi="Times New Roman" w:cs="Times New Roman"/>
          <w:szCs w:val="24"/>
        </w:rPr>
        <w:t xml:space="preserve"> is given by</w:t>
      </w:r>
    </w:p>
    <w:p w:rsidR="00F50F04" w:rsidRDefault="00F50F04" w:rsidP="00EA12FD">
      <w:pPr>
        <w:spacing w:after="0"/>
        <w:jc w:val="center"/>
        <w:rPr>
          <w:rFonts w:ascii="Times New Roman" w:hAnsi="Times New Roman" w:cs="Times New Roman"/>
        </w:rPr>
      </w:pPr>
      <m:oMathPara>
        <m:oMath>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2π</m:t>
                  </m:r>
                </m:e>
              </m:rad>
            </m:den>
          </m:f>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m:t>
              </m:r>
              <m:f>
                <m:fPr>
                  <m:type m:val="lin"/>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num>
                <m:den>
                  <m:r>
                    <w:rPr>
                      <w:rFonts w:ascii="Cambria Math" w:hAnsi="Cambria Math" w:cs="Times New Roman"/>
                    </w:rPr>
                    <m:t>2</m:t>
                  </m:r>
                </m:den>
              </m:f>
            </m:sup>
          </m:sSup>
          <m:r>
            <m:rPr>
              <m:sty m:val="p"/>
            </m:rPr>
            <w:rPr>
              <w:rFonts w:ascii="Cambria Math" w:hAnsi="Cambria Math" w:cs="Times New Roman"/>
            </w:rPr>
            <m:t>.</m:t>
          </m:r>
        </m:oMath>
      </m:oMathPara>
    </w:p>
    <w:p w:rsidR="00C6667E" w:rsidRDefault="00C6667E" w:rsidP="009505E0">
      <w:pPr>
        <w:spacing w:after="0"/>
        <w:rPr>
          <w:rFonts w:ascii="Times New Roman" w:hAnsi="Times New Roman" w:cs="Times New Roman"/>
          <w:szCs w:val="24"/>
        </w:rPr>
      </w:pPr>
      <w:r w:rsidRPr="00C6667E">
        <w:rPr>
          <w:rFonts w:ascii="Times New Roman" w:hAnsi="Times New Roman" w:cs="Times New Roman"/>
          <w:szCs w:val="24"/>
        </w:rPr>
        <w:t>Because a conditional distribution of a normal distribution is also normally distributed,</w:t>
      </w:r>
      <w:r w:rsidR="00F76FBC">
        <w:rPr>
          <w:rFonts w:ascii="Times New Roman" w:hAnsi="Times New Roman" w:cs="Times New Roman"/>
          <w:szCs w:val="24"/>
        </w:rPr>
        <w:t xml:space="preserve"> I </w:t>
      </w:r>
      <w:r w:rsidRPr="00C6667E">
        <w:rPr>
          <w:rFonts w:ascii="Times New Roman" w:hAnsi="Times New Roman" w:cs="Times New Roman"/>
          <w:szCs w:val="24"/>
        </w:rPr>
        <w:t xml:space="preserve">know that </w:t>
      </w:r>
      <m:oMath>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oMath>
      <w:r w:rsidRPr="00C6667E">
        <w:rPr>
          <w:rFonts w:ascii="Times New Roman" w:hAnsi="Times New Roman" w:cs="Times New Roman"/>
          <w:szCs w:val="24"/>
        </w:rPr>
        <w:t xml:space="preserve"> </w:t>
      </w:r>
      <w:proofErr w:type="gramStart"/>
      <w:r w:rsidRPr="00C6667E">
        <w:rPr>
          <w:rFonts w:ascii="Times New Roman" w:hAnsi="Times New Roman" w:cs="Times New Roman"/>
          <w:szCs w:val="24"/>
        </w:rPr>
        <w:t>is normally distributed</w:t>
      </w:r>
      <w:proofErr w:type="gramEnd"/>
      <w:r w:rsidRPr="00C6667E">
        <w:rPr>
          <w:rFonts w:ascii="Times New Roman" w:hAnsi="Times New Roman" w:cs="Times New Roman"/>
          <w:szCs w:val="24"/>
        </w:rPr>
        <w:t xml:space="preserve"> with </w:t>
      </w:r>
    </w:p>
    <w:p w:rsidR="00FC0DAD" w:rsidRPr="00C6667E" w:rsidRDefault="00FC0DAD" w:rsidP="00FC0DAD">
      <w:pPr>
        <w:spacing w:after="0"/>
        <w:jc w:val="center"/>
        <w:rPr>
          <w:rFonts w:ascii="Times New Roman" w:hAnsi="Times New Roman" w:cs="Times New Roman"/>
          <w:szCs w:val="24"/>
        </w:rPr>
      </w:pPr>
      <m:oMath>
        <m:r>
          <w:rPr>
            <w:rFonts w:ascii="Cambria Math" w:hAnsi="Cambria Math" w:cs="Times New Roman"/>
            <w:szCs w:val="24"/>
          </w:rPr>
          <m:t>E</m:t>
        </m:r>
        <m:d>
          <m:dPr>
            <m:ctrlPr>
              <w:rPr>
                <w:rFonts w:ascii="Cambria Math" w:hAnsi="Cambria Math" w:cs="Times New Roman"/>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r>
          <m:rPr>
            <m:sty m:val="p"/>
          </m:rPr>
          <w:rPr>
            <w:rFonts w:ascii="Cambria Math" w:hAnsi="Cambria Math" w:cs="Times New Roman"/>
            <w:szCs w:val="24"/>
          </w:rPr>
          <m:t>=</m:t>
        </m:r>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i</m:t>
            </m:r>
          </m:sub>
          <m:sup>
            <m:r>
              <w:rPr>
                <w:rFonts w:ascii="Cambria Math" w:hAnsi="Cambria Math" w:cs="Times New Roman"/>
                <w:szCs w:val="24"/>
              </w:rPr>
              <m:t>rI</m:t>
            </m:r>
          </m:sup>
        </m:sSubSup>
        <m:r>
          <w:rPr>
            <w:rFonts w:ascii="Cambria Math" w:hAnsi="Cambria Math" w:cs="Times New Roman"/>
            <w:szCs w:val="24"/>
          </w:rPr>
          <m:t>x</m:t>
        </m:r>
      </m:oMath>
      <w:r>
        <w:rPr>
          <w:rFonts w:ascii="Times New Roman" w:hAnsi="Times New Roman" w:cs="Times New Roman" w:hint="eastAsia"/>
          <w:szCs w:val="24"/>
        </w:rPr>
        <w:t xml:space="preserve"> </w:t>
      </w:r>
      <w:proofErr w:type="gramStart"/>
      <w:r>
        <w:rPr>
          <w:rFonts w:ascii="Times New Roman" w:hAnsi="Times New Roman" w:cs="Times New Roman" w:hint="eastAsia"/>
          <w:szCs w:val="24"/>
        </w:rPr>
        <w:t xml:space="preserve">and </w:t>
      </w:r>
      <w:proofErr w:type="gramEnd"/>
      <m:oMath>
        <m:r>
          <m:rPr>
            <m:sty m:val="p"/>
          </m:rPr>
          <w:rPr>
            <w:rFonts w:ascii="Cambria Math" w:hAnsi="Cambria Math" w:cs="Times New Roman"/>
            <w:szCs w:val="24"/>
          </w:rPr>
          <m:t>var</m:t>
        </m:r>
        <m:d>
          <m:dPr>
            <m:ctrlPr>
              <w:rPr>
                <w:rFonts w:ascii="Cambria Math" w:hAnsi="Cambria Math" w:cs="Times New Roman"/>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r>
          <w:rPr>
            <w:rFonts w:ascii="Cambria Math" w:hAnsi="Cambria Math" w:cs="Times New Roman"/>
            <w:szCs w:val="24"/>
          </w:rPr>
          <m:t>=</m:t>
        </m:r>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i</m:t>
            </m:r>
          </m:sub>
          <m:sup>
            <m:r>
              <w:rPr>
                <w:rFonts w:ascii="Cambria Math" w:hAnsi="Cambria Math" w:cs="Times New Roman"/>
                <w:szCs w:val="24"/>
              </w:rPr>
              <m:t>r</m:t>
            </m:r>
          </m:sup>
        </m:sSubSup>
        <m:r>
          <m:rPr>
            <m:sty m:val="p"/>
          </m:rPr>
          <w:rPr>
            <w:rFonts w:ascii="Cambria Math" w:hAnsi="Cambria Math" w:cs="Times New Roman"/>
            <w:szCs w:val="24"/>
          </w:rPr>
          <m:t>-</m:t>
        </m:r>
        <m:sSup>
          <m:sSupPr>
            <m:ctrlPr>
              <w:rPr>
                <w:rFonts w:ascii="Cambria Math" w:hAnsi="Cambria Math" w:cs="Times New Roman"/>
                <w:i/>
                <w:szCs w:val="24"/>
              </w:rPr>
            </m:ctrlPr>
          </m:sSupPr>
          <m:e>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i</m:t>
                </m:r>
              </m:sub>
              <m:sup>
                <m:r>
                  <w:rPr>
                    <w:rFonts w:ascii="Cambria Math" w:hAnsi="Cambria Math" w:cs="Times New Roman"/>
                    <w:szCs w:val="24"/>
                  </w:rPr>
                  <m:t>rI</m:t>
                </m:r>
              </m:sup>
            </m:sSubSup>
            <m:d>
              <m:dPr>
                <m:ctrlPr>
                  <w:rPr>
                    <w:rFonts w:ascii="Cambria Math" w:hAnsi="Cambria Math" w:cs="Times New Roman"/>
                    <w:i/>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i</m:t>
                    </m:r>
                  </m:sub>
                  <m:sup>
                    <m:r>
                      <w:rPr>
                        <w:rFonts w:ascii="Cambria Math" w:hAnsi="Cambria Math" w:cs="Times New Roman"/>
                        <w:szCs w:val="24"/>
                      </w:rPr>
                      <m:t>rI</m:t>
                    </m:r>
                  </m:sup>
                </m:sSubSup>
              </m:e>
            </m:d>
          </m:e>
          <m:sup>
            <m:r>
              <w:rPr>
                <w:rFonts w:ascii="Cambria Math" w:hAnsi="Cambria Math" w:cs="Times New Roman"/>
                <w:szCs w:val="24"/>
              </w:rPr>
              <m:t>t</m:t>
            </m:r>
          </m:sup>
        </m:sSup>
      </m:oMath>
      <w:r>
        <w:rPr>
          <w:rFonts w:ascii="Times New Roman" w:hAnsi="Times New Roman" w:cs="Times New Roman" w:hint="eastAsia"/>
          <w:szCs w:val="24"/>
        </w:rPr>
        <w:t>.</w:t>
      </w:r>
    </w:p>
    <w:p w:rsidR="00C6667E" w:rsidRDefault="00C6667E" w:rsidP="00EA12FD">
      <w:pPr>
        <w:spacing w:after="0"/>
        <w:rPr>
          <w:rFonts w:ascii="Times New Roman" w:hAnsi="Times New Roman" w:cs="Times New Roman"/>
          <w:szCs w:val="24"/>
        </w:rPr>
      </w:pPr>
      <w:r w:rsidRPr="00C6667E">
        <w:rPr>
          <w:rFonts w:ascii="Times New Roman" w:hAnsi="Times New Roman" w:cs="Times New Roman"/>
          <w:szCs w:val="24"/>
        </w:rPr>
        <w:t xml:space="preserve">Therefore, the multivariate marginal pdf of </w:t>
      </w:r>
      <w:r w:rsidRPr="00C6667E">
        <w:rPr>
          <w:rFonts w:ascii="Times New Roman" w:hAnsi="Times New Roman" w:cs="Times New Roman"/>
          <w:i/>
          <w:szCs w:val="24"/>
        </w:rPr>
        <w:t>L</w:t>
      </w:r>
      <w:r w:rsidRPr="00C6667E">
        <w:rPr>
          <w:rFonts w:ascii="Times New Roman" w:hAnsi="Times New Roman" w:cs="Times New Roman"/>
          <w:i/>
          <w:szCs w:val="24"/>
          <w:vertAlign w:val="subscript"/>
        </w:rPr>
        <w:t>i</w:t>
      </w:r>
      <w:r w:rsidRPr="00C6667E">
        <w:rPr>
          <w:rFonts w:ascii="Times New Roman" w:hAnsi="Times New Roman" w:cs="Times New Roman"/>
          <w:szCs w:val="24"/>
        </w:rPr>
        <w:t xml:space="preserve"> becomes</w:t>
      </w:r>
    </w:p>
    <w:p w:rsidR="00C6667E" w:rsidRPr="009E3E52" w:rsidRDefault="007C21AD" w:rsidP="009E3E52">
      <w:pPr>
        <w:spacing w:after="0"/>
        <w:rPr>
          <w:rFonts w:ascii="Times New Roman"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e>
              </m:d>
            </m:sub>
          </m:sSub>
          <m:d>
            <m:dPr>
              <m:ctrlPr>
                <w:rPr>
                  <w:rFonts w:ascii="Cambria Math" w:hAnsi="Cambria Math" w:cs="Times New Roman"/>
                  <w:i/>
                  <w:szCs w:val="24"/>
                </w:rPr>
              </m:ctrlPr>
            </m:dPr>
            <m:e>
              <m:r>
                <w:rPr>
                  <w:rFonts w:ascii="Cambria Math" w:hAnsi="Cambria Math" w:cs="Times New Roman"/>
                  <w:szCs w:val="24"/>
                </w:rPr>
                <m:t>x</m:t>
              </m:r>
            </m:e>
          </m:d>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α</m:t>
              </m:r>
            </m:e>
            <m:sup>
              <m:r>
                <w:rPr>
                  <w:rFonts w:ascii="Cambria Math" w:hAnsi="Cambria Math" w:cs="Times New Roman"/>
                  <w:szCs w:val="24"/>
                </w:rPr>
                <m:t>-1</m:t>
              </m:r>
            </m:sup>
          </m:sSup>
          <m:r>
            <w:rPr>
              <w:rFonts w:ascii="Cambria Math" w:hAnsi="Cambria Math" w:cs="Times New Roman"/>
              <w:szCs w:val="24"/>
            </w:rPr>
            <m:t>f</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nary>
            <m:naryPr>
              <m:limLoc m:val="subSup"/>
              <m:ctrlPr>
                <w:rPr>
                  <w:rFonts w:ascii="Cambria Math" w:hAnsi="Cambria Math" w:cs="Times New Roman"/>
                  <w:i/>
                  <w:szCs w:val="24"/>
                </w:rPr>
              </m:ctrlPr>
            </m:naryPr>
            <m:sub>
              <m:sSubSup>
                <m:sSubSupPr>
                  <m:ctrlPr>
                    <w:rPr>
                      <w:rFonts w:ascii="Cambria Math" w:hAnsi="Cambria Math" w:cs="Times New Roman"/>
                      <w:b/>
                      <w:i/>
                    </w:rPr>
                  </m:ctrlPr>
                </m:sSubSupPr>
                <m:e>
                  <m:r>
                    <m:rPr>
                      <m:sty m:val="b"/>
                    </m:rPr>
                    <w:rPr>
                      <w:rFonts w:ascii="Cambria Math" w:hAnsi="Cambria Math" w:cs="Times New Roman"/>
                    </w:rPr>
                    <m:t>a</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sup>
              </m:sSubSup>
            </m:sub>
            <m:sup>
              <m:sSubSup>
                <m:sSubSupPr>
                  <m:ctrlPr>
                    <w:rPr>
                      <w:rFonts w:ascii="Cambria Math" w:hAnsi="Cambria Math" w:cs="Times New Roman"/>
                      <w:b/>
                      <w:i/>
                    </w:rPr>
                  </m:ctrlPr>
                </m:sSubSupPr>
                <m:e>
                  <m:r>
                    <m:rPr>
                      <m:sty m:val="b"/>
                    </m:rPr>
                    <w:rPr>
                      <w:rFonts w:ascii="Cambria Math" w:hAnsi="Cambria Math" w:cs="Times New Roman"/>
                    </w:rPr>
                    <m:t>b</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sup>
              </m:sSubSup>
            </m:sup>
            <m:e>
              <m:r>
                <w:rPr>
                  <w:rFonts w:ascii="Cambria Math" w:hAnsi="Cambria Math" w:cs="Times New Roman"/>
                  <w:szCs w:val="24"/>
                </w:rPr>
                <m:t>f</m:t>
              </m:r>
              <m:d>
                <m:dPr>
                  <m:ctrlPr>
                    <w:rPr>
                      <w:rFonts w:ascii="Cambria Math" w:hAnsi="Cambria Math" w:cs="Times New Roman"/>
                      <w:i/>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r>
                <w:rPr>
                  <w:rFonts w:ascii="Cambria Math" w:hAnsi="Cambria Math" w:cs="Times New Roman"/>
                  <w:szCs w:val="24"/>
                </w:rPr>
                <m:t>d</m:t>
              </m:r>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e>
          </m:nary>
          <m:r>
            <m:rPr>
              <m:sty m:val="p"/>
            </m:rPr>
            <w:rPr>
              <w:rFonts w:ascii="Cambria Math" w:hAnsi="Cambria Math" w:cs="Times New Roman"/>
              <w:szCs w:val="24"/>
            </w:rPr>
            <m:t>.</m:t>
          </m:r>
        </m:oMath>
      </m:oMathPara>
    </w:p>
    <w:p w:rsidR="00C6667E" w:rsidRPr="00C6667E" w:rsidRDefault="00C6667E" w:rsidP="00EA12FD">
      <w:pPr>
        <w:spacing w:after="0"/>
        <w:rPr>
          <w:rFonts w:ascii="Times New Roman" w:hAnsi="Times New Roman" w:cs="Times New Roman"/>
          <w:b/>
          <w:sz w:val="36"/>
          <w:szCs w:val="28"/>
        </w:rPr>
      </w:pPr>
      <w:r w:rsidRPr="00C6667E">
        <w:rPr>
          <w:rFonts w:ascii="Times New Roman" w:hAnsi="Times New Roman" w:cs="Times New Roman"/>
        </w:rPr>
        <w:lastRenderedPageBreak/>
        <w:t xml:space="preserve">Here, </w:t>
      </w:r>
      <m:oMath>
        <m:nary>
          <m:naryPr>
            <m:limLoc m:val="subSup"/>
            <m:ctrlPr>
              <w:rPr>
                <w:rFonts w:ascii="Cambria Math" w:hAnsi="Cambria Math" w:cs="Times New Roman"/>
                <w:i/>
                <w:szCs w:val="24"/>
              </w:rPr>
            </m:ctrlPr>
          </m:naryPr>
          <m:sub>
            <m:sSubSup>
              <m:sSubSupPr>
                <m:ctrlPr>
                  <w:rPr>
                    <w:rFonts w:ascii="Cambria Math" w:hAnsi="Cambria Math" w:cs="Times New Roman"/>
                    <w:b/>
                    <w:i/>
                  </w:rPr>
                </m:ctrlPr>
              </m:sSubSupPr>
              <m:e>
                <m:r>
                  <m:rPr>
                    <m:sty m:val="b"/>
                  </m:rPr>
                  <w:rPr>
                    <w:rFonts w:ascii="Cambria Math" w:hAnsi="Cambria Math" w:cs="Times New Roman"/>
                  </w:rPr>
                  <m:t>a</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sup>
            </m:sSubSup>
          </m:sub>
          <m:sup>
            <m:sSubSup>
              <m:sSubSupPr>
                <m:ctrlPr>
                  <w:rPr>
                    <w:rFonts w:ascii="Cambria Math" w:hAnsi="Cambria Math" w:cs="Times New Roman"/>
                    <w:b/>
                    <w:i/>
                  </w:rPr>
                </m:ctrlPr>
              </m:sSubSupPr>
              <m:e>
                <m:r>
                  <m:rPr>
                    <m:sty m:val="b"/>
                  </m:rPr>
                  <w:rPr>
                    <w:rFonts w:ascii="Cambria Math" w:hAnsi="Cambria Math" w:cs="Times New Roman"/>
                  </w:rPr>
                  <m:t>b</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sup>
            </m:sSubSup>
          </m:sup>
          <m:e>
            <m:r>
              <w:rPr>
                <w:rFonts w:ascii="Cambria Math" w:hAnsi="Cambria Math" w:cs="Times New Roman"/>
                <w:szCs w:val="24"/>
              </w:rPr>
              <m:t>f</m:t>
            </m:r>
            <m:d>
              <m:dPr>
                <m:ctrlPr>
                  <w:rPr>
                    <w:rFonts w:ascii="Cambria Math" w:hAnsi="Cambria Math" w:cs="Times New Roman"/>
                    <w:i/>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r>
              <w:rPr>
                <w:rFonts w:ascii="Cambria Math" w:hAnsi="Cambria Math" w:cs="Times New Roman"/>
                <w:szCs w:val="24"/>
              </w:rPr>
              <m:t>d</m:t>
            </m:r>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e>
        </m:nary>
      </m:oMath>
      <w:r w:rsidR="009E3E52">
        <w:rPr>
          <w:rFonts w:ascii="Times New Roman" w:hAnsi="Times New Roman" w:cs="Times New Roman" w:hint="eastAsia"/>
          <w:szCs w:val="24"/>
        </w:rPr>
        <w:t xml:space="preserve"> </w:t>
      </w:r>
      <w:r w:rsidRPr="00C6667E">
        <w:rPr>
          <w:rFonts w:ascii="Times New Roman" w:hAnsi="Times New Roman" w:cs="Times New Roman"/>
        </w:rPr>
        <w:t xml:space="preserve">can be computed using statistical software, such as the function </w:t>
      </w:r>
      <w:proofErr w:type="spellStart"/>
      <w:r w:rsidRPr="00A15437">
        <w:rPr>
          <w:rFonts w:ascii="Times New Roman" w:hAnsi="Times New Roman" w:cs="Times New Roman"/>
          <w:i/>
          <w:szCs w:val="24"/>
        </w:rPr>
        <w:t>pmvnorm</w:t>
      </w:r>
      <w:proofErr w:type="spellEnd"/>
      <w:r w:rsidRPr="00A15437">
        <w:rPr>
          <w:rFonts w:ascii="Times New Roman" w:hAnsi="Times New Roman" w:cs="Times New Roman"/>
          <w:szCs w:val="24"/>
        </w:rPr>
        <w:t xml:space="preserve">() in the R package </w:t>
      </w:r>
      <w:proofErr w:type="spellStart"/>
      <w:r w:rsidRPr="00A15437">
        <w:rPr>
          <w:rFonts w:ascii="Times New Roman" w:hAnsi="Times New Roman" w:cs="Times New Roman"/>
          <w:i/>
          <w:szCs w:val="24"/>
        </w:rPr>
        <w:t>mvtnorm</w:t>
      </w:r>
      <w:proofErr w:type="spellEnd"/>
      <w:r w:rsidR="001C3EE5">
        <w:rPr>
          <w:rFonts w:ascii="Times New Roman" w:eastAsiaTheme="minorEastAsia" w:hAnsi="Times New Roman" w:cs="Times New Roman" w:hint="eastAsia"/>
          <w:i/>
          <w:szCs w:val="24"/>
        </w:rPr>
        <w:t xml:space="preserve"> </w:t>
      </w:r>
      <w:r w:rsidR="001C3EE5" w:rsidRPr="00241C53">
        <w:rPr>
          <w:rFonts w:ascii="Times New Roman" w:eastAsiaTheme="minorEastAsia" w:hAnsi="Times New Roman" w:cs="Times New Roman"/>
          <w:szCs w:val="24"/>
        </w:rPr>
        <w:fldChar w:fldCharType="begin"/>
      </w:r>
      <w:r w:rsidR="008061C7">
        <w:rPr>
          <w:rFonts w:ascii="Times New Roman" w:eastAsiaTheme="minorEastAsia" w:hAnsi="Times New Roman" w:cs="Times New Roman"/>
          <w:szCs w:val="24"/>
        </w:rPr>
        <w:instrText xml:space="preserve"> ADDIN EN.CITE &lt;EndNote&gt;&lt;Cite&gt;&lt;Author&gt;Mi&lt;/Author&gt;&lt;Year&gt;2009&lt;/Year&gt;&lt;RecNum&gt;300&lt;/RecNum&gt;&lt;DisplayText&gt;[114]&lt;/DisplayText&gt;&lt;record&gt;&lt;rec-number&gt;300&lt;/rec-number&gt;&lt;foreign-keys&gt;&lt;key app="EN" db-id="rav092adsd0907ezeaavzp5tassztse2f2ss" timestamp="1544436379"&gt;300&lt;/key&gt;&lt;/foreign-keys&gt;&lt;ref-type name="Journal Article"&gt;17&lt;/ref-type&gt;&lt;contributors&gt;&lt;authors&gt;&lt;author&gt;Mi, Xuefei&lt;/author&gt;&lt;author&gt;Miwa, Tetsuhisa&lt;/author&gt;&lt;author&gt;Hothorn, Torsten&lt;/author&gt;&lt;/authors&gt;&lt;/contributors&gt;&lt;titles&gt;&lt;title&gt;mvtnorm: New numerical algorithm for multivariate normal probabilities&lt;/title&gt;&lt;secondary-title&gt;The R Journal&lt;/secondary-title&gt;&lt;/titles&gt;&lt;periodical&gt;&lt;full-title&gt;The R Journal&lt;/full-title&gt;&lt;/periodical&gt;&lt;pages&gt;37-39&lt;/pages&gt;&lt;volume&gt;1&lt;/volume&gt;&lt;number&gt;1&lt;/number&gt;&lt;dates&gt;&lt;year&gt;2009&lt;/year&gt;&lt;/dates&gt;&lt;urls&gt;&lt;/urls&gt;&lt;/record&gt;&lt;/Cite&gt;&lt;/EndNote&gt;</w:instrText>
      </w:r>
      <w:r w:rsidR="001C3EE5" w:rsidRPr="00241C53">
        <w:rPr>
          <w:rFonts w:ascii="Times New Roman" w:eastAsiaTheme="minorEastAsia" w:hAnsi="Times New Roman" w:cs="Times New Roman"/>
          <w:szCs w:val="24"/>
        </w:rPr>
        <w:fldChar w:fldCharType="separate"/>
      </w:r>
      <w:r w:rsidR="008061C7">
        <w:rPr>
          <w:rFonts w:ascii="Times New Roman" w:eastAsiaTheme="minorEastAsia" w:hAnsi="Times New Roman" w:cs="Times New Roman"/>
          <w:noProof/>
          <w:szCs w:val="24"/>
        </w:rPr>
        <w:t>[114]</w:t>
      </w:r>
      <w:r w:rsidR="001C3EE5" w:rsidRPr="00241C53">
        <w:rPr>
          <w:rFonts w:ascii="Times New Roman" w:eastAsiaTheme="minorEastAsia" w:hAnsi="Times New Roman" w:cs="Times New Roman"/>
          <w:szCs w:val="24"/>
        </w:rPr>
        <w:fldChar w:fldCharType="end"/>
      </w:r>
      <w:r w:rsidRPr="00C6667E">
        <w:rPr>
          <w:rFonts w:ascii="Times New Roman" w:hAnsi="Times New Roman" w:cs="Times New Roman"/>
          <w:sz w:val="28"/>
        </w:rPr>
        <w:t>.</w:t>
      </w:r>
    </w:p>
    <w:p w:rsidR="00C6667E" w:rsidRPr="00C6667E" w:rsidRDefault="00C6667E" w:rsidP="00EA12FD">
      <w:pPr>
        <w:spacing w:after="0"/>
        <w:rPr>
          <w:rFonts w:cs="Times New Roman"/>
          <w:b/>
          <w:sz w:val="36"/>
          <w:szCs w:val="28"/>
        </w:rPr>
      </w:pPr>
      <w:r w:rsidRPr="00C6667E">
        <w:rPr>
          <w:rFonts w:cs="Times New Roman"/>
          <w:b/>
          <w:sz w:val="36"/>
          <w:szCs w:val="28"/>
        </w:rPr>
        <w:br w:type="page"/>
      </w:r>
    </w:p>
    <w:p w:rsidR="00982E43" w:rsidRPr="00A44F12" w:rsidRDefault="00982E43" w:rsidP="00982E43">
      <w:pPr>
        <w:spacing w:after="0"/>
        <w:rPr>
          <w:rFonts w:ascii="Times New Roman"/>
          <w:b/>
          <w:sz w:val="44"/>
          <w:szCs w:val="44"/>
        </w:rPr>
      </w:pPr>
    </w:p>
    <w:p w:rsidR="00982E43" w:rsidRPr="00A44F12" w:rsidRDefault="00982E43" w:rsidP="00982E43">
      <w:pPr>
        <w:spacing w:after="0"/>
        <w:rPr>
          <w:rFonts w:ascii="Times New Roman"/>
          <w:b/>
          <w:sz w:val="44"/>
          <w:szCs w:val="44"/>
        </w:rPr>
      </w:pPr>
    </w:p>
    <w:p w:rsidR="00982E43" w:rsidRDefault="00982E43" w:rsidP="008D2F76">
      <w:pPr>
        <w:pStyle w:val="1"/>
      </w:pPr>
      <w:bookmarkStart w:id="166" w:name="_Toc532503916"/>
      <w:r w:rsidRPr="00A44F12">
        <w:t xml:space="preserve">Chapter </w:t>
      </w:r>
      <w:r>
        <w:rPr>
          <w:rFonts w:hint="eastAsia"/>
        </w:rPr>
        <w:t>4</w:t>
      </w:r>
      <w:bookmarkEnd w:id="166"/>
    </w:p>
    <w:p w:rsidR="008D2F76" w:rsidRPr="008D2F76" w:rsidRDefault="008D2F76" w:rsidP="008D2F76">
      <w:pPr>
        <w:spacing w:after="0"/>
        <w:rPr>
          <w:rFonts w:ascii="Times New Roman" w:eastAsia="맑은 고딕" w:hAnsi="Times New Roman" w:cs="Times New Roman"/>
          <w:b/>
          <w:sz w:val="36"/>
          <w:szCs w:val="36"/>
        </w:rPr>
      </w:pPr>
      <w:r w:rsidRPr="008D2F76">
        <w:rPr>
          <w:rFonts w:ascii="Times New Roman" w:eastAsia="맑은 고딕" w:hAnsi="Times New Roman" w:cs="Times New Roman"/>
          <w:b/>
          <w:sz w:val="36"/>
          <w:szCs w:val="36"/>
          <w:lang w:eastAsia="en-US"/>
        </w:rPr>
        <w:t xml:space="preserve">Heritability Estimation </w:t>
      </w:r>
      <w:r w:rsidRPr="008D2F76">
        <w:rPr>
          <w:rFonts w:ascii="Times New Roman" w:eastAsia="맑은 고딕" w:hAnsi="Times New Roman" w:cs="Times New Roman"/>
          <w:b/>
          <w:sz w:val="36"/>
          <w:szCs w:val="36"/>
        </w:rPr>
        <w:t>of</w:t>
      </w:r>
      <w:r w:rsidRPr="008D2F76">
        <w:rPr>
          <w:rFonts w:ascii="Times New Roman" w:eastAsia="맑은 고딕" w:hAnsi="Times New Roman" w:cs="Times New Roman"/>
          <w:b/>
          <w:sz w:val="36"/>
          <w:szCs w:val="36"/>
          <w:lang w:eastAsia="en-US"/>
        </w:rPr>
        <w:t xml:space="preserve"> Dichotomous Phenotypes Using a Liability Threshold Model on Ascertained Family-based Samples</w:t>
      </w:r>
    </w:p>
    <w:p w:rsidR="00982E43" w:rsidRPr="00982E43" w:rsidRDefault="00982E43" w:rsidP="00982E43">
      <w:pPr>
        <w:spacing w:after="0"/>
        <w:rPr>
          <w:rFonts w:ascii="Times New Roman"/>
          <w:b/>
          <w:sz w:val="32"/>
          <w:szCs w:val="32"/>
        </w:rPr>
      </w:pPr>
    </w:p>
    <w:p w:rsidR="00982E43" w:rsidRDefault="00982E43" w:rsidP="008D2F76">
      <w:pPr>
        <w:pStyle w:val="2"/>
      </w:pPr>
      <w:bookmarkStart w:id="167" w:name="_Toc532503917"/>
      <w:r>
        <w:rPr>
          <w:rFonts w:hint="eastAsia"/>
        </w:rPr>
        <w:t>4</w:t>
      </w:r>
      <w:r w:rsidRPr="007C77D1">
        <w:rPr>
          <w:rFonts w:hint="eastAsia"/>
        </w:rPr>
        <w:t>.1 Introduction</w:t>
      </w:r>
      <w:bookmarkEnd w:id="167"/>
    </w:p>
    <w:p w:rsidR="002E5EED" w:rsidRPr="00A1530B" w:rsidRDefault="002E5EED" w:rsidP="002E5EED">
      <w:pPr>
        <w:pStyle w:val="corrs-au"/>
        <w:spacing w:before="0" w:line="480" w:lineRule="auto"/>
        <w:ind w:firstLine="720"/>
        <w:rPr>
          <w:rFonts w:ascii="Times New Roman" w:hAnsi="Times New Roman"/>
          <w:sz w:val="24"/>
          <w:szCs w:val="24"/>
          <w:lang w:eastAsia="ko-KR"/>
        </w:rPr>
      </w:pPr>
      <w:r w:rsidRPr="00A1530B">
        <w:rPr>
          <w:rFonts w:ascii="Times New Roman" w:hAnsi="Times New Roman"/>
          <w:sz w:val="24"/>
          <w:szCs w:val="24"/>
          <w:shd w:val="clear" w:color="auto" w:fill="FFFFFF"/>
        </w:rPr>
        <w:t xml:space="preserve">Phenotypes are affected </w:t>
      </w:r>
      <w:proofErr w:type="gramStart"/>
      <w:r>
        <w:rPr>
          <w:rFonts w:ascii="Times New Roman" w:hAnsi="Times New Roman"/>
          <w:color w:val="000000" w:themeColor="text1"/>
          <w:sz w:val="24"/>
          <w:szCs w:val="24"/>
          <w:shd w:val="clear" w:color="auto" w:fill="FFFFFF"/>
        </w:rPr>
        <w:t>both by</w:t>
      </w:r>
      <w:proofErr w:type="gramEnd"/>
      <w:r w:rsidRPr="00A1530B">
        <w:rPr>
          <w:rFonts w:ascii="Times New Roman" w:hAnsi="Times New Roman"/>
          <w:color w:val="000000" w:themeColor="text1"/>
          <w:sz w:val="24"/>
          <w:szCs w:val="24"/>
          <w:shd w:val="clear" w:color="auto" w:fill="FFFFFF"/>
        </w:rPr>
        <w:t xml:space="preserve"> environmental </w:t>
      </w:r>
      <w:r w:rsidRPr="007D7318">
        <w:rPr>
          <w:rFonts w:ascii="Times New Roman" w:hAnsi="Times New Roman"/>
          <w:color w:val="000000" w:themeColor="text1"/>
          <w:sz w:val="24"/>
          <w:szCs w:val="24"/>
          <w:shd w:val="clear" w:color="auto" w:fill="FFFFFF"/>
        </w:rPr>
        <w:t xml:space="preserve">factors and </w:t>
      </w:r>
      <w:r w:rsidRPr="007D7318">
        <w:rPr>
          <w:rStyle w:val="glossarytermlink"/>
          <w:rFonts w:ascii="Times New Roman" w:hAnsi="Times New Roman"/>
          <w:sz w:val="24"/>
          <w:szCs w:val="24"/>
          <w:bdr w:val="none" w:sz="0" w:space="0" w:color="auto" w:frame="1"/>
          <w:shd w:val="clear" w:color="auto" w:fill="FFFFFF"/>
        </w:rPr>
        <w:t>genes</w:t>
      </w:r>
      <w:r w:rsidRPr="007D7318">
        <w:rPr>
          <w:rFonts w:ascii="Times New Roman" w:hAnsi="Times New Roman"/>
          <w:color w:val="000000" w:themeColor="text1"/>
          <w:sz w:val="24"/>
          <w:szCs w:val="24"/>
          <w:shd w:val="clear" w:color="auto" w:fill="FFFFFF"/>
        </w:rPr>
        <w:t>, and family members are expected to possess similar phenotypes due to their genetic similarity</w:t>
      </w:r>
      <w:r w:rsidRPr="00A1530B">
        <w:rPr>
          <w:rFonts w:ascii="Times New Roman" w:hAnsi="Times New Roman"/>
          <w:color w:val="000000" w:themeColor="text1"/>
          <w:sz w:val="24"/>
          <w:szCs w:val="24"/>
          <w:shd w:val="clear" w:color="auto" w:fill="FFFFFF"/>
        </w:rPr>
        <w:t xml:space="preserve">. Heritability was defined to quantify phenotypic similarity attributable to heritable components, and </w:t>
      </w:r>
      <w:r>
        <w:rPr>
          <w:rFonts w:ascii="Times New Roman" w:hAnsi="Times New Roman"/>
          <w:color w:val="000000" w:themeColor="text1"/>
          <w:sz w:val="24"/>
          <w:szCs w:val="24"/>
          <w:shd w:val="clear" w:color="auto" w:fill="FFFFFF"/>
        </w:rPr>
        <w:t xml:space="preserve">this concept </w:t>
      </w:r>
      <w:r w:rsidRPr="00A1530B">
        <w:rPr>
          <w:rFonts w:ascii="Times New Roman" w:hAnsi="Times New Roman"/>
          <w:color w:val="000000" w:themeColor="text1"/>
          <w:sz w:val="24"/>
          <w:szCs w:val="24"/>
          <w:lang w:eastAsia="ko-KR"/>
        </w:rPr>
        <w:t>has been widely used to understand the genetic architecture of phenotypes</w:t>
      </w:r>
      <w:r>
        <w:rPr>
          <w:rFonts w:ascii="Times New Roman" w:hAnsi="Times New Roman" w:hint="eastAsia"/>
          <w:color w:val="000000" w:themeColor="text1"/>
          <w:sz w:val="24"/>
          <w:szCs w:val="24"/>
          <w:lang w:eastAsia="ko-KR"/>
        </w:rPr>
        <w:t xml:space="preserve"> </w:t>
      </w:r>
      <w:r w:rsidR="002D311E">
        <w:rPr>
          <w:rFonts w:ascii="Times New Roman" w:hAnsi="Times New Roman"/>
          <w:color w:val="000000" w:themeColor="text1"/>
          <w:sz w:val="24"/>
          <w:szCs w:val="24"/>
          <w:lang w:eastAsia="ko-KR"/>
        </w:rPr>
        <w:fldChar w:fldCharType="begin"/>
      </w:r>
      <w:r w:rsidR="008061C7">
        <w:rPr>
          <w:rFonts w:ascii="Times New Roman" w:hAnsi="Times New Roman"/>
          <w:color w:val="000000" w:themeColor="text1"/>
          <w:sz w:val="24"/>
          <w:szCs w:val="24"/>
          <w:lang w:eastAsia="ko-KR"/>
        </w:rPr>
        <w:instrText xml:space="preserve"> ADDIN EN.CITE &lt;EndNote&gt;&lt;Cite&gt;&lt;Author&gt;Visscher&lt;/Author&gt;&lt;Year&gt;2008&lt;/Year&gt;&lt;RecNum&gt;36&lt;/RecNum&gt;&lt;DisplayText&gt;[115]&lt;/DisplayText&gt;&lt;record&gt;&lt;rec-number&gt;36&lt;/rec-number&gt;&lt;foreign-keys&gt;&lt;key app="EN" db-id="rav092adsd0907ezeaavzp5tassztse2f2ss" timestamp="1544078043"&gt;36&lt;/key&gt;&lt;/foreign-keys&gt;&lt;ref-type name="Journal Article"&gt;17&lt;/ref-type&gt;&lt;contributors&gt;&lt;authors&gt;&lt;author&gt;Visscher, Peter M&lt;/author&gt;&lt;author&gt;Hill, William G&lt;/author&gt;&lt;author&gt;Wray, Naomi R&lt;/author&gt;&lt;/authors&gt;&lt;/contributors&gt;&lt;titles&gt;&lt;title&gt;Heritability in the genomics era—concepts and misconceptions&lt;/title&gt;&lt;secondary-title&gt;Nature reviews genetics&lt;/secondary-title&gt;&lt;/titles&gt;&lt;periodical&gt;&lt;full-title&gt;Nature reviews genetics&lt;/full-title&gt;&lt;/periodical&gt;&lt;pages&gt;255&lt;/pages&gt;&lt;volume&gt;9&lt;/volume&gt;&lt;number&gt;4&lt;/number&gt;&lt;dates&gt;&lt;year&gt;2008&lt;/year&gt;&lt;/dates&gt;&lt;isbn&gt;1471-0064&lt;/isbn&gt;&lt;urls&gt;&lt;/urls&gt;&lt;/record&gt;&lt;/Cite&gt;&lt;/EndNote&gt;</w:instrText>
      </w:r>
      <w:r w:rsidR="002D311E">
        <w:rPr>
          <w:rFonts w:ascii="Times New Roman" w:hAnsi="Times New Roman"/>
          <w:color w:val="000000" w:themeColor="text1"/>
          <w:sz w:val="24"/>
          <w:szCs w:val="24"/>
          <w:lang w:eastAsia="ko-KR"/>
        </w:rPr>
        <w:fldChar w:fldCharType="separate"/>
      </w:r>
      <w:r w:rsidR="008061C7">
        <w:rPr>
          <w:rFonts w:ascii="Times New Roman" w:hAnsi="Times New Roman"/>
          <w:noProof/>
          <w:color w:val="000000" w:themeColor="text1"/>
          <w:sz w:val="24"/>
          <w:szCs w:val="24"/>
          <w:lang w:eastAsia="ko-KR"/>
        </w:rPr>
        <w:t>[115]</w:t>
      </w:r>
      <w:r w:rsidR="002D311E">
        <w:rPr>
          <w:rFonts w:ascii="Times New Roman" w:hAnsi="Times New Roman"/>
          <w:color w:val="000000" w:themeColor="text1"/>
          <w:sz w:val="24"/>
          <w:szCs w:val="24"/>
          <w:lang w:eastAsia="ko-KR"/>
        </w:rPr>
        <w:fldChar w:fldCharType="end"/>
      </w:r>
      <w:r w:rsidRPr="00A1530B">
        <w:rPr>
          <w:rFonts w:ascii="Times New Roman" w:hAnsi="Times New Roman"/>
          <w:color w:val="000000" w:themeColor="text1"/>
          <w:sz w:val="24"/>
          <w:szCs w:val="24"/>
          <w:lang w:eastAsia="ko-KR"/>
        </w:rPr>
        <w:t xml:space="preserve">. For </w:t>
      </w:r>
      <w:r>
        <w:rPr>
          <w:rFonts w:ascii="Times New Roman" w:hAnsi="Times New Roman"/>
          <w:color w:val="000000" w:themeColor="text1"/>
          <w:sz w:val="24"/>
          <w:szCs w:val="24"/>
          <w:lang w:eastAsia="ko-KR"/>
        </w:rPr>
        <w:t>example</w:t>
      </w:r>
      <w:r w:rsidRPr="00A1530B">
        <w:rPr>
          <w:rFonts w:ascii="Times New Roman" w:hAnsi="Times New Roman"/>
          <w:color w:val="000000" w:themeColor="text1"/>
          <w:sz w:val="24"/>
          <w:szCs w:val="24"/>
          <w:lang w:eastAsia="ko-KR"/>
        </w:rPr>
        <w:t xml:space="preserve">, heritability </w:t>
      </w:r>
      <w:proofErr w:type="gramStart"/>
      <w:r w:rsidRPr="00A1530B">
        <w:rPr>
          <w:rFonts w:ascii="Times New Roman" w:hAnsi="Times New Roman"/>
          <w:color w:val="000000" w:themeColor="text1"/>
          <w:sz w:val="24"/>
          <w:szCs w:val="24"/>
          <w:lang w:eastAsia="ko-KR"/>
        </w:rPr>
        <w:t>can be used</w:t>
      </w:r>
      <w:proofErr w:type="gramEnd"/>
      <w:r w:rsidRPr="00A1530B">
        <w:rPr>
          <w:rFonts w:ascii="Times New Roman" w:hAnsi="Times New Roman"/>
          <w:color w:val="000000" w:themeColor="text1"/>
          <w:sz w:val="24"/>
          <w:szCs w:val="24"/>
          <w:lang w:eastAsia="ko-KR"/>
        </w:rPr>
        <w:t xml:space="preserve"> to compare the importance of </w:t>
      </w:r>
      <w:r w:rsidRPr="00A1530B">
        <w:rPr>
          <w:rFonts w:ascii="Times New Roman" w:hAnsi="Times New Roman"/>
          <w:sz w:val="24"/>
          <w:szCs w:val="24"/>
          <w:lang w:eastAsia="ko-KR"/>
        </w:rPr>
        <w:t xml:space="preserve">genetic components among different phenotypes. </w:t>
      </w:r>
      <w:r>
        <w:rPr>
          <w:rFonts w:ascii="Times New Roman" w:hAnsi="Times New Roman"/>
          <w:sz w:val="24"/>
          <w:szCs w:val="24"/>
          <w:lang w:eastAsia="ko-KR"/>
        </w:rPr>
        <w:t xml:space="preserve">Additionally, </w:t>
      </w:r>
      <w:r w:rsidRPr="00A1530B">
        <w:rPr>
          <w:rFonts w:ascii="Times New Roman" w:hAnsi="Times New Roman"/>
          <w:sz w:val="24"/>
          <w:szCs w:val="24"/>
          <w:lang w:eastAsia="ko-KR"/>
        </w:rPr>
        <w:t>if large-scale genetic data are available, genetic correlation matr</w:t>
      </w:r>
      <w:r>
        <w:rPr>
          <w:rFonts w:ascii="Times New Roman" w:hAnsi="Times New Roman"/>
          <w:sz w:val="24"/>
          <w:szCs w:val="24"/>
          <w:lang w:eastAsia="ko-KR"/>
        </w:rPr>
        <w:t>ices</w:t>
      </w:r>
      <w:r w:rsidRPr="00A1530B">
        <w:rPr>
          <w:rFonts w:ascii="Times New Roman" w:hAnsi="Times New Roman"/>
          <w:sz w:val="24"/>
          <w:szCs w:val="24"/>
          <w:lang w:eastAsia="ko-KR"/>
        </w:rPr>
        <w:t xml:space="preserve"> can be estimated</w:t>
      </w:r>
      <w:r>
        <w:rPr>
          <w:rFonts w:ascii="Times New Roman" w:hAnsi="Times New Roman" w:hint="eastAsia"/>
          <w:sz w:val="24"/>
          <w:szCs w:val="24"/>
          <w:lang w:eastAsia="ko-KR"/>
        </w:rPr>
        <w:t xml:space="preserve"> </w:t>
      </w:r>
      <w:r w:rsidR="002D311E">
        <w:rPr>
          <w:rFonts w:ascii="Times New Roman" w:hAnsi="Times New Roman"/>
          <w:sz w:val="24"/>
          <w:szCs w:val="24"/>
          <w:lang w:eastAsia="ko-KR"/>
        </w:rPr>
        <w:fldChar w:fldCharType="begin"/>
      </w:r>
      <w:r w:rsidR="008061C7">
        <w:rPr>
          <w:rFonts w:ascii="Times New Roman" w:hAnsi="Times New Roman"/>
          <w:sz w:val="24"/>
          <w:szCs w:val="24"/>
          <w:lang w:eastAsia="ko-KR"/>
        </w:rPr>
        <w:instrText xml:space="preserve"> ADDIN EN.CITE &lt;EndNote&gt;&lt;Cite&gt;&lt;Author&gt;Fedko&lt;/Author&gt;&lt;Year&gt;2015&lt;/Year&gt;&lt;RecNum&gt;81&lt;/RecNum&gt;&lt;DisplayText&gt;[116]&lt;/DisplayText&gt;&lt;record&gt;&lt;rec-number&gt;81&lt;/rec-number&gt;&lt;foreign-keys&gt;&lt;key app="EN" db-id="rav092adsd0907ezeaavzp5tassztse2f2ss" timestamp="1544078043"&gt;81&lt;/key&gt;&lt;/foreign-keys&gt;&lt;ref-type name="Journal Article"&gt;17&lt;/ref-type&gt;&lt;contributors&gt;&lt;authors&gt;&lt;author&gt;Fedko, Iryna O&lt;/author&gt;&lt;author&gt;Hottenga, Jouke-Jan&lt;/author&gt;&lt;author&gt;Medina-Gomez, Carolina&lt;/author&gt;&lt;author&gt;Pappa, Irene&lt;/author&gt;&lt;author&gt;van Beijsterveldt, Catharina EM&lt;/author&gt;&lt;author&gt;Ehli, Erik A&lt;/author&gt;&lt;author&gt;Davies, Gareth E&lt;/author&gt;&lt;author&gt;Rivadeneira, Fernando&lt;/author&gt;&lt;author&gt;Tiemeier, Henning&lt;/author&gt;&lt;author&gt;Swertz, Morris A&lt;/author&gt;&lt;/authors&gt;&lt;/contributors&gt;&lt;titles&gt;&lt;title&gt;Estimation of genetic relationships between individuals across cohorts and platforms: application to childhood height&lt;/title&gt;&lt;secondary-title&gt;Behavior genetics&lt;/secondary-title&gt;&lt;/titles&gt;&lt;periodical&gt;&lt;full-title&gt;Behavior genetics&lt;/full-title&gt;&lt;/periodical&gt;&lt;pages&gt;514-528&lt;/pages&gt;&lt;volume&gt;45&lt;/volume&gt;&lt;number&gt;5&lt;/number&gt;&lt;dates&gt;&lt;year&gt;2015&lt;/year&gt;&lt;/dates&gt;&lt;isbn&gt;0001-8244&lt;/isbn&gt;&lt;urls&gt;&lt;/urls&gt;&lt;/record&gt;&lt;/Cite&gt;&lt;/EndNote&gt;</w:instrText>
      </w:r>
      <w:r w:rsidR="002D311E">
        <w:rPr>
          <w:rFonts w:ascii="Times New Roman" w:hAnsi="Times New Roman"/>
          <w:sz w:val="24"/>
          <w:szCs w:val="24"/>
          <w:lang w:eastAsia="ko-KR"/>
        </w:rPr>
        <w:fldChar w:fldCharType="separate"/>
      </w:r>
      <w:r w:rsidR="008061C7">
        <w:rPr>
          <w:rFonts w:ascii="Times New Roman" w:hAnsi="Times New Roman"/>
          <w:noProof/>
          <w:sz w:val="24"/>
          <w:szCs w:val="24"/>
          <w:lang w:eastAsia="ko-KR"/>
        </w:rPr>
        <w:t>[116]</w:t>
      </w:r>
      <w:r w:rsidR="002D311E">
        <w:rPr>
          <w:rFonts w:ascii="Times New Roman" w:hAnsi="Times New Roman"/>
          <w:sz w:val="24"/>
          <w:szCs w:val="24"/>
          <w:lang w:eastAsia="ko-KR"/>
        </w:rPr>
        <w:fldChar w:fldCharType="end"/>
      </w:r>
      <w:r>
        <w:rPr>
          <w:rFonts w:ascii="Times New Roman" w:hAnsi="Times New Roman"/>
          <w:sz w:val="24"/>
          <w:szCs w:val="24"/>
          <w:lang w:eastAsia="ko-KR"/>
        </w:rPr>
        <w:t xml:space="preserve">. These data </w:t>
      </w:r>
      <w:proofErr w:type="gramStart"/>
      <w:r>
        <w:rPr>
          <w:rFonts w:ascii="Times New Roman" w:hAnsi="Times New Roman"/>
          <w:sz w:val="24"/>
          <w:szCs w:val="24"/>
          <w:lang w:eastAsia="ko-KR"/>
        </w:rPr>
        <w:t>can then be incorporated</w:t>
      </w:r>
      <w:proofErr w:type="gramEnd"/>
      <w:r>
        <w:rPr>
          <w:rFonts w:ascii="Times New Roman" w:hAnsi="Times New Roman"/>
          <w:sz w:val="24"/>
          <w:szCs w:val="24"/>
          <w:lang w:eastAsia="ko-KR"/>
        </w:rPr>
        <w:t xml:space="preserve"> into a</w:t>
      </w:r>
      <w:r w:rsidRPr="00A1530B">
        <w:rPr>
          <w:rFonts w:ascii="Times New Roman" w:hAnsi="Times New Roman"/>
          <w:sz w:val="24"/>
          <w:szCs w:val="24"/>
          <w:lang w:eastAsia="ko-KR"/>
        </w:rPr>
        <w:t xml:space="preserve"> linear mixed model </w:t>
      </w:r>
      <w:r>
        <w:rPr>
          <w:rFonts w:ascii="Times New Roman" w:hAnsi="Times New Roman"/>
          <w:sz w:val="24"/>
          <w:szCs w:val="24"/>
          <w:lang w:eastAsia="ko-KR"/>
        </w:rPr>
        <w:t>to provide</w:t>
      </w:r>
      <w:r w:rsidRPr="00A1530B">
        <w:rPr>
          <w:rFonts w:ascii="Times New Roman" w:hAnsi="Times New Roman"/>
          <w:sz w:val="24"/>
          <w:szCs w:val="24"/>
          <w:lang w:eastAsia="ko-KR"/>
        </w:rPr>
        <w:t xml:space="preserve"> SNP heritability estimation. SNP heritability </w:t>
      </w:r>
      <w:r>
        <w:rPr>
          <w:rFonts w:ascii="Times New Roman" w:hAnsi="Times New Roman"/>
          <w:sz w:val="24"/>
          <w:szCs w:val="24"/>
          <w:lang w:eastAsia="ko-KR"/>
        </w:rPr>
        <w:t>provides information regarding</w:t>
      </w:r>
      <w:r w:rsidRPr="00A1530B">
        <w:rPr>
          <w:rFonts w:ascii="Times New Roman" w:hAnsi="Times New Roman"/>
          <w:sz w:val="24"/>
          <w:szCs w:val="24"/>
          <w:lang w:eastAsia="ko-KR"/>
        </w:rPr>
        <w:t xml:space="preserve"> the relative proportion of variance attributable to the genotyped SNPs, and </w:t>
      </w:r>
      <w:r>
        <w:rPr>
          <w:rFonts w:ascii="Times New Roman" w:hAnsi="Times New Roman"/>
          <w:sz w:val="24"/>
          <w:szCs w:val="24"/>
          <w:lang w:eastAsia="ko-KR"/>
        </w:rPr>
        <w:t xml:space="preserve">this technique </w:t>
      </w:r>
      <w:proofErr w:type="gramStart"/>
      <w:r>
        <w:rPr>
          <w:rFonts w:ascii="Times New Roman" w:hAnsi="Times New Roman"/>
          <w:sz w:val="24"/>
          <w:szCs w:val="24"/>
          <w:lang w:eastAsia="ko-KR"/>
        </w:rPr>
        <w:t>can be</w:t>
      </w:r>
      <w:r w:rsidRPr="00A1530B">
        <w:rPr>
          <w:rFonts w:ascii="Times New Roman" w:hAnsi="Times New Roman"/>
          <w:sz w:val="24"/>
          <w:szCs w:val="24"/>
          <w:lang w:eastAsia="ko-KR"/>
        </w:rPr>
        <w:t xml:space="preserve"> used</w:t>
      </w:r>
      <w:proofErr w:type="gramEnd"/>
      <w:r w:rsidRPr="00A1530B">
        <w:rPr>
          <w:rFonts w:ascii="Times New Roman" w:hAnsi="Times New Roman"/>
          <w:sz w:val="24"/>
          <w:szCs w:val="24"/>
          <w:lang w:eastAsia="ko-KR"/>
        </w:rPr>
        <w:t xml:space="preserve"> to identify </w:t>
      </w:r>
      <w:r>
        <w:rPr>
          <w:rFonts w:ascii="Times New Roman" w:hAnsi="Times New Roman"/>
          <w:sz w:val="24"/>
          <w:szCs w:val="24"/>
          <w:lang w:eastAsia="ko-KR"/>
        </w:rPr>
        <w:t>the degree of</w:t>
      </w:r>
      <w:r w:rsidRPr="00A1530B">
        <w:rPr>
          <w:rFonts w:ascii="Times New Roman" w:hAnsi="Times New Roman"/>
          <w:sz w:val="24"/>
          <w:szCs w:val="24"/>
          <w:lang w:eastAsia="ko-KR"/>
        </w:rPr>
        <w:t xml:space="preserve"> missing heritability.</w:t>
      </w:r>
    </w:p>
    <w:p w:rsidR="002E5EED" w:rsidRPr="00A1530B" w:rsidRDefault="002E5EED" w:rsidP="002E5EED">
      <w:pPr>
        <w:pStyle w:val="corrs-au"/>
        <w:spacing w:before="0" w:line="480" w:lineRule="auto"/>
        <w:ind w:firstLine="720"/>
        <w:rPr>
          <w:rFonts w:ascii="Times New Roman" w:hAnsi="Times New Roman"/>
          <w:sz w:val="24"/>
          <w:szCs w:val="24"/>
          <w:lang w:eastAsia="ko-KR"/>
        </w:rPr>
      </w:pPr>
      <w:r w:rsidRPr="00A1530B">
        <w:rPr>
          <w:rFonts w:ascii="Times New Roman" w:hAnsi="Times New Roman"/>
          <w:sz w:val="24"/>
          <w:szCs w:val="24"/>
          <w:lang w:eastAsia="ko-KR"/>
        </w:rPr>
        <w:lastRenderedPageBreak/>
        <w:t xml:space="preserve">Estimation of broad-sense heritability requires </w:t>
      </w:r>
      <w:r>
        <w:rPr>
          <w:rFonts w:ascii="Times New Roman" w:hAnsi="Times New Roman"/>
          <w:sz w:val="24"/>
          <w:szCs w:val="24"/>
          <w:lang w:eastAsia="ko-KR"/>
        </w:rPr>
        <w:t xml:space="preserve">the study of </w:t>
      </w:r>
      <w:r w:rsidRPr="00A1530B">
        <w:rPr>
          <w:rFonts w:ascii="Times New Roman" w:hAnsi="Times New Roman"/>
          <w:sz w:val="24"/>
          <w:szCs w:val="24"/>
          <w:lang w:eastAsia="ko-KR"/>
        </w:rPr>
        <w:t xml:space="preserve">bilinear relatives such as sibling or monozygotic twins, and in practice, narrow-sense heritability </w:t>
      </w:r>
      <w:proofErr w:type="gramStart"/>
      <w:r w:rsidRPr="00A1530B">
        <w:rPr>
          <w:rFonts w:ascii="Times New Roman" w:hAnsi="Times New Roman"/>
          <w:sz w:val="24"/>
          <w:szCs w:val="24"/>
          <w:lang w:eastAsia="ko-KR"/>
        </w:rPr>
        <w:t xml:space="preserve">has often </w:t>
      </w:r>
      <w:r>
        <w:rPr>
          <w:rFonts w:ascii="Times New Roman" w:hAnsi="Times New Roman"/>
          <w:sz w:val="24"/>
          <w:szCs w:val="24"/>
          <w:lang w:eastAsia="ko-KR"/>
        </w:rPr>
        <w:t xml:space="preserve">been </w:t>
      </w:r>
      <w:r w:rsidRPr="00A1530B">
        <w:rPr>
          <w:rFonts w:ascii="Times New Roman" w:hAnsi="Times New Roman"/>
          <w:sz w:val="24"/>
          <w:szCs w:val="24"/>
          <w:lang w:eastAsia="ko-KR"/>
        </w:rPr>
        <w:t>utilized</w:t>
      </w:r>
      <w:proofErr w:type="gramEnd"/>
      <w:r w:rsidRPr="00A1530B">
        <w:rPr>
          <w:rFonts w:ascii="Times New Roman" w:hAnsi="Times New Roman"/>
          <w:sz w:val="24"/>
          <w:szCs w:val="24"/>
          <w:lang w:eastAsia="ko-KR"/>
        </w:rPr>
        <w:t xml:space="preserve">. Narrow-sense heritability is defined as the proportion of the total phenotypic variation explained by additive genetic effects </w:t>
      </w:r>
      <w:r w:rsidR="002D311E">
        <w:rPr>
          <w:rFonts w:ascii="Times New Roman" w:hAnsi="Times New Roman"/>
          <w:sz w:val="24"/>
          <w:szCs w:val="24"/>
          <w:lang w:eastAsia="ko-KR"/>
        </w:rPr>
        <w:fldChar w:fldCharType="begin"/>
      </w:r>
      <w:r w:rsidR="008061C7">
        <w:rPr>
          <w:rFonts w:ascii="Times New Roman" w:hAnsi="Times New Roman"/>
          <w:sz w:val="24"/>
          <w:szCs w:val="24"/>
          <w:lang w:eastAsia="ko-KR"/>
        </w:rPr>
        <w:instrText xml:space="preserve"> ADDIN EN.CITE &lt;EndNote&gt;&lt;Cite&gt;&lt;Author&gt;Visscher&lt;/Author&gt;&lt;Year&gt;2008&lt;/Year&gt;&lt;RecNum&gt;36&lt;/RecNum&gt;&lt;DisplayText&gt;[115]&lt;/DisplayText&gt;&lt;record&gt;&lt;rec-number&gt;36&lt;/rec-number&gt;&lt;foreign-keys&gt;&lt;key app="EN" db-id="rav092adsd0907ezeaavzp5tassztse2f2ss" timestamp="1544078043"&gt;36&lt;/key&gt;&lt;/foreign-keys&gt;&lt;ref-type name="Journal Article"&gt;17&lt;/ref-type&gt;&lt;contributors&gt;&lt;authors&gt;&lt;author&gt;Visscher, Peter M&lt;/author&gt;&lt;author&gt;Hill, William G&lt;/author&gt;&lt;author&gt;Wray, Naomi R&lt;/author&gt;&lt;/authors&gt;&lt;/contributors&gt;&lt;titles&gt;&lt;title&gt;Heritability in the genomics era—concepts and misconceptions&lt;/title&gt;&lt;secondary-title&gt;Nature reviews genetics&lt;/secondary-title&gt;&lt;/titles&gt;&lt;periodical&gt;&lt;full-title&gt;Nature reviews genetics&lt;/full-title&gt;&lt;/periodical&gt;&lt;pages&gt;255&lt;/pages&gt;&lt;volume&gt;9&lt;/volume&gt;&lt;number&gt;4&lt;/number&gt;&lt;dates&gt;&lt;year&gt;2008&lt;/year&gt;&lt;/dates&gt;&lt;isbn&gt;1471-0064&lt;/isbn&gt;&lt;urls&gt;&lt;/urls&gt;&lt;/record&gt;&lt;/Cite&gt;&lt;/EndNote&gt;</w:instrText>
      </w:r>
      <w:r w:rsidR="002D311E">
        <w:rPr>
          <w:rFonts w:ascii="Times New Roman" w:hAnsi="Times New Roman"/>
          <w:sz w:val="24"/>
          <w:szCs w:val="24"/>
          <w:lang w:eastAsia="ko-KR"/>
        </w:rPr>
        <w:fldChar w:fldCharType="separate"/>
      </w:r>
      <w:r w:rsidR="008061C7">
        <w:rPr>
          <w:rFonts w:ascii="Times New Roman" w:hAnsi="Times New Roman"/>
          <w:noProof/>
          <w:sz w:val="24"/>
          <w:szCs w:val="24"/>
          <w:lang w:eastAsia="ko-KR"/>
        </w:rPr>
        <w:t>[115]</w:t>
      </w:r>
      <w:r w:rsidR="002D311E">
        <w:rPr>
          <w:rFonts w:ascii="Times New Roman" w:hAnsi="Times New Roman"/>
          <w:sz w:val="24"/>
          <w:szCs w:val="24"/>
          <w:lang w:eastAsia="ko-KR"/>
        </w:rPr>
        <w:fldChar w:fldCharType="end"/>
      </w:r>
      <w:r w:rsidRPr="00A1530B">
        <w:rPr>
          <w:rFonts w:ascii="Times New Roman" w:hAnsi="Times New Roman"/>
          <w:sz w:val="24"/>
          <w:szCs w:val="24"/>
          <w:lang w:eastAsia="ko-KR"/>
        </w:rPr>
        <w:t xml:space="preserve">. Various methods </w:t>
      </w:r>
      <w:proofErr w:type="gramStart"/>
      <w:r w:rsidRPr="00A1530B">
        <w:rPr>
          <w:rFonts w:ascii="Times New Roman" w:hAnsi="Times New Roman"/>
          <w:sz w:val="24"/>
          <w:szCs w:val="24"/>
          <w:lang w:eastAsia="ko-KR"/>
        </w:rPr>
        <w:t>have been developed</w:t>
      </w:r>
      <w:proofErr w:type="gramEnd"/>
      <w:r w:rsidRPr="00A1530B">
        <w:rPr>
          <w:rFonts w:ascii="Times New Roman" w:hAnsi="Times New Roman"/>
          <w:sz w:val="24"/>
          <w:szCs w:val="24"/>
          <w:lang w:eastAsia="ko-KR"/>
        </w:rPr>
        <w:t xml:space="preserve"> for estimating the heritability of continuous traits. For </w:t>
      </w:r>
      <w:r>
        <w:rPr>
          <w:rFonts w:ascii="Times New Roman" w:hAnsi="Times New Roman"/>
          <w:sz w:val="24"/>
          <w:szCs w:val="24"/>
          <w:lang w:eastAsia="ko-KR"/>
        </w:rPr>
        <w:t>example</w:t>
      </w:r>
      <w:r w:rsidRPr="00A1530B">
        <w:rPr>
          <w:rFonts w:ascii="Times New Roman" w:hAnsi="Times New Roman"/>
          <w:sz w:val="24"/>
          <w:szCs w:val="24"/>
          <w:lang w:eastAsia="ko-KR"/>
        </w:rPr>
        <w:t>, restricted maximum likelihood method</w:t>
      </w:r>
      <w:r>
        <w:rPr>
          <w:rFonts w:ascii="Times New Roman" w:hAnsi="Times New Roman"/>
          <w:sz w:val="24"/>
          <w:szCs w:val="24"/>
          <w:lang w:eastAsia="ko-KR"/>
        </w:rPr>
        <w:t>s</w:t>
      </w:r>
      <w:r w:rsidRPr="00A1530B">
        <w:rPr>
          <w:rFonts w:ascii="Times New Roman" w:hAnsi="Times New Roman"/>
          <w:sz w:val="24"/>
          <w:szCs w:val="24"/>
          <w:lang w:eastAsia="ko-KR"/>
        </w:rPr>
        <w:t xml:space="preserve"> based on the linear mixed model (LMM) </w:t>
      </w:r>
      <w:r w:rsidR="002D311E">
        <w:rPr>
          <w:rFonts w:ascii="Times New Roman" w:hAnsi="Times New Roman"/>
          <w:sz w:val="24"/>
          <w:szCs w:val="24"/>
          <w:lang w:eastAsia="ko-KR"/>
        </w:rPr>
        <w:fldChar w:fldCharType="begin">
          <w:fldData xml:space="preserve">PEVuZE5vdGU+PENpdGU+PEF1dGhvcj5ZYW5nPC9BdXRob3I+PFllYXI+MjAxMDwvWWVhcj48UmVj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</w:fldData>
        </w:fldChar>
      </w:r>
      <w:r w:rsidR="008061C7">
        <w:rPr>
          <w:rFonts w:ascii="Times New Roman" w:hAnsi="Times New Roman"/>
          <w:sz w:val="24"/>
          <w:szCs w:val="24"/>
          <w:lang w:eastAsia="ko-KR"/>
        </w:rPr>
        <w:instrText xml:space="preserve"> ADDIN EN.CITE </w:instrText>
      </w:r>
      <w:r w:rsidR="008061C7">
        <w:rPr>
          <w:rFonts w:ascii="Times New Roman" w:hAnsi="Times New Roman"/>
          <w:sz w:val="24"/>
          <w:szCs w:val="24"/>
          <w:lang w:eastAsia="ko-KR"/>
        </w:rPr>
        <w:fldChar w:fldCharType="begin">
          <w:fldData xml:space="preserve">PEVuZE5vdGU+PENpdGU+PEF1dGhvcj5ZYW5nPC9BdXRob3I+PFllYXI+MjAxMDwvWWVhcj48UmVj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</w:fldData>
        </w:fldChar>
      </w:r>
      <w:r w:rsidR="008061C7">
        <w:rPr>
          <w:rFonts w:ascii="Times New Roman" w:hAnsi="Times New Roman"/>
          <w:sz w:val="24"/>
          <w:szCs w:val="24"/>
          <w:lang w:eastAsia="ko-KR"/>
        </w:rPr>
        <w:instrText xml:space="preserve"> ADDIN EN.CITE.DATA </w:instrText>
      </w:r>
      <w:r w:rsidR="008061C7">
        <w:rPr>
          <w:rFonts w:ascii="Times New Roman" w:hAnsi="Times New Roman"/>
          <w:sz w:val="24"/>
          <w:szCs w:val="24"/>
          <w:lang w:eastAsia="ko-KR"/>
        </w:rPr>
      </w:r>
      <w:r w:rsidR="008061C7">
        <w:rPr>
          <w:rFonts w:ascii="Times New Roman" w:hAnsi="Times New Roman"/>
          <w:sz w:val="24"/>
          <w:szCs w:val="24"/>
          <w:lang w:eastAsia="ko-KR"/>
        </w:rPr>
        <w:fldChar w:fldCharType="end"/>
      </w:r>
      <w:r w:rsidR="002D311E">
        <w:rPr>
          <w:rFonts w:ascii="Times New Roman" w:hAnsi="Times New Roman"/>
          <w:sz w:val="24"/>
          <w:szCs w:val="24"/>
          <w:lang w:eastAsia="ko-KR"/>
        </w:rPr>
        <w:fldChar w:fldCharType="separate"/>
      </w:r>
      <w:r w:rsidR="008061C7">
        <w:rPr>
          <w:rFonts w:ascii="Times New Roman" w:hAnsi="Times New Roman"/>
          <w:noProof/>
          <w:sz w:val="24"/>
          <w:szCs w:val="24"/>
          <w:lang w:eastAsia="ko-KR"/>
        </w:rPr>
        <w:t>[22, 117, 118]</w:t>
      </w:r>
      <w:r w:rsidR="002D311E">
        <w:rPr>
          <w:rFonts w:ascii="Times New Roman" w:hAnsi="Times New Roman"/>
          <w:sz w:val="24"/>
          <w:szCs w:val="24"/>
          <w:lang w:eastAsia="ko-KR"/>
        </w:rPr>
        <w:fldChar w:fldCharType="end"/>
      </w:r>
      <w:r w:rsidRPr="00A1530B">
        <w:rPr>
          <w:rFonts w:ascii="Times New Roman" w:hAnsi="Times New Roman"/>
          <w:sz w:val="24"/>
          <w:szCs w:val="24"/>
          <w:lang w:eastAsia="ko-KR"/>
        </w:rPr>
        <w:t xml:space="preserve"> or polygenic score method</w:t>
      </w:r>
      <w:r>
        <w:rPr>
          <w:rFonts w:ascii="Times New Roman" w:hAnsi="Times New Roman"/>
          <w:sz w:val="24"/>
          <w:szCs w:val="24"/>
          <w:lang w:eastAsia="ko-KR"/>
        </w:rPr>
        <w:t>s</w:t>
      </w:r>
      <w:r w:rsidRPr="00A1530B">
        <w:rPr>
          <w:rFonts w:ascii="Times New Roman" w:hAnsi="Times New Roman"/>
          <w:sz w:val="24"/>
          <w:szCs w:val="24"/>
          <w:lang w:eastAsia="ko-KR"/>
        </w:rPr>
        <w:t xml:space="preserve"> </w:t>
      </w:r>
      <w:r w:rsidR="002D311E">
        <w:rPr>
          <w:rFonts w:ascii="Times New Roman" w:hAnsi="Times New Roman"/>
          <w:sz w:val="24"/>
          <w:szCs w:val="24"/>
          <w:lang w:eastAsia="ko-KR"/>
        </w:rPr>
        <w:fldChar w:fldCharType="begin"/>
      </w:r>
      <w:r w:rsidR="008061C7">
        <w:rPr>
          <w:rFonts w:ascii="Times New Roman" w:hAnsi="Times New Roman"/>
          <w:sz w:val="24"/>
          <w:szCs w:val="24"/>
          <w:lang w:eastAsia="ko-KR"/>
        </w:rPr>
        <w:instrText xml:space="preserve"> ADDIN EN.CITE &lt;EndNote&gt;&lt;Cite&gt;&lt;Author&gt;Dudbridge&lt;/Author&gt;&lt;Year&gt;2013&lt;/Year&gt;&lt;RecNum&gt;41&lt;/RecNum&gt;&lt;DisplayText&gt;[119]&lt;/DisplayText&gt;&lt;record&gt;&lt;rec-number&gt;41&lt;/rec-number&gt;&lt;foreign-keys&gt;&lt;key app="EN" db-id="rav092adsd0907ezeaavzp5tassztse2f2ss" timestamp="1544078043"&gt;41&lt;/key&gt;&lt;/foreign-keys&gt;&lt;ref-type name="Journal Article"&gt;17&lt;/ref-type&gt;&lt;contributors&gt;&lt;authors&gt;&lt;author&gt;Dudbridge, Frank&lt;/author&gt;&lt;/authors&gt;&lt;/contributors&gt;&lt;titles&gt;&lt;title&gt;Power and predictive accuracy of polygenic risk scores&lt;/title&gt;&lt;secondary-title&gt;PLoS genetics&lt;/secondary-title&gt;&lt;/titles&gt;&lt;periodical&gt;&lt;full-title&gt;PLoS genetics&lt;/full-title&gt;&lt;/periodical&gt;&lt;pages&gt;e1003348&lt;/pages&gt;&lt;volume&gt;9&lt;/volume&gt;&lt;number&gt;3&lt;/number&gt;&lt;dates&gt;&lt;year&gt;2013&lt;/year&gt;&lt;/dates&gt;&lt;isbn&gt;1553-7404&lt;/isbn&gt;&lt;urls&gt;&lt;/urls&gt;&lt;/record&gt;&lt;/Cite&gt;&lt;/EndNote&gt;</w:instrText>
      </w:r>
      <w:r w:rsidR="002D311E">
        <w:rPr>
          <w:rFonts w:ascii="Times New Roman" w:hAnsi="Times New Roman"/>
          <w:sz w:val="24"/>
          <w:szCs w:val="24"/>
          <w:lang w:eastAsia="ko-KR"/>
        </w:rPr>
        <w:fldChar w:fldCharType="separate"/>
      </w:r>
      <w:r w:rsidR="008061C7">
        <w:rPr>
          <w:rFonts w:ascii="Times New Roman" w:hAnsi="Times New Roman"/>
          <w:noProof/>
          <w:sz w:val="24"/>
          <w:szCs w:val="24"/>
          <w:lang w:eastAsia="ko-KR"/>
        </w:rPr>
        <w:t>[119]</w:t>
      </w:r>
      <w:r w:rsidR="002D311E">
        <w:rPr>
          <w:rFonts w:ascii="Times New Roman" w:hAnsi="Times New Roman"/>
          <w:sz w:val="24"/>
          <w:szCs w:val="24"/>
          <w:lang w:eastAsia="ko-KR"/>
        </w:rPr>
        <w:fldChar w:fldCharType="end"/>
      </w:r>
      <w:r w:rsidRPr="00A1530B">
        <w:rPr>
          <w:rFonts w:ascii="Times New Roman" w:hAnsi="Times New Roman"/>
          <w:sz w:val="24"/>
          <w:szCs w:val="24"/>
          <w:lang w:eastAsia="ko-KR"/>
        </w:rPr>
        <w:t xml:space="preserve"> can be used for estimating the heritability of continuous traits. For dichotomous traits, generalized linear mixed models or </w:t>
      </w:r>
      <w:r>
        <w:rPr>
          <w:rFonts w:ascii="Times New Roman" w:hAnsi="Times New Roman"/>
          <w:sz w:val="24"/>
          <w:szCs w:val="24"/>
          <w:lang w:eastAsia="ko-KR"/>
        </w:rPr>
        <w:t>Liability Threshold Models</w:t>
      </w:r>
      <w:r w:rsidRPr="00A1530B">
        <w:rPr>
          <w:rFonts w:ascii="Times New Roman" w:hAnsi="Times New Roman"/>
          <w:sz w:val="24"/>
          <w:szCs w:val="24"/>
          <w:lang w:eastAsia="ko-KR"/>
        </w:rPr>
        <w:t xml:space="preserve"> have been often utilized </w:t>
      </w:r>
      <w:r w:rsidR="002D311E">
        <w:rPr>
          <w:rFonts w:ascii="Times New Roman" w:hAnsi="Times New Roman"/>
          <w:sz w:val="24"/>
          <w:szCs w:val="24"/>
          <w:lang w:eastAsia="ko-KR"/>
        </w:rPr>
        <w:fldChar w:fldCharType="begin"/>
      </w:r>
      <w:r w:rsidR="008061C7">
        <w:rPr>
          <w:rFonts w:ascii="Times New Roman" w:hAnsi="Times New Roman"/>
          <w:sz w:val="24"/>
          <w:szCs w:val="24"/>
          <w:lang w:eastAsia="ko-KR"/>
        </w:rPr>
        <w:instrText xml:space="preserve"> ADDIN EN.CITE &lt;EndNote&gt;&lt;Cite&gt;&lt;Author&gt;Papachristou&lt;/Author&gt;&lt;Year&gt;2011&lt;/Year&gt;&lt;RecNum&gt;42&lt;/RecNum&gt;&lt;DisplayText&gt;[21, 120]&lt;/DisplayText&gt;&lt;record&gt;&lt;rec-number&gt;42&lt;/rec-number&gt;&lt;foreign-keys&gt;&lt;key app="EN" db-id="rav092adsd0907ezeaavzp5tassztse2f2ss" timestamp="1544078043"&gt;42&lt;/key&gt;&lt;/foreign-keys&gt;&lt;ref-type name="Journal Article"&gt;17&lt;/ref-type&gt;&lt;contributors&gt;&lt;authors&gt;&lt;author&gt;Papachristou, Charalampos&lt;/author&gt;&lt;author&gt;Ober, Carole&lt;/author&gt;&lt;author&gt;Abney, Mark&lt;/author&gt;&lt;/authors&gt;&lt;/contributors&gt;&lt;titles&gt;&lt;title&gt;Genetic variance components estimation for binary traits using multiple related individuals&lt;/title&gt;&lt;secondary-title&gt;Genetic epidemiology&lt;/secondary-title&gt;&lt;/titles&gt;&lt;periodical&gt;&lt;full-title&gt;Genetic epidemiology&lt;/full-title&gt;&lt;/periodical&gt;&lt;pages&gt;291-302&lt;/pages&gt;&lt;volume&gt;35&lt;/volume&gt;&lt;number&gt;5&lt;/number&gt;&lt;dates&gt;&lt;year&gt;2011&lt;/year&gt;&lt;/dates&gt;&lt;isbn&gt;0741-0395&lt;/isbn&gt;&lt;urls&gt;&lt;/urls&gt;&lt;/record&gt;&lt;/Cite&gt;&lt;Cite&gt;&lt;Author&gt;Burton&lt;/Author&gt;&lt;Year&gt;1999&lt;/Year&gt;&lt;RecNum&gt;43&lt;/RecNum&gt;&lt;record&gt;&lt;rec-number&gt;43&lt;/rec-number&gt;&lt;foreign-keys&gt;&lt;key app="EN" db-id="rav092adsd0907ezeaavzp5tassztse2f2ss" timestamp="1544078043"&gt;43&lt;/key&gt;&lt;/foreign-keys&gt;&lt;ref-type name="Journal Article"&gt;17&lt;/ref-type&gt;&lt;contributors&gt;&lt;authors&gt;&lt;author&gt;Burton, Paul R&lt;/author&gt;&lt;author&gt;Tiller, Katrina J&lt;/author&gt;&lt;author&gt;Gurrin, Lyle C&lt;/author&gt;&lt;author&gt;Cookson, William OCM&lt;/author&gt;&lt;author&gt;Musk, A William&lt;/author&gt;&lt;author&gt;Palmer, Lyle J&lt;/author&gt;&lt;/authors&gt;&lt;/contributors&gt;&lt;titles&gt;&lt;title&gt;Genetic variance components analysis for binary phenotypes using generalized linear mixed models (GLMMs) and Gibbs sampling&lt;/title&gt;&lt;secondary-title&gt;Genetic Epidemiology: The Official Publication of the International Genetic Epidemiology Society&lt;/secondary-title&gt;&lt;/titles&gt;&lt;periodical&gt;&lt;full-title&gt;Genetic Epidemiology: The Official Publication of the International Genetic Epidemiology Society&lt;/full-title&gt;&lt;/periodical&gt;&lt;pages&gt;118-140&lt;/pages&gt;&lt;volume&gt;17&lt;/volume&gt;&lt;number&gt;2&lt;/number&gt;&lt;dates&gt;&lt;year&gt;1999&lt;/year&gt;&lt;/dates&gt;&lt;isbn&gt;0741-0395&lt;/isbn&gt;&lt;urls&gt;&lt;/urls&gt;&lt;/record&gt;&lt;/Cite&gt;&lt;/EndNote&gt;</w:instrText>
      </w:r>
      <w:r w:rsidR="002D311E">
        <w:rPr>
          <w:rFonts w:ascii="Times New Roman" w:hAnsi="Times New Roman"/>
          <w:sz w:val="24"/>
          <w:szCs w:val="24"/>
          <w:lang w:eastAsia="ko-KR"/>
        </w:rPr>
        <w:fldChar w:fldCharType="separate"/>
      </w:r>
      <w:r w:rsidR="008061C7">
        <w:rPr>
          <w:rFonts w:ascii="Times New Roman" w:hAnsi="Times New Roman"/>
          <w:noProof/>
          <w:sz w:val="24"/>
          <w:szCs w:val="24"/>
          <w:lang w:eastAsia="ko-KR"/>
        </w:rPr>
        <w:t>[21, 120]</w:t>
      </w:r>
      <w:r w:rsidR="002D311E">
        <w:rPr>
          <w:rFonts w:ascii="Times New Roman" w:hAnsi="Times New Roman"/>
          <w:sz w:val="24"/>
          <w:szCs w:val="24"/>
          <w:lang w:eastAsia="ko-KR"/>
        </w:rPr>
        <w:fldChar w:fldCharType="end"/>
      </w:r>
      <w:r w:rsidRPr="00A1530B">
        <w:rPr>
          <w:rFonts w:ascii="Times New Roman" w:hAnsi="Times New Roman"/>
          <w:sz w:val="24"/>
          <w:szCs w:val="24"/>
          <w:lang w:eastAsia="ko-KR"/>
        </w:rPr>
        <w:t xml:space="preserve">. The </w:t>
      </w:r>
      <w:r>
        <w:rPr>
          <w:rFonts w:ascii="Times New Roman" w:hAnsi="Times New Roman"/>
          <w:sz w:val="24"/>
          <w:szCs w:val="24"/>
          <w:lang w:eastAsia="ko-KR"/>
        </w:rPr>
        <w:t xml:space="preserve">Liability Threshold Model </w:t>
      </w:r>
      <w:r w:rsidRPr="00A1530B">
        <w:rPr>
          <w:rFonts w:ascii="Times New Roman" w:hAnsi="Times New Roman"/>
          <w:sz w:val="24"/>
          <w:szCs w:val="24"/>
          <w:lang w:eastAsia="ko-KR"/>
        </w:rPr>
        <w:t xml:space="preserve">assumes there are unobserved continuous liability scores, and subjects </w:t>
      </w:r>
      <w:proofErr w:type="gramStart"/>
      <w:r w:rsidRPr="00A1530B">
        <w:rPr>
          <w:rFonts w:ascii="Times New Roman" w:hAnsi="Times New Roman"/>
          <w:sz w:val="24"/>
          <w:szCs w:val="24"/>
          <w:lang w:eastAsia="ko-KR"/>
        </w:rPr>
        <w:t>are affected</w:t>
      </w:r>
      <w:proofErr w:type="gramEnd"/>
      <w:r w:rsidRPr="00A1530B">
        <w:rPr>
          <w:rFonts w:ascii="Times New Roman" w:hAnsi="Times New Roman"/>
          <w:sz w:val="24"/>
          <w:szCs w:val="24"/>
          <w:lang w:eastAsia="ko-KR"/>
        </w:rPr>
        <w:t xml:space="preserve"> if they exceed </w:t>
      </w:r>
      <w:r>
        <w:rPr>
          <w:rFonts w:ascii="Times New Roman" w:hAnsi="Times New Roman"/>
          <w:sz w:val="24"/>
          <w:szCs w:val="24"/>
          <w:lang w:eastAsia="ko-KR"/>
        </w:rPr>
        <w:t xml:space="preserve">a </w:t>
      </w:r>
      <w:r w:rsidRPr="00A1530B">
        <w:rPr>
          <w:rFonts w:ascii="Times New Roman" w:hAnsi="Times New Roman"/>
          <w:sz w:val="24"/>
          <w:szCs w:val="24"/>
          <w:lang w:eastAsia="ko-KR"/>
        </w:rPr>
        <w:t xml:space="preserve">certain threshold </w:t>
      </w:r>
      <w:r w:rsidR="002D311E">
        <w:rPr>
          <w:rFonts w:ascii="Times New Roman" w:hAnsi="Times New Roman"/>
          <w:sz w:val="24"/>
          <w:szCs w:val="24"/>
          <w:lang w:eastAsia="ko-KR"/>
        </w:rPr>
        <w:fldChar w:fldCharType="begin">
          <w:fldData xml:space="preserve">PEVuZE5vdGU+PENpdGU+PEF1dGhvcj5EZW1wc3RlcjwvQXV0aG9yPjxZZWFyPjE5NTA8L1llYXI+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</w:fldData>
        </w:fldChar>
      </w:r>
      <w:r w:rsidR="008061C7">
        <w:rPr>
          <w:rFonts w:ascii="Times New Roman" w:hAnsi="Times New Roman"/>
          <w:sz w:val="24"/>
          <w:szCs w:val="24"/>
          <w:lang w:eastAsia="ko-KR"/>
        </w:rPr>
        <w:instrText xml:space="preserve"> ADDIN EN.CITE </w:instrText>
      </w:r>
      <w:r w:rsidR="008061C7">
        <w:rPr>
          <w:rFonts w:ascii="Times New Roman" w:hAnsi="Times New Roman"/>
          <w:sz w:val="24"/>
          <w:szCs w:val="24"/>
          <w:lang w:eastAsia="ko-KR"/>
        </w:rPr>
        <w:fldChar w:fldCharType="begin">
          <w:fldData xml:space="preserve">PEVuZE5vdGU+PENpdGU+PEF1dGhvcj5EZW1wc3RlcjwvQXV0aG9yPjxZZWFyPjE5NTA8L1llYXI+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</w:fldData>
        </w:fldChar>
      </w:r>
      <w:r w:rsidR="008061C7">
        <w:rPr>
          <w:rFonts w:ascii="Times New Roman" w:hAnsi="Times New Roman"/>
          <w:sz w:val="24"/>
          <w:szCs w:val="24"/>
          <w:lang w:eastAsia="ko-KR"/>
        </w:rPr>
        <w:instrText xml:space="preserve"> ADDIN EN.CITE.DATA </w:instrText>
      </w:r>
      <w:r w:rsidR="008061C7">
        <w:rPr>
          <w:rFonts w:ascii="Times New Roman" w:hAnsi="Times New Roman"/>
          <w:sz w:val="24"/>
          <w:szCs w:val="24"/>
          <w:lang w:eastAsia="ko-KR"/>
        </w:rPr>
      </w:r>
      <w:r w:rsidR="008061C7">
        <w:rPr>
          <w:rFonts w:ascii="Times New Roman" w:hAnsi="Times New Roman"/>
          <w:sz w:val="24"/>
          <w:szCs w:val="24"/>
          <w:lang w:eastAsia="ko-KR"/>
        </w:rPr>
        <w:fldChar w:fldCharType="end"/>
      </w:r>
      <w:r w:rsidR="002D311E">
        <w:rPr>
          <w:rFonts w:ascii="Times New Roman" w:hAnsi="Times New Roman"/>
          <w:sz w:val="24"/>
          <w:szCs w:val="24"/>
          <w:lang w:eastAsia="ko-KR"/>
        </w:rPr>
        <w:fldChar w:fldCharType="separate"/>
      </w:r>
      <w:r w:rsidR="008061C7">
        <w:rPr>
          <w:rFonts w:ascii="Times New Roman" w:hAnsi="Times New Roman"/>
          <w:noProof/>
          <w:sz w:val="24"/>
          <w:szCs w:val="24"/>
          <w:lang w:eastAsia="ko-KR"/>
        </w:rPr>
        <w:t>[16, 22, 121, 122]</w:t>
      </w:r>
      <w:r w:rsidR="002D311E">
        <w:rPr>
          <w:rFonts w:ascii="Times New Roman" w:hAnsi="Times New Roman"/>
          <w:sz w:val="24"/>
          <w:szCs w:val="24"/>
          <w:lang w:eastAsia="ko-KR"/>
        </w:rPr>
        <w:fldChar w:fldCharType="end"/>
      </w:r>
      <w:r w:rsidRPr="00A1530B">
        <w:rPr>
          <w:rFonts w:ascii="Times New Roman" w:hAnsi="Times New Roman"/>
          <w:sz w:val="24"/>
          <w:szCs w:val="24"/>
          <w:lang w:eastAsia="ko-KR"/>
        </w:rPr>
        <w:t xml:space="preserve">. </w:t>
      </w:r>
    </w:p>
    <w:p w:rsidR="002E5EED" w:rsidRPr="00A1530B" w:rsidRDefault="002E5EED" w:rsidP="002E5EED">
      <w:pPr>
        <w:pStyle w:val="corrs-au"/>
        <w:spacing w:before="0" w:line="480" w:lineRule="auto"/>
        <w:ind w:firstLine="720"/>
        <w:rPr>
          <w:rFonts w:ascii="Times New Roman" w:hAnsi="Times New Roman"/>
          <w:sz w:val="24"/>
          <w:szCs w:val="24"/>
          <w:lang w:eastAsia="ko-KR"/>
        </w:rPr>
      </w:pPr>
      <w:r>
        <w:rPr>
          <w:rFonts w:ascii="Times New Roman" w:hAnsi="Times New Roman"/>
          <w:sz w:val="24"/>
          <w:szCs w:val="24"/>
          <w:lang w:eastAsia="ko-KR"/>
        </w:rPr>
        <w:t>In this study,</w:t>
      </w:r>
      <w:r w:rsidR="00F76FBC">
        <w:rPr>
          <w:rFonts w:ascii="Times New Roman" w:hAnsi="Times New Roman"/>
          <w:sz w:val="24"/>
          <w:szCs w:val="24"/>
          <w:lang w:eastAsia="ko-KR"/>
        </w:rPr>
        <w:t xml:space="preserve"> I </w:t>
      </w:r>
      <w:r>
        <w:rPr>
          <w:rFonts w:ascii="Times New Roman" w:hAnsi="Times New Roman"/>
          <w:sz w:val="24"/>
          <w:szCs w:val="24"/>
          <w:lang w:eastAsia="ko-KR"/>
        </w:rPr>
        <w:t xml:space="preserve">focus on heritability estimation of dichotomous phenotypes. </w:t>
      </w:r>
      <w:r w:rsidRPr="00A1530B">
        <w:rPr>
          <w:rFonts w:ascii="Times New Roman" w:hAnsi="Times New Roman"/>
          <w:sz w:val="24"/>
          <w:szCs w:val="24"/>
          <w:lang w:eastAsia="ko-KR"/>
        </w:rPr>
        <w:t xml:space="preserve">There are multiple </w:t>
      </w:r>
      <w:proofErr w:type="gramStart"/>
      <w:r w:rsidRPr="00A1530B">
        <w:rPr>
          <w:rFonts w:ascii="Times New Roman" w:hAnsi="Times New Roman"/>
          <w:sz w:val="24"/>
          <w:szCs w:val="24"/>
          <w:lang w:eastAsia="ko-KR"/>
        </w:rPr>
        <w:t>factors which</w:t>
      </w:r>
      <w:proofErr w:type="gramEnd"/>
      <w:r w:rsidRPr="00A1530B">
        <w:rPr>
          <w:rFonts w:ascii="Times New Roman" w:hAnsi="Times New Roman"/>
          <w:sz w:val="24"/>
          <w:szCs w:val="24"/>
          <w:lang w:eastAsia="ko-KR"/>
        </w:rPr>
        <w:t xml:space="preserve"> can bias variance estimation </w:t>
      </w:r>
      <w:r>
        <w:rPr>
          <w:rFonts w:ascii="Times New Roman" w:hAnsi="Times New Roman"/>
          <w:sz w:val="24"/>
          <w:szCs w:val="24"/>
          <w:lang w:eastAsia="ko-KR"/>
        </w:rPr>
        <w:t>of</w:t>
      </w:r>
      <w:r w:rsidRPr="00A1530B">
        <w:rPr>
          <w:rFonts w:ascii="Times New Roman" w:hAnsi="Times New Roman"/>
          <w:sz w:val="24"/>
          <w:szCs w:val="24"/>
          <w:lang w:eastAsia="ko-KR"/>
        </w:rPr>
        <w:t xml:space="preserve"> dichotomous traits. </w:t>
      </w:r>
      <w:r w:rsidRPr="00A1530B">
        <w:rPr>
          <w:rFonts w:ascii="Times New Roman" w:hAnsi="Times New Roman"/>
          <w:iCs w:val="0"/>
          <w:sz w:val="24"/>
          <w:szCs w:val="24"/>
        </w:rPr>
        <w:t xml:space="preserve">In particular, family-based samples are </w:t>
      </w:r>
      <w:r>
        <w:rPr>
          <w:rFonts w:ascii="Times New Roman" w:hAnsi="Times New Roman"/>
          <w:iCs w:val="0"/>
          <w:sz w:val="24"/>
          <w:szCs w:val="24"/>
        </w:rPr>
        <w:t>typically analyzed using</w:t>
      </w:r>
      <w:r w:rsidRPr="00A1530B">
        <w:rPr>
          <w:rFonts w:ascii="Times New Roman" w:hAnsi="Times New Roman"/>
          <w:iCs w:val="0"/>
          <w:sz w:val="24"/>
          <w:szCs w:val="24"/>
        </w:rPr>
        <w:t xml:space="preserve"> </w:t>
      </w:r>
      <w:proofErr w:type="spellStart"/>
      <w:r w:rsidRPr="00A1530B">
        <w:rPr>
          <w:rFonts w:ascii="Times New Roman" w:hAnsi="Times New Roman"/>
          <w:iCs w:val="0"/>
          <w:sz w:val="24"/>
          <w:szCs w:val="24"/>
        </w:rPr>
        <w:t>probands</w:t>
      </w:r>
      <w:proofErr w:type="spellEnd"/>
      <w:r w:rsidRPr="00A1530B">
        <w:rPr>
          <w:rFonts w:ascii="Times New Roman" w:hAnsi="Times New Roman"/>
          <w:iCs w:val="0"/>
          <w:sz w:val="24"/>
          <w:szCs w:val="24"/>
        </w:rPr>
        <w:t xml:space="preserve">. </w:t>
      </w:r>
      <w:r>
        <w:rPr>
          <w:rFonts w:ascii="Times New Roman" w:hAnsi="Times New Roman"/>
          <w:iCs w:val="0"/>
          <w:sz w:val="24"/>
          <w:szCs w:val="24"/>
        </w:rPr>
        <w:t xml:space="preserve">The term </w:t>
      </w:r>
      <w:proofErr w:type="spellStart"/>
      <w:r>
        <w:rPr>
          <w:rFonts w:ascii="Times New Roman" w:hAnsi="Times New Roman"/>
          <w:iCs w:val="0"/>
          <w:sz w:val="24"/>
          <w:szCs w:val="24"/>
        </w:rPr>
        <w:t>proband</w:t>
      </w:r>
      <w:proofErr w:type="spellEnd"/>
      <w:r>
        <w:rPr>
          <w:rFonts w:ascii="Times New Roman" w:hAnsi="Times New Roman"/>
          <w:iCs w:val="0"/>
          <w:sz w:val="24"/>
          <w:szCs w:val="24"/>
        </w:rPr>
        <w:t xml:space="preserve"> refers to instances when family members are brought into a study </w:t>
      </w:r>
      <w:proofErr w:type="gramStart"/>
      <w:r>
        <w:rPr>
          <w:rFonts w:ascii="Times New Roman" w:hAnsi="Times New Roman"/>
          <w:iCs w:val="0"/>
          <w:sz w:val="24"/>
          <w:szCs w:val="24"/>
        </w:rPr>
        <w:t>as a result</w:t>
      </w:r>
      <w:proofErr w:type="gramEnd"/>
      <w:r>
        <w:rPr>
          <w:rFonts w:ascii="Times New Roman" w:hAnsi="Times New Roman"/>
          <w:iCs w:val="0"/>
          <w:sz w:val="24"/>
          <w:szCs w:val="24"/>
        </w:rPr>
        <w:t xml:space="preserve"> of other family members already enrolled in the study.</w:t>
      </w:r>
      <w:r w:rsidRPr="00A1530B">
        <w:rPr>
          <w:rFonts w:ascii="Times New Roman" w:hAnsi="Times New Roman"/>
          <w:iCs w:val="0"/>
          <w:sz w:val="24"/>
          <w:szCs w:val="24"/>
          <w:shd w:val="clear" w:color="auto" w:fill="FFFFFF"/>
        </w:rPr>
        <w:t xml:space="preserve"> </w:t>
      </w:r>
      <w:r w:rsidRPr="00A1530B">
        <w:rPr>
          <w:rFonts w:ascii="Times New Roman" w:hAnsi="Times New Roman"/>
          <w:sz w:val="24"/>
          <w:szCs w:val="24"/>
          <w:lang w:eastAsia="ko-KR"/>
        </w:rPr>
        <w:t xml:space="preserve">Multiple </w:t>
      </w:r>
      <w:r>
        <w:rPr>
          <w:rFonts w:ascii="Times New Roman" w:hAnsi="Times New Roman"/>
          <w:sz w:val="24"/>
          <w:szCs w:val="24"/>
          <w:lang w:eastAsia="ko-KR"/>
        </w:rPr>
        <w:t xml:space="preserve">reports indicate that </w:t>
      </w:r>
      <w:proofErr w:type="spellStart"/>
      <w:r>
        <w:rPr>
          <w:rFonts w:ascii="Times New Roman" w:hAnsi="Times New Roman"/>
          <w:sz w:val="24"/>
          <w:szCs w:val="24"/>
          <w:lang w:eastAsia="ko-KR"/>
        </w:rPr>
        <w:t>proband</w:t>
      </w:r>
      <w:proofErr w:type="spellEnd"/>
      <w:r>
        <w:rPr>
          <w:rFonts w:ascii="Times New Roman" w:hAnsi="Times New Roman"/>
          <w:sz w:val="24"/>
          <w:szCs w:val="24"/>
          <w:lang w:eastAsia="ko-KR"/>
        </w:rPr>
        <w:t xml:space="preserve"> analysis</w:t>
      </w:r>
      <w:r w:rsidRPr="00A1530B">
        <w:rPr>
          <w:rFonts w:ascii="Times New Roman" w:hAnsi="Times New Roman"/>
          <w:sz w:val="24"/>
          <w:szCs w:val="24"/>
          <w:lang w:eastAsia="ko-KR"/>
        </w:rPr>
        <w:t xml:space="preserve"> can produce substantial bias </w:t>
      </w:r>
      <w:r>
        <w:rPr>
          <w:rFonts w:ascii="Times New Roman" w:hAnsi="Times New Roman"/>
          <w:sz w:val="24"/>
          <w:szCs w:val="24"/>
          <w:lang w:eastAsia="ko-KR"/>
        </w:rPr>
        <w:t>in</w:t>
      </w:r>
      <w:r w:rsidRPr="00A1530B">
        <w:rPr>
          <w:rFonts w:ascii="Times New Roman" w:hAnsi="Times New Roman"/>
          <w:sz w:val="24"/>
          <w:szCs w:val="24"/>
          <w:lang w:eastAsia="ko-KR"/>
        </w:rPr>
        <w:t xml:space="preserve"> variance estimates </w:t>
      </w:r>
      <w:r w:rsidR="002D311E">
        <w:rPr>
          <w:rFonts w:ascii="Times New Roman" w:hAnsi="Times New Roman"/>
          <w:sz w:val="24"/>
          <w:szCs w:val="24"/>
          <w:lang w:eastAsia="ko-KR"/>
        </w:rPr>
        <w:fldChar w:fldCharType="begin">
          <w:fldData xml:space="preserve">PEVuZE5vdGU+PENpdGU+PEF1dGhvcj5ZYW5nPC9BdXRob3I+PFllYXI+MjAxMTwvWWVhcj48UmVj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=
</w:fldData>
        </w:fldChar>
      </w:r>
      <w:r w:rsidR="008061C7">
        <w:rPr>
          <w:rFonts w:ascii="Times New Roman" w:hAnsi="Times New Roman"/>
          <w:sz w:val="24"/>
          <w:szCs w:val="24"/>
          <w:lang w:eastAsia="ko-KR"/>
        </w:rPr>
        <w:instrText xml:space="preserve"> ADDIN EN.CITE </w:instrText>
      </w:r>
      <w:r w:rsidR="008061C7">
        <w:rPr>
          <w:rFonts w:ascii="Times New Roman" w:hAnsi="Times New Roman"/>
          <w:sz w:val="24"/>
          <w:szCs w:val="24"/>
          <w:lang w:eastAsia="ko-KR"/>
        </w:rPr>
        <w:fldChar w:fldCharType="begin">
          <w:fldData xml:space="preserve">PEVuZE5vdGU+PENpdGU+PEF1dGhvcj5ZYW5nPC9BdXRob3I+PFllYXI+MjAxMTwvWWVhcj48UmVj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=
</w:fldData>
        </w:fldChar>
      </w:r>
      <w:r w:rsidR="008061C7">
        <w:rPr>
          <w:rFonts w:ascii="Times New Roman" w:hAnsi="Times New Roman"/>
          <w:sz w:val="24"/>
          <w:szCs w:val="24"/>
          <w:lang w:eastAsia="ko-KR"/>
        </w:rPr>
        <w:instrText xml:space="preserve"> ADDIN EN.CITE.DATA </w:instrText>
      </w:r>
      <w:r w:rsidR="008061C7">
        <w:rPr>
          <w:rFonts w:ascii="Times New Roman" w:hAnsi="Times New Roman"/>
          <w:sz w:val="24"/>
          <w:szCs w:val="24"/>
          <w:lang w:eastAsia="ko-KR"/>
        </w:rPr>
      </w:r>
      <w:r w:rsidR="008061C7">
        <w:rPr>
          <w:rFonts w:ascii="Times New Roman" w:hAnsi="Times New Roman"/>
          <w:sz w:val="24"/>
          <w:szCs w:val="24"/>
          <w:lang w:eastAsia="ko-KR"/>
        </w:rPr>
        <w:fldChar w:fldCharType="end"/>
      </w:r>
      <w:r w:rsidR="002D311E">
        <w:rPr>
          <w:rFonts w:ascii="Times New Roman" w:hAnsi="Times New Roman"/>
          <w:sz w:val="24"/>
          <w:szCs w:val="24"/>
          <w:lang w:eastAsia="ko-KR"/>
        </w:rPr>
        <w:fldChar w:fldCharType="separate"/>
      </w:r>
      <w:r w:rsidR="008061C7">
        <w:rPr>
          <w:rFonts w:ascii="Times New Roman" w:hAnsi="Times New Roman"/>
          <w:noProof/>
          <w:sz w:val="24"/>
          <w:szCs w:val="24"/>
          <w:lang w:eastAsia="ko-KR"/>
        </w:rPr>
        <w:t>[22, 123, 124]</w:t>
      </w:r>
      <w:r w:rsidR="002D311E">
        <w:rPr>
          <w:rFonts w:ascii="Times New Roman" w:hAnsi="Times New Roman"/>
          <w:sz w:val="24"/>
          <w:szCs w:val="24"/>
          <w:lang w:eastAsia="ko-KR"/>
        </w:rPr>
        <w:fldChar w:fldCharType="end"/>
      </w:r>
      <w:r w:rsidRPr="00A1530B">
        <w:rPr>
          <w:rFonts w:ascii="Times New Roman" w:hAnsi="Times New Roman"/>
          <w:sz w:val="24"/>
          <w:szCs w:val="24"/>
          <w:lang w:eastAsia="ko-KR"/>
        </w:rPr>
        <w:t xml:space="preserve">. For </w:t>
      </w:r>
      <w:r>
        <w:rPr>
          <w:rFonts w:ascii="Times New Roman" w:hAnsi="Times New Roman"/>
          <w:sz w:val="24"/>
          <w:szCs w:val="24"/>
          <w:lang w:eastAsia="ko-KR"/>
        </w:rPr>
        <w:t>example</w:t>
      </w:r>
      <w:r w:rsidRPr="00A1530B">
        <w:rPr>
          <w:rFonts w:ascii="Times New Roman" w:hAnsi="Times New Roman"/>
          <w:sz w:val="24"/>
          <w:szCs w:val="24"/>
          <w:lang w:eastAsia="ko-KR"/>
        </w:rPr>
        <w:t xml:space="preserve">, if phenotypes are rare and families </w:t>
      </w:r>
      <w:proofErr w:type="gramStart"/>
      <w:r w:rsidRPr="00A1530B">
        <w:rPr>
          <w:rFonts w:ascii="Times New Roman" w:hAnsi="Times New Roman"/>
          <w:sz w:val="24"/>
          <w:szCs w:val="24"/>
          <w:lang w:eastAsia="ko-KR"/>
        </w:rPr>
        <w:t>are randomly selected</w:t>
      </w:r>
      <w:proofErr w:type="gramEnd"/>
      <w:r w:rsidRPr="00A1530B">
        <w:rPr>
          <w:rFonts w:ascii="Times New Roman" w:hAnsi="Times New Roman"/>
          <w:sz w:val="24"/>
          <w:szCs w:val="24"/>
          <w:lang w:eastAsia="ko-KR"/>
        </w:rPr>
        <w:t xml:space="preserve">, the number of affected individuals is often very small. </w:t>
      </w:r>
      <w:proofErr w:type="gramStart"/>
      <w:r w:rsidRPr="00A1530B">
        <w:rPr>
          <w:rFonts w:ascii="Times New Roman" w:hAnsi="Times New Roman"/>
          <w:sz w:val="24"/>
          <w:szCs w:val="24"/>
          <w:lang w:eastAsia="ko-KR"/>
        </w:rPr>
        <w:t>Therefore</w:t>
      </w:r>
      <w:proofErr w:type="gramEnd"/>
      <w:r w:rsidRPr="00A1530B">
        <w:rPr>
          <w:rFonts w:ascii="Times New Roman" w:hAnsi="Times New Roman"/>
          <w:sz w:val="24"/>
          <w:szCs w:val="24"/>
          <w:lang w:eastAsia="ko-KR"/>
        </w:rPr>
        <w:t xml:space="preserve"> families are ascertained </w:t>
      </w:r>
      <w:r>
        <w:rPr>
          <w:rFonts w:ascii="Times New Roman" w:hAnsi="Times New Roman"/>
          <w:sz w:val="24"/>
          <w:szCs w:val="24"/>
          <w:lang w:eastAsia="ko-KR"/>
        </w:rPr>
        <w:t>through the use of</w:t>
      </w:r>
      <w:r w:rsidRPr="00A1530B">
        <w:rPr>
          <w:rFonts w:ascii="Times New Roman" w:hAnsi="Times New Roman"/>
          <w:sz w:val="24"/>
          <w:szCs w:val="24"/>
          <w:lang w:eastAsia="ko-KR"/>
        </w:rPr>
        <w:t xml:space="preserve"> affected </w:t>
      </w:r>
      <w:proofErr w:type="spellStart"/>
      <w:r w:rsidRPr="00A1530B">
        <w:rPr>
          <w:rFonts w:ascii="Times New Roman" w:hAnsi="Times New Roman"/>
          <w:sz w:val="24"/>
          <w:szCs w:val="24"/>
          <w:lang w:eastAsia="ko-KR"/>
        </w:rPr>
        <w:t>probands</w:t>
      </w:r>
      <w:proofErr w:type="spellEnd"/>
      <w:r w:rsidRPr="00A1530B">
        <w:rPr>
          <w:rFonts w:ascii="Times New Roman" w:hAnsi="Times New Roman"/>
          <w:sz w:val="24"/>
          <w:szCs w:val="24"/>
          <w:lang w:eastAsia="ko-KR"/>
        </w:rPr>
        <w:t xml:space="preserve">. In such </w:t>
      </w:r>
      <w:r>
        <w:rPr>
          <w:rFonts w:ascii="Times New Roman" w:hAnsi="Times New Roman"/>
          <w:sz w:val="24"/>
          <w:szCs w:val="24"/>
          <w:lang w:eastAsia="ko-KR"/>
        </w:rPr>
        <w:t>instances</w:t>
      </w:r>
      <w:r w:rsidRPr="00A1530B">
        <w:rPr>
          <w:rFonts w:ascii="Times New Roman" w:hAnsi="Times New Roman"/>
          <w:sz w:val="24"/>
          <w:szCs w:val="24"/>
          <w:lang w:eastAsia="ko-KR"/>
        </w:rPr>
        <w:t xml:space="preserve">, </w:t>
      </w:r>
      <w:r>
        <w:rPr>
          <w:rFonts w:ascii="Times New Roman" w:hAnsi="Times New Roman"/>
          <w:sz w:val="24"/>
          <w:szCs w:val="24"/>
          <w:lang w:eastAsia="ko-KR"/>
        </w:rPr>
        <w:t>the majority of the relatives</w:t>
      </w:r>
      <w:r w:rsidRPr="00A1530B">
        <w:rPr>
          <w:rFonts w:ascii="Times New Roman" w:hAnsi="Times New Roman"/>
          <w:sz w:val="24"/>
          <w:szCs w:val="24"/>
          <w:lang w:eastAsia="ko-KR"/>
        </w:rPr>
        <w:t xml:space="preserve"> may be unaffected unless </w:t>
      </w:r>
      <w:r>
        <w:rPr>
          <w:rFonts w:ascii="Times New Roman" w:hAnsi="Times New Roman"/>
          <w:sz w:val="24"/>
          <w:szCs w:val="24"/>
          <w:lang w:eastAsia="ko-KR"/>
        </w:rPr>
        <w:t xml:space="preserve">the size of the </w:t>
      </w:r>
      <w:r w:rsidRPr="00A1530B">
        <w:rPr>
          <w:rFonts w:ascii="Times New Roman" w:hAnsi="Times New Roman"/>
          <w:sz w:val="24"/>
          <w:szCs w:val="24"/>
          <w:lang w:eastAsia="ko-KR"/>
        </w:rPr>
        <w:t xml:space="preserve">family </w:t>
      </w:r>
      <w:r>
        <w:rPr>
          <w:rFonts w:ascii="Times New Roman" w:hAnsi="Times New Roman"/>
          <w:sz w:val="24"/>
          <w:szCs w:val="24"/>
          <w:lang w:eastAsia="ko-KR"/>
        </w:rPr>
        <w:t>i</w:t>
      </w:r>
      <w:r w:rsidRPr="00A1530B">
        <w:rPr>
          <w:rFonts w:ascii="Times New Roman" w:hAnsi="Times New Roman"/>
          <w:sz w:val="24"/>
          <w:szCs w:val="24"/>
          <w:lang w:eastAsia="ko-KR"/>
        </w:rPr>
        <w:t xml:space="preserve">s </w:t>
      </w:r>
      <w:r>
        <w:rPr>
          <w:rFonts w:ascii="Times New Roman" w:hAnsi="Times New Roman"/>
          <w:sz w:val="24"/>
          <w:szCs w:val="24"/>
          <w:lang w:eastAsia="ko-KR"/>
        </w:rPr>
        <w:t xml:space="preserve">very </w:t>
      </w:r>
      <w:r w:rsidRPr="00A1530B">
        <w:rPr>
          <w:rFonts w:ascii="Times New Roman" w:hAnsi="Times New Roman"/>
          <w:sz w:val="24"/>
          <w:szCs w:val="24"/>
          <w:lang w:eastAsia="ko-KR"/>
        </w:rPr>
        <w:t xml:space="preserve">large, </w:t>
      </w:r>
      <w:r>
        <w:rPr>
          <w:rFonts w:ascii="Times New Roman" w:hAnsi="Times New Roman"/>
          <w:sz w:val="24"/>
          <w:szCs w:val="24"/>
          <w:lang w:eastAsia="ko-KR"/>
        </w:rPr>
        <w:t xml:space="preserve">and </w:t>
      </w:r>
      <w:r w:rsidRPr="00A1530B">
        <w:rPr>
          <w:rFonts w:ascii="Times New Roman" w:hAnsi="Times New Roman"/>
          <w:sz w:val="24"/>
          <w:szCs w:val="24"/>
          <w:lang w:eastAsia="ko-KR"/>
        </w:rPr>
        <w:t xml:space="preserve">negative correlation </w:t>
      </w:r>
      <w:proofErr w:type="gramStart"/>
      <w:r w:rsidRPr="00A1530B">
        <w:rPr>
          <w:rFonts w:ascii="Times New Roman" w:hAnsi="Times New Roman"/>
          <w:sz w:val="24"/>
          <w:szCs w:val="24"/>
          <w:lang w:eastAsia="ko-KR"/>
        </w:rPr>
        <w:t>can be observed</w:t>
      </w:r>
      <w:proofErr w:type="gramEnd"/>
      <w:r w:rsidRPr="00A1530B">
        <w:rPr>
          <w:rFonts w:ascii="Times New Roman" w:hAnsi="Times New Roman"/>
          <w:sz w:val="24"/>
          <w:szCs w:val="24"/>
          <w:lang w:eastAsia="ko-KR"/>
        </w:rPr>
        <w:t xml:space="preserve"> because </w:t>
      </w:r>
      <w:proofErr w:type="spellStart"/>
      <w:r w:rsidRPr="00A1530B">
        <w:rPr>
          <w:rFonts w:ascii="Times New Roman" w:hAnsi="Times New Roman"/>
          <w:sz w:val="24"/>
          <w:szCs w:val="24"/>
          <w:lang w:eastAsia="ko-KR"/>
        </w:rPr>
        <w:t>probands</w:t>
      </w:r>
      <w:proofErr w:type="spellEnd"/>
      <w:r w:rsidRPr="00A1530B">
        <w:rPr>
          <w:rFonts w:ascii="Times New Roman" w:hAnsi="Times New Roman"/>
          <w:sz w:val="24"/>
          <w:szCs w:val="24"/>
          <w:lang w:eastAsia="ko-KR"/>
        </w:rPr>
        <w:t xml:space="preserve"> are affected </w:t>
      </w:r>
      <w:r>
        <w:rPr>
          <w:rFonts w:ascii="Times New Roman" w:hAnsi="Times New Roman"/>
          <w:sz w:val="24"/>
          <w:szCs w:val="24"/>
          <w:lang w:eastAsia="ko-KR"/>
        </w:rPr>
        <w:t>while</w:t>
      </w:r>
      <w:r w:rsidRPr="00A1530B">
        <w:rPr>
          <w:rFonts w:ascii="Times New Roman" w:hAnsi="Times New Roman"/>
          <w:sz w:val="24"/>
          <w:szCs w:val="24"/>
          <w:lang w:eastAsia="ko-KR"/>
        </w:rPr>
        <w:t xml:space="preserve"> their relatives are unaffected. Several approaches </w:t>
      </w:r>
      <w:proofErr w:type="gramStart"/>
      <w:r w:rsidRPr="00A1530B">
        <w:rPr>
          <w:rFonts w:ascii="Times New Roman" w:hAnsi="Times New Roman"/>
          <w:sz w:val="24"/>
          <w:szCs w:val="24"/>
          <w:lang w:eastAsia="ko-KR"/>
        </w:rPr>
        <w:t>have been proposed</w:t>
      </w:r>
      <w:proofErr w:type="gramEnd"/>
      <w:r w:rsidRPr="00A1530B">
        <w:rPr>
          <w:rFonts w:ascii="Times New Roman" w:hAnsi="Times New Roman"/>
          <w:sz w:val="24"/>
          <w:szCs w:val="24"/>
          <w:lang w:eastAsia="ko-KR"/>
        </w:rPr>
        <w:t xml:space="preserve"> to adjust </w:t>
      </w:r>
      <w:r>
        <w:rPr>
          <w:rFonts w:ascii="Times New Roman" w:hAnsi="Times New Roman"/>
          <w:sz w:val="24"/>
          <w:szCs w:val="24"/>
          <w:lang w:eastAsia="ko-KR"/>
        </w:rPr>
        <w:t xml:space="preserve">for </w:t>
      </w:r>
      <w:r w:rsidRPr="00A1530B">
        <w:rPr>
          <w:rFonts w:ascii="Times New Roman" w:hAnsi="Times New Roman"/>
          <w:sz w:val="24"/>
          <w:szCs w:val="24"/>
          <w:lang w:eastAsia="ko-KR"/>
        </w:rPr>
        <w:t xml:space="preserve">such bias. GCTA adjusts estimated </w:t>
      </w:r>
      <w:proofErr w:type="spellStart"/>
      <w:r w:rsidRPr="00A1530B">
        <w:rPr>
          <w:rFonts w:ascii="Times New Roman" w:hAnsi="Times New Roman"/>
          <w:sz w:val="24"/>
          <w:szCs w:val="24"/>
          <w:lang w:eastAsia="ko-KR"/>
        </w:rPr>
        <w:t>heritabilities</w:t>
      </w:r>
      <w:proofErr w:type="spellEnd"/>
      <w:r w:rsidRPr="00A1530B">
        <w:rPr>
          <w:rFonts w:ascii="Times New Roman" w:hAnsi="Times New Roman"/>
          <w:sz w:val="24"/>
          <w:szCs w:val="24"/>
          <w:lang w:eastAsia="ko-KR"/>
        </w:rPr>
        <w:t xml:space="preserve"> by assuming that the level of ascertainment bias is same among individuals </w:t>
      </w:r>
      <w:r w:rsidR="002D311E">
        <w:rPr>
          <w:rFonts w:ascii="Times New Roman" w:hAnsi="Times New Roman"/>
          <w:sz w:val="24"/>
          <w:szCs w:val="24"/>
          <w:lang w:eastAsia="ko-KR"/>
        </w:rPr>
        <w:fldChar w:fldCharType="begin"/>
      </w:r>
      <w:r w:rsidR="00664A27">
        <w:rPr>
          <w:rFonts w:ascii="Times New Roman" w:hAnsi="Times New Roman"/>
          <w:sz w:val="24"/>
          <w:szCs w:val="24"/>
          <w:lang w:eastAsia="ko-KR"/>
        </w:rPr>
        <w:instrText xml:space="preserve"> ADDIN EN.CITE &lt;EndNote&gt;&lt;Cite&gt;&lt;Author&gt;Yang&lt;/Author&gt;&lt;Year&gt;2011&lt;/Year&gt;&lt;RecNum&gt;48&lt;/RecNum&gt;&lt;DisplayText&gt;[22]&lt;/DisplayText&gt;&lt;record&gt;&lt;rec-number&gt;48&lt;/rec-number&gt;&lt;foreign-keys&gt;&lt;key app="EN" db-id="rav092adsd0907ezeaavzp5tassztse2f2ss" timestamp="1544078043"&gt;48&lt;/key&gt;&lt;/foreign-keys&gt;&lt;ref-type name="Journal Article"&gt;17&lt;/ref-type&gt;&lt;contributors&gt;&lt;authors&gt;&lt;author&gt;Yang, Jian&lt;/author&gt;&lt;author&gt;Lee, S Hong&lt;/author&gt;&lt;author&gt;Goddard, Michael E&lt;/author&gt;&lt;author&gt;Visscher, Peter M&lt;/author&gt;&lt;/authors&gt;&lt;/contributors&gt;&lt;titles&gt;&lt;title&gt;GCTA: a tool for genome-wide complex trait analysis&lt;/title&gt;&lt;secondary-title&gt;The American Journal of Human Genetics&lt;/secondary-title&gt;&lt;/titles&gt;&lt;periodical&gt;&lt;full-title&gt;The American Journal of Human Genetics&lt;/full-title&gt;&lt;/periodical&gt;&lt;pages&gt;76-82&lt;/pages&gt;&lt;volume&gt;88&lt;/volume&gt;&lt;number&gt;1&lt;/number&gt;&lt;dates&gt;&lt;year&gt;2011&lt;/year&gt;&lt;/dates&gt;&lt;isbn&gt;0002-9297&lt;/isbn&gt;&lt;urls&gt;&lt;/urls&gt;&lt;/record&gt;&lt;/Cite&gt;&lt;/EndNote&gt;</w:instrText>
      </w:r>
      <w:r w:rsidR="002D311E">
        <w:rPr>
          <w:rFonts w:ascii="Times New Roman" w:hAnsi="Times New Roman"/>
          <w:sz w:val="24"/>
          <w:szCs w:val="24"/>
          <w:lang w:eastAsia="ko-KR"/>
        </w:rPr>
        <w:fldChar w:fldCharType="separate"/>
      </w:r>
      <w:r w:rsidR="00664A27">
        <w:rPr>
          <w:rFonts w:ascii="Times New Roman" w:hAnsi="Times New Roman"/>
          <w:noProof/>
          <w:sz w:val="24"/>
          <w:szCs w:val="24"/>
          <w:lang w:eastAsia="ko-KR"/>
        </w:rPr>
        <w:t>[22]</w:t>
      </w:r>
      <w:r w:rsidR="002D311E">
        <w:rPr>
          <w:rFonts w:ascii="Times New Roman" w:hAnsi="Times New Roman"/>
          <w:sz w:val="24"/>
          <w:szCs w:val="24"/>
          <w:lang w:eastAsia="ko-KR"/>
        </w:rPr>
        <w:fldChar w:fldCharType="end"/>
      </w:r>
      <w:r>
        <w:rPr>
          <w:rFonts w:ascii="Times New Roman" w:hAnsi="Times New Roman"/>
          <w:sz w:val="24"/>
          <w:szCs w:val="24"/>
          <w:lang w:eastAsia="ko-KR"/>
        </w:rPr>
        <w:t>;</w:t>
      </w:r>
      <w:r w:rsidRPr="00A1530B">
        <w:rPr>
          <w:rFonts w:ascii="Times New Roman" w:hAnsi="Times New Roman"/>
          <w:sz w:val="24"/>
          <w:szCs w:val="24"/>
          <w:lang w:eastAsia="ko-KR"/>
        </w:rPr>
        <w:t xml:space="preserve"> </w:t>
      </w:r>
      <w:r>
        <w:rPr>
          <w:rFonts w:ascii="Times New Roman" w:hAnsi="Times New Roman"/>
          <w:sz w:val="24"/>
          <w:szCs w:val="24"/>
          <w:lang w:eastAsia="ko-KR"/>
        </w:rPr>
        <w:t>h</w:t>
      </w:r>
      <w:r w:rsidRPr="00A1530B">
        <w:rPr>
          <w:rFonts w:ascii="Times New Roman" w:hAnsi="Times New Roman"/>
          <w:sz w:val="24"/>
          <w:szCs w:val="24"/>
          <w:lang w:eastAsia="ko-KR"/>
        </w:rPr>
        <w:t xml:space="preserve">owever, families are ascertained with </w:t>
      </w:r>
      <w:proofErr w:type="spellStart"/>
      <w:r w:rsidRPr="00A1530B">
        <w:rPr>
          <w:rFonts w:ascii="Times New Roman" w:hAnsi="Times New Roman"/>
          <w:sz w:val="24"/>
          <w:szCs w:val="24"/>
          <w:lang w:eastAsia="ko-KR"/>
        </w:rPr>
        <w:t>probands</w:t>
      </w:r>
      <w:proofErr w:type="spellEnd"/>
      <w:r w:rsidRPr="00A1530B">
        <w:rPr>
          <w:rFonts w:ascii="Times New Roman" w:hAnsi="Times New Roman"/>
          <w:sz w:val="24"/>
          <w:szCs w:val="24"/>
          <w:lang w:eastAsia="ko-KR"/>
        </w:rPr>
        <w:t xml:space="preserve"> and the effect of ascertainment bias is heterogeneous according to </w:t>
      </w:r>
      <w:r>
        <w:rPr>
          <w:rFonts w:ascii="Times New Roman" w:hAnsi="Times New Roman"/>
          <w:sz w:val="24"/>
          <w:szCs w:val="24"/>
          <w:lang w:eastAsia="ko-KR"/>
        </w:rPr>
        <w:t>familial</w:t>
      </w:r>
      <w:r w:rsidRPr="00A1530B">
        <w:rPr>
          <w:rFonts w:ascii="Times New Roman" w:hAnsi="Times New Roman"/>
          <w:sz w:val="24"/>
          <w:szCs w:val="24"/>
          <w:lang w:eastAsia="ko-KR"/>
        </w:rPr>
        <w:t xml:space="preserve"> relationship </w:t>
      </w:r>
      <w:r w:rsidR="002D311E">
        <w:rPr>
          <w:rFonts w:ascii="Times New Roman" w:hAnsi="Times New Roman"/>
          <w:sz w:val="24"/>
          <w:szCs w:val="24"/>
          <w:lang w:eastAsia="ko-KR"/>
        </w:rPr>
        <w:fldChar w:fldCharType="begin"/>
      </w:r>
      <w:r w:rsidR="008061C7">
        <w:rPr>
          <w:rFonts w:ascii="Times New Roman" w:hAnsi="Times New Roman"/>
          <w:sz w:val="24"/>
          <w:szCs w:val="24"/>
          <w:lang w:eastAsia="ko-KR"/>
        </w:rPr>
        <w:instrText xml:space="preserve"> ADDIN EN.CITE &lt;EndNote&gt;&lt;Cite&gt;&lt;Author&gt;Park&lt;/Author&gt;&lt;Year&gt;2015&lt;/Year&gt;&lt;RecNum&gt;54&lt;/RecNum&gt;&lt;DisplayText&gt;[124]&lt;/DisplayText&gt;&lt;record&gt;&lt;rec-number&gt;54&lt;/rec-number&gt;&lt;foreign-keys&gt;&lt;key app="EN" db-id="rav092adsd0907ezeaavzp5tassztse2f2ss" timestamp="1544078043"&gt;54&lt;/key&gt;&lt;/foreign-keys&gt;&lt;ref-type name="Journal Article"&gt;17&lt;/ref-type&gt;&lt;contributors&gt;&lt;authors&gt;&lt;author&gt;Park, Suyeon&lt;/author&gt;&lt;author&gt;Lee, Sungyoung&lt;/author&gt;&lt;author&gt;Lee, Young&lt;/author&gt;&lt;author&gt;Herold, Christine&lt;/author&gt;&lt;author&gt;Hooli, Basavaraj&lt;/author&gt;&lt;author&gt;Mullin, Kristina&lt;/author&gt;&lt;author&gt;Park, Taesung&lt;/author&gt;&lt;author&gt;Park, Changsoon&lt;/author&gt;&lt;author&gt;Bertram, Lars&lt;/author&gt;&lt;author&gt;Lange, Christoph&lt;/author&gt;&lt;/authors&gt;&lt;/contributors&gt;&lt;titles&gt;&lt;title&gt;Adjusting heterogeneous ascertainment bias for genetic association analysis with extended families&lt;/title&gt;&lt;secondary-title&gt;BMC medical genetics&lt;/secondary-title&gt;&lt;/titles&gt;&lt;periodical&gt;&lt;full-title&gt;BMC medical genetics&lt;/full-title&gt;&lt;/periodical&gt;&lt;pages&gt;62&lt;/pages&gt;&lt;volume&gt;16&lt;/volume&gt;&lt;number&gt;1&lt;/number&gt;&lt;dates&gt;&lt;year&gt;2015&lt;/year&gt;&lt;/dates&gt;&lt;isbn&gt;1471-2350&lt;/isbn&gt;&lt;urls&gt;&lt;/urls&gt;&lt;/record&gt;&lt;/Cite&gt;&lt;/EndNote&gt;</w:instrText>
      </w:r>
      <w:r w:rsidR="002D311E">
        <w:rPr>
          <w:rFonts w:ascii="Times New Roman" w:hAnsi="Times New Roman"/>
          <w:sz w:val="24"/>
          <w:szCs w:val="24"/>
          <w:lang w:eastAsia="ko-KR"/>
        </w:rPr>
        <w:fldChar w:fldCharType="separate"/>
      </w:r>
      <w:r w:rsidR="008061C7">
        <w:rPr>
          <w:rFonts w:ascii="Times New Roman" w:hAnsi="Times New Roman"/>
          <w:noProof/>
          <w:sz w:val="24"/>
          <w:szCs w:val="24"/>
          <w:lang w:eastAsia="ko-KR"/>
        </w:rPr>
        <w:t>[124]</w:t>
      </w:r>
      <w:r w:rsidR="002D311E">
        <w:rPr>
          <w:rFonts w:ascii="Times New Roman" w:hAnsi="Times New Roman"/>
          <w:sz w:val="24"/>
          <w:szCs w:val="24"/>
          <w:lang w:eastAsia="ko-KR"/>
        </w:rPr>
        <w:fldChar w:fldCharType="end"/>
      </w:r>
      <w:r w:rsidRPr="00A1530B">
        <w:rPr>
          <w:rFonts w:ascii="Times New Roman" w:hAnsi="Times New Roman"/>
          <w:sz w:val="24"/>
          <w:szCs w:val="24"/>
          <w:lang w:eastAsia="ko-KR"/>
        </w:rPr>
        <w:t xml:space="preserve">. For </w:t>
      </w:r>
      <w:r>
        <w:rPr>
          <w:rFonts w:ascii="Times New Roman" w:hAnsi="Times New Roman"/>
          <w:sz w:val="24"/>
          <w:szCs w:val="24"/>
          <w:lang w:eastAsia="ko-KR"/>
        </w:rPr>
        <w:t>example</w:t>
      </w:r>
      <w:r w:rsidRPr="00A1530B">
        <w:rPr>
          <w:rFonts w:ascii="Times New Roman" w:hAnsi="Times New Roman"/>
          <w:sz w:val="24"/>
          <w:szCs w:val="24"/>
          <w:lang w:eastAsia="ko-KR"/>
        </w:rPr>
        <w:t xml:space="preserve">, </w:t>
      </w:r>
      <w:r w:rsidRPr="00A1530B">
        <w:rPr>
          <w:rFonts w:ascii="Times New Roman" w:hAnsi="Times New Roman"/>
          <w:sz w:val="24"/>
          <w:szCs w:val="24"/>
          <w:lang w:eastAsia="ko-KR"/>
        </w:rPr>
        <w:lastRenderedPageBreak/>
        <w:t xml:space="preserve">ascertainment bias for grandparents of the </w:t>
      </w:r>
      <w:proofErr w:type="spellStart"/>
      <w:r w:rsidRPr="00A1530B">
        <w:rPr>
          <w:rFonts w:ascii="Times New Roman" w:hAnsi="Times New Roman"/>
          <w:sz w:val="24"/>
          <w:szCs w:val="24"/>
          <w:lang w:eastAsia="ko-KR"/>
        </w:rPr>
        <w:t>proband</w:t>
      </w:r>
      <w:proofErr w:type="spellEnd"/>
      <w:r w:rsidRPr="00A1530B">
        <w:rPr>
          <w:rFonts w:ascii="Times New Roman" w:hAnsi="Times New Roman"/>
          <w:sz w:val="24"/>
          <w:szCs w:val="24"/>
          <w:lang w:eastAsia="ko-KR"/>
        </w:rPr>
        <w:t xml:space="preserve"> is expected to be </w:t>
      </w:r>
      <w:r>
        <w:rPr>
          <w:rFonts w:ascii="Times New Roman" w:hAnsi="Times New Roman"/>
          <w:sz w:val="24"/>
          <w:szCs w:val="24"/>
          <w:lang w:eastAsia="ko-KR"/>
        </w:rPr>
        <w:t>approximately</w:t>
      </w:r>
      <w:r w:rsidRPr="00A1530B">
        <w:rPr>
          <w:rFonts w:ascii="Times New Roman" w:hAnsi="Times New Roman"/>
          <w:sz w:val="24"/>
          <w:szCs w:val="24"/>
          <w:lang w:eastAsia="ko-KR"/>
        </w:rPr>
        <w:t xml:space="preserve"> half </w:t>
      </w:r>
      <w:r>
        <w:rPr>
          <w:rFonts w:ascii="Times New Roman" w:hAnsi="Times New Roman"/>
          <w:sz w:val="24"/>
          <w:szCs w:val="24"/>
          <w:lang w:eastAsia="ko-KR"/>
        </w:rPr>
        <w:t>that of the</w:t>
      </w:r>
      <w:r w:rsidRPr="00A1530B">
        <w:rPr>
          <w:rFonts w:ascii="Times New Roman" w:hAnsi="Times New Roman"/>
          <w:sz w:val="24"/>
          <w:szCs w:val="24"/>
          <w:lang w:eastAsia="ko-KR"/>
        </w:rPr>
        <w:t xml:space="preserve"> parents.</w:t>
      </w:r>
    </w:p>
    <w:p w:rsidR="002E5EED" w:rsidRPr="00A1530B" w:rsidRDefault="002E5EED" w:rsidP="002E5EED">
      <w:pPr>
        <w:pStyle w:val="corrs-au"/>
        <w:spacing w:line="480" w:lineRule="auto"/>
        <w:ind w:firstLine="720"/>
        <w:rPr>
          <w:rFonts w:ascii="Times New Roman" w:hAnsi="Times New Roman"/>
          <w:sz w:val="24"/>
          <w:szCs w:val="24"/>
          <w:lang w:eastAsia="ko-KR"/>
        </w:rPr>
      </w:pPr>
      <w:r>
        <w:rPr>
          <w:rFonts w:ascii="Times New Roman" w:hAnsi="Times New Roman"/>
          <w:sz w:val="24"/>
          <w:szCs w:val="24"/>
          <w:lang w:eastAsia="ko-KR"/>
        </w:rPr>
        <w:t>Here</w:t>
      </w:r>
      <w:r w:rsidRPr="00A1530B">
        <w:rPr>
          <w:rFonts w:ascii="Times New Roman" w:hAnsi="Times New Roman"/>
          <w:sz w:val="24"/>
          <w:szCs w:val="24"/>
          <w:lang w:eastAsia="ko-KR"/>
        </w:rPr>
        <w:t>,</w:t>
      </w:r>
      <w:r w:rsidR="00F76FBC">
        <w:rPr>
          <w:rFonts w:ascii="Times New Roman" w:hAnsi="Times New Roman"/>
          <w:sz w:val="24"/>
          <w:szCs w:val="24"/>
          <w:lang w:eastAsia="ko-KR"/>
        </w:rPr>
        <w:t xml:space="preserve"> I </w:t>
      </w:r>
      <w:r w:rsidRPr="00A1530B">
        <w:rPr>
          <w:rFonts w:ascii="Times New Roman" w:hAnsi="Times New Roman"/>
          <w:sz w:val="24"/>
          <w:szCs w:val="24"/>
          <w:lang w:eastAsia="ko-KR"/>
        </w:rPr>
        <w:t xml:space="preserve">developed a new method to estimate </w:t>
      </w:r>
      <w:r>
        <w:rPr>
          <w:rFonts w:ascii="Times New Roman" w:hAnsi="Times New Roman"/>
          <w:sz w:val="24"/>
          <w:szCs w:val="24"/>
          <w:lang w:eastAsia="ko-KR"/>
        </w:rPr>
        <w:t>h</w:t>
      </w:r>
      <w:r w:rsidRPr="00A1530B">
        <w:rPr>
          <w:rFonts w:ascii="Times New Roman" w:hAnsi="Times New Roman"/>
          <w:sz w:val="24"/>
          <w:szCs w:val="24"/>
          <w:lang w:eastAsia="ko-KR"/>
        </w:rPr>
        <w:t xml:space="preserve">eritability based on the </w:t>
      </w:r>
      <w:r>
        <w:rPr>
          <w:rFonts w:ascii="Times New Roman" w:hAnsi="Times New Roman" w:hint="eastAsia"/>
          <w:sz w:val="24"/>
          <w:szCs w:val="24"/>
          <w:lang w:eastAsia="ko-KR"/>
        </w:rPr>
        <w:t>L</w:t>
      </w:r>
      <w:r>
        <w:rPr>
          <w:rFonts w:ascii="Times New Roman" w:hAnsi="Times New Roman"/>
          <w:sz w:val="24"/>
          <w:szCs w:val="24"/>
          <w:lang w:eastAsia="ko-KR"/>
        </w:rPr>
        <w:t xml:space="preserve">iability </w:t>
      </w:r>
      <w:r>
        <w:rPr>
          <w:rFonts w:ascii="Times New Roman" w:hAnsi="Times New Roman" w:hint="eastAsia"/>
          <w:sz w:val="24"/>
          <w:szCs w:val="24"/>
          <w:lang w:eastAsia="ko-KR"/>
        </w:rPr>
        <w:t>T</w:t>
      </w:r>
      <w:r w:rsidRPr="00A1530B">
        <w:rPr>
          <w:rFonts w:ascii="Times New Roman" w:hAnsi="Times New Roman"/>
          <w:sz w:val="24"/>
          <w:szCs w:val="24"/>
          <w:lang w:eastAsia="ko-KR"/>
        </w:rPr>
        <w:t xml:space="preserve">hreshold </w:t>
      </w:r>
      <w:r>
        <w:rPr>
          <w:rFonts w:ascii="Times New Roman" w:hAnsi="Times New Roman" w:hint="eastAsia"/>
          <w:sz w:val="24"/>
          <w:szCs w:val="24"/>
          <w:lang w:eastAsia="ko-KR"/>
        </w:rPr>
        <w:t>M</w:t>
      </w:r>
      <w:r w:rsidRPr="00A1530B">
        <w:rPr>
          <w:rFonts w:ascii="Times New Roman" w:hAnsi="Times New Roman"/>
          <w:sz w:val="24"/>
          <w:szCs w:val="24"/>
          <w:lang w:eastAsia="ko-KR"/>
        </w:rPr>
        <w:t xml:space="preserve">odel for binary traits </w:t>
      </w:r>
      <w:r>
        <w:rPr>
          <w:rFonts w:ascii="Times New Roman" w:hAnsi="Times New Roman" w:hint="eastAsia"/>
          <w:sz w:val="24"/>
          <w:szCs w:val="24"/>
          <w:lang w:eastAsia="ko-KR"/>
        </w:rPr>
        <w:t xml:space="preserve">(LTMH) </w:t>
      </w:r>
      <w:r w:rsidRPr="00A1530B">
        <w:rPr>
          <w:rFonts w:ascii="Times New Roman" w:hAnsi="Times New Roman"/>
          <w:sz w:val="24"/>
          <w:szCs w:val="24"/>
          <w:lang w:eastAsia="ko-KR"/>
        </w:rPr>
        <w:t xml:space="preserve">which </w:t>
      </w:r>
      <w:proofErr w:type="gramStart"/>
      <w:r w:rsidRPr="00A1530B">
        <w:rPr>
          <w:rFonts w:ascii="Times New Roman" w:hAnsi="Times New Roman"/>
          <w:sz w:val="24"/>
          <w:szCs w:val="24"/>
          <w:lang w:eastAsia="ko-KR"/>
        </w:rPr>
        <w:t>can be applied</w:t>
      </w:r>
      <w:proofErr w:type="gramEnd"/>
      <w:r w:rsidRPr="00A1530B">
        <w:rPr>
          <w:rFonts w:ascii="Times New Roman" w:hAnsi="Times New Roman"/>
          <w:sz w:val="24"/>
          <w:szCs w:val="24"/>
          <w:lang w:eastAsia="ko-KR"/>
        </w:rPr>
        <w:t xml:space="preserve"> to the extended pedigree structure. Using </w:t>
      </w:r>
      <w:r>
        <w:rPr>
          <w:rFonts w:ascii="Times New Roman" w:hAnsi="Times New Roman"/>
          <w:sz w:val="24"/>
          <w:szCs w:val="24"/>
          <w:lang w:eastAsia="ko-KR"/>
        </w:rPr>
        <w:t xml:space="preserve">the </w:t>
      </w:r>
      <w:r w:rsidRPr="00A1530B">
        <w:rPr>
          <w:rFonts w:ascii="Times New Roman" w:hAnsi="Times New Roman"/>
          <w:sz w:val="24"/>
          <w:szCs w:val="24"/>
          <w:lang w:eastAsia="ko-KR"/>
        </w:rPr>
        <w:t>Expectation-Maximization (EM) algorithm, the proposed method jointly estimates maximum likelihood estimators</w:t>
      </w:r>
      <w:r>
        <w:rPr>
          <w:rFonts w:ascii="Times New Roman" w:hAnsi="Times New Roman" w:hint="eastAsia"/>
          <w:sz w:val="24"/>
          <w:szCs w:val="24"/>
          <w:lang w:eastAsia="ko-KR"/>
        </w:rPr>
        <w:t xml:space="preserve"> (MLE)</w:t>
      </w:r>
      <w:r w:rsidRPr="00A1530B">
        <w:rPr>
          <w:rFonts w:ascii="Times New Roman" w:hAnsi="Times New Roman"/>
          <w:sz w:val="24"/>
          <w:szCs w:val="24"/>
          <w:lang w:eastAsia="ko-KR"/>
        </w:rPr>
        <w:t xml:space="preserve"> for heritability and coefficients of covariates </w:t>
      </w:r>
      <w:r w:rsidR="002D311E">
        <w:rPr>
          <w:rFonts w:ascii="Times New Roman" w:hAnsi="Times New Roman"/>
          <w:iCs w:val="0"/>
          <w:sz w:val="24"/>
          <w:szCs w:val="24"/>
        </w:rPr>
        <w:fldChar w:fldCharType="begin"/>
      </w:r>
      <w:r w:rsidR="00664A27">
        <w:rPr>
          <w:rFonts w:ascii="Times New Roman" w:hAnsi="Times New Roman"/>
          <w:iCs w:val="0"/>
          <w:sz w:val="24"/>
          <w:szCs w:val="24"/>
        </w:rPr>
        <w:instrText xml:space="preserve"> ADDIN EN.CITE &lt;EndNote&gt;&lt;Cite&gt;&lt;Author&gt;Dempster&lt;/Author&gt;&lt;Year&gt;1977&lt;/Year&gt;&lt;RecNum&gt;49&lt;/RecNum&gt;&lt;DisplayText&gt;[14]&lt;/DisplayText&gt;&lt;record&gt;&lt;rec-number&gt;49&lt;/rec-number&gt;&lt;foreign-keys&gt;&lt;key app="EN" db-id="rav092adsd0907ezeaavzp5tassztse2f2ss" timestamp="1544078043"&gt;49&lt;/key&gt;&lt;/foreign-keys&gt;&lt;ref-type name="Journal Article"&gt;17&lt;/ref-type&gt;&lt;contributors&gt;&lt;authors&gt;&lt;author&gt;Dempster, Arthur P&lt;/author&gt;&lt;author&gt;Laird, Nan M&lt;/author&gt;&lt;author&gt;Rubin, Donald B&lt;/author&gt;&lt;/authors&gt;&lt;/contributors&gt;&lt;titles&gt;&lt;title&gt;Maximum likelihood from incomplete data via the EM algorithm&lt;/title&gt;&lt;secondary-title&gt;Journal of the royal statistical society. Series B (methodological)&lt;/secondary-title&gt;&lt;/titles&gt;&lt;periodical&gt;&lt;full-title&gt;Journal of the Royal Statistical Society. Series B (Methodological)&lt;/full-title&gt;&lt;/periodical&gt;&lt;pages&gt;1-38&lt;/pages&gt;&lt;dates&gt;&lt;year&gt;1977&lt;/year&gt;&lt;/dates&gt;&lt;isbn&gt;0035-9246&lt;/isbn&gt;&lt;urls&gt;&lt;/urls&gt;&lt;/record&gt;&lt;/Cite&gt;&lt;/EndNote&gt;</w:instrText>
      </w:r>
      <w:r w:rsidR="002D311E">
        <w:rPr>
          <w:rFonts w:ascii="Times New Roman" w:hAnsi="Times New Roman"/>
          <w:iCs w:val="0"/>
          <w:sz w:val="24"/>
          <w:szCs w:val="24"/>
        </w:rPr>
        <w:fldChar w:fldCharType="separate"/>
      </w:r>
      <w:r w:rsidR="00664A27">
        <w:rPr>
          <w:rFonts w:ascii="Times New Roman" w:hAnsi="Times New Roman"/>
          <w:iCs w:val="0"/>
          <w:noProof/>
          <w:sz w:val="24"/>
          <w:szCs w:val="24"/>
        </w:rPr>
        <w:t>[14]</w:t>
      </w:r>
      <w:r w:rsidR="002D311E">
        <w:rPr>
          <w:rFonts w:ascii="Times New Roman" w:hAnsi="Times New Roman"/>
          <w:iCs w:val="0"/>
          <w:sz w:val="24"/>
          <w:szCs w:val="24"/>
        </w:rPr>
        <w:fldChar w:fldCharType="end"/>
      </w:r>
      <w:r w:rsidRPr="00A1530B">
        <w:rPr>
          <w:rFonts w:ascii="Times New Roman" w:hAnsi="Times New Roman"/>
          <w:sz w:val="24"/>
          <w:szCs w:val="24"/>
          <w:lang w:eastAsia="ko-KR"/>
        </w:rPr>
        <w:t>. Furthermore</w:t>
      </w:r>
      <w:r>
        <w:rPr>
          <w:rFonts w:ascii="Times New Roman" w:hAnsi="Times New Roman"/>
          <w:sz w:val="24"/>
          <w:szCs w:val="24"/>
          <w:lang w:eastAsia="ko-KR"/>
        </w:rPr>
        <w:t>,</w:t>
      </w:r>
      <w:r w:rsidRPr="00A1530B">
        <w:rPr>
          <w:rFonts w:ascii="Times New Roman" w:hAnsi="Times New Roman"/>
          <w:sz w:val="24"/>
          <w:szCs w:val="24"/>
          <w:lang w:eastAsia="ko-KR"/>
        </w:rPr>
        <w:t xml:space="preserve"> the proposed method maximizes the conditional likelihood </w:t>
      </w:r>
      <w:r>
        <w:rPr>
          <w:rFonts w:ascii="Times New Roman" w:hAnsi="Times New Roman"/>
          <w:sz w:val="24"/>
          <w:szCs w:val="24"/>
          <w:lang w:eastAsia="ko-KR"/>
        </w:rPr>
        <w:t>of</w:t>
      </w:r>
      <w:r w:rsidRPr="00A1530B">
        <w:rPr>
          <w:rFonts w:ascii="Times New Roman" w:hAnsi="Times New Roman"/>
          <w:sz w:val="24"/>
          <w:szCs w:val="24"/>
          <w:lang w:eastAsia="ko-KR"/>
        </w:rPr>
        <w:t xml:space="preserve"> disease statuses of </w:t>
      </w:r>
      <w:proofErr w:type="spellStart"/>
      <w:r w:rsidRPr="00A1530B">
        <w:rPr>
          <w:rFonts w:ascii="Times New Roman" w:hAnsi="Times New Roman"/>
          <w:sz w:val="24"/>
          <w:szCs w:val="24"/>
          <w:lang w:eastAsia="ko-KR"/>
        </w:rPr>
        <w:t>probands</w:t>
      </w:r>
      <w:proofErr w:type="spellEnd"/>
      <w:r w:rsidRPr="00A1530B">
        <w:rPr>
          <w:rFonts w:ascii="Times New Roman" w:hAnsi="Times New Roman"/>
          <w:sz w:val="24"/>
          <w:szCs w:val="24"/>
          <w:lang w:eastAsia="ko-KR"/>
        </w:rPr>
        <w:t xml:space="preserve"> via </w:t>
      </w:r>
      <w:r>
        <w:rPr>
          <w:rFonts w:ascii="Times New Roman" w:hAnsi="Times New Roman"/>
          <w:sz w:val="24"/>
          <w:szCs w:val="24"/>
          <w:lang w:eastAsia="ko-KR"/>
        </w:rPr>
        <w:t xml:space="preserve">a </w:t>
      </w:r>
      <w:r w:rsidRPr="00A1530B">
        <w:rPr>
          <w:rFonts w:ascii="Times New Roman" w:hAnsi="Times New Roman"/>
          <w:sz w:val="24"/>
          <w:szCs w:val="24"/>
          <w:lang w:eastAsia="ko-KR"/>
        </w:rPr>
        <w:t xml:space="preserve">conditional EM (CEM) algorithm </w:t>
      </w:r>
      <w:r w:rsidR="002D311E">
        <w:rPr>
          <w:rFonts w:ascii="Times New Roman" w:hAnsi="Times New Roman"/>
          <w:iCs w:val="0"/>
          <w:sz w:val="24"/>
          <w:szCs w:val="24"/>
        </w:rPr>
        <w:fldChar w:fldCharType="begin"/>
      </w:r>
      <w:r w:rsidR="008061C7">
        <w:rPr>
          <w:rFonts w:ascii="Times New Roman" w:hAnsi="Times New Roman"/>
          <w:iCs w:val="0"/>
          <w:sz w:val="24"/>
          <w:szCs w:val="24"/>
        </w:rPr>
        <w:instrText xml:space="preserve"> ADDIN EN.CITE &lt;EndNote&gt;&lt;Cite&gt;&lt;Author&gt;Jebara&lt;/Author&gt;&lt;Year&gt;1999&lt;/Year&gt;&lt;RecNum&gt;50&lt;/RecNum&gt;&lt;DisplayText&gt;[125]&lt;/DisplayText&gt;&lt;record&gt;&lt;rec-number&gt;50&lt;/rec-number&gt;&lt;foreign-keys&gt;&lt;key app="EN" db-id="rav092adsd0907ezeaavzp5tassztse2f2ss" timestamp="1544078043"&gt;50&lt;/key&gt;&lt;/foreign-keys&gt;&lt;ref-type name="Conference Proceedings"&gt;10&lt;/ref-type&gt;&lt;contributors&gt;&lt;authors&gt;&lt;author&gt;Jebara, Tony&lt;/author&gt;&lt;author&gt;Pentland, Alex&lt;/author&gt;&lt;/authors&gt;&lt;/contributors&gt;&lt;titles&gt;&lt;title&gt;Maximum conditional likelihood via bound maximization and the CEM algorithm&lt;/title&gt;&lt;secondary-title&gt;Advances in neural information processing systems&lt;/secondary-title&gt;&lt;/titles&gt;&lt;pages&gt;494-500&lt;/pages&gt;&lt;dates&gt;&lt;year&gt;1999&lt;/year&gt;&lt;/dates&gt;&lt;urls&gt;&lt;/urls&gt;&lt;/record&gt;&lt;/Cite&gt;&lt;/EndNote&gt;</w:instrText>
      </w:r>
      <w:r w:rsidR="002D311E">
        <w:rPr>
          <w:rFonts w:ascii="Times New Roman" w:hAnsi="Times New Roman"/>
          <w:iCs w:val="0"/>
          <w:sz w:val="24"/>
          <w:szCs w:val="24"/>
        </w:rPr>
        <w:fldChar w:fldCharType="separate"/>
      </w:r>
      <w:r w:rsidR="008061C7">
        <w:rPr>
          <w:rFonts w:ascii="Times New Roman" w:hAnsi="Times New Roman"/>
          <w:iCs w:val="0"/>
          <w:noProof/>
          <w:sz w:val="24"/>
          <w:szCs w:val="24"/>
        </w:rPr>
        <w:t>[125]</w:t>
      </w:r>
      <w:r w:rsidR="002D311E">
        <w:rPr>
          <w:rFonts w:ascii="Times New Roman" w:hAnsi="Times New Roman"/>
          <w:iCs w:val="0"/>
          <w:sz w:val="24"/>
          <w:szCs w:val="24"/>
        </w:rPr>
        <w:fldChar w:fldCharType="end"/>
      </w:r>
      <w:r w:rsidRPr="00A1530B">
        <w:rPr>
          <w:rFonts w:ascii="Times New Roman" w:hAnsi="Times New Roman"/>
          <w:sz w:val="24"/>
          <w:szCs w:val="24"/>
          <w:lang w:eastAsia="ko-KR"/>
        </w:rPr>
        <w:t>, and ascertainment bias can be adjusted.</w:t>
      </w:r>
      <w:r w:rsidR="00F76FBC">
        <w:rPr>
          <w:rFonts w:ascii="Times New Roman" w:hAnsi="Times New Roman"/>
          <w:sz w:val="24"/>
          <w:szCs w:val="24"/>
          <w:lang w:eastAsia="ko-KR"/>
        </w:rPr>
        <w:t xml:space="preserve"> I </w:t>
      </w:r>
      <w:r w:rsidRPr="00A1530B">
        <w:rPr>
          <w:rFonts w:ascii="Times New Roman" w:hAnsi="Times New Roman"/>
          <w:sz w:val="24"/>
          <w:szCs w:val="24"/>
          <w:lang w:eastAsia="ko-KR"/>
        </w:rPr>
        <w:t xml:space="preserve">also developed </w:t>
      </w:r>
      <w:r>
        <w:rPr>
          <w:rFonts w:ascii="Times New Roman" w:hAnsi="Times New Roman"/>
          <w:sz w:val="24"/>
          <w:szCs w:val="24"/>
          <w:lang w:eastAsia="ko-KR"/>
        </w:rPr>
        <w:t>a</w:t>
      </w:r>
      <w:r w:rsidRPr="00A1530B">
        <w:rPr>
          <w:rFonts w:ascii="Times New Roman" w:hAnsi="Times New Roman"/>
          <w:sz w:val="24"/>
          <w:szCs w:val="24"/>
          <w:lang w:eastAsia="ko-KR"/>
        </w:rPr>
        <w:t xml:space="preserve"> conditional expected score test (CEST) to </w:t>
      </w:r>
      <w:r>
        <w:rPr>
          <w:rFonts w:ascii="Times New Roman" w:hAnsi="Times New Roman"/>
          <w:sz w:val="24"/>
          <w:szCs w:val="24"/>
          <w:lang w:eastAsia="ko-KR"/>
        </w:rPr>
        <w:t>determine if</w:t>
      </w:r>
      <w:r w:rsidRPr="00A1530B">
        <w:rPr>
          <w:rFonts w:ascii="Times New Roman" w:hAnsi="Times New Roman"/>
          <w:sz w:val="24"/>
          <w:szCs w:val="24"/>
          <w:lang w:eastAsia="ko-KR"/>
        </w:rPr>
        <w:t xml:space="preserve"> heritability is equal to zero. Extensive simulation studies </w:t>
      </w:r>
      <w:r>
        <w:rPr>
          <w:rFonts w:ascii="Times New Roman" w:hAnsi="Times New Roman"/>
          <w:sz w:val="24"/>
          <w:szCs w:val="24"/>
          <w:lang w:eastAsia="ko-KR"/>
        </w:rPr>
        <w:t>demonstrated</w:t>
      </w:r>
      <w:r w:rsidRPr="00A1530B">
        <w:rPr>
          <w:rFonts w:ascii="Times New Roman" w:hAnsi="Times New Roman"/>
          <w:sz w:val="24"/>
          <w:szCs w:val="24"/>
          <w:lang w:eastAsia="ko-KR"/>
        </w:rPr>
        <w:t xml:space="preserve"> that heritability estimates </w:t>
      </w:r>
      <w:r>
        <w:rPr>
          <w:rFonts w:ascii="Times New Roman" w:hAnsi="Times New Roman"/>
          <w:sz w:val="24"/>
          <w:szCs w:val="24"/>
          <w:lang w:eastAsia="ko-KR"/>
        </w:rPr>
        <w:t xml:space="preserve">obtained </w:t>
      </w:r>
      <w:r w:rsidRPr="00A1530B">
        <w:rPr>
          <w:rFonts w:ascii="Times New Roman" w:hAnsi="Times New Roman"/>
          <w:sz w:val="24"/>
          <w:szCs w:val="24"/>
          <w:lang w:eastAsia="ko-KR"/>
        </w:rPr>
        <w:t xml:space="preserve">from the proposed methods are generally unbiased even for the ascertained </w:t>
      </w:r>
      <w:r>
        <w:rPr>
          <w:rFonts w:ascii="Times New Roman" w:hAnsi="Times New Roman"/>
          <w:sz w:val="24"/>
          <w:szCs w:val="24"/>
          <w:lang w:eastAsia="ko-KR"/>
        </w:rPr>
        <w:t xml:space="preserve">family-based </w:t>
      </w:r>
      <w:r w:rsidRPr="00A1530B">
        <w:rPr>
          <w:rFonts w:ascii="Times New Roman" w:hAnsi="Times New Roman"/>
          <w:sz w:val="24"/>
          <w:szCs w:val="24"/>
          <w:lang w:eastAsia="ko-KR"/>
        </w:rPr>
        <w:t xml:space="preserve">samples. Estimates from GCTA are unbiased for </w:t>
      </w:r>
      <w:r>
        <w:rPr>
          <w:rFonts w:ascii="Times New Roman" w:hAnsi="Times New Roman"/>
          <w:sz w:val="24"/>
          <w:szCs w:val="24"/>
          <w:lang w:eastAsia="ko-KR"/>
        </w:rPr>
        <w:t>randomly selected</w:t>
      </w:r>
      <w:r w:rsidRPr="00A1530B">
        <w:rPr>
          <w:rFonts w:ascii="Times New Roman" w:hAnsi="Times New Roman"/>
          <w:sz w:val="24"/>
          <w:szCs w:val="24"/>
          <w:lang w:eastAsia="ko-KR"/>
        </w:rPr>
        <w:t xml:space="preserve"> families, but the bias </w:t>
      </w:r>
      <w:r>
        <w:rPr>
          <w:rFonts w:ascii="Times New Roman" w:hAnsi="Times New Roman"/>
          <w:sz w:val="24"/>
          <w:szCs w:val="24"/>
          <w:lang w:eastAsia="ko-KR"/>
        </w:rPr>
        <w:t>turns out to be</w:t>
      </w:r>
      <w:r w:rsidRPr="00A1530B">
        <w:rPr>
          <w:rFonts w:ascii="Times New Roman" w:hAnsi="Times New Roman"/>
          <w:sz w:val="24"/>
          <w:szCs w:val="24"/>
          <w:lang w:eastAsia="ko-KR"/>
        </w:rPr>
        <w:t xml:space="preserve"> substantial</w:t>
      </w:r>
      <w:r>
        <w:rPr>
          <w:rFonts w:ascii="Times New Roman" w:hAnsi="Times New Roman"/>
          <w:sz w:val="24"/>
          <w:szCs w:val="24"/>
          <w:lang w:eastAsia="ko-KR"/>
        </w:rPr>
        <w:t xml:space="preserve"> for ascertained families</w:t>
      </w:r>
      <w:r w:rsidRPr="00A1530B">
        <w:rPr>
          <w:rFonts w:ascii="Times New Roman" w:hAnsi="Times New Roman"/>
          <w:sz w:val="24"/>
          <w:szCs w:val="24"/>
          <w:lang w:eastAsia="ko-KR"/>
        </w:rPr>
        <w:t xml:space="preserve">. </w:t>
      </w:r>
      <w:proofErr w:type="gramStart"/>
      <w:r w:rsidRPr="00A1530B">
        <w:rPr>
          <w:rFonts w:ascii="Times New Roman" w:hAnsi="Times New Roman"/>
          <w:sz w:val="24"/>
          <w:szCs w:val="24"/>
          <w:lang w:eastAsia="ko-KR"/>
        </w:rPr>
        <w:t>Also</w:t>
      </w:r>
      <w:proofErr w:type="gramEnd"/>
      <w:r w:rsidR="00F76FBC">
        <w:rPr>
          <w:rFonts w:ascii="Times New Roman" w:hAnsi="Times New Roman"/>
          <w:sz w:val="24"/>
          <w:szCs w:val="24"/>
          <w:lang w:eastAsia="ko-KR"/>
        </w:rPr>
        <w:t xml:space="preserve"> I </w:t>
      </w:r>
      <w:r w:rsidRPr="00A1530B">
        <w:rPr>
          <w:rFonts w:ascii="Times New Roman" w:hAnsi="Times New Roman"/>
          <w:sz w:val="24"/>
          <w:szCs w:val="24"/>
          <w:lang w:eastAsia="ko-KR"/>
        </w:rPr>
        <w:t xml:space="preserve">found that </w:t>
      </w:r>
      <w:r>
        <w:rPr>
          <w:rFonts w:ascii="Times New Roman" w:hAnsi="Times New Roman"/>
          <w:sz w:val="24"/>
          <w:szCs w:val="24"/>
          <w:lang w:eastAsia="ko-KR"/>
        </w:rPr>
        <w:t xml:space="preserve">the </w:t>
      </w:r>
      <w:r w:rsidRPr="00A1530B">
        <w:rPr>
          <w:rFonts w:ascii="Times New Roman" w:hAnsi="Times New Roman"/>
          <w:sz w:val="24"/>
          <w:szCs w:val="24"/>
          <w:lang w:eastAsia="ko-KR"/>
        </w:rPr>
        <w:t xml:space="preserve">CEST for heritability was statistically conservative, but </w:t>
      </w:r>
      <w:r>
        <w:rPr>
          <w:rFonts w:ascii="Times New Roman" w:hAnsi="Times New Roman"/>
          <w:sz w:val="24"/>
          <w:szCs w:val="24"/>
          <w:lang w:eastAsia="ko-KR"/>
        </w:rPr>
        <w:t>it could achieve</w:t>
      </w:r>
      <w:r w:rsidRPr="00A1530B">
        <w:rPr>
          <w:rFonts w:ascii="Times New Roman" w:hAnsi="Times New Roman"/>
          <w:sz w:val="24"/>
          <w:szCs w:val="24"/>
          <w:lang w:eastAsia="ko-KR"/>
        </w:rPr>
        <w:t xml:space="preserve"> reasonable statistical power estimates. </w:t>
      </w:r>
      <w:r>
        <w:rPr>
          <w:rFonts w:ascii="Times New Roman" w:hAnsi="Times New Roman"/>
          <w:sz w:val="24"/>
          <w:szCs w:val="24"/>
          <w:lang w:eastAsia="ko-KR"/>
        </w:rPr>
        <w:t>Finally,</w:t>
      </w:r>
      <w:r w:rsidR="00F76FBC">
        <w:rPr>
          <w:rFonts w:ascii="Times New Roman" w:hAnsi="Times New Roman"/>
          <w:sz w:val="24"/>
          <w:szCs w:val="24"/>
          <w:lang w:eastAsia="ko-KR"/>
        </w:rPr>
        <w:t xml:space="preserve"> I </w:t>
      </w:r>
      <w:r>
        <w:rPr>
          <w:rFonts w:ascii="Times New Roman" w:hAnsi="Times New Roman"/>
          <w:sz w:val="24"/>
          <w:szCs w:val="24"/>
          <w:lang w:eastAsia="ko-KR"/>
        </w:rPr>
        <w:t>used</w:t>
      </w:r>
      <w:r w:rsidRPr="00A1530B">
        <w:rPr>
          <w:rFonts w:ascii="Times New Roman" w:hAnsi="Times New Roman"/>
          <w:sz w:val="24"/>
          <w:szCs w:val="24"/>
          <w:lang w:eastAsia="ko-KR"/>
        </w:rPr>
        <w:t xml:space="preserve"> the proposed method to estimate the heritability of type-2 diabetes</w:t>
      </w:r>
      <w:r>
        <w:rPr>
          <w:rFonts w:ascii="Times New Roman" w:hAnsi="Times New Roman" w:hint="eastAsia"/>
          <w:sz w:val="24"/>
          <w:szCs w:val="24"/>
          <w:lang w:eastAsia="ko-KR"/>
        </w:rPr>
        <w:t xml:space="preserve"> (T2D)</w:t>
      </w:r>
      <w:r w:rsidRPr="00A1530B">
        <w:rPr>
          <w:rFonts w:ascii="Times New Roman" w:hAnsi="Times New Roman"/>
          <w:sz w:val="24"/>
          <w:szCs w:val="24"/>
          <w:lang w:eastAsia="ko-KR"/>
        </w:rPr>
        <w:t xml:space="preserve"> </w:t>
      </w:r>
      <w:r>
        <w:rPr>
          <w:rFonts w:ascii="Times New Roman" w:hAnsi="Times New Roman"/>
          <w:sz w:val="24"/>
          <w:szCs w:val="24"/>
          <w:lang w:eastAsia="ko-KR"/>
        </w:rPr>
        <w:t>using</w:t>
      </w:r>
      <w:r w:rsidRPr="00A1530B">
        <w:rPr>
          <w:rFonts w:ascii="Times New Roman" w:hAnsi="Times New Roman"/>
          <w:sz w:val="24"/>
          <w:szCs w:val="24"/>
          <w:lang w:eastAsia="ko-KR"/>
        </w:rPr>
        <w:t xml:space="preserve"> ascertained family-based samples </w:t>
      </w:r>
      <w:r>
        <w:rPr>
          <w:rFonts w:ascii="Times New Roman" w:hAnsi="Times New Roman"/>
          <w:sz w:val="24"/>
          <w:szCs w:val="24"/>
          <w:lang w:eastAsia="ko-KR"/>
        </w:rPr>
        <w:t>from</w:t>
      </w:r>
      <w:r w:rsidRPr="00A1530B">
        <w:rPr>
          <w:rFonts w:ascii="Times New Roman" w:hAnsi="Times New Roman"/>
          <w:sz w:val="24"/>
          <w:szCs w:val="24"/>
          <w:lang w:eastAsia="ko-KR"/>
        </w:rPr>
        <w:t xml:space="preserve"> Korea</w:t>
      </w:r>
      <w:r>
        <w:rPr>
          <w:rFonts w:ascii="Times New Roman" w:hAnsi="Times New Roman"/>
          <w:sz w:val="24"/>
          <w:szCs w:val="24"/>
          <w:lang w:eastAsia="ko-KR"/>
        </w:rPr>
        <w:t>n families,</w:t>
      </w:r>
      <w:r w:rsidRPr="00A1530B">
        <w:rPr>
          <w:rFonts w:ascii="Times New Roman" w:hAnsi="Times New Roman"/>
          <w:sz w:val="24"/>
          <w:szCs w:val="24"/>
          <w:lang w:eastAsia="ko-KR"/>
        </w:rPr>
        <w:t xml:space="preserve"> and those estimates </w:t>
      </w:r>
      <w:r>
        <w:rPr>
          <w:rFonts w:ascii="Times New Roman" w:hAnsi="Times New Roman"/>
          <w:sz w:val="24"/>
          <w:szCs w:val="24"/>
          <w:lang w:eastAsia="ko-KR"/>
        </w:rPr>
        <w:t>confirmed</w:t>
      </w:r>
      <w:r w:rsidRPr="00A1530B">
        <w:rPr>
          <w:rFonts w:ascii="Times New Roman" w:hAnsi="Times New Roman"/>
          <w:sz w:val="24"/>
          <w:szCs w:val="24"/>
          <w:lang w:eastAsia="ko-KR"/>
        </w:rPr>
        <w:t xml:space="preserve"> the practical value of </w:t>
      </w:r>
      <w:r>
        <w:rPr>
          <w:rFonts w:ascii="Times New Roman" w:hAnsi="Times New Roman"/>
          <w:sz w:val="24"/>
          <w:szCs w:val="24"/>
          <w:lang w:eastAsia="ko-KR"/>
        </w:rPr>
        <w:t>our</w:t>
      </w:r>
      <w:r w:rsidRPr="00A1530B">
        <w:rPr>
          <w:rFonts w:ascii="Times New Roman" w:hAnsi="Times New Roman"/>
          <w:sz w:val="24"/>
          <w:szCs w:val="24"/>
          <w:lang w:eastAsia="ko-KR"/>
        </w:rPr>
        <w:t xml:space="preserve"> proposed methods.</w:t>
      </w:r>
    </w:p>
    <w:p w:rsidR="008D2F76" w:rsidRDefault="008D2F76" w:rsidP="00076D25">
      <w:pPr>
        <w:spacing w:after="0"/>
        <w:rPr>
          <w:rFonts w:ascii="Times New Roman"/>
          <w:b/>
          <w:sz w:val="32"/>
          <w:szCs w:val="32"/>
        </w:rPr>
      </w:pPr>
    </w:p>
    <w:p w:rsidR="00AA6DE7" w:rsidRDefault="00AA6DE7">
      <w:pPr>
        <w:spacing w:line="264" w:lineRule="auto"/>
        <w:rPr>
          <w:rFonts w:ascii="Times New Roman" w:eastAsiaTheme="majorEastAsia" w:hAnsi="Times New Roman" w:cstheme="majorBidi"/>
          <w:b/>
          <w:color w:val="000000" w:themeColor="text1"/>
          <w:sz w:val="32"/>
          <w:szCs w:val="28"/>
        </w:rPr>
      </w:pPr>
      <w:r>
        <w:br w:type="page"/>
      </w:r>
    </w:p>
    <w:p w:rsidR="002E5EED" w:rsidRPr="002E5EED" w:rsidRDefault="002E5EED" w:rsidP="002E5EED">
      <w:pPr>
        <w:pStyle w:val="2"/>
      </w:pPr>
      <w:bookmarkStart w:id="168" w:name="_Toc532503918"/>
      <w:r>
        <w:rPr>
          <w:rFonts w:hint="eastAsia"/>
        </w:rPr>
        <w:lastRenderedPageBreak/>
        <w:t xml:space="preserve">4.2 </w:t>
      </w:r>
      <w:r w:rsidRPr="002E5EED">
        <w:t xml:space="preserve">Materials </w:t>
      </w:r>
      <w:r w:rsidRPr="002E5EED">
        <w:rPr>
          <w:rFonts w:hint="eastAsia"/>
        </w:rPr>
        <w:t xml:space="preserve">and </w:t>
      </w:r>
      <w:r w:rsidRPr="002E5EED">
        <w:t>Methods</w:t>
      </w:r>
      <w:bookmarkEnd w:id="168"/>
    </w:p>
    <w:p w:rsidR="002E5EED" w:rsidRPr="002E5EED" w:rsidRDefault="002E5EED" w:rsidP="002E5EED">
      <w:pPr>
        <w:pStyle w:val="3"/>
        <w:rPr>
          <w:lang w:eastAsia="en-US"/>
        </w:rPr>
      </w:pPr>
      <w:bookmarkStart w:id="169" w:name="_Toc532503919"/>
      <w:r>
        <w:rPr>
          <w:rFonts w:hint="eastAsia"/>
        </w:rPr>
        <w:t xml:space="preserve">4.2 1 </w:t>
      </w:r>
      <w:r w:rsidRPr="002E5EED">
        <w:rPr>
          <w:lang w:eastAsia="en-US"/>
        </w:rPr>
        <w:t>Notations and Disease Model</w:t>
      </w:r>
      <w:bookmarkEnd w:id="169"/>
    </w:p>
    <w:p w:rsidR="002E5EED" w:rsidRPr="002E5EED" w:rsidRDefault="002E5EED" w:rsidP="002E5EED">
      <w:pPr>
        <w:spacing w:after="0"/>
        <w:ind w:firstLine="720"/>
        <w:rPr>
          <w:rFonts w:ascii="Times New Roman" w:eastAsia="맑은 고딕" w:hAnsi="Times New Roman" w:cs="Times New Roman"/>
          <w:iCs/>
          <w:szCs w:val="24"/>
          <w:lang w:eastAsia="en-US"/>
        </w:rPr>
      </w:pPr>
      <w:r w:rsidRPr="002E5EED">
        <w:rPr>
          <w:rFonts w:ascii="Times New Roman" w:eastAsia="맑은 고딕" w:hAnsi="Times New Roman" w:cs="Times New Roman"/>
          <w:iCs/>
          <w:szCs w:val="24"/>
          <w:lang w:eastAsia="en-US"/>
        </w:rPr>
        <w:t xml:space="preserve">We assume that there are </w:t>
      </w:r>
      <w:proofErr w:type="spellStart"/>
      <w:r w:rsidRPr="002E5EED">
        <w:rPr>
          <w:rFonts w:ascii="Times New Roman" w:eastAsia="맑은 고딕" w:hAnsi="Times New Roman" w:cs="Times New Roman"/>
          <w:i/>
          <w:iCs/>
          <w:szCs w:val="24"/>
          <w:lang w:eastAsia="en-US"/>
        </w:rPr>
        <w:t>n</w:t>
      </w:r>
      <w:proofErr w:type="spellEnd"/>
      <w:r w:rsidRPr="002E5EED">
        <w:rPr>
          <w:rFonts w:ascii="Times New Roman" w:eastAsia="맑은 고딕" w:hAnsi="Times New Roman" w:cs="Times New Roman"/>
          <w:iCs/>
          <w:szCs w:val="24"/>
          <w:lang w:eastAsia="en-US"/>
        </w:rPr>
        <w:t xml:space="preserve"> independent families and family </w:t>
      </w:r>
      <w:proofErr w:type="spellStart"/>
      <w:r w:rsidRPr="002E5EED">
        <w:rPr>
          <w:rFonts w:ascii="Times New Roman" w:eastAsia="맑은 고딕" w:hAnsi="Times New Roman" w:cs="Times New Roman"/>
          <w:i/>
          <w:iCs/>
          <w:szCs w:val="24"/>
          <w:lang w:eastAsia="en-US"/>
        </w:rPr>
        <w:t>i</w:t>
      </w:r>
      <w:proofErr w:type="spellEnd"/>
      <w:r w:rsidRPr="002E5EED">
        <w:rPr>
          <w:rFonts w:ascii="Times New Roman" w:eastAsia="맑은 고딕" w:hAnsi="Times New Roman" w:cs="Times New Roman"/>
          <w:iCs/>
          <w:szCs w:val="24"/>
          <w:lang w:eastAsia="en-US"/>
        </w:rPr>
        <w:t xml:space="preserve"> </w:t>
      </w:r>
      <w:proofErr w:type="gramStart"/>
      <w:r w:rsidRPr="002E5EED">
        <w:rPr>
          <w:rFonts w:ascii="Times New Roman" w:eastAsia="맑은 고딕" w:hAnsi="Times New Roman" w:cs="Times New Roman"/>
          <w:iCs/>
          <w:szCs w:val="24"/>
          <w:lang w:eastAsia="en-US"/>
        </w:rPr>
        <w:t>has</w:t>
      </w:r>
      <w:proofErr w:type="gramEnd"/>
      <w:r w:rsidRPr="002E5EED">
        <w:rPr>
          <w:rFonts w:ascii="Times New Roman" w:eastAsia="맑은 고딕" w:hAnsi="Times New Roman" w:cs="Times New Roman"/>
          <w:iCs/>
          <w:szCs w:val="24"/>
          <w:lang w:eastAsia="en-US"/>
        </w:rPr>
        <w:t xml:space="preserve"> </w:t>
      </w:r>
      <m:oMath>
        <m:sSub>
          <m:sSubPr>
            <m:ctrlPr>
              <w:rPr>
                <w:rFonts w:ascii="Cambria Math" w:eastAsia="맑은 고딕" w:hAnsi="Cambria Math" w:cs="Times New Roman"/>
                <w:i/>
                <w:iCs/>
                <w:szCs w:val="24"/>
                <w:lang w:eastAsia="en-US"/>
              </w:rPr>
            </m:ctrlPr>
          </m:sSubPr>
          <m:e>
            <m:r>
              <w:rPr>
                <w:rFonts w:ascii="Cambria Math" w:eastAsia="맑은 고딕" w:hAnsi="Cambria Math" w:cs="Times New Roman"/>
                <w:szCs w:val="24"/>
                <w:lang w:eastAsia="en-US"/>
              </w:rPr>
              <m:t>n</m:t>
            </m:r>
          </m:e>
          <m:sub>
            <m:r>
              <w:rPr>
                <w:rFonts w:ascii="Cambria Math" w:eastAsia="맑은 고딕" w:hAnsi="Cambria Math" w:cs="Times New Roman"/>
                <w:szCs w:val="24"/>
                <w:lang w:eastAsia="en-US"/>
              </w:rPr>
              <m:t>i</m:t>
            </m:r>
          </m:sub>
        </m:sSub>
      </m:oMath>
      <w:r w:rsidRPr="002E5EED">
        <w:rPr>
          <w:rFonts w:ascii="Times New Roman" w:eastAsia="맑은 고딕" w:hAnsi="Times New Roman" w:cs="Times New Roman"/>
          <w:iCs/>
          <w:szCs w:val="24"/>
          <w:lang w:eastAsia="en-US"/>
        </w:rPr>
        <w:t xml:space="preserve"> family members (</w:t>
      </w:r>
      <m:oMath>
        <m:r>
          <w:rPr>
            <w:rFonts w:ascii="Cambria Math" w:eastAsia="맑은 고딕" w:hAnsi="Cambria Math" w:cs="Times New Roman"/>
            <w:szCs w:val="24"/>
            <w:lang w:eastAsia="en-US"/>
          </w:rPr>
          <m:t>i=1,…,n</m:t>
        </m:r>
      </m:oMath>
      <w:r w:rsidRPr="002E5EED">
        <w:rPr>
          <w:rFonts w:ascii="Times New Roman" w:eastAsia="맑은 고딕" w:hAnsi="Times New Roman" w:cs="Times New Roman"/>
          <w:iCs/>
          <w:szCs w:val="24"/>
          <w:lang w:eastAsia="en-US"/>
        </w:rPr>
        <w:t>).</w:t>
      </w:r>
      <w:r w:rsidR="00F76FBC">
        <w:rPr>
          <w:rFonts w:ascii="Times New Roman" w:eastAsia="맑은 고딕" w:hAnsi="Times New Roman" w:cs="Times New Roman"/>
          <w:iCs/>
          <w:szCs w:val="24"/>
          <w:lang w:eastAsia="en-US"/>
        </w:rPr>
        <w:t xml:space="preserve"> I </w:t>
      </w:r>
      <w:r w:rsidRPr="002E5EED">
        <w:rPr>
          <w:rFonts w:ascii="Times New Roman" w:eastAsia="맑은 고딕" w:hAnsi="Times New Roman" w:cs="Times New Roman"/>
          <w:iCs/>
          <w:szCs w:val="24"/>
          <w:lang w:eastAsia="en-US"/>
        </w:rPr>
        <w:t xml:space="preserve">consider the Liability Threshold Model, and </w:t>
      </w:r>
      <w:r w:rsidRPr="002E5EED">
        <w:rPr>
          <w:rFonts w:ascii="Times New Roman" w:eastAsia="맑은 고딕" w:hAnsi="Times New Roman" w:cs="Times New Roman"/>
          <w:iCs/>
          <w:szCs w:val="24"/>
        </w:rPr>
        <w:t xml:space="preserve">assume </w:t>
      </w:r>
      <w:proofErr w:type="gramStart"/>
      <w:r w:rsidRPr="002E5EED">
        <w:rPr>
          <w:rFonts w:ascii="Times New Roman" w:eastAsia="맑은 고딕" w:hAnsi="Times New Roman" w:cs="Times New Roman"/>
          <w:iCs/>
          <w:szCs w:val="24"/>
          <w:lang w:eastAsia="en-US"/>
        </w:rPr>
        <w:t>dichotomous phenotypes are determined by the unobserved continuous liability score</w:t>
      </w:r>
      <w:proofErr w:type="gramEnd"/>
      <w:r w:rsidRPr="002E5EED">
        <w:rPr>
          <w:rFonts w:ascii="Times New Roman" w:eastAsia="맑은 고딕" w:hAnsi="Times New Roman" w:cs="Times New Roman"/>
          <w:iCs/>
          <w:szCs w:val="24"/>
          <w:lang w:eastAsia="en-US"/>
        </w:rPr>
        <w:t xml:space="preserve">. The liability score of subject </w:t>
      </w:r>
      <w:r w:rsidRPr="002E5EED">
        <w:rPr>
          <w:rFonts w:ascii="Times New Roman" w:eastAsia="맑은 고딕" w:hAnsi="Times New Roman" w:cs="Times New Roman"/>
          <w:i/>
          <w:iCs/>
          <w:szCs w:val="24"/>
          <w:lang w:eastAsia="en-US"/>
        </w:rPr>
        <w:t>j</w:t>
      </w:r>
      <w:r w:rsidRPr="002E5EED">
        <w:rPr>
          <w:rFonts w:ascii="Times New Roman" w:eastAsia="맑은 고딕" w:hAnsi="Times New Roman" w:cs="Times New Roman"/>
          <w:iCs/>
          <w:szCs w:val="24"/>
          <w:lang w:eastAsia="en-US"/>
        </w:rPr>
        <w:t xml:space="preserve"> in family </w:t>
      </w:r>
      <w:proofErr w:type="spellStart"/>
      <w:r w:rsidRPr="002E5EED">
        <w:rPr>
          <w:rFonts w:ascii="Times New Roman" w:eastAsia="맑은 고딕" w:hAnsi="Times New Roman" w:cs="Times New Roman"/>
          <w:i/>
          <w:iCs/>
          <w:szCs w:val="24"/>
          <w:lang w:eastAsia="en-US"/>
        </w:rPr>
        <w:t>i</w:t>
      </w:r>
      <w:proofErr w:type="spellEnd"/>
      <w:r w:rsidRPr="002E5EED">
        <w:rPr>
          <w:rFonts w:ascii="Times New Roman" w:eastAsia="맑은 고딕" w:hAnsi="Times New Roman" w:cs="Times New Roman"/>
          <w:iCs/>
          <w:szCs w:val="24"/>
          <w:lang w:eastAsia="en-US"/>
        </w:rPr>
        <w:t xml:space="preserve"> is denoted </w:t>
      </w:r>
      <w:proofErr w:type="gramStart"/>
      <w:r w:rsidRPr="002E5EED">
        <w:rPr>
          <w:rFonts w:ascii="Times New Roman" w:eastAsia="맑은 고딕" w:hAnsi="Times New Roman" w:cs="Times New Roman"/>
          <w:iCs/>
          <w:szCs w:val="24"/>
          <w:lang w:eastAsia="en-US"/>
        </w:rPr>
        <w:t>by</w:t>
      </w:r>
      <w:r w:rsidRPr="002E5EED">
        <w:rPr>
          <w:rFonts w:ascii="Times New Roman" w:eastAsia="맑은 고딕" w:hAnsi="Times New Roman" w:cs="Times New Roman" w:hint="eastAsia"/>
          <w:iCs/>
          <w:szCs w:val="24"/>
        </w:rPr>
        <w:t xml:space="preserve"> </w:t>
      </w:r>
      <w:proofErr w:type="gramEnd"/>
      <m:oMath>
        <m:sSub>
          <m:sSubPr>
            <m:ctrlPr>
              <w:rPr>
                <w:rFonts w:ascii="Cambria Math" w:eastAsia="맑은 고딕" w:hAnsi="Cambria Math" w:cs="Times New Roman"/>
                <w:i/>
                <w:iCs/>
                <w:szCs w:val="24"/>
                <w:lang w:eastAsia="en-US"/>
              </w:rPr>
            </m:ctrlPr>
          </m:sSubPr>
          <m:e>
            <m: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ij</m:t>
            </m:r>
          </m:sub>
        </m:sSub>
      </m:oMath>
      <w:r w:rsidRPr="002E5EED">
        <w:rPr>
          <w:rFonts w:ascii="Times New Roman" w:eastAsia="맑은 고딕" w:hAnsi="Times New Roman" w:cs="Times New Roman"/>
          <w:iCs/>
          <w:szCs w:val="24"/>
          <w:lang w:eastAsia="en-US"/>
        </w:rPr>
        <w:t>,</w:t>
      </w:r>
      <w:r w:rsidRPr="002E5EED">
        <w:rPr>
          <w:rFonts w:ascii="Times New Roman" w:eastAsia="맑은 고딕" w:hAnsi="Times New Roman" w:cs="Times New Roman"/>
          <w:iCs/>
          <w:szCs w:val="24"/>
        </w:rPr>
        <w:t xml:space="preserve"> and they </w:t>
      </w:r>
      <w:r w:rsidRPr="002E5EED">
        <w:rPr>
          <w:rFonts w:ascii="Times New Roman" w:eastAsia="맑은 고딕" w:hAnsi="Times New Roman" w:cs="Times New Roman"/>
          <w:iCs/>
          <w:szCs w:val="24"/>
          <w:lang w:eastAsia="en-US"/>
        </w:rPr>
        <w:t xml:space="preserve">are determined by summing the environmental/genetic effects, polygenic effects, and random error. The covariates including environmental/genetic effects for subject </w:t>
      </w:r>
      <w:r w:rsidRPr="002E5EED">
        <w:rPr>
          <w:rFonts w:ascii="Times New Roman" w:eastAsia="맑은 고딕" w:hAnsi="Times New Roman" w:cs="Times New Roman"/>
          <w:i/>
          <w:iCs/>
          <w:szCs w:val="24"/>
          <w:lang w:eastAsia="en-US"/>
        </w:rPr>
        <w:t>j</w:t>
      </w:r>
      <w:r w:rsidRPr="002E5EED">
        <w:rPr>
          <w:rFonts w:ascii="Times New Roman" w:eastAsia="맑은 고딕" w:hAnsi="Times New Roman" w:cs="Times New Roman"/>
          <w:iCs/>
          <w:szCs w:val="24"/>
          <w:lang w:eastAsia="en-US"/>
        </w:rPr>
        <w:t xml:space="preserve"> in family </w:t>
      </w:r>
      <w:proofErr w:type="spellStart"/>
      <w:r w:rsidRPr="002E5EED">
        <w:rPr>
          <w:rFonts w:ascii="Times New Roman" w:eastAsia="맑은 고딕" w:hAnsi="Times New Roman" w:cs="Times New Roman"/>
          <w:i/>
          <w:iCs/>
          <w:szCs w:val="24"/>
          <w:lang w:eastAsia="en-US"/>
        </w:rPr>
        <w:t>i</w:t>
      </w:r>
      <w:proofErr w:type="spellEnd"/>
      <w:r w:rsidRPr="002E5EED">
        <w:rPr>
          <w:rFonts w:ascii="Times New Roman" w:eastAsia="맑은 고딕" w:hAnsi="Times New Roman" w:cs="Times New Roman"/>
          <w:i/>
          <w:iCs/>
          <w:szCs w:val="24"/>
          <w:lang w:eastAsia="en-US"/>
        </w:rPr>
        <w:t xml:space="preserve"> </w:t>
      </w:r>
      <w:r w:rsidRPr="002E5EED">
        <w:rPr>
          <w:rFonts w:ascii="Times New Roman" w:eastAsia="맑은 고딕" w:hAnsi="Times New Roman" w:cs="Times New Roman"/>
          <w:iCs/>
          <w:szCs w:val="24"/>
          <w:lang w:eastAsia="en-US"/>
        </w:rPr>
        <w:t xml:space="preserve">are denoted </w:t>
      </w:r>
      <w:proofErr w:type="gramStart"/>
      <w:r w:rsidRPr="002E5EED">
        <w:rPr>
          <w:rFonts w:ascii="Times New Roman" w:eastAsia="맑은 고딕" w:hAnsi="Times New Roman" w:cs="Times New Roman"/>
          <w:iCs/>
          <w:szCs w:val="24"/>
          <w:lang w:eastAsia="en-US"/>
        </w:rPr>
        <w:t xml:space="preserve">by </w:t>
      </w:r>
      <w:proofErr w:type="gramEnd"/>
      <m:oMath>
        <m:sSub>
          <m:sSubPr>
            <m:ctrlPr>
              <w:rPr>
                <w:rFonts w:ascii="Cambria Math" w:eastAsia="맑은 고딕" w:hAnsi="Cambria Math" w:cs="Times New Roman"/>
                <w:b/>
                <w:iCs/>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ij</m:t>
            </m:r>
          </m:sub>
        </m:sSub>
      </m:oMath>
      <w:r w:rsidRPr="002E5EED">
        <w:rPr>
          <w:rFonts w:ascii="Times New Roman" w:eastAsia="맑은 고딕" w:hAnsi="Times New Roman" w:cs="Times New Roman"/>
          <w:iCs/>
          <w:szCs w:val="24"/>
          <w:lang w:eastAsia="en-US"/>
        </w:rPr>
        <w:t>,</w:t>
      </w:r>
      <w:r w:rsidRPr="002E5EED">
        <w:rPr>
          <w:rFonts w:ascii="Times New Roman" w:eastAsia="맑은 고딕" w:hAnsi="Times New Roman" w:cs="Times New Roman"/>
          <w:iCs/>
          <w:szCs w:val="24"/>
        </w:rPr>
        <w:t xml:space="preserve"> and</w:t>
      </w:r>
      <w:r w:rsidR="00F76FBC">
        <w:rPr>
          <w:rFonts w:ascii="Times New Roman" w:eastAsia="맑은 고딕" w:hAnsi="Times New Roman" w:cs="Times New Roman"/>
          <w:b/>
          <w:iCs/>
          <w:szCs w:val="24"/>
        </w:rPr>
        <w:t xml:space="preserve"> </w:t>
      </w:r>
      <w:r w:rsidR="00F76FBC" w:rsidRPr="00F76FBC">
        <w:rPr>
          <w:rFonts w:ascii="Times New Roman" w:eastAsia="맑은 고딕" w:hAnsi="Times New Roman" w:cs="Times New Roman"/>
          <w:iCs/>
          <w:szCs w:val="24"/>
        </w:rPr>
        <w:t>I</w:t>
      </w:r>
      <w:r w:rsidR="00F76FBC">
        <w:rPr>
          <w:rFonts w:ascii="Times New Roman" w:eastAsia="맑은 고딕" w:hAnsi="Times New Roman" w:cs="Times New Roman"/>
          <w:b/>
          <w:iCs/>
          <w:szCs w:val="24"/>
        </w:rPr>
        <w:t xml:space="preserve"> </w:t>
      </w:r>
      <w:r w:rsidRPr="002E5EED">
        <w:rPr>
          <w:rFonts w:ascii="Times New Roman" w:eastAsia="맑은 고딕" w:hAnsi="Times New Roman" w:cs="Times New Roman"/>
          <w:iCs/>
          <w:szCs w:val="24"/>
        </w:rPr>
        <w:t>assumed that covariates are standardized</w:t>
      </w:r>
      <w:r w:rsidRPr="002E5EED">
        <w:rPr>
          <w:rFonts w:ascii="Times New Roman" w:eastAsia="맑은 고딕" w:hAnsi="Times New Roman" w:cs="Times New Roman"/>
          <w:iCs/>
          <w:szCs w:val="24"/>
          <w:lang w:eastAsia="en-US"/>
        </w:rPr>
        <w:t>. In this article,</w:t>
      </w:r>
      <w:r w:rsidR="00F76FBC">
        <w:rPr>
          <w:rFonts w:ascii="Times New Roman" w:eastAsia="맑은 고딕" w:hAnsi="Times New Roman" w:cs="Times New Roman"/>
          <w:iCs/>
          <w:szCs w:val="24"/>
          <w:lang w:eastAsia="en-US"/>
        </w:rPr>
        <w:t xml:space="preserve"> I </w:t>
      </w:r>
      <w:r w:rsidRPr="002E5EED">
        <w:rPr>
          <w:rFonts w:ascii="Times New Roman" w:eastAsia="맑은 고딕" w:hAnsi="Times New Roman" w:cs="Times New Roman"/>
          <w:iCs/>
          <w:szCs w:val="24"/>
          <w:lang w:eastAsia="en-US"/>
        </w:rPr>
        <w:t xml:space="preserve">assumed there are </w:t>
      </w:r>
      <w:r w:rsidRPr="002E5EED">
        <w:rPr>
          <w:rFonts w:ascii="Times New Roman" w:eastAsia="맑은 고딕" w:hAnsi="Times New Roman" w:cs="Times New Roman"/>
          <w:i/>
          <w:iCs/>
          <w:szCs w:val="24"/>
          <w:lang w:eastAsia="en-US"/>
        </w:rPr>
        <w:t>p</w:t>
      </w:r>
      <w:r w:rsidRPr="002E5EED">
        <w:rPr>
          <w:rFonts w:ascii="Times New Roman" w:eastAsia="맑은 고딕" w:hAnsi="Times New Roman" w:cs="Times New Roman"/>
          <w:iCs/>
          <w:szCs w:val="24"/>
          <w:lang w:eastAsia="en-US"/>
        </w:rPr>
        <w:t xml:space="preserve"> covariates. The </w:t>
      </w:r>
      <w:r w:rsidRPr="002E5EED">
        <w:rPr>
          <w:rFonts w:ascii="Times New Roman" w:eastAsia="맑은 고딕" w:hAnsi="Times New Roman" w:cs="Times New Roman"/>
          <w:iCs/>
          <w:szCs w:val="24"/>
        </w:rPr>
        <w:t xml:space="preserve">random effects, including </w:t>
      </w:r>
      <w:r w:rsidRPr="002E5EED">
        <w:rPr>
          <w:rFonts w:ascii="Times New Roman" w:eastAsia="맑은 고딕" w:hAnsi="Times New Roman" w:cs="Times New Roman"/>
          <w:iCs/>
          <w:szCs w:val="24"/>
          <w:lang w:eastAsia="en-US"/>
        </w:rPr>
        <w:t xml:space="preserve">polygenic effect and </w:t>
      </w:r>
      <w:r w:rsidRPr="002E5EED">
        <w:rPr>
          <w:rFonts w:ascii="Times New Roman" w:eastAsia="맑은 고딕" w:hAnsi="Times New Roman" w:cs="Times New Roman"/>
          <w:iCs/>
          <w:szCs w:val="24"/>
        </w:rPr>
        <w:t>random error</w:t>
      </w:r>
      <w:r w:rsidRPr="002E5EED">
        <w:rPr>
          <w:rFonts w:ascii="Times New Roman" w:eastAsia="맑은 고딕" w:hAnsi="Times New Roman" w:cs="Times New Roman"/>
          <w:iCs/>
          <w:szCs w:val="24"/>
          <w:lang w:eastAsia="en-US"/>
        </w:rPr>
        <w:t xml:space="preserve"> for subject </w:t>
      </w:r>
      <w:r w:rsidRPr="002E5EED">
        <w:rPr>
          <w:rFonts w:ascii="Times New Roman" w:eastAsia="맑은 고딕" w:hAnsi="Times New Roman" w:cs="Times New Roman"/>
          <w:i/>
          <w:iCs/>
          <w:szCs w:val="24"/>
          <w:lang w:eastAsia="en-US"/>
        </w:rPr>
        <w:t>j</w:t>
      </w:r>
      <w:r w:rsidRPr="002E5EED">
        <w:rPr>
          <w:rFonts w:ascii="Times New Roman" w:eastAsia="맑은 고딕" w:hAnsi="Times New Roman" w:cs="Times New Roman"/>
          <w:iCs/>
          <w:szCs w:val="24"/>
          <w:lang w:eastAsia="en-US"/>
        </w:rPr>
        <w:t xml:space="preserve"> in family </w:t>
      </w:r>
      <w:proofErr w:type="spellStart"/>
      <w:r w:rsidRPr="002E5EED">
        <w:rPr>
          <w:rFonts w:ascii="Times New Roman" w:eastAsia="맑은 고딕" w:hAnsi="Times New Roman" w:cs="Times New Roman"/>
          <w:i/>
          <w:iCs/>
          <w:szCs w:val="24"/>
          <w:lang w:eastAsia="en-US"/>
        </w:rPr>
        <w:t>i</w:t>
      </w:r>
      <w:proofErr w:type="spellEnd"/>
      <w:r w:rsidRPr="002E5EED">
        <w:rPr>
          <w:rFonts w:ascii="Times New Roman" w:eastAsia="맑은 고딕" w:hAnsi="Times New Roman" w:cs="Times New Roman"/>
          <w:iCs/>
          <w:szCs w:val="24"/>
          <w:lang w:eastAsia="en-US"/>
        </w:rPr>
        <w:t xml:space="preserve">, are denoted </w:t>
      </w:r>
      <w:proofErr w:type="gramStart"/>
      <w:r w:rsidRPr="002E5EED">
        <w:rPr>
          <w:rFonts w:ascii="Times New Roman" w:eastAsia="맑은 고딕" w:hAnsi="Times New Roman" w:cs="Times New Roman"/>
          <w:iCs/>
          <w:szCs w:val="24"/>
          <w:lang w:eastAsia="en-US"/>
        </w:rPr>
        <w:t xml:space="preserve">by </w:t>
      </w:r>
      <w:proofErr w:type="gramEnd"/>
      <m:oMath>
        <m:sSub>
          <m:sSubPr>
            <m:ctrlPr>
              <w:rPr>
                <w:rFonts w:ascii="Cambria Math" w:eastAsia="맑은 고딕" w:hAnsi="Cambria Math" w:cs="Times New Roman"/>
                <w:i/>
                <w:iCs/>
                <w:szCs w:val="24"/>
                <w:lang w:eastAsia="en-US"/>
              </w:rPr>
            </m:ctrlPr>
          </m:sSubPr>
          <m:e>
            <m:r>
              <w:rPr>
                <w:rFonts w:ascii="Cambria Math" w:eastAsia="맑은 고딕" w:hAnsi="Cambria Math" w:cs="Times New Roman"/>
                <w:szCs w:val="24"/>
                <w:lang w:eastAsia="en-US"/>
              </w:rPr>
              <m:t>U</m:t>
            </m:r>
          </m:e>
          <m:sub>
            <m:r>
              <w:rPr>
                <w:rFonts w:ascii="Cambria Math" w:eastAsia="맑은 고딕" w:hAnsi="Cambria Math" w:cs="Times New Roman"/>
                <w:szCs w:val="24"/>
                <w:lang w:eastAsia="en-US"/>
              </w:rPr>
              <m:t>ij</m:t>
            </m:r>
          </m:sub>
        </m:sSub>
      </m:oMath>
      <w:r w:rsidRPr="002E5EED">
        <w:rPr>
          <w:rFonts w:ascii="Times New Roman" w:eastAsia="맑은 고딕" w:hAnsi="Times New Roman" w:cs="Times New Roman"/>
          <w:iCs/>
          <w:szCs w:val="24"/>
          <w:lang w:eastAsia="en-US"/>
        </w:rPr>
        <w:t xml:space="preserve">. The vector forms of those components for family </w:t>
      </w:r>
      <w:proofErr w:type="spellStart"/>
      <w:r w:rsidRPr="002E5EED">
        <w:rPr>
          <w:rFonts w:ascii="Times New Roman" w:eastAsia="맑은 고딕" w:hAnsi="Times New Roman" w:cs="Times New Roman"/>
          <w:i/>
          <w:iCs/>
          <w:szCs w:val="24"/>
          <w:lang w:eastAsia="en-US"/>
        </w:rPr>
        <w:t>i</w:t>
      </w:r>
      <w:proofErr w:type="spellEnd"/>
      <w:r w:rsidRPr="002E5EED">
        <w:rPr>
          <w:rFonts w:ascii="Times New Roman" w:eastAsia="맑은 고딕" w:hAnsi="Times New Roman" w:cs="Times New Roman"/>
          <w:i/>
          <w:iCs/>
          <w:szCs w:val="24"/>
          <w:lang w:eastAsia="en-US"/>
        </w:rPr>
        <w:t xml:space="preserve"> </w:t>
      </w:r>
      <w:proofErr w:type="gramStart"/>
      <w:r w:rsidRPr="002E5EED">
        <w:rPr>
          <w:rFonts w:ascii="Times New Roman" w:eastAsia="맑은 고딕" w:hAnsi="Times New Roman" w:cs="Times New Roman"/>
          <w:iCs/>
          <w:szCs w:val="24"/>
          <w:lang w:eastAsia="en-US"/>
        </w:rPr>
        <w:t>are denoted</w:t>
      </w:r>
      <w:proofErr w:type="gramEnd"/>
      <w:r w:rsidRPr="002E5EED">
        <w:rPr>
          <w:rFonts w:ascii="Times New Roman" w:eastAsia="맑은 고딕" w:hAnsi="Times New Roman" w:cs="Times New Roman"/>
          <w:iCs/>
          <w:szCs w:val="24"/>
          <w:lang w:eastAsia="en-US"/>
        </w:rPr>
        <w:t xml:space="preserve"> by:</w:t>
      </w:r>
    </w:p>
    <w:p w:rsidR="002E5EED" w:rsidRPr="002E5EED" w:rsidRDefault="007C21AD" w:rsidP="002E5EED">
      <w:pPr>
        <w:spacing w:after="0"/>
        <w:jc w:val="center"/>
        <w:rPr>
          <w:rFonts w:ascii="Times New Roman" w:eastAsia="맑은 고딕" w:hAnsi="Times New Roman" w:cs="Times New Roman"/>
          <w:szCs w:val="24"/>
        </w:rPr>
      </w:pPr>
      <m:oMath>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L</m:t>
            </m:r>
          </m:e>
          <m:sub>
            <m:r>
              <m:rPr>
                <m:sty m:val="bi"/>
              </m:rPr>
              <w:rPr>
                <w:rFonts w:ascii="Cambria Math" w:eastAsia="맑은 고딕" w:hAnsi="Cambria Math" w:cs="Times New Roman"/>
                <w:szCs w:val="24"/>
              </w:rPr>
              <m:t>i</m:t>
            </m:r>
          </m:sub>
        </m:sSub>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i/>
                          <w:szCs w:val="24"/>
                        </w:rPr>
                      </m:ctrlPr>
                    </m:sSubPr>
                    <m:e>
                      <m:r>
                        <w:rPr>
                          <w:rFonts w:ascii="Cambria Math" w:eastAsia="맑은 고딕" w:hAnsi="Cambria Math" w:cs="Times New Roman"/>
                          <w:szCs w:val="24"/>
                        </w:rPr>
                        <m:t>L</m:t>
                      </m:r>
                    </m:e>
                    <m:sub>
                      <m:r>
                        <w:rPr>
                          <w:rFonts w:ascii="Cambria Math" w:eastAsia="맑은 고딕" w:hAnsi="Cambria Math" w:cs="Times New Roman"/>
                          <w:szCs w:val="24"/>
                        </w:rPr>
                        <m:t>i1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i/>
                          <w:szCs w:val="24"/>
                        </w:rPr>
                      </m:ctrlPr>
                    </m:sSubPr>
                    <m:e>
                      <m:r>
                        <w:rPr>
                          <w:rFonts w:ascii="Cambria Math" w:eastAsia="맑은 고딕" w:hAnsi="Cambria Math" w:cs="Times New Roman"/>
                          <w:szCs w:val="24"/>
                        </w:rPr>
                        <m:t>L</m:t>
                      </m:r>
                    </m:e>
                    <m:sub>
                      <m:r>
                        <w:rPr>
                          <w:rFonts w:ascii="Cambria Math" w:eastAsia="맑은 고딕" w:hAnsi="Cambria Math" w:cs="Times New Roman"/>
                          <w:szCs w:val="24"/>
                        </w:rPr>
                        <m:t>i</m:t>
                      </m:r>
                      <m:sSub>
                        <m:sSubPr>
                          <m:ctrlPr>
                            <w:rPr>
                              <w:rFonts w:ascii="Cambria Math" w:eastAsia="맑은 고딕" w:hAnsi="Cambria Math" w:cs="Times New Roman"/>
                              <w:i/>
                              <w:szCs w:val="24"/>
                            </w:rPr>
                          </m:ctrlPr>
                        </m:sSubPr>
                        <m:e>
                          <m:r>
                            <w:rPr>
                              <w:rFonts w:ascii="Cambria Math" w:eastAsia="맑은 고딕" w:hAnsi="Cambria Math" w:cs="Times New Roman"/>
                              <w:szCs w:val="24"/>
                            </w:rPr>
                            <m:t>n</m:t>
                          </m:r>
                        </m:e>
                        <m:sub>
                          <m:r>
                            <w:rPr>
                              <w:rFonts w:ascii="Cambria Math" w:eastAsia="맑은 고딕" w:hAnsi="Cambria Math" w:cs="Times New Roman"/>
                              <w:szCs w:val="24"/>
                            </w:rPr>
                            <m:t>i</m:t>
                          </m:r>
                        </m:sub>
                      </m:sSub>
                    </m:sub>
                  </m:sSub>
                </m:e>
              </m:mr>
            </m:m>
          </m:e>
        </m:d>
        <m:r>
          <m:rPr>
            <m:sty m:val="bi"/>
          </m:rPr>
          <w:rPr>
            <w:rFonts w:ascii="Cambria Math" w:eastAsia="맑은 고딕" w:hAnsi="Cambria Math" w:cs="Times New Roman"/>
            <w:szCs w:val="24"/>
          </w:rPr>
          <m:t xml:space="preserve">, </m:t>
        </m:r>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X</m:t>
            </m:r>
          </m:e>
          <m:sub>
            <m:r>
              <m:rPr>
                <m:sty m:val="bi"/>
              </m:rPr>
              <w:rPr>
                <w:rFonts w:ascii="Cambria Math" w:eastAsia="맑은 고딕" w:hAnsi="Cambria Math" w:cs="Times New Roman"/>
                <w:szCs w:val="24"/>
              </w:rPr>
              <m:t>i</m:t>
            </m:r>
          </m:sub>
        </m:sSub>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i/>
                          <w:szCs w:val="24"/>
                        </w:rPr>
                      </m:ctrlPr>
                    </m:sSubPr>
                    <m:e>
                      <m:r>
                        <m:rPr>
                          <m:sty m:val="b"/>
                        </m:rPr>
                        <w:rPr>
                          <w:rFonts w:ascii="Cambria Math" w:eastAsia="맑은 고딕" w:hAnsi="Cambria Math" w:cs="Times New Roman"/>
                          <w:szCs w:val="24"/>
                        </w:rPr>
                        <m:t>X</m:t>
                      </m:r>
                    </m:e>
                    <m:sub>
                      <m:r>
                        <w:rPr>
                          <w:rFonts w:ascii="Cambria Math" w:eastAsia="맑은 고딕" w:hAnsi="Cambria Math" w:cs="Times New Roman"/>
                          <w:szCs w:val="24"/>
                        </w:rPr>
                        <m:t>i1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i/>
                          <w:szCs w:val="24"/>
                        </w:rPr>
                      </m:ctrlPr>
                    </m:sSub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Sub>
                        <m:sSubPr>
                          <m:ctrlPr>
                            <w:rPr>
                              <w:rFonts w:ascii="Cambria Math" w:eastAsia="맑은 고딕" w:hAnsi="Cambria Math" w:cs="Times New Roman"/>
                              <w:i/>
                              <w:szCs w:val="24"/>
                            </w:rPr>
                          </m:ctrlPr>
                        </m:sSubPr>
                        <m:e>
                          <m:r>
                            <w:rPr>
                              <w:rFonts w:ascii="Cambria Math" w:eastAsia="맑은 고딕" w:hAnsi="Cambria Math" w:cs="Times New Roman"/>
                              <w:szCs w:val="24"/>
                            </w:rPr>
                            <m:t>n</m:t>
                          </m:r>
                        </m:e>
                        <m:sub>
                          <m:r>
                            <w:rPr>
                              <w:rFonts w:ascii="Cambria Math" w:eastAsia="맑은 고딕" w:hAnsi="Cambria Math" w:cs="Times New Roman"/>
                              <w:szCs w:val="24"/>
                            </w:rPr>
                            <m:t>i</m:t>
                          </m:r>
                        </m:sub>
                      </m:sSub>
                    </m:sub>
                  </m:sSub>
                </m:e>
              </m:mr>
            </m:m>
          </m:e>
        </m:d>
      </m:oMath>
      <w:r w:rsidR="002E5EED" w:rsidRPr="002E5EED">
        <w:rPr>
          <w:rFonts w:ascii="Times New Roman" w:eastAsia="맑은 고딕" w:hAnsi="Times New Roman" w:cs="Times New Roman"/>
          <w:b/>
          <w:szCs w:val="24"/>
        </w:rPr>
        <w:t xml:space="preserve"> </w:t>
      </w:r>
      <w:proofErr w:type="gramStart"/>
      <w:r w:rsidR="002E5EED" w:rsidRPr="002E5EED">
        <w:rPr>
          <w:rFonts w:ascii="Times New Roman" w:eastAsia="맑은 고딕" w:hAnsi="Times New Roman" w:cs="Times New Roman"/>
          <w:szCs w:val="24"/>
        </w:rPr>
        <w:t xml:space="preserve">and </w:t>
      </w:r>
      <w:proofErr w:type="gramEnd"/>
      <m:oMath>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U</m:t>
            </m:r>
          </m:e>
          <m:sub>
            <m:r>
              <m:rPr>
                <m:sty m:val="bi"/>
              </m:rPr>
              <w:rPr>
                <w:rFonts w:ascii="Cambria Math" w:eastAsia="맑은 고딕" w:hAnsi="Cambria Math" w:cs="Times New Roman"/>
                <w:szCs w:val="24"/>
              </w:rPr>
              <m:t>i</m:t>
            </m:r>
          </m:sub>
        </m:sSub>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i/>
                          <w:szCs w:val="24"/>
                        </w:rPr>
                      </m:ctrlPr>
                    </m:sSubPr>
                    <m:e>
                      <m:r>
                        <w:rPr>
                          <w:rFonts w:ascii="Cambria Math" w:eastAsia="맑은 고딕" w:hAnsi="Cambria Math" w:cs="Times New Roman"/>
                          <w:szCs w:val="24"/>
                        </w:rPr>
                        <m:t>U</m:t>
                      </m:r>
                    </m:e>
                    <m:sub>
                      <m:r>
                        <w:rPr>
                          <w:rFonts w:ascii="Cambria Math" w:eastAsia="맑은 고딕" w:hAnsi="Cambria Math" w:cs="Times New Roman"/>
                          <w:szCs w:val="24"/>
                        </w:rPr>
                        <m:t>i1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i/>
                          <w:szCs w:val="24"/>
                        </w:rPr>
                      </m:ctrlPr>
                    </m:sSubPr>
                    <m:e>
                      <m:r>
                        <w:rPr>
                          <w:rFonts w:ascii="Cambria Math" w:eastAsia="맑은 고딕" w:hAnsi="Cambria Math" w:cs="Times New Roman"/>
                          <w:szCs w:val="24"/>
                        </w:rPr>
                        <m:t>U</m:t>
                      </m:r>
                    </m:e>
                    <m:sub>
                      <m:r>
                        <w:rPr>
                          <w:rFonts w:ascii="Cambria Math" w:eastAsia="맑은 고딕" w:hAnsi="Cambria Math" w:cs="Times New Roman"/>
                          <w:szCs w:val="24"/>
                        </w:rPr>
                        <m:t>i</m:t>
                      </m:r>
                      <m:sSub>
                        <m:sSubPr>
                          <m:ctrlPr>
                            <w:rPr>
                              <w:rFonts w:ascii="Cambria Math" w:eastAsia="맑은 고딕" w:hAnsi="Cambria Math" w:cs="Times New Roman"/>
                              <w:i/>
                              <w:szCs w:val="24"/>
                            </w:rPr>
                          </m:ctrlPr>
                        </m:sSubPr>
                        <m:e>
                          <m:r>
                            <w:rPr>
                              <w:rFonts w:ascii="Cambria Math" w:eastAsia="맑은 고딕" w:hAnsi="Cambria Math" w:cs="Times New Roman"/>
                              <w:szCs w:val="24"/>
                            </w:rPr>
                            <m:t>n</m:t>
                          </m:r>
                        </m:e>
                        <m:sub>
                          <m:r>
                            <w:rPr>
                              <w:rFonts w:ascii="Cambria Math" w:eastAsia="맑은 고딕" w:hAnsi="Cambria Math" w:cs="Times New Roman"/>
                              <w:szCs w:val="24"/>
                            </w:rPr>
                            <m:t>i</m:t>
                          </m:r>
                        </m:sub>
                      </m:sSub>
                    </m:sub>
                  </m:sSub>
                </m:e>
              </m:mr>
            </m:m>
          </m:e>
        </m:d>
      </m:oMath>
      <w:r w:rsidR="002E5EED" w:rsidRPr="002E5EED">
        <w:rPr>
          <w:rFonts w:ascii="Times New Roman" w:eastAsia="맑은 고딕" w:hAnsi="Times New Roman" w:cs="Times New Roman"/>
          <w:szCs w:val="24"/>
        </w:rPr>
        <w:t>.</w:t>
      </w:r>
    </w:p>
    <w:p w:rsidR="002E5EED" w:rsidRPr="002E5EED" w:rsidRDefault="002E5EED" w:rsidP="002E5EED">
      <w:pPr>
        <w:spacing w:after="0"/>
        <w:rPr>
          <w:rFonts w:ascii="Times New Roman" w:eastAsia="맑은 고딕" w:hAnsi="Times New Roman" w:cs="Times New Roman"/>
          <w:szCs w:val="24"/>
        </w:rPr>
      </w:pPr>
      <w:r w:rsidRPr="002E5EED">
        <w:rPr>
          <w:rFonts w:ascii="Times New Roman" w:eastAsia="맑은 고딕" w:hAnsi="Times New Roman" w:cs="Times New Roman"/>
          <w:szCs w:val="24"/>
          <w:lang w:eastAsia="en-US"/>
        </w:rPr>
        <w:t xml:space="preserve">Liability scores of family members </w:t>
      </w:r>
      <w:proofErr w:type="gramStart"/>
      <w:r w:rsidRPr="002E5EED">
        <w:rPr>
          <w:rFonts w:ascii="Times New Roman" w:eastAsia="맑은 고딕" w:hAnsi="Times New Roman" w:cs="Times New Roman"/>
          <w:szCs w:val="24"/>
          <w:lang w:eastAsia="en-US"/>
        </w:rPr>
        <w:t>are usually correlated</w:t>
      </w:r>
      <w:proofErr w:type="gramEnd"/>
      <w:r w:rsidRPr="002E5EED">
        <w:rPr>
          <w:rFonts w:ascii="Times New Roman" w:eastAsia="맑은 고딕" w:hAnsi="Times New Roman" w:cs="Times New Roman"/>
          <w:szCs w:val="24"/>
          <w:lang w:eastAsia="en-US"/>
        </w:rPr>
        <w:t>, and</w:t>
      </w:r>
      <w:r w:rsidR="00F76FBC">
        <w:rPr>
          <w:rFonts w:ascii="Times New Roman" w:eastAsia="맑은 고딕" w:hAnsi="Times New Roman" w:cs="Times New Roman"/>
          <w:szCs w:val="24"/>
          <w:lang w:eastAsia="en-US"/>
        </w:rPr>
        <w:t xml:space="preserve"> I </w:t>
      </w:r>
      <w:r w:rsidRPr="002E5EED">
        <w:rPr>
          <w:rFonts w:ascii="Times New Roman" w:eastAsia="맑은 고딕" w:hAnsi="Times New Roman" w:cs="Times New Roman"/>
          <w:szCs w:val="24"/>
        </w:rPr>
        <w:t>assumed that those are normally distributed as follows:</w:t>
      </w:r>
    </w:p>
    <w:p w:rsidR="002E5EED" w:rsidRPr="002E5EED" w:rsidRDefault="007C21AD" w:rsidP="002E5EED">
      <w:pPr>
        <w:spacing w:after="0"/>
        <w:rPr>
          <w:rFonts w:ascii="Times New Roman" w:eastAsia="맑은 고딕" w:hAnsi="Times New Roman" w:cs="Times New Roman"/>
          <w:szCs w:val="24"/>
        </w:rPr>
      </w:pPr>
      <m:oMathPara>
        <m:oMath>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m:t>
              </m:r>
            </m:sub>
          </m:sSub>
          <m:r>
            <w:rPr>
              <w:rFonts w:ascii="Cambria Math" w:eastAsia="맑은 고딕" w:hAnsi="Cambria Math" w:cs="Times New Roman"/>
              <w:szCs w:val="24"/>
              <w:lang w:eastAsia="en-US"/>
            </w:rPr>
            <m:t>=</m:t>
          </m:r>
          <m:r>
            <m:rPr>
              <m:sty m:val="b"/>
            </m:rPr>
            <w:rPr>
              <w:rFonts w:ascii="Cambria Math" w:eastAsia="맑은 고딕" w:hAnsi="Cambria Math" w:cs="Times New Roman"/>
              <w:szCs w:val="24"/>
              <w:lang w:eastAsia="en-US"/>
            </w:rPr>
            <m:t>X</m:t>
          </m:r>
          <m:sSub>
            <m:sSubPr>
              <m:ctrlPr>
                <w:rPr>
                  <w:rFonts w:ascii="Cambria Math" w:eastAsia="맑은 고딕" w:hAnsi="Cambria Math" w:cs="Times New Roman"/>
                  <w:b/>
                  <w:szCs w:val="24"/>
                  <w:lang w:eastAsia="en-US"/>
                </w:rPr>
              </m:ctrlPr>
            </m:sSubPr>
            <m:e>
              <m:r>
                <m:rPr>
                  <m:sty m:val="p"/>
                </m:rPr>
                <w:rPr>
                  <w:rFonts w:ascii="Cambria Math" w:eastAsia="맑은 고딕" w:hAnsi="Cambria Math" w:cs="Times New Roman"/>
                  <w:szCs w:val="24"/>
                  <w:lang w:eastAsia="en-US"/>
                </w:rPr>
                <w:softHyphen/>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β</m:t>
          </m:r>
          <m:r>
            <m:rPr>
              <m:sty m:val="p"/>
            </m:rPr>
            <w:rPr>
              <w:rFonts w:ascii="Cambria Math" w:eastAsia="맑은 고딕" w:hAnsi="Cambria Math" w:cs="Times New Roman"/>
              <w:szCs w:val="24"/>
              <w:lang w:eastAsia="en-US"/>
            </w:rPr>
            <m:t>+</m:t>
          </m:r>
          <m:sSub>
            <m:sSubPr>
              <m:ctrlPr>
                <w:rPr>
                  <w:rFonts w:ascii="Cambria Math" w:eastAsia="맑은 고딕" w:hAnsi="Cambria Math" w:cs="Times New Roman"/>
                  <w:i/>
                  <w:szCs w:val="24"/>
                  <w:lang w:eastAsia="en-US"/>
                </w:rPr>
              </m:ctrlPr>
            </m:sSubPr>
            <m:e>
              <m:r>
                <m:rPr>
                  <m:sty m:val="b"/>
                </m:rPr>
                <w:rPr>
                  <w:rFonts w:ascii="Cambria Math" w:eastAsia="맑은 고딕" w:hAnsi="Cambria Math" w:cs="Times New Roman"/>
                  <w:szCs w:val="24"/>
                  <w:lang w:eastAsia="en-US"/>
                </w:rPr>
                <m:t>U</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sub>
          </m:sSub>
          <m:r>
            <w:rPr>
              <w:rFonts w:ascii="Cambria Math" w:eastAsia="맑은 고딕" w:hAnsi="Cambria Math" w:cs="Times New Roman"/>
              <w:szCs w:val="24"/>
            </w:rPr>
            <m:t xml:space="preserve">, </m:t>
          </m:r>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m:t>
              </m:r>
            </m:sub>
          </m:sSub>
          <m:r>
            <m:rPr>
              <m:sty m:val="bi"/>
            </m:rPr>
            <w:rPr>
              <w:rFonts w:ascii="Cambria Math" w:eastAsia="맑은 고딕" w:hAnsi="Cambria Math" w:cs="Times New Roman"/>
              <w:szCs w:val="24"/>
              <w:lang w:eastAsia="en-US"/>
            </w:rPr>
            <m:t>~</m:t>
          </m:r>
          <m:r>
            <w:rPr>
              <w:rFonts w:ascii="Cambria Math" w:eastAsia="맑은 고딕" w:hAnsi="Cambria Math" w:cs="Times New Roman"/>
              <w:szCs w:val="24"/>
              <w:lang w:eastAsia="en-US"/>
            </w:rPr>
            <m:t>MVN</m:t>
          </m:r>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X</m:t>
              </m:r>
              <m:sSub>
                <m:sSubPr>
                  <m:ctrlPr>
                    <w:rPr>
                      <w:rFonts w:ascii="Cambria Math" w:eastAsia="맑은 고딕" w:hAnsi="Cambria Math" w:cs="Times New Roman"/>
                      <w:b/>
                      <w:szCs w:val="24"/>
                      <w:lang w:eastAsia="en-US"/>
                    </w:rPr>
                  </m:ctrlPr>
                </m:sSubPr>
                <m:e>
                  <m:r>
                    <m:rPr>
                      <m:sty m:val="p"/>
                    </m:rPr>
                    <w:rPr>
                      <w:rFonts w:ascii="Cambria Math" w:eastAsia="맑은 고딕" w:hAnsi="Cambria Math" w:cs="Times New Roman"/>
                      <w:szCs w:val="24"/>
                      <w:lang w:eastAsia="en-US"/>
                    </w:rPr>
                    <w:softHyphen/>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β,</m:t>
              </m:r>
              <m:sSub>
                <m:sSubPr>
                  <m:ctrlPr>
                    <w:rPr>
                      <w:rFonts w:ascii="Cambria Math" w:eastAsia="맑은 고딕" w:hAnsi="Cambria Math" w:cs="Times New Roman"/>
                      <w:i/>
                      <w:szCs w:val="24"/>
                      <w:lang w:eastAsia="en-US"/>
                    </w:rPr>
                  </m:ctrlPr>
                </m:sSub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sub>
              </m:sSub>
            </m:e>
          </m:d>
        </m:oMath>
      </m:oMathPara>
    </w:p>
    <w:p w:rsidR="002E5EED" w:rsidRPr="002E5EED" w:rsidRDefault="002E5EED" w:rsidP="002E5EED">
      <w:pPr>
        <w:spacing w:after="0"/>
        <w:rPr>
          <w:rFonts w:ascii="Times New Roman" w:eastAsia="맑은 고딕" w:hAnsi="Times New Roman" w:cs="Times New Roman"/>
          <w:szCs w:val="24"/>
        </w:rPr>
      </w:pPr>
      <w:proofErr w:type="gramStart"/>
      <w:r w:rsidRPr="002E5EED">
        <w:rPr>
          <w:rFonts w:ascii="Times New Roman" w:eastAsia="맑은 고딕" w:hAnsi="Times New Roman" w:cs="Times New Roman"/>
          <w:szCs w:val="24"/>
        </w:rPr>
        <w:t>where</w:t>
      </w:r>
      <w:proofErr w:type="gramEnd"/>
      <m:oMath>
        <m:r>
          <m:rPr>
            <m:sty m:val="p"/>
          </m:rPr>
          <w:rPr>
            <w:rFonts w:ascii="Cambria Math" w:eastAsia="맑은 고딕" w:hAnsi="Cambria Math" w:cs="Times New Roman"/>
            <w:szCs w:val="24"/>
          </w:rPr>
          <m:t xml:space="preserve"> </m:t>
        </m:r>
        <m:sSub>
          <m:sSubPr>
            <m:ctrlPr>
              <w:rPr>
                <w:rFonts w:ascii="Cambria Math" w:eastAsia="맑은 고딕" w:hAnsi="Cambria Math" w:cs="Times New Roman"/>
                <w:i/>
                <w:szCs w:val="24"/>
                <w:lang w:eastAsia="en-US"/>
              </w:rPr>
            </m:ctrlPr>
          </m:sSubPr>
          <m:e>
            <m:r>
              <m:rPr>
                <m:sty m:val="b"/>
              </m:rPr>
              <w:rPr>
                <w:rFonts w:ascii="Cambria Math" w:eastAsia="맑은 고딕" w:hAnsi="Cambria Math" w:cs="Times New Roman"/>
                <w:szCs w:val="24"/>
                <w:lang w:eastAsia="en-US"/>
              </w:rPr>
              <m:t>U</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sub>
        </m:sSub>
        <m:r>
          <w:rPr>
            <w:rFonts w:ascii="Cambria Math" w:eastAsia="맑은 고딕" w:hAnsi="Cambria Math" w:cs="Times New Roman"/>
            <w:szCs w:val="24"/>
            <w:lang w:eastAsia="en-US"/>
          </w:rPr>
          <m:t>~MVN</m:t>
        </m:r>
        <m:d>
          <m:dPr>
            <m:ctrlPr>
              <w:rPr>
                <w:rFonts w:ascii="Cambria Math" w:eastAsia="맑은 고딕" w:hAnsi="Cambria Math" w:cs="Times New Roman"/>
                <w:i/>
                <w:szCs w:val="24"/>
                <w:lang w:eastAsia="en-US"/>
              </w:rPr>
            </m:ctrlPr>
          </m:dPr>
          <m:e>
            <m:r>
              <m:rPr>
                <m:sty m:val="bi"/>
              </m:rPr>
              <w:rPr>
                <w:rFonts w:ascii="Cambria Math" w:eastAsia="맑은 고딕" w:hAnsi="Cambria Math" w:cs="Times New Roman"/>
                <w:szCs w:val="24"/>
                <w:lang w:eastAsia="en-US"/>
              </w:rPr>
              <m:t>0,</m:t>
            </m:r>
            <m:sSub>
              <m:sSubPr>
                <m:ctrlPr>
                  <w:rPr>
                    <w:rFonts w:ascii="Cambria Math" w:eastAsia="맑은 고딕" w:hAnsi="Cambria Math" w:cs="Times New Roman"/>
                    <w:i/>
                    <w:szCs w:val="24"/>
                    <w:lang w:eastAsia="en-US"/>
                  </w:rPr>
                </m:ctrlPr>
              </m:sSub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sub>
            </m:sSub>
          </m:e>
        </m:d>
      </m:oMath>
      <w:r w:rsidRPr="002E5EED">
        <w:rPr>
          <w:rFonts w:ascii="Times New Roman" w:eastAsia="맑은 고딕" w:hAnsi="Times New Roman" w:cs="Times New Roman"/>
          <w:szCs w:val="24"/>
        </w:rPr>
        <w:t>.</w:t>
      </w:r>
      <w:r w:rsidR="00F76FBC">
        <w:rPr>
          <w:rFonts w:ascii="Times New Roman" w:eastAsia="맑은 고딕" w:hAnsi="Times New Roman" w:cs="Times New Roman"/>
          <w:szCs w:val="24"/>
        </w:rPr>
        <w:t xml:space="preserve"> I </w:t>
      </w:r>
      <w:r w:rsidRPr="002E5EED">
        <w:rPr>
          <w:rFonts w:ascii="Times New Roman" w:eastAsia="맑은 고딕" w:hAnsi="Times New Roman" w:cs="Times New Roman"/>
          <w:szCs w:val="24"/>
        </w:rPr>
        <w:t xml:space="preserve">denote </w:t>
      </w:r>
      <m:oMath>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Φ</m:t>
            </m:r>
          </m:e>
          <m:sub>
            <m:r>
              <w:rPr>
                <w:rFonts w:ascii="Cambria Math" w:eastAsia="맑은 고딕" w:hAnsi="Cambria Math" w:cs="Times New Roman"/>
                <w:szCs w:val="24"/>
                <w:lang w:eastAsia="en-US"/>
              </w:rPr>
              <m:t>i</m:t>
            </m:r>
          </m:sub>
        </m:sSub>
      </m:oMath>
      <w:r w:rsidRPr="002E5EED">
        <w:rPr>
          <w:rFonts w:ascii="Times New Roman" w:eastAsia="맑은 고딕" w:hAnsi="Times New Roman" w:cs="Times New Roman"/>
          <w:szCs w:val="24"/>
        </w:rPr>
        <w:t xml:space="preserve"> to be the kinship coefficient matrix multiplied by two, and </w:t>
      </w:r>
      <m:oMath>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I</m:t>
            </m:r>
          </m:e>
          <m:sub>
            <m:r>
              <w:rPr>
                <w:rFonts w:ascii="Cambria Math" w:eastAsia="맑은 고딕" w:hAnsi="Cambria Math" w:cs="Times New Roman"/>
                <w:szCs w:val="24"/>
                <w:lang w:eastAsia="en-US"/>
              </w:rPr>
              <m:t>w</m:t>
            </m:r>
          </m:sub>
        </m:sSub>
      </m:oMath>
      <w:r w:rsidRPr="002E5EED">
        <w:rPr>
          <w:rFonts w:ascii="Times New Roman" w:eastAsia="맑은 고딕" w:hAnsi="Times New Roman" w:cs="Times New Roman"/>
          <w:b/>
          <w:szCs w:val="24"/>
        </w:rPr>
        <w:t xml:space="preserve"> </w:t>
      </w:r>
      <w:proofErr w:type="gramStart"/>
      <w:r w:rsidRPr="002E5EED">
        <w:rPr>
          <w:rFonts w:ascii="Times New Roman" w:eastAsia="맑은 고딕" w:hAnsi="Times New Roman" w:cs="Times New Roman"/>
          <w:szCs w:val="24"/>
        </w:rPr>
        <w:t>is</w:t>
      </w:r>
      <w:proofErr w:type="gramEnd"/>
      <w:r w:rsidRPr="002E5EED">
        <w:rPr>
          <w:rFonts w:ascii="Times New Roman" w:eastAsia="맑은 고딕" w:hAnsi="Times New Roman" w:cs="Times New Roman"/>
          <w:szCs w:val="24"/>
        </w:rPr>
        <w:t xml:space="preserve"> the </w:t>
      </w:r>
      <m:oMath>
        <m:r>
          <w:rPr>
            <w:rFonts w:ascii="Cambria Math" w:eastAsia="맑은 고딕" w:hAnsi="Cambria Math" w:cs="Times New Roman"/>
            <w:szCs w:val="24"/>
            <w:lang w:eastAsia="en-US"/>
          </w:rPr>
          <m:t>w</m:t>
        </m:r>
        <m:r>
          <m:rPr>
            <m:sty m:val="p"/>
          </m:rPr>
          <w:rPr>
            <w:rFonts w:ascii="Cambria Math" w:eastAsia="맑은 고딕" w:hAnsi="Cambria Math" w:cs="Times New Roman"/>
            <w:szCs w:val="24"/>
            <w:lang w:eastAsia="en-US"/>
          </w:rPr>
          <m:t>×</m:t>
        </m:r>
        <m:r>
          <w:rPr>
            <w:rFonts w:ascii="Cambria Math" w:eastAsia="맑은 고딕" w:hAnsi="Cambria Math" w:cs="Times New Roman"/>
            <w:szCs w:val="24"/>
            <w:lang w:eastAsia="en-US"/>
          </w:rPr>
          <m:t>w</m:t>
        </m:r>
      </m:oMath>
      <w:r w:rsidRPr="002E5EED">
        <w:rPr>
          <w:rFonts w:ascii="Times New Roman" w:eastAsia="맑은 고딕" w:hAnsi="Times New Roman" w:cs="Times New Roman"/>
          <w:szCs w:val="24"/>
          <w:lang w:eastAsia="en-US"/>
        </w:rPr>
        <w:t xml:space="preserve"> dimensional identity matrix</w:t>
      </w:r>
      <w:r w:rsidRPr="002E5EED">
        <w:rPr>
          <w:rFonts w:ascii="Times New Roman" w:eastAsia="맑은 고딕" w:hAnsi="Times New Roman" w:cs="Times New Roman"/>
          <w:szCs w:val="24"/>
        </w:rPr>
        <w:t>. Under the polygenic model using additivity of genetic effects across loci and linkage equilibrium among loci,</w:t>
      </w:r>
      <w:r w:rsidR="00F76FBC">
        <w:rPr>
          <w:rFonts w:ascii="Times New Roman" w:eastAsia="맑은 고딕" w:hAnsi="Times New Roman" w:cs="Times New Roman"/>
          <w:szCs w:val="24"/>
        </w:rPr>
        <w:t xml:space="preserve"> I </w:t>
      </w:r>
      <w:r w:rsidRPr="002E5EED">
        <w:rPr>
          <w:rFonts w:ascii="Times New Roman" w:eastAsia="맑은 고딕" w:hAnsi="Times New Roman" w:cs="Times New Roman"/>
          <w:szCs w:val="24"/>
        </w:rPr>
        <w:t xml:space="preserve">can get: </w:t>
      </w:r>
    </w:p>
    <w:p w:rsidR="002E5EED" w:rsidRPr="002E5EED" w:rsidRDefault="007C21AD" w:rsidP="002E5EED">
      <w:pPr>
        <w:spacing w:after="0"/>
        <w:rPr>
          <w:rFonts w:ascii="Times New Roman" w:eastAsia="맑은 고딕" w:hAnsi="Times New Roman" w:cs="Times New Roman"/>
          <w:szCs w:val="24"/>
        </w:rPr>
      </w:pPr>
      <m:oMathPara>
        <m:oMath>
          <m:sSub>
            <m:sSubPr>
              <m:ctrlPr>
                <w:rPr>
                  <w:rFonts w:ascii="Cambria Math" w:eastAsia="맑은 고딕" w:hAnsi="Cambria Math" w:cs="Times New Roman"/>
                  <w:i/>
                  <w:szCs w:val="24"/>
                  <w:lang w:eastAsia="en-US"/>
                </w:rPr>
              </m:ctrlPr>
            </m:sSub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sub>
          </m:sSub>
          <m:r>
            <w:rPr>
              <w:rFonts w:ascii="Cambria Math" w:eastAsia="맑은 고딕" w:hAnsi="Cambria Math" w:cs="Times New Roman"/>
              <w:szCs w:val="24"/>
              <w:lang w:eastAsia="en-US"/>
            </w:rPr>
            <m:t>=</m:t>
          </m:r>
          <m:sSubSup>
            <m:sSubSupPr>
              <m:ctrlPr>
                <w:rPr>
                  <w:rFonts w:ascii="Cambria Math" w:eastAsia="맑은 고딕" w:hAnsi="Cambria Math" w:cs="Times New Roman"/>
                  <w:i/>
                  <w:szCs w:val="24"/>
                  <w:lang w:eastAsia="en-US"/>
                </w:rPr>
              </m:ctrlPr>
            </m:sSubSupPr>
            <m:e>
              <m:r>
                <w:rPr>
                  <w:rFonts w:ascii="Cambria Math" w:eastAsia="맑은 고딕" w:hAnsi="Cambria Math" w:cs="Times New Roman"/>
                  <w:szCs w:val="24"/>
                  <w:lang w:eastAsia="en-US"/>
                </w:rPr>
                <m:t>σ</m:t>
              </m:r>
            </m:e>
            <m:sub>
              <m:r>
                <w:rPr>
                  <w:rFonts w:ascii="Cambria Math" w:eastAsia="맑은 고딕" w:hAnsi="Cambria Math" w:cs="Times New Roman"/>
                  <w:szCs w:val="24"/>
                  <w:lang w:eastAsia="en-US"/>
                </w:rPr>
                <m:t>a</m:t>
              </m:r>
            </m:sub>
            <m:sup>
              <m:r>
                <w:rPr>
                  <w:rFonts w:ascii="Cambria Math" w:eastAsia="맑은 고딕" w:hAnsi="Cambria Math" w:cs="Times New Roman"/>
                  <w:szCs w:val="24"/>
                  <w:lang w:eastAsia="en-US"/>
                </w:rPr>
                <m:t>2</m:t>
              </m:r>
            </m:sup>
          </m:sSubSup>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Φ</m:t>
              </m:r>
            </m:e>
            <m:sub>
              <m:r>
                <w:rPr>
                  <w:rFonts w:ascii="Cambria Math" w:eastAsia="맑은 고딕" w:hAnsi="Cambria Math" w:cs="Times New Roman"/>
                  <w:szCs w:val="24"/>
                  <w:lang w:eastAsia="en-US"/>
                </w:rPr>
                <m:t>i</m:t>
              </m:r>
            </m:sub>
          </m:sSub>
          <m:r>
            <m:rPr>
              <m:sty m:val="bi"/>
            </m:rPr>
            <w:rPr>
              <w:rFonts w:ascii="Cambria Math" w:eastAsia="맑은 고딕" w:hAnsi="Cambria Math" w:cs="Times New Roman"/>
              <w:szCs w:val="24"/>
              <w:lang w:eastAsia="en-US"/>
            </w:rPr>
            <m:t>+</m:t>
          </m:r>
          <m:sSubSup>
            <m:sSubSupPr>
              <m:ctrlPr>
                <w:rPr>
                  <w:rFonts w:ascii="Cambria Math" w:eastAsia="맑은 고딕" w:hAnsi="Cambria Math" w:cs="Times New Roman"/>
                  <w:i/>
                  <w:szCs w:val="24"/>
                  <w:lang w:eastAsia="en-US"/>
                </w:rPr>
              </m:ctrlPr>
            </m:sSubSupPr>
            <m:e>
              <m:r>
                <w:rPr>
                  <w:rFonts w:ascii="Cambria Math" w:eastAsia="맑은 고딕" w:hAnsi="Cambria Math" w:cs="Times New Roman"/>
                  <w:szCs w:val="24"/>
                  <w:lang w:eastAsia="en-US"/>
                </w:rPr>
                <m:t>σ</m:t>
              </m:r>
            </m:e>
            <m:sub>
              <m:r>
                <w:rPr>
                  <w:rFonts w:ascii="Cambria Math" w:eastAsia="맑은 고딕" w:hAnsi="Cambria Math" w:cs="Times New Roman"/>
                  <w:szCs w:val="24"/>
                  <w:lang w:eastAsia="en-US"/>
                </w:rPr>
                <m:t>d</m:t>
              </m:r>
            </m:sub>
            <m:sup>
              <m:r>
                <w:rPr>
                  <w:rFonts w:ascii="Cambria Math" w:eastAsia="맑은 고딕" w:hAnsi="Cambria Math" w:cs="Times New Roman"/>
                  <w:szCs w:val="24"/>
                  <w:lang w:eastAsia="en-US"/>
                </w:rPr>
                <m:t>2</m:t>
              </m:r>
            </m:sup>
          </m:sSubSup>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V</m:t>
              </m:r>
            </m:e>
            <m:sub>
              <m:r>
                <w:rPr>
                  <w:rFonts w:ascii="Cambria Math" w:eastAsia="맑은 고딕" w:hAnsi="Cambria Math" w:cs="Times New Roman"/>
                  <w:szCs w:val="24"/>
                  <w:lang w:eastAsia="en-US"/>
                </w:rPr>
                <m:t>di</m:t>
              </m:r>
            </m:sub>
          </m:sSub>
          <m:r>
            <m:rPr>
              <m:sty m:val="bi"/>
            </m:rPr>
            <w:rPr>
              <w:rFonts w:ascii="Cambria Math" w:eastAsia="맑은 고딕" w:hAnsi="Cambria Math" w:cs="Times New Roman"/>
              <w:szCs w:val="24"/>
              <w:lang w:eastAsia="en-US"/>
            </w:rPr>
            <m:t>+</m:t>
          </m:r>
          <m:sSubSup>
            <m:sSubSupPr>
              <m:ctrlPr>
                <w:rPr>
                  <w:rFonts w:ascii="Cambria Math" w:eastAsia="맑은 고딕" w:hAnsi="Cambria Math" w:cs="Times New Roman"/>
                  <w:i/>
                  <w:szCs w:val="24"/>
                  <w:lang w:eastAsia="en-US"/>
                </w:rPr>
              </m:ctrlPr>
            </m:sSubSupPr>
            <m:e>
              <m:r>
                <w:rPr>
                  <w:rFonts w:ascii="Cambria Math" w:eastAsia="맑은 고딕" w:hAnsi="Cambria Math" w:cs="Times New Roman"/>
                  <w:szCs w:val="24"/>
                  <w:lang w:eastAsia="en-US"/>
                </w:rPr>
                <m:t>σ</m:t>
              </m:r>
            </m:e>
            <m:sub>
              <m:r>
                <w:rPr>
                  <w:rFonts w:ascii="Cambria Math" w:eastAsia="맑은 고딕" w:hAnsi="Cambria Math" w:cs="Times New Roman"/>
                  <w:szCs w:val="24"/>
                  <w:lang w:eastAsia="en-US"/>
                </w:rPr>
                <m:t>h</m:t>
              </m:r>
            </m:sub>
            <m:sup>
              <m:r>
                <w:rPr>
                  <w:rFonts w:ascii="Cambria Math" w:eastAsia="맑은 고딕" w:hAnsi="Cambria Math" w:cs="Times New Roman"/>
                  <w:szCs w:val="24"/>
                  <w:lang w:eastAsia="en-US"/>
                </w:rPr>
                <m:t>2</m:t>
              </m:r>
            </m:sup>
          </m:sSubSup>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V</m:t>
              </m:r>
            </m:e>
            <m:sub>
              <m:r>
                <w:rPr>
                  <w:rFonts w:ascii="Cambria Math" w:eastAsia="맑은 고딕" w:hAnsi="Cambria Math" w:cs="Times New Roman"/>
                  <w:szCs w:val="24"/>
                  <w:lang w:eastAsia="en-US"/>
                </w:rPr>
                <m:t>hi</m:t>
              </m:r>
            </m:sub>
          </m:sSub>
          <m:r>
            <m:rPr>
              <m:sty m:val="bi"/>
            </m:rPr>
            <w:rPr>
              <w:rFonts w:ascii="Cambria Math" w:eastAsia="맑은 고딕" w:hAnsi="Cambria Math" w:cs="Times New Roman"/>
              <w:szCs w:val="24"/>
              <w:lang w:eastAsia="en-US"/>
            </w:rPr>
            <m:t>+</m:t>
          </m:r>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σ</m:t>
              </m:r>
            </m:e>
            <m:sub>
              <m:r>
                <w:rPr>
                  <w:rFonts w:ascii="Cambria Math" w:eastAsia="맑은 고딕" w:hAnsi="Cambria Math" w:cs="Times New Roman"/>
                  <w:szCs w:val="24"/>
                  <w:lang w:eastAsia="en-US"/>
                </w:rPr>
                <m:t>a,d</m:t>
              </m:r>
            </m:sub>
          </m:sSub>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V</m:t>
              </m:r>
            </m:e>
            <m:sub>
              <m:r>
                <w:rPr>
                  <w:rFonts w:ascii="Cambria Math" w:eastAsia="맑은 고딕" w:hAnsi="Cambria Math" w:cs="Times New Roman"/>
                  <w:szCs w:val="24"/>
                  <w:lang w:eastAsia="en-US"/>
                </w:rPr>
                <m:t>adi</m:t>
              </m:r>
            </m:sub>
          </m:sSub>
          <m:r>
            <m:rPr>
              <m:sty m:val="bi"/>
            </m:rPr>
            <w:rPr>
              <w:rFonts w:ascii="Cambria Math" w:eastAsia="맑은 고딕" w:hAnsi="Cambria Math" w:cs="Times New Roman"/>
              <w:szCs w:val="24"/>
              <w:lang w:eastAsia="en-US"/>
            </w:rPr>
            <m:t>+</m:t>
          </m:r>
          <m:sSubSup>
            <m:sSubSupPr>
              <m:ctrlPr>
                <w:rPr>
                  <w:rFonts w:ascii="Cambria Math" w:eastAsia="맑은 고딕" w:hAnsi="Cambria Math" w:cs="Times New Roman"/>
                  <w:i/>
                  <w:szCs w:val="24"/>
                  <w:lang w:eastAsia="en-US"/>
                </w:rPr>
              </m:ctrlPr>
            </m:sSubSupPr>
            <m:e>
              <m:r>
                <w:rPr>
                  <w:rFonts w:ascii="Cambria Math" w:eastAsia="맑은 고딕" w:hAnsi="Cambria Math" w:cs="Times New Roman"/>
                  <w:szCs w:val="24"/>
                  <w:lang w:eastAsia="en-US"/>
                </w:rPr>
                <m:t>σ</m:t>
              </m:r>
            </m:e>
            <m:sub>
              <m:r>
                <w:rPr>
                  <w:rFonts w:ascii="Cambria Math" w:eastAsia="맑은 고딕" w:hAnsi="Cambria Math" w:cs="Times New Roman"/>
                  <w:szCs w:val="24"/>
                  <w:lang w:eastAsia="en-US"/>
                </w:rPr>
                <m:t>e</m:t>
              </m:r>
            </m:sub>
            <m:sup>
              <m:r>
                <w:rPr>
                  <w:rFonts w:ascii="Cambria Math" w:eastAsia="맑은 고딕" w:hAnsi="Cambria Math" w:cs="Times New Roman"/>
                  <w:szCs w:val="24"/>
                  <w:lang w:eastAsia="en-US"/>
                </w:rPr>
                <m:t>2</m:t>
              </m:r>
            </m:sup>
          </m:sSubSup>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I</m:t>
              </m:r>
            </m:e>
            <m:sub>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n</m:t>
                  </m:r>
                </m:e>
                <m:sub>
                  <m:r>
                    <w:rPr>
                      <w:rFonts w:ascii="Cambria Math" w:eastAsia="맑은 고딕" w:hAnsi="Cambria Math" w:cs="Times New Roman"/>
                      <w:szCs w:val="24"/>
                      <w:lang w:eastAsia="en-US"/>
                    </w:rPr>
                    <m:t>i</m:t>
                  </m:r>
                </m:sub>
              </m:sSub>
            </m:sub>
          </m:sSub>
        </m:oMath>
      </m:oMathPara>
    </w:p>
    <w:p w:rsidR="002E5EED" w:rsidRPr="002E5EED" w:rsidRDefault="002E5EED" w:rsidP="002E5EED">
      <w:pPr>
        <w:tabs>
          <w:tab w:val="left" w:pos="8025"/>
        </w:tabs>
        <w:spacing w:after="0"/>
        <w:rPr>
          <w:rFonts w:ascii="Times New Roman" w:eastAsia="맑은 고딕" w:hAnsi="Times New Roman" w:cs="Times New Roman"/>
          <w:szCs w:val="24"/>
        </w:rPr>
      </w:pPr>
      <w:proofErr w:type="gramStart"/>
      <w:r w:rsidRPr="002E5EED">
        <w:rPr>
          <w:rFonts w:ascii="Times New Roman" w:eastAsia="맑은 고딕" w:hAnsi="Times New Roman" w:cs="Times New Roman"/>
          <w:szCs w:val="24"/>
        </w:rPr>
        <w:t xml:space="preserve">where </w:t>
      </w:r>
      <w:proofErr w:type="gramEnd"/>
      <m:oMath>
        <m:sSubSup>
          <m:sSubSupPr>
            <m:ctrlPr>
              <w:rPr>
                <w:rFonts w:ascii="Cambria Math" w:eastAsia="맑은 고딕" w:hAnsi="Cambria Math" w:cs="Times New Roman"/>
                <w:i/>
                <w:szCs w:val="24"/>
                <w:lang w:eastAsia="en-US"/>
              </w:rPr>
            </m:ctrlPr>
          </m:sSubSupPr>
          <m:e>
            <m:r>
              <w:rPr>
                <w:rFonts w:ascii="Cambria Math" w:eastAsia="맑은 고딕" w:hAnsi="Cambria Math" w:cs="Times New Roman"/>
                <w:szCs w:val="24"/>
                <w:lang w:eastAsia="en-US"/>
              </w:rPr>
              <m:t>σ</m:t>
            </m:r>
          </m:e>
          <m:sub>
            <m:r>
              <w:rPr>
                <w:rFonts w:ascii="Cambria Math" w:eastAsia="맑은 고딕" w:hAnsi="Cambria Math" w:cs="Times New Roman"/>
                <w:szCs w:val="24"/>
                <w:lang w:eastAsia="en-US"/>
              </w:rPr>
              <m:t>a</m:t>
            </m:r>
          </m:sub>
          <m:sup>
            <m:r>
              <w:rPr>
                <w:rFonts w:ascii="Cambria Math" w:eastAsia="맑은 고딕" w:hAnsi="Cambria Math" w:cs="Times New Roman"/>
                <w:szCs w:val="24"/>
                <w:lang w:eastAsia="en-US"/>
              </w:rPr>
              <m:t>2</m:t>
            </m:r>
          </m:sup>
        </m:sSubSup>
      </m:oMath>
      <w:r w:rsidRPr="002E5EED">
        <w:rPr>
          <w:rFonts w:ascii="Times New Roman" w:eastAsia="맑은 고딕" w:hAnsi="Times New Roman" w:cs="Times New Roman"/>
          <w:szCs w:val="24"/>
        </w:rPr>
        <w:t xml:space="preserve">, </w:t>
      </w:r>
      <m:oMath>
        <m:sSubSup>
          <m:sSubSupPr>
            <m:ctrlPr>
              <w:rPr>
                <w:rFonts w:ascii="Cambria Math" w:eastAsia="맑은 고딕" w:hAnsi="Cambria Math" w:cs="Times New Roman"/>
                <w:i/>
                <w:szCs w:val="24"/>
                <w:lang w:eastAsia="en-US"/>
              </w:rPr>
            </m:ctrlPr>
          </m:sSubSupPr>
          <m:e>
            <m:r>
              <w:rPr>
                <w:rFonts w:ascii="Cambria Math" w:eastAsia="맑은 고딕" w:hAnsi="Cambria Math" w:cs="Times New Roman"/>
                <w:szCs w:val="24"/>
                <w:lang w:eastAsia="en-US"/>
              </w:rPr>
              <m:t>σ</m:t>
            </m:r>
          </m:e>
          <m:sub>
            <m:r>
              <w:rPr>
                <w:rFonts w:ascii="Cambria Math" w:eastAsia="맑은 고딕" w:hAnsi="Cambria Math" w:cs="Times New Roman"/>
                <w:szCs w:val="24"/>
                <w:lang w:eastAsia="en-US"/>
              </w:rPr>
              <m:t>d</m:t>
            </m:r>
          </m:sub>
          <m:sup>
            <m:r>
              <w:rPr>
                <w:rFonts w:ascii="Cambria Math" w:eastAsia="맑은 고딕" w:hAnsi="Cambria Math" w:cs="Times New Roman"/>
                <w:szCs w:val="24"/>
                <w:lang w:eastAsia="en-US"/>
              </w:rPr>
              <m:t>2</m:t>
            </m:r>
          </m:sup>
        </m:sSubSup>
      </m:oMath>
      <w:r w:rsidRPr="002E5EED">
        <w:rPr>
          <w:rFonts w:ascii="Times New Roman" w:eastAsia="맑은 고딕" w:hAnsi="Times New Roman" w:cs="Times New Roman"/>
          <w:szCs w:val="24"/>
        </w:rPr>
        <w:t xml:space="preserve"> and </w:t>
      </w:r>
      <m:oMath>
        <m:sSubSup>
          <m:sSubSupPr>
            <m:ctrlPr>
              <w:rPr>
                <w:rFonts w:ascii="Cambria Math" w:eastAsia="맑은 고딕" w:hAnsi="Cambria Math" w:cs="Times New Roman"/>
                <w:i/>
                <w:szCs w:val="24"/>
                <w:lang w:eastAsia="en-US"/>
              </w:rPr>
            </m:ctrlPr>
          </m:sSubSupPr>
          <m:e>
            <m:r>
              <w:rPr>
                <w:rFonts w:ascii="Cambria Math" w:eastAsia="맑은 고딕" w:hAnsi="Cambria Math" w:cs="Times New Roman"/>
                <w:szCs w:val="24"/>
                <w:lang w:eastAsia="en-US"/>
              </w:rPr>
              <m:t>σ</m:t>
            </m:r>
          </m:e>
          <m:sub>
            <m:r>
              <w:rPr>
                <w:rFonts w:ascii="Cambria Math" w:eastAsia="맑은 고딕" w:hAnsi="Cambria Math" w:cs="Times New Roman"/>
                <w:szCs w:val="24"/>
                <w:lang w:eastAsia="en-US"/>
              </w:rPr>
              <m:t>e</m:t>
            </m:r>
          </m:sub>
          <m:sup>
            <m:r>
              <w:rPr>
                <w:rFonts w:ascii="Cambria Math" w:eastAsia="맑은 고딕" w:hAnsi="Cambria Math" w:cs="Times New Roman"/>
                <w:szCs w:val="24"/>
                <w:lang w:eastAsia="en-US"/>
              </w:rPr>
              <m:t>2</m:t>
            </m:r>
          </m:sup>
        </m:sSubSup>
      </m:oMath>
      <w:r w:rsidRPr="002E5EED">
        <w:rPr>
          <w:rFonts w:ascii="Times New Roman" w:eastAsia="맑은 고딕" w:hAnsi="Times New Roman" w:cs="Times New Roman"/>
          <w:szCs w:val="24"/>
        </w:rPr>
        <w:t xml:space="preserve"> are the variances of additive, dominant, and environmental effects in the population, and </w:t>
      </w:r>
      <m:oMath>
        <m:sSubSup>
          <m:sSubSupPr>
            <m:ctrlPr>
              <w:rPr>
                <w:rFonts w:ascii="Cambria Math" w:eastAsia="맑은 고딕" w:hAnsi="Cambria Math" w:cs="Times New Roman"/>
                <w:i/>
                <w:szCs w:val="24"/>
                <w:lang w:eastAsia="en-US"/>
              </w:rPr>
            </m:ctrlPr>
          </m:sSubSupPr>
          <m:e>
            <m:r>
              <w:rPr>
                <w:rFonts w:ascii="Cambria Math" w:eastAsia="맑은 고딕" w:hAnsi="Cambria Math" w:cs="Times New Roman"/>
                <w:szCs w:val="24"/>
                <w:lang w:eastAsia="en-US"/>
              </w:rPr>
              <m:t>σ</m:t>
            </m:r>
          </m:e>
          <m:sub>
            <m:r>
              <w:rPr>
                <w:rFonts w:ascii="Cambria Math" w:eastAsia="맑은 고딕" w:hAnsi="Cambria Math" w:cs="Times New Roman"/>
                <w:szCs w:val="24"/>
                <w:lang w:eastAsia="en-US"/>
              </w:rPr>
              <m:t>h</m:t>
            </m:r>
          </m:sub>
          <m:sup>
            <m:r>
              <w:rPr>
                <w:rFonts w:ascii="Cambria Math" w:eastAsia="맑은 고딕" w:hAnsi="Cambria Math" w:cs="Times New Roman"/>
                <w:szCs w:val="24"/>
                <w:lang w:eastAsia="en-US"/>
              </w:rPr>
              <m:t>2</m:t>
            </m:r>
          </m:sup>
        </m:sSubSup>
      </m:oMath>
      <w:r w:rsidRPr="002E5EED">
        <w:rPr>
          <w:rFonts w:ascii="Times New Roman" w:eastAsia="맑은 고딕" w:hAnsi="Times New Roman" w:cs="Times New Roman"/>
          <w:szCs w:val="24"/>
        </w:rPr>
        <w:t xml:space="preserve"> and </w:t>
      </w:r>
      <m:oMath>
        <m:sSub>
          <m:sSubPr>
            <m:ctrlPr>
              <w:rPr>
                <w:rFonts w:ascii="Cambria Math" w:eastAsia="맑은 고딕" w:hAnsi="Cambria Math" w:cs="Times New Roman"/>
                <w:i/>
                <w:szCs w:val="24"/>
              </w:rPr>
            </m:ctrlPr>
          </m:sSubPr>
          <m:e>
            <m:r>
              <w:rPr>
                <w:rFonts w:ascii="Cambria Math" w:eastAsia="맑은 고딕" w:hAnsi="Cambria Math" w:cs="Times New Roman"/>
                <w:szCs w:val="24"/>
              </w:rPr>
              <m:t>σ</m:t>
            </m:r>
          </m:e>
          <m:sub>
            <m:r>
              <w:rPr>
                <w:rFonts w:ascii="Cambria Math" w:eastAsia="맑은 고딕" w:hAnsi="Cambria Math" w:cs="Times New Roman"/>
                <w:szCs w:val="24"/>
              </w:rPr>
              <m:t>a,d</m:t>
            </m:r>
          </m:sub>
        </m:sSub>
      </m:oMath>
      <w:r w:rsidRPr="002E5EED">
        <w:rPr>
          <w:rFonts w:ascii="Times New Roman" w:eastAsia="맑은 고딕" w:hAnsi="Times New Roman" w:cs="Times New Roman"/>
          <w:szCs w:val="24"/>
        </w:rPr>
        <w:t xml:space="preserve"> are the dominant genetic variance and the covariance of additive and dominant effects in the homozygous population, respectively </w:t>
      </w:r>
      <w:r w:rsidR="002D311E">
        <w:rPr>
          <w:rFonts w:ascii="Times New Roman" w:eastAsia="맑은 고딕" w:hAnsi="Times New Roman" w:cs="Times New Roman"/>
          <w:szCs w:val="24"/>
        </w:rPr>
        <w:fldChar w:fldCharType="begin">
          <w:fldData xml:space="preserve">PEVuZE5vdGU+PENpdGU+PEF1dGhvcj5GaXNoZXI8L0F1dGhvcj48WWVhcj4xOTE5PC9ZZWFyPjxS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</w:fldData>
        </w:fldChar>
      </w:r>
      <w:r w:rsidR="008061C7">
        <w:rPr>
          <w:rFonts w:ascii="Times New Roman" w:eastAsia="맑은 고딕" w:hAnsi="Times New Roman" w:cs="Times New Roman"/>
          <w:szCs w:val="24"/>
        </w:rPr>
        <w:instrText xml:space="preserve"> ADDIN EN.CITE </w:instrText>
      </w:r>
      <w:r w:rsidR="008061C7">
        <w:rPr>
          <w:rFonts w:ascii="Times New Roman" w:eastAsia="맑은 고딕" w:hAnsi="Times New Roman" w:cs="Times New Roman"/>
          <w:szCs w:val="24"/>
        </w:rPr>
        <w:fldChar w:fldCharType="begin">
          <w:fldData xml:space="preserve">PEVuZE5vdGU+PENpdGU+PEF1dGhvcj5GaXNoZXI8L0F1dGhvcj48WWVhcj4xOTE5PC9ZZWFyPjxS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</w:fldData>
        </w:fldChar>
      </w:r>
      <w:r w:rsidR="008061C7">
        <w:rPr>
          <w:rFonts w:ascii="Times New Roman" w:eastAsia="맑은 고딕" w:hAnsi="Times New Roman" w:cs="Times New Roman"/>
          <w:szCs w:val="24"/>
        </w:rPr>
        <w:instrText xml:space="preserve"> ADDIN EN.CITE.DATA </w:instrText>
      </w:r>
      <w:r w:rsidR="008061C7">
        <w:rPr>
          <w:rFonts w:ascii="Times New Roman" w:eastAsia="맑은 고딕" w:hAnsi="Times New Roman" w:cs="Times New Roman"/>
          <w:szCs w:val="24"/>
        </w:rPr>
      </w:r>
      <w:r w:rsidR="008061C7">
        <w:rPr>
          <w:rFonts w:ascii="Times New Roman" w:eastAsia="맑은 고딕" w:hAnsi="Times New Roman" w:cs="Times New Roman"/>
          <w:szCs w:val="24"/>
        </w:rPr>
        <w:fldChar w:fldCharType="end"/>
      </w:r>
      <w:r w:rsidR="002D311E">
        <w:rPr>
          <w:rFonts w:ascii="Times New Roman" w:eastAsia="맑은 고딕" w:hAnsi="Times New Roman" w:cs="Times New Roman"/>
          <w:szCs w:val="24"/>
        </w:rPr>
        <w:fldChar w:fldCharType="separate"/>
      </w:r>
      <w:r w:rsidR="008061C7">
        <w:rPr>
          <w:rFonts w:ascii="Times New Roman" w:eastAsia="맑은 고딕" w:hAnsi="Times New Roman" w:cs="Times New Roman"/>
          <w:noProof/>
          <w:szCs w:val="24"/>
        </w:rPr>
        <w:t>[126-128]</w:t>
      </w:r>
      <w:r w:rsidR="002D311E">
        <w:rPr>
          <w:rFonts w:ascii="Times New Roman" w:eastAsia="맑은 고딕" w:hAnsi="Times New Roman" w:cs="Times New Roman"/>
          <w:szCs w:val="24"/>
        </w:rPr>
        <w:fldChar w:fldCharType="end"/>
      </w:r>
      <w:r w:rsidRPr="002E5EED">
        <w:rPr>
          <w:rFonts w:ascii="Times New Roman" w:eastAsia="맑은 고딕" w:hAnsi="Times New Roman" w:cs="Times New Roman"/>
          <w:szCs w:val="24"/>
        </w:rPr>
        <w:t xml:space="preserve">. </w:t>
      </w:r>
      <m:oMath>
        <m:sSub>
          <m:sSubPr>
            <m:ctrlPr>
              <w:rPr>
                <w:rFonts w:ascii="Cambria Math" w:eastAsia="맑은 고딕" w:hAnsi="Cambria Math" w:cs="Times New Roman"/>
                <w:szCs w:val="24"/>
              </w:rPr>
            </m:ctrlPr>
          </m:sSubPr>
          <m:e>
            <m:r>
              <m:rPr>
                <m:sty m:val="b"/>
              </m:rPr>
              <w:rPr>
                <w:rFonts w:ascii="Cambria Math" w:eastAsia="맑은 고딕" w:hAnsi="Cambria Math" w:cs="Times New Roman"/>
                <w:szCs w:val="24"/>
              </w:rPr>
              <m:t>V</m:t>
            </m:r>
            <m:ctrlPr>
              <w:rPr>
                <w:rFonts w:ascii="Cambria Math" w:eastAsia="맑은 고딕" w:hAnsi="Cambria Math" w:cs="Times New Roman"/>
                <w:b/>
                <w:szCs w:val="24"/>
              </w:rPr>
            </m:ctrlPr>
          </m:e>
          <m:sub>
            <m:r>
              <w:rPr>
                <w:rFonts w:ascii="Cambria Math" w:eastAsia="맑은 고딕" w:hAnsi="Cambria Math" w:cs="Times New Roman"/>
                <w:szCs w:val="24"/>
              </w:rPr>
              <m:t>di</m:t>
            </m:r>
          </m:sub>
        </m:sSub>
      </m:oMath>
      <w:r w:rsidRPr="002E5EED">
        <w:rPr>
          <w:rFonts w:ascii="Times New Roman" w:eastAsia="맑은 고딕" w:hAnsi="Times New Roman" w:cs="Times New Roman"/>
          <w:szCs w:val="24"/>
        </w:rPr>
        <w:t xml:space="preserve">, </w:t>
      </w:r>
      <m:oMath>
        <m:sSub>
          <m:sSubPr>
            <m:ctrlPr>
              <w:rPr>
                <w:rFonts w:ascii="Cambria Math" w:eastAsia="맑은 고딕" w:hAnsi="Cambria Math" w:cs="Times New Roman"/>
                <w:szCs w:val="24"/>
              </w:rPr>
            </m:ctrlPr>
          </m:sSubPr>
          <m:e>
            <m:r>
              <m:rPr>
                <m:sty m:val="b"/>
              </m:rPr>
              <w:rPr>
                <w:rFonts w:ascii="Cambria Math" w:eastAsia="맑은 고딕" w:hAnsi="Cambria Math" w:cs="Times New Roman"/>
                <w:szCs w:val="24"/>
              </w:rPr>
              <m:t>V</m:t>
            </m:r>
            <m:ctrlPr>
              <w:rPr>
                <w:rFonts w:ascii="Cambria Math" w:eastAsia="맑은 고딕" w:hAnsi="Cambria Math" w:cs="Times New Roman"/>
                <w:b/>
                <w:szCs w:val="24"/>
              </w:rPr>
            </m:ctrlPr>
          </m:e>
          <m:sub>
            <m:r>
              <w:rPr>
                <w:rFonts w:ascii="Cambria Math" w:eastAsia="맑은 고딕" w:hAnsi="Cambria Math" w:cs="Times New Roman"/>
                <w:szCs w:val="24"/>
              </w:rPr>
              <m:t>hi</m:t>
            </m:r>
          </m:sub>
        </m:sSub>
      </m:oMath>
      <w:r w:rsidRPr="002E5EED">
        <w:rPr>
          <w:rFonts w:ascii="Times New Roman" w:eastAsia="맑은 고딕" w:hAnsi="Times New Roman" w:cs="Times New Roman"/>
          <w:szCs w:val="24"/>
        </w:rPr>
        <w:t xml:space="preserve"> and </w:t>
      </w:r>
      <m:oMath>
        <m:sSub>
          <m:sSubPr>
            <m:ctrlPr>
              <w:rPr>
                <w:rFonts w:ascii="Cambria Math" w:eastAsia="맑은 고딕" w:hAnsi="Cambria Math" w:cs="Times New Roman"/>
                <w:szCs w:val="24"/>
              </w:rPr>
            </m:ctrlPr>
          </m:sSubPr>
          <m:e>
            <m:r>
              <m:rPr>
                <m:sty m:val="b"/>
              </m:rPr>
              <w:rPr>
                <w:rFonts w:ascii="Cambria Math" w:eastAsia="맑은 고딕" w:hAnsi="Cambria Math" w:cs="Times New Roman"/>
                <w:szCs w:val="24"/>
              </w:rPr>
              <m:t>V</m:t>
            </m:r>
            <m:ctrlPr>
              <w:rPr>
                <w:rFonts w:ascii="Cambria Math" w:eastAsia="맑은 고딕" w:hAnsi="Cambria Math" w:cs="Times New Roman"/>
                <w:b/>
                <w:szCs w:val="24"/>
              </w:rPr>
            </m:ctrlPr>
          </m:e>
          <m:sub>
            <m:r>
              <w:rPr>
                <w:rFonts w:ascii="Cambria Math" w:eastAsia="맑은 고딕" w:hAnsi="Cambria Math" w:cs="Times New Roman"/>
                <w:szCs w:val="24"/>
              </w:rPr>
              <m:t>adi</m:t>
            </m:r>
          </m:sub>
        </m:sSub>
      </m:oMath>
      <w:r w:rsidRPr="002E5EED">
        <w:rPr>
          <w:rFonts w:ascii="Times New Roman" w:eastAsia="맑은 고딕" w:hAnsi="Times New Roman" w:cs="Times New Roman"/>
          <w:szCs w:val="24"/>
        </w:rPr>
        <w:t xml:space="preserve"> are the functions of the condensed coefficients of identity </w:t>
      </w:r>
      <w:r w:rsidR="002D311E">
        <w:rPr>
          <w:rFonts w:ascii="Times New Roman" w:eastAsia="맑은 고딕" w:hAnsi="Times New Roman" w:cs="Times New Roman"/>
          <w:szCs w:val="24"/>
        </w:rPr>
        <w:fldChar w:fldCharType="begin"/>
      </w:r>
      <w:r w:rsidR="008061C7">
        <w:rPr>
          <w:rFonts w:ascii="Times New Roman" w:eastAsia="맑은 고딕" w:hAnsi="Times New Roman" w:cs="Times New Roman"/>
          <w:szCs w:val="24"/>
        </w:rPr>
        <w:instrText xml:space="preserve"> ADDIN EN.CITE &lt;EndNote&gt;&lt;Cite&gt;&lt;Author&gt;Jacquard&lt;/Author&gt;&lt;Year&gt;2012&lt;/Year&gt;&lt;RecNum&gt;58&lt;/RecNum&gt;&lt;DisplayText&gt;[128]&lt;/DisplayText&gt;&lt;record&gt;&lt;rec-number&gt;58&lt;/rec-number&gt;&lt;foreign-keys&gt;&lt;key app="EN" db-id="rav092adsd0907ezeaavzp5tassztse2f2ss" timestamp="1544078043"&gt;58&lt;/key&gt;&lt;/foreign-keys&gt;&lt;ref-type name="Book"&gt;6&lt;/ref-type&gt;&lt;contributors&gt;&lt;authors&gt;&lt;author&gt;Jacquard, Albert&lt;/author&gt;&lt;/authors&gt;&lt;/contributors&gt;&lt;titles&gt;&lt;title&gt;The genetic structure of populations&lt;/title&gt;&lt;/titles&gt;&lt;volume&gt;5&lt;/volume&gt;&lt;dates&gt;&lt;year&gt;2012&lt;/year&gt;&lt;/dates&gt;&lt;publisher&gt;Springer Science &amp;amp; Business Media&lt;/publisher&gt;&lt;isbn&gt;3642884156&lt;/isbn&gt;&lt;urls&gt;&lt;/urls&gt;&lt;/record&gt;&lt;/Cite&gt;&lt;/EndNote&gt;</w:instrText>
      </w:r>
      <w:r w:rsidR="002D311E">
        <w:rPr>
          <w:rFonts w:ascii="Times New Roman" w:eastAsia="맑은 고딕" w:hAnsi="Times New Roman" w:cs="Times New Roman"/>
          <w:szCs w:val="24"/>
        </w:rPr>
        <w:fldChar w:fldCharType="separate"/>
      </w:r>
      <w:r w:rsidR="008061C7">
        <w:rPr>
          <w:rFonts w:ascii="Times New Roman" w:eastAsia="맑은 고딕" w:hAnsi="Times New Roman" w:cs="Times New Roman"/>
          <w:noProof/>
          <w:szCs w:val="24"/>
        </w:rPr>
        <w:t>[128]</w:t>
      </w:r>
      <w:r w:rsidR="002D311E">
        <w:rPr>
          <w:rFonts w:ascii="Times New Roman" w:eastAsia="맑은 고딕" w:hAnsi="Times New Roman" w:cs="Times New Roman"/>
          <w:szCs w:val="24"/>
        </w:rPr>
        <w:fldChar w:fldCharType="end"/>
      </w:r>
      <w:r w:rsidRPr="002E5EED">
        <w:rPr>
          <w:rFonts w:ascii="Times New Roman" w:eastAsia="맑은 고딕" w:hAnsi="Times New Roman" w:cs="Times New Roman"/>
          <w:szCs w:val="24"/>
        </w:rPr>
        <w:t>. For simplicity,</w:t>
      </w:r>
      <w:r w:rsidR="00F76FBC">
        <w:rPr>
          <w:rFonts w:ascii="Times New Roman" w:eastAsia="맑은 고딕" w:hAnsi="Times New Roman" w:cs="Times New Roman"/>
          <w:szCs w:val="24"/>
        </w:rPr>
        <w:t xml:space="preserve"> </w:t>
      </w:r>
      <w:r w:rsidR="00F76FBC">
        <w:rPr>
          <w:rFonts w:ascii="Times New Roman" w:eastAsia="맑은 고딕" w:hAnsi="Times New Roman" w:cs="Times New Roman"/>
          <w:szCs w:val="24"/>
        </w:rPr>
        <w:lastRenderedPageBreak/>
        <w:t xml:space="preserve">I </w:t>
      </w:r>
      <w:r w:rsidRPr="002E5EED">
        <w:rPr>
          <w:rFonts w:ascii="Times New Roman" w:eastAsia="맑은 고딕" w:hAnsi="Times New Roman" w:cs="Times New Roman"/>
          <w:szCs w:val="24"/>
        </w:rPr>
        <w:t xml:space="preserve">assume that all variance components other than </w:t>
      </w:r>
      <m:oMath>
        <m:sSubSup>
          <m:sSubSupPr>
            <m:ctrlPr>
              <w:rPr>
                <w:rFonts w:ascii="Cambria Math" w:eastAsia="맑은 고딕" w:hAnsi="Cambria Math" w:cs="Times New Roman"/>
                <w:i/>
                <w:szCs w:val="24"/>
              </w:rPr>
            </m:ctrlPr>
          </m:sSubSupPr>
          <m:e>
            <m:r>
              <w:rPr>
                <w:rFonts w:ascii="Cambria Math" w:eastAsia="맑은 고딕" w:hAnsi="Cambria Math" w:cs="Times New Roman"/>
                <w:szCs w:val="24"/>
              </w:rPr>
              <m:t>σ</m:t>
            </m:r>
          </m:e>
          <m:sub>
            <m:r>
              <w:rPr>
                <w:rFonts w:ascii="Cambria Math" w:eastAsia="맑은 고딕" w:hAnsi="Cambria Math" w:cs="Times New Roman"/>
                <w:szCs w:val="24"/>
              </w:rPr>
              <m:t>a</m:t>
            </m:r>
          </m:sub>
          <m:sup>
            <m:r>
              <w:rPr>
                <w:rFonts w:ascii="Cambria Math" w:eastAsia="맑은 고딕" w:hAnsi="Cambria Math" w:cs="Times New Roman"/>
                <w:szCs w:val="24"/>
              </w:rPr>
              <m:t>2</m:t>
            </m:r>
          </m:sup>
        </m:sSubSup>
      </m:oMath>
      <w:r w:rsidRPr="002E5EED">
        <w:rPr>
          <w:rFonts w:ascii="Times New Roman" w:eastAsia="맑은 고딕" w:hAnsi="Times New Roman" w:cs="Times New Roman"/>
          <w:szCs w:val="24"/>
        </w:rPr>
        <w:t xml:space="preserve"> and </w:t>
      </w:r>
      <m:oMath>
        <m:sSubSup>
          <m:sSubSupPr>
            <m:ctrlPr>
              <w:rPr>
                <w:rFonts w:ascii="Cambria Math" w:eastAsia="맑은 고딕" w:hAnsi="Cambria Math" w:cs="Times New Roman"/>
                <w:i/>
                <w:szCs w:val="24"/>
              </w:rPr>
            </m:ctrlPr>
          </m:sSubSupPr>
          <m:e>
            <m:r>
              <w:rPr>
                <w:rFonts w:ascii="Cambria Math" w:eastAsia="맑은 고딕" w:hAnsi="Cambria Math" w:cs="Times New Roman"/>
                <w:szCs w:val="24"/>
              </w:rPr>
              <m:t>σ</m:t>
            </m:r>
          </m:e>
          <m:sub>
            <m:r>
              <w:rPr>
                <w:rFonts w:ascii="Cambria Math" w:eastAsia="맑은 고딕" w:hAnsi="Cambria Math" w:cs="Times New Roman"/>
                <w:szCs w:val="24"/>
              </w:rPr>
              <m:t>e</m:t>
            </m:r>
          </m:sub>
          <m:sup>
            <m:r>
              <w:rPr>
                <w:rFonts w:ascii="Cambria Math" w:eastAsia="맑은 고딕" w:hAnsi="Cambria Math" w:cs="Times New Roman"/>
                <w:szCs w:val="24"/>
              </w:rPr>
              <m:t>2</m:t>
            </m:r>
          </m:sup>
        </m:sSubSup>
      </m:oMath>
      <w:r w:rsidRPr="002E5EED">
        <w:rPr>
          <w:rFonts w:ascii="Times New Roman" w:eastAsia="맑은 고딕" w:hAnsi="Times New Roman" w:cs="Times New Roman"/>
          <w:szCs w:val="24"/>
        </w:rPr>
        <w:t xml:space="preserve"> are zero, and the sum of </w:t>
      </w:r>
      <m:oMath>
        <m:sSubSup>
          <m:sSubSupPr>
            <m:ctrlPr>
              <w:rPr>
                <w:rFonts w:ascii="Cambria Math" w:eastAsia="맑은 고딕" w:hAnsi="Cambria Math" w:cs="Times New Roman"/>
                <w:i/>
                <w:szCs w:val="24"/>
              </w:rPr>
            </m:ctrlPr>
          </m:sSubSupPr>
          <m:e>
            <m:r>
              <w:rPr>
                <w:rFonts w:ascii="Cambria Math" w:eastAsia="맑은 고딕" w:hAnsi="Cambria Math" w:cs="Times New Roman"/>
                <w:szCs w:val="24"/>
              </w:rPr>
              <m:t>σ</m:t>
            </m:r>
          </m:e>
          <m:sub>
            <m:r>
              <w:rPr>
                <w:rFonts w:ascii="Cambria Math" w:eastAsia="맑은 고딕" w:hAnsi="Cambria Math" w:cs="Times New Roman"/>
                <w:szCs w:val="24"/>
              </w:rPr>
              <m:t>a</m:t>
            </m:r>
          </m:sub>
          <m:sup>
            <m:r>
              <w:rPr>
                <w:rFonts w:ascii="Cambria Math" w:eastAsia="맑은 고딕" w:hAnsi="Cambria Math" w:cs="Times New Roman"/>
                <w:szCs w:val="24"/>
              </w:rPr>
              <m:t>2</m:t>
            </m:r>
          </m:sup>
        </m:sSubSup>
      </m:oMath>
      <w:r w:rsidRPr="002E5EED">
        <w:rPr>
          <w:rFonts w:ascii="Times New Roman" w:eastAsia="맑은 고딕" w:hAnsi="Times New Roman" w:cs="Times New Roman"/>
          <w:szCs w:val="24"/>
        </w:rPr>
        <w:t xml:space="preserve"> and </w:t>
      </w:r>
      <m:oMath>
        <m:sSubSup>
          <m:sSubSupPr>
            <m:ctrlPr>
              <w:rPr>
                <w:rFonts w:ascii="Cambria Math" w:eastAsia="맑은 고딕" w:hAnsi="Cambria Math" w:cs="Times New Roman"/>
                <w:i/>
                <w:szCs w:val="24"/>
              </w:rPr>
            </m:ctrlPr>
          </m:sSubSupPr>
          <m:e>
            <m:r>
              <w:rPr>
                <w:rFonts w:ascii="Cambria Math" w:eastAsia="맑은 고딕" w:hAnsi="Cambria Math" w:cs="Times New Roman"/>
                <w:szCs w:val="24"/>
              </w:rPr>
              <m:t>σ</m:t>
            </m:r>
          </m:e>
          <m:sub>
            <m:r>
              <w:rPr>
                <w:rFonts w:ascii="Cambria Math" w:eastAsia="맑은 고딕" w:hAnsi="Cambria Math" w:cs="Times New Roman"/>
                <w:szCs w:val="24"/>
              </w:rPr>
              <m:t>e</m:t>
            </m:r>
          </m:sub>
          <m:sup>
            <m:r>
              <w:rPr>
                <w:rFonts w:ascii="Cambria Math" w:eastAsia="맑은 고딕" w:hAnsi="Cambria Math" w:cs="Times New Roman"/>
                <w:szCs w:val="24"/>
              </w:rPr>
              <m:t>2</m:t>
            </m:r>
          </m:sup>
        </m:sSubSup>
      </m:oMath>
      <w:r w:rsidRPr="002E5EED">
        <w:rPr>
          <w:rFonts w:ascii="Times New Roman" w:eastAsia="맑은 고딕" w:hAnsi="Times New Roman" w:cs="Times New Roman"/>
          <w:szCs w:val="24"/>
        </w:rPr>
        <w:t xml:space="preserve"> is equal to one. If</w:t>
      </w:r>
      <w:r w:rsidR="00F76FBC">
        <w:rPr>
          <w:rFonts w:ascii="Times New Roman" w:eastAsia="맑은 고딕" w:hAnsi="Times New Roman" w:cs="Times New Roman"/>
          <w:szCs w:val="24"/>
        </w:rPr>
        <w:t xml:space="preserve"> I </w:t>
      </w:r>
      <w:r w:rsidRPr="002E5EED">
        <w:rPr>
          <w:rFonts w:ascii="Times New Roman" w:eastAsia="맑은 고딕" w:hAnsi="Times New Roman" w:cs="Times New Roman"/>
          <w:szCs w:val="24"/>
        </w:rPr>
        <w:t xml:space="preserve">denote heritability </w:t>
      </w:r>
      <w:proofErr w:type="gramStart"/>
      <w:r w:rsidRPr="002E5EED">
        <w:rPr>
          <w:rFonts w:ascii="Times New Roman" w:eastAsia="맑은 고딕" w:hAnsi="Times New Roman" w:cs="Times New Roman"/>
          <w:szCs w:val="24"/>
        </w:rPr>
        <w:t>as</w:t>
      </w:r>
      <w:r w:rsidRPr="002E5EED">
        <w:rPr>
          <w:rFonts w:ascii="Times New Roman" w:eastAsia="맑은 고딕" w:hAnsi="Times New Roman" w:cs="Times New Roman" w:hint="eastAsia"/>
          <w:szCs w:val="24"/>
        </w:rPr>
        <w:t xml:space="preserve"> </w:t>
      </w:r>
      <w:proofErr w:type="gramEnd"/>
      <m:oMath>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e>
          <m:sup>
            <m:r>
              <w:rPr>
                <w:rFonts w:ascii="Cambria Math" w:eastAsia="맑은 고딕" w:hAnsi="Cambria Math" w:cs="Times New Roman"/>
                <w:szCs w:val="24"/>
              </w:rPr>
              <m:t>2</m:t>
            </m:r>
          </m:sup>
        </m:sSup>
        <m:r>
          <w:rPr>
            <w:rFonts w:ascii="Cambria Math" w:eastAsia="맑은 고딕" w:hAnsi="Cambria Math" w:cs="Times New Roman"/>
            <w:szCs w:val="24"/>
          </w:rPr>
          <m:t>=</m:t>
        </m:r>
        <m:f>
          <m:fPr>
            <m:type m:val="lin"/>
            <m:ctrlPr>
              <w:rPr>
                <w:rFonts w:ascii="Cambria Math" w:eastAsia="맑은 고딕" w:hAnsi="Cambria Math" w:cs="Times New Roman"/>
                <w:szCs w:val="24"/>
              </w:rPr>
            </m:ctrlPr>
          </m:fPr>
          <m:num>
            <m:sSubSup>
              <m:sSubSupPr>
                <m:ctrlPr>
                  <w:rPr>
                    <w:rFonts w:ascii="Cambria Math" w:eastAsia="맑은 고딕" w:hAnsi="Cambria Math" w:cs="Times New Roman"/>
                    <w:i/>
                    <w:szCs w:val="24"/>
                  </w:rPr>
                </m:ctrlPr>
              </m:sSubSupPr>
              <m:e>
                <m:r>
                  <w:rPr>
                    <w:rFonts w:ascii="Cambria Math" w:eastAsia="맑은 고딕" w:hAnsi="Cambria Math" w:cs="Times New Roman"/>
                    <w:szCs w:val="24"/>
                  </w:rPr>
                  <m:t>σ</m:t>
                </m:r>
              </m:e>
              <m:sub>
                <m:r>
                  <w:rPr>
                    <w:rFonts w:ascii="Cambria Math" w:eastAsia="맑은 고딕" w:hAnsi="Cambria Math" w:cs="Times New Roman"/>
                    <w:szCs w:val="24"/>
                  </w:rPr>
                  <m:t>a</m:t>
                </m:r>
              </m:sub>
              <m:sup>
                <m:r>
                  <w:rPr>
                    <w:rFonts w:ascii="Cambria Math" w:eastAsia="맑은 고딕" w:hAnsi="Cambria Math" w:cs="Times New Roman"/>
                    <w:szCs w:val="24"/>
                  </w:rPr>
                  <m:t>2</m:t>
                </m:r>
              </m:sup>
            </m:sSubSup>
          </m:num>
          <m:den>
            <m:d>
              <m:dPr>
                <m:ctrlPr>
                  <w:rPr>
                    <w:rFonts w:ascii="Cambria Math" w:eastAsia="맑은 고딕" w:hAnsi="Cambria Math" w:cs="Times New Roman"/>
                    <w:i/>
                    <w:szCs w:val="24"/>
                  </w:rPr>
                </m:ctrlPr>
              </m:dPr>
              <m:e>
                <m:sSubSup>
                  <m:sSubSupPr>
                    <m:ctrlPr>
                      <w:rPr>
                        <w:rFonts w:ascii="Cambria Math" w:eastAsia="맑은 고딕" w:hAnsi="Cambria Math" w:cs="Times New Roman"/>
                        <w:i/>
                        <w:szCs w:val="24"/>
                      </w:rPr>
                    </m:ctrlPr>
                  </m:sSubSupPr>
                  <m:e>
                    <m:r>
                      <w:rPr>
                        <w:rFonts w:ascii="Cambria Math" w:eastAsia="맑은 고딕" w:hAnsi="Cambria Math" w:cs="Times New Roman"/>
                        <w:szCs w:val="24"/>
                      </w:rPr>
                      <m:t>σ</m:t>
                    </m:r>
                  </m:e>
                  <m:sub>
                    <m:r>
                      <w:rPr>
                        <w:rFonts w:ascii="Cambria Math" w:eastAsia="맑은 고딕" w:hAnsi="Cambria Math" w:cs="Times New Roman"/>
                        <w:szCs w:val="24"/>
                      </w:rPr>
                      <m:t>a</m:t>
                    </m:r>
                  </m:sub>
                  <m:sup>
                    <m:r>
                      <w:rPr>
                        <w:rFonts w:ascii="Cambria Math" w:eastAsia="맑은 고딕" w:hAnsi="Cambria Math" w:cs="Times New Roman"/>
                        <w:szCs w:val="24"/>
                      </w:rPr>
                      <m:t>2</m:t>
                    </m:r>
                  </m:sup>
                </m:sSubSup>
                <m:r>
                  <w:rPr>
                    <w:rFonts w:ascii="Cambria Math" w:eastAsia="맑은 고딕" w:hAnsi="Cambria Math" w:cs="Times New Roman"/>
                    <w:szCs w:val="24"/>
                  </w:rPr>
                  <m:t>+</m:t>
                </m:r>
                <m:sSubSup>
                  <m:sSubSupPr>
                    <m:ctrlPr>
                      <w:rPr>
                        <w:rFonts w:ascii="Cambria Math" w:eastAsia="맑은 고딕" w:hAnsi="Cambria Math" w:cs="Times New Roman"/>
                        <w:i/>
                        <w:szCs w:val="24"/>
                      </w:rPr>
                    </m:ctrlPr>
                  </m:sSubSupPr>
                  <m:e>
                    <m:r>
                      <w:rPr>
                        <w:rFonts w:ascii="Cambria Math" w:eastAsia="맑은 고딕" w:hAnsi="Cambria Math" w:cs="Times New Roman"/>
                        <w:szCs w:val="24"/>
                      </w:rPr>
                      <m:t>σ</m:t>
                    </m:r>
                  </m:e>
                  <m:sub>
                    <m:r>
                      <w:rPr>
                        <w:rFonts w:ascii="Cambria Math" w:eastAsia="맑은 고딕" w:hAnsi="Cambria Math" w:cs="Times New Roman"/>
                        <w:szCs w:val="24"/>
                      </w:rPr>
                      <m:t>e</m:t>
                    </m:r>
                  </m:sub>
                  <m:sup>
                    <m:r>
                      <w:rPr>
                        <w:rFonts w:ascii="Cambria Math" w:eastAsia="맑은 고딕" w:hAnsi="Cambria Math" w:cs="Times New Roman"/>
                        <w:szCs w:val="24"/>
                      </w:rPr>
                      <m:t>2</m:t>
                    </m:r>
                  </m:sup>
                </m:sSubSup>
              </m:e>
            </m:d>
          </m:den>
        </m:f>
      </m:oMath>
      <w:r w:rsidRPr="002E5EED">
        <w:rPr>
          <w:rFonts w:ascii="Times New Roman" w:eastAsia="맑은 고딕" w:hAnsi="Times New Roman" w:cs="Times New Roman"/>
          <w:szCs w:val="24"/>
        </w:rPr>
        <w:t xml:space="preserve">, then the variance-covariance matrix of </w:t>
      </w:r>
      <m:oMath>
        <m:sSub>
          <m:sSubPr>
            <m:ctrlPr>
              <w:rPr>
                <w:rFonts w:ascii="Cambria Math" w:eastAsia="맑은 고딕" w:hAnsi="Cambria Math" w:cs="Times New Roman"/>
                <w:szCs w:val="24"/>
              </w:rPr>
            </m:ctrlPr>
          </m:sSub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rPr>
            </m:ctrlPr>
          </m:e>
          <m:sub>
            <m:r>
              <w:rPr>
                <w:rFonts w:ascii="Cambria Math" w:eastAsia="맑은 고딕" w:hAnsi="Cambria Math" w:cs="Times New Roman"/>
                <w:szCs w:val="24"/>
              </w:rPr>
              <m:t>i</m:t>
            </m:r>
          </m:sub>
        </m:sSub>
      </m:oMath>
      <w:r w:rsidRPr="002E5EED">
        <w:rPr>
          <w:rFonts w:ascii="Times New Roman" w:eastAsia="맑은 고딕" w:hAnsi="Times New Roman" w:cs="Times New Roman"/>
          <w:szCs w:val="24"/>
        </w:rPr>
        <w:t xml:space="preserve"> is expressed by</w:t>
      </w:r>
    </w:p>
    <w:p w:rsidR="002E5EED" w:rsidRPr="002E5EED" w:rsidRDefault="007C21AD" w:rsidP="002E5EED">
      <w:pPr>
        <w:spacing w:after="0"/>
        <w:jc w:val="center"/>
        <w:rPr>
          <w:rFonts w:ascii="Times New Roman" w:eastAsia="맑은 고딕" w:hAnsi="Times New Roman" w:cs="Times New Roman"/>
          <w:szCs w:val="24"/>
        </w:rPr>
      </w:pPr>
      <m:oMathPara>
        <m:oMath>
          <m:sSub>
            <m:sSubPr>
              <m:ctrlPr>
                <w:rPr>
                  <w:rFonts w:ascii="Cambria Math" w:eastAsia="맑은 고딕" w:hAnsi="Cambria Math" w:cs="Times New Roman"/>
                  <w:i/>
                  <w:szCs w:val="24"/>
                  <w:lang w:eastAsia="en-US"/>
                </w:rPr>
              </m:ctrlPr>
            </m:sSub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sub>
          </m:sSub>
          <m:r>
            <w:rPr>
              <w:rFonts w:ascii="Cambria Math" w:eastAsia="맑은 고딕" w:hAnsi="Cambria Math" w:cs="Times New Roman"/>
              <w:szCs w:val="24"/>
              <w:lang w:eastAsia="en-US"/>
            </w:rPr>
            <m:t>=</m:t>
          </m:r>
          <m:sSup>
            <m:sSupPr>
              <m:ctrlPr>
                <w:rPr>
                  <w:rFonts w:ascii="Cambria Math" w:eastAsia="맑은 고딕" w:hAnsi="Cambria Math" w:cs="Times New Roman"/>
                  <w:i/>
                  <w:szCs w:val="24"/>
                  <w:lang w:eastAsia="en-US"/>
                </w:rPr>
              </m:ctrlPr>
            </m:sSupPr>
            <m:e>
              <m:r>
                <w:rPr>
                  <w:rFonts w:ascii="Cambria Math" w:eastAsia="맑은 고딕" w:hAnsi="Cambria Math" w:cs="Times New Roman"/>
                  <w:szCs w:val="24"/>
                  <w:lang w:eastAsia="en-US"/>
                </w:rPr>
                <m:t>h</m:t>
              </m:r>
            </m:e>
            <m:sup>
              <m:r>
                <w:rPr>
                  <w:rFonts w:ascii="Cambria Math" w:eastAsia="맑은 고딕" w:hAnsi="Cambria Math" w:cs="Times New Roman"/>
                  <w:szCs w:val="24"/>
                  <w:lang w:eastAsia="en-US"/>
                </w:rPr>
                <m:t>2</m:t>
              </m:r>
            </m:sup>
          </m:sSup>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Φ</m:t>
              </m:r>
            </m:e>
            <m:sub>
              <m:r>
                <w:rPr>
                  <w:rFonts w:ascii="Cambria Math" w:eastAsia="맑은 고딕" w:hAnsi="Cambria Math" w:cs="Times New Roman"/>
                  <w:szCs w:val="24"/>
                  <w:lang w:eastAsia="en-US"/>
                </w:rPr>
                <m:t>i</m:t>
              </m:r>
            </m:sub>
          </m:sSub>
          <m:r>
            <m:rPr>
              <m:sty m:val="bi"/>
            </m:rPr>
            <w:rPr>
              <w:rFonts w:ascii="Cambria Math" w:eastAsia="맑은 고딕" w:hAnsi="Cambria Math" w:cs="Times New Roman"/>
              <w:szCs w:val="24"/>
              <w:lang w:eastAsia="en-US"/>
            </w:rPr>
            <m:t>+</m:t>
          </m:r>
          <m:d>
            <m:dPr>
              <m:ctrlPr>
                <w:rPr>
                  <w:rFonts w:ascii="Cambria Math" w:eastAsia="맑은 고딕" w:hAnsi="Cambria Math" w:cs="Times New Roman"/>
                  <w:b/>
                  <w:szCs w:val="24"/>
                  <w:lang w:eastAsia="en-US"/>
                </w:rPr>
              </m:ctrlPr>
            </m:dPr>
            <m:e>
              <m:r>
                <m:rPr>
                  <m:sty m:val="p"/>
                </m:rPr>
                <w:rPr>
                  <w:rFonts w:ascii="Cambria Math" w:eastAsia="맑은 고딕" w:hAnsi="Cambria Math" w:cs="Times New Roman"/>
                  <w:szCs w:val="24"/>
                  <w:lang w:eastAsia="en-US"/>
                </w:rPr>
                <m:t>1-</m:t>
              </m:r>
              <m:sSup>
                <m:sSupPr>
                  <m:ctrlPr>
                    <w:rPr>
                      <w:rFonts w:ascii="Cambria Math" w:eastAsia="맑은 고딕" w:hAnsi="Cambria Math" w:cs="Times New Roman"/>
                      <w:i/>
                      <w:szCs w:val="24"/>
                      <w:lang w:eastAsia="en-US"/>
                    </w:rPr>
                  </m:ctrlPr>
                </m:sSupPr>
                <m:e>
                  <m:r>
                    <w:rPr>
                      <w:rFonts w:ascii="Cambria Math" w:eastAsia="맑은 고딕" w:hAnsi="Cambria Math" w:cs="Times New Roman"/>
                      <w:szCs w:val="24"/>
                      <w:lang w:eastAsia="en-US"/>
                    </w:rPr>
                    <m:t>h</m:t>
                  </m:r>
                </m:e>
                <m:sup>
                  <m:r>
                    <w:rPr>
                      <w:rFonts w:ascii="Cambria Math" w:eastAsia="맑은 고딕" w:hAnsi="Cambria Math" w:cs="Times New Roman"/>
                      <w:szCs w:val="24"/>
                      <w:lang w:eastAsia="en-US"/>
                    </w:rPr>
                    <m:t>2</m:t>
                  </m:r>
                </m:sup>
              </m:sSup>
            </m:e>
          </m:d>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I</m:t>
              </m:r>
            </m:e>
            <m:sub>
              <m:sSub>
                <m:sSubPr>
                  <m:ctrlPr>
                    <w:rPr>
                      <w:rFonts w:ascii="Cambria Math" w:eastAsia="맑은 고딕" w:hAnsi="Cambria Math" w:cs="Times New Roman"/>
                      <w:b/>
                      <w:i/>
                      <w:szCs w:val="24"/>
                      <w:lang w:eastAsia="en-US"/>
                    </w:rPr>
                  </m:ctrlPr>
                </m:sSubPr>
                <m:e>
                  <m:r>
                    <w:rPr>
                      <w:rFonts w:ascii="Cambria Math" w:eastAsia="맑은 고딕" w:hAnsi="Cambria Math" w:cs="Times New Roman"/>
                      <w:szCs w:val="24"/>
                      <w:lang w:eastAsia="en-US"/>
                    </w:rPr>
                    <m:t>n</m:t>
                  </m:r>
                  <m:ctrlPr>
                    <w:rPr>
                      <w:rFonts w:ascii="Cambria Math" w:eastAsia="맑은 고딕" w:hAnsi="Cambria Math" w:cs="Times New Roman"/>
                      <w:i/>
                      <w:szCs w:val="24"/>
                      <w:lang w:eastAsia="en-US"/>
                    </w:rPr>
                  </m:ctrlPr>
                </m:e>
                <m:sub>
                  <m:r>
                    <m:rPr>
                      <m:sty m:val="bi"/>
                    </m:rPr>
                    <w:rPr>
                      <w:rFonts w:ascii="Cambria Math" w:eastAsia="맑은 고딕" w:hAnsi="Cambria Math" w:cs="Times New Roman"/>
                      <w:szCs w:val="24"/>
                      <w:lang w:eastAsia="en-US"/>
                    </w:rPr>
                    <m:t>i</m:t>
                  </m:r>
                </m:sub>
              </m:sSub>
            </m:sub>
          </m:sSub>
          <m:r>
            <m:rPr>
              <m:sty m:val="bi"/>
            </m:rPr>
            <w:rPr>
              <w:rFonts w:ascii="Cambria Math" w:eastAsia="맑은 고딕" w:hAnsi="Cambria Math" w:cs="Times New Roman"/>
              <w:szCs w:val="24"/>
              <w:lang w:eastAsia="en-US"/>
            </w:rPr>
            <m:t>.</m:t>
          </m:r>
        </m:oMath>
      </m:oMathPara>
    </w:p>
    <w:p w:rsidR="002E5EED" w:rsidRPr="002E5EED" w:rsidRDefault="002E5EED" w:rsidP="002E5EED">
      <w:pPr>
        <w:spacing w:after="0"/>
        <w:ind w:firstLine="720"/>
        <w:rPr>
          <w:rFonts w:ascii="Times New Roman" w:eastAsia="맑은 고딕" w:hAnsi="Times New Roman" w:cs="Times New Roman"/>
          <w:szCs w:val="24"/>
          <w:lang w:eastAsia="en-US"/>
        </w:rPr>
      </w:pPr>
      <w:r w:rsidRPr="002E5EED">
        <w:rPr>
          <w:rFonts w:ascii="Times New Roman" w:eastAsia="맑은 고딕" w:hAnsi="Times New Roman" w:cs="Times New Roman"/>
          <w:szCs w:val="24"/>
          <w:lang w:eastAsia="en-US"/>
        </w:rPr>
        <w:t xml:space="preserve">The dichotomous phenotypes for subject </w:t>
      </w:r>
      <w:r w:rsidRPr="002E5EED">
        <w:rPr>
          <w:rFonts w:ascii="Times New Roman" w:eastAsia="맑은 고딕" w:hAnsi="Times New Roman" w:cs="Times New Roman"/>
          <w:i/>
          <w:szCs w:val="24"/>
          <w:lang w:eastAsia="en-US"/>
        </w:rPr>
        <w:t>j</w:t>
      </w:r>
      <w:r w:rsidRPr="002E5EED">
        <w:rPr>
          <w:rFonts w:ascii="Times New Roman" w:eastAsia="맑은 고딕" w:hAnsi="Times New Roman" w:cs="Times New Roman"/>
          <w:szCs w:val="24"/>
          <w:lang w:eastAsia="en-US"/>
        </w:rPr>
        <w:t xml:space="preserve"> in family </w:t>
      </w:r>
      <w:proofErr w:type="spellStart"/>
      <w:r w:rsidRPr="002E5EED">
        <w:rPr>
          <w:rFonts w:ascii="Times New Roman" w:eastAsia="맑은 고딕" w:hAnsi="Times New Roman" w:cs="Times New Roman"/>
          <w:i/>
          <w:szCs w:val="24"/>
          <w:lang w:eastAsia="en-US"/>
        </w:rPr>
        <w:t>i</w:t>
      </w:r>
      <w:proofErr w:type="spellEnd"/>
      <w:r w:rsidRPr="002E5EED">
        <w:rPr>
          <w:rFonts w:ascii="Times New Roman" w:eastAsia="맑은 고딕" w:hAnsi="Times New Roman" w:cs="Times New Roman"/>
          <w:szCs w:val="24"/>
          <w:lang w:eastAsia="en-US"/>
        </w:rPr>
        <w:t xml:space="preserve"> are denoted by </w:t>
      </w:r>
      <m:oMath>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Y</m:t>
            </m:r>
          </m:e>
          <m:sub>
            <m:r>
              <w:rPr>
                <w:rFonts w:ascii="Cambria Math" w:eastAsia="맑은 고딕" w:hAnsi="Cambria Math" w:cs="Times New Roman"/>
                <w:szCs w:val="24"/>
                <w:lang w:eastAsia="en-US"/>
              </w:rPr>
              <m:t>ij</m:t>
            </m:r>
          </m:sub>
        </m:sSub>
      </m:oMath>
      <w:r w:rsidRPr="002E5EED">
        <w:rPr>
          <w:rFonts w:ascii="Times New Roman" w:eastAsia="맑은 고딕" w:hAnsi="Times New Roman" w:cs="Times New Roman"/>
          <w:szCs w:val="24"/>
          <w:lang w:eastAsia="en-US"/>
        </w:rPr>
        <w:t xml:space="preserve"> and these values are coded as </w:t>
      </w:r>
      <w:proofErr w:type="gramStart"/>
      <w:r w:rsidRPr="002E5EED">
        <w:rPr>
          <w:rFonts w:ascii="Times New Roman" w:eastAsia="맑은 고딕" w:hAnsi="Times New Roman" w:cs="Times New Roman"/>
          <w:szCs w:val="24"/>
          <w:lang w:eastAsia="en-US"/>
        </w:rPr>
        <w:t>1</w:t>
      </w:r>
      <w:proofErr w:type="gramEnd"/>
      <w:r w:rsidRPr="002E5EED">
        <w:rPr>
          <w:rFonts w:ascii="Times New Roman" w:eastAsia="맑은 고딕" w:hAnsi="Times New Roman" w:cs="Times New Roman"/>
          <w:szCs w:val="24"/>
          <w:lang w:eastAsia="en-US"/>
        </w:rPr>
        <w:t xml:space="preserve"> for cases and 0 for controls. Phenotype vector for family </w:t>
      </w:r>
      <w:proofErr w:type="spellStart"/>
      <w:r w:rsidRPr="002E5EED">
        <w:rPr>
          <w:rFonts w:ascii="Times New Roman" w:eastAsia="맑은 고딕" w:hAnsi="Times New Roman" w:cs="Times New Roman"/>
          <w:i/>
          <w:szCs w:val="24"/>
          <w:lang w:eastAsia="en-US"/>
        </w:rPr>
        <w:t>i</w:t>
      </w:r>
      <w:proofErr w:type="spellEnd"/>
      <w:r w:rsidRPr="002E5EED">
        <w:rPr>
          <w:rFonts w:ascii="Times New Roman" w:eastAsia="맑은 고딕" w:hAnsi="Times New Roman" w:cs="Times New Roman"/>
          <w:szCs w:val="24"/>
          <w:lang w:eastAsia="en-US"/>
        </w:rPr>
        <w:t xml:space="preserve"> </w:t>
      </w:r>
      <w:proofErr w:type="gramStart"/>
      <w:r w:rsidRPr="002E5EED">
        <w:rPr>
          <w:rFonts w:ascii="Times New Roman" w:eastAsia="맑은 고딕" w:hAnsi="Times New Roman" w:cs="Times New Roman"/>
          <w:szCs w:val="24"/>
          <w:lang w:eastAsia="en-US"/>
        </w:rPr>
        <w:t>is</w:t>
      </w:r>
      <w:proofErr w:type="gramEnd"/>
      <w:r w:rsidRPr="002E5EED">
        <w:rPr>
          <w:rFonts w:ascii="Times New Roman" w:eastAsia="맑은 고딕" w:hAnsi="Times New Roman" w:cs="Times New Roman"/>
          <w:szCs w:val="24"/>
          <w:lang w:eastAsia="en-US"/>
        </w:rPr>
        <w:t xml:space="preserve"> denoted by: </w:t>
      </w:r>
    </w:p>
    <w:p w:rsidR="002E5EED" w:rsidRPr="002E5EED" w:rsidRDefault="007C21AD" w:rsidP="002E5EED">
      <w:pPr>
        <w:spacing w:after="0"/>
        <w:jc w:val="center"/>
        <w:rPr>
          <w:rFonts w:ascii="Times New Roman" w:eastAsia="맑은 고딕" w:hAnsi="Times New Roman" w:cs="Times New Roman"/>
          <w:szCs w:val="24"/>
          <w:lang w:eastAsia="en-US"/>
        </w:rPr>
      </w:pPr>
      <m:oMath>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Y</m:t>
            </m:r>
          </m:e>
          <m:sub>
            <m:r>
              <m:rPr>
                <m:sty m:val="bi"/>
              </m:rPr>
              <w:rPr>
                <w:rFonts w:ascii="Cambria Math" w:eastAsia="맑은 고딕" w:hAnsi="Cambria Math" w:cs="Times New Roman"/>
                <w:szCs w:val="24"/>
              </w:rPr>
              <m:t>i</m:t>
            </m:r>
          </m:sub>
        </m:sSub>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i/>
                          <w:szCs w:val="24"/>
                        </w:rPr>
                      </m:ctrlPr>
                    </m:sSubPr>
                    <m:e>
                      <m:r>
                        <w:rPr>
                          <w:rFonts w:ascii="Cambria Math" w:eastAsia="맑은 고딕" w:hAnsi="Cambria Math" w:cs="Times New Roman"/>
                          <w:szCs w:val="24"/>
                        </w:rPr>
                        <m:t>Y</m:t>
                      </m:r>
                    </m:e>
                    <m:sub>
                      <m:r>
                        <w:rPr>
                          <w:rFonts w:ascii="Cambria Math" w:eastAsia="맑은 고딕" w:hAnsi="Cambria Math" w:cs="Times New Roman"/>
                          <w:szCs w:val="24"/>
                        </w:rPr>
                        <m:t>i1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i/>
                          <w:szCs w:val="24"/>
                        </w:rPr>
                      </m:ctrlPr>
                    </m:sSubPr>
                    <m:e>
                      <m:r>
                        <w:rPr>
                          <w:rFonts w:ascii="Cambria Math" w:eastAsia="맑은 고딕" w:hAnsi="Cambria Math" w:cs="Times New Roman"/>
                          <w:szCs w:val="24"/>
                        </w:rPr>
                        <m:t>Y</m:t>
                      </m:r>
                    </m:e>
                    <m:sub>
                      <m:r>
                        <w:rPr>
                          <w:rFonts w:ascii="Cambria Math" w:eastAsia="맑은 고딕" w:hAnsi="Cambria Math" w:cs="Times New Roman"/>
                          <w:szCs w:val="24"/>
                        </w:rPr>
                        <m:t>i</m:t>
                      </m:r>
                      <m:sSub>
                        <m:sSubPr>
                          <m:ctrlPr>
                            <w:rPr>
                              <w:rFonts w:ascii="Cambria Math" w:eastAsia="맑은 고딕" w:hAnsi="Cambria Math" w:cs="Times New Roman"/>
                              <w:i/>
                              <w:szCs w:val="24"/>
                            </w:rPr>
                          </m:ctrlPr>
                        </m:sSubPr>
                        <m:e>
                          <m:r>
                            <w:rPr>
                              <w:rFonts w:ascii="Cambria Math" w:eastAsia="맑은 고딕" w:hAnsi="Cambria Math" w:cs="Times New Roman"/>
                              <w:szCs w:val="24"/>
                            </w:rPr>
                            <m:t>n</m:t>
                          </m:r>
                        </m:e>
                        <m:sub>
                          <m:r>
                            <w:rPr>
                              <w:rFonts w:ascii="Cambria Math" w:eastAsia="맑은 고딕" w:hAnsi="Cambria Math" w:cs="Times New Roman"/>
                              <w:szCs w:val="24"/>
                            </w:rPr>
                            <m:t>i</m:t>
                          </m:r>
                        </m:sub>
                      </m:sSub>
                    </m:sub>
                  </m:sSub>
                </m:e>
              </m:mr>
            </m:m>
          </m:e>
        </m:d>
      </m:oMath>
      <w:r w:rsidR="002E5EED" w:rsidRPr="002E5EED">
        <w:rPr>
          <w:rFonts w:ascii="Times New Roman" w:eastAsia="맑은 고딕" w:hAnsi="Times New Roman" w:cs="Times New Roman"/>
          <w:szCs w:val="24"/>
        </w:rPr>
        <w:t>.</w:t>
      </w:r>
    </w:p>
    <w:p w:rsidR="002E5EED" w:rsidRPr="002E5EED" w:rsidRDefault="002E5EED" w:rsidP="002E5EED">
      <w:pPr>
        <w:spacing w:after="0"/>
        <w:rPr>
          <w:rFonts w:ascii="Times New Roman" w:eastAsia="맑은 고딕" w:hAnsi="Times New Roman" w:cs="Times New Roman"/>
          <w:szCs w:val="24"/>
        </w:rPr>
      </w:pPr>
      <w:r w:rsidRPr="002E5EED">
        <w:rPr>
          <w:rFonts w:ascii="Times New Roman" w:eastAsia="맑은 고딕" w:hAnsi="Times New Roman" w:cs="Times New Roman"/>
          <w:szCs w:val="24"/>
          <w:lang w:eastAsia="en-US"/>
        </w:rPr>
        <w:t xml:space="preserve">In a Liability Threshold Model, </w:t>
      </w:r>
      <m:oMath>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Y</m:t>
            </m:r>
          </m:e>
          <m:sub>
            <m:r>
              <w:rPr>
                <w:rFonts w:ascii="Cambria Math" w:eastAsia="맑은 고딕" w:hAnsi="Cambria Math" w:cs="Times New Roman"/>
                <w:szCs w:val="24"/>
                <w:lang w:eastAsia="en-US"/>
              </w:rPr>
              <m:t>ij</m:t>
            </m:r>
          </m:sub>
        </m:sSub>
      </m:oMath>
      <w:r w:rsidRPr="002E5EED">
        <w:rPr>
          <w:rFonts w:ascii="Times New Roman" w:eastAsia="맑은 고딕" w:hAnsi="Times New Roman" w:cs="Times New Roman"/>
          <w:szCs w:val="24"/>
        </w:rPr>
        <w:t xml:space="preserve"> is</w:t>
      </w:r>
      <w:r w:rsidRPr="002E5EED">
        <w:rPr>
          <w:rFonts w:ascii="Times New Roman" w:eastAsia="맑은 고딕" w:hAnsi="Times New Roman" w:cs="Times New Roman"/>
          <w:szCs w:val="24"/>
          <w:lang w:eastAsia="en-US"/>
        </w:rPr>
        <w:t xml:space="preserve"> determined </w:t>
      </w:r>
      <w:proofErr w:type="gramStart"/>
      <w:r w:rsidRPr="002E5EED">
        <w:rPr>
          <w:rFonts w:ascii="Times New Roman" w:eastAsia="맑은 고딕" w:hAnsi="Times New Roman" w:cs="Times New Roman"/>
          <w:szCs w:val="24"/>
          <w:lang w:eastAsia="en-US"/>
        </w:rPr>
        <w:t>by</w:t>
      </w:r>
      <w:r w:rsidRPr="002E5EED">
        <w:rPr>
          <w:rFonts w:ascii="Times New Roman" w:eastAsia="맑은 고딕" w:hAnsi="Times New Roman" w:cs="Times New Roman"/>
          <w:szCs w:val="24"/>
        </w:rPr>
        <w:t xml:space="preserve"> </w:t>
      </w:r>
      <w:proofErr w:type="gramEnd"/>
      <m:oMath>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ij</m:t>
            </m:r>
          </m:sub>
        </m:sSub>
      </m:oMath>
      <w:r w:rsidRPr="002E5EED">
        <w:rPr>
          <w:rFonts w:ascii="Times New Roman" w:eastAsia="맑은 고딕" w:hAnsi="Times New Roman" w:cs="Times New Roman"/>
          <w:szCs w:val="24"/>
          <w:lang w:eastAsia="en-US"/>
        </w:rPr>
        <w:t>, and if</w:t>
      </w:r>
      <w:r w:rsidRPr="002E5EED">
        <w:rPr>
          <w:rFonts w:ascii="Times New Roman" w:eastAsia="맑은 고딕" w:hAnsi="Times New Roman" w:cs="Times New Roman"/>
          <w:szCs w:val="24"/>
        </w:rPr>
        <w:t xml:space="preserve"> </w:t>
      </w:r>
      <m:oMath>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ij</m:t>
            </m:r>
          </m:sub>
        </m:sSub>
      </m:oMath>
      <w:r w:rsidRPr="002E5EED">
        <w:rPr>
          <w:rFonts w:ascii="Times New Roman" w:eastAsia="맑은 고딕" w:hAnsi="Times New Roman" w:cs="Times New Roman"/>
          <w:szCs w:val="24"/>
          <w:lang w:eastAsia="en-US"/>
        </w:rPr>
        <w:t xml:space="preserve"> is larger than a certain threshold value </w:t>
      </w:r>
      <w:r w:rsidRPr="002E5EED">
        <w:rPr>
          <w:rFonts w:ascii="Times New Roman" w:eastAsia="맑은 고딕" w:hAnsi="Times New Roman" w:cs="Times New Roman"/>
          <w:i/>
          <w:szCs w:val="24"/>
          <w:lang w:eastAsia="en-US"/>
        </w:rPr>
        <w:t>c</w:t>
      </w:r>
      <w:r w:rsidRPr="002E5EED">
        <w:rPr>
          <w:rFonts w:ascii="Times New Roman" w:eastAsia="맑은 고딕" w:hAnsi="Times New Roman" w:cs="Times New Roman"/>
          <w:szCs w:val="24"/>
          <w:lang w:eastAsia="en-US"/>
        </w:rPr>
        <w:t xml:space="preserve">, </w:t>
      </w:r>
      <m:oMath>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Y</m:t>
            </m:r>
          </m:e>
          <m:sub>
            <m:r>
              <w:rPr>
                <w:rFonts w:ascii="Cambria Math" w:eastAsia="맑은 고딕" w:hAnsi="Cambria Math" w:cs="Times New Roman"/>
                <w:szCs w:val="24"/>
                <w:lang w:eastAsia="en-US"/>
              </w:rPr>
              <m:t>ij</m:t>
            </m:r>
          </m:sub>
        </m:sSub>
      </m:oMath>
      <w:r w:rsidRPr="002E5EED">
        <w:rPr>
          <w:rFonts w:ascii="Times New Roman" w:eastAsia="맑은 고딕" w:hAnsi="Times New Roman" w:cs="Times New Roman"/>
          <w:szCs w:val="24"/>
        </w:rPr>
        <w:t xml:space="preserve"> </w:t>
      </w:r>
      <w:r w:rsidRPr="002E5EED">
        <w:rPr>
          <w:rFonts w:ascii="Times New Roman" w:eastAsia="맑은 고딕" w:hAnsi="Times New Roman" w:cs="Times New Roman"/>
          <w:szCs w:val="24"/>
          <w:lang w:eastAsia="en-US"/>
        </w:rPr>
        <w:t xml:space="preserve">becomes 1, and otherwise it becomes 0. </w:t>
      </w:r>
      <w:bookmarkStart w:id="170" w:name="OLE_LINK1"/>
      <w:proofErr w:type="gramStart"/>
      <w:r w:rsidRPr="002E5EED">
        <w:rPr>
          <w:rFonts w:ascii="Times New Roman" w:eastAsia="맑은 고딕" w:hAnsi="Times New Roman" w:cs="Times New Roman"/>
          <w:i/>
          <w:szCs w:val="24"/>
          <w:lang w:eastAsia="en-US"/>
        </w:rPr>
        <w:t>c</w:t>
      </w:r>
      <w:bookmarkEnd w:id="170"/>
      <w:proofErr w:type="gramEnd"/>
      <w:r w:rsidRPr="002E5EED">
        <w:rPr>
          <w:rFonts w:ascii="Times New Roman" w:eastAsia="맑은 고딕" w:hAnsi="Times New Roman" w:cs="Times New Roman"/>
          <w:szCs w:val="24"/>
          <w:lang w:eastAsia="en-US"/>
        </w:rPr>
        <w:t xml:space="preserve"> can be determined from the prevalence of the diseases as </w:t>
      </w:r>
      <w:r w:rsidRPr="002E5EED">
        <w:rPr>
          <w:rFonts w:ascii="Times New Roman" w:eastAsia="맑은 고딕" w:hAnsi="Times New Roman" w:cs="Times New Roman"/>
          <w:i/>
          <w:szCs w:val="24"/>
          <w:lang w:eastAsia="en-US"/>
        </w:rPr>
        <w:t>c</w:t>
      </w:r>
      <w:r w:rsidRPr="002E5EED">
        <w:rPr>
          <w:rFonts w:ascii="Times New Roman" w:eastAsia="맑은 고딕" w:hAnsi="Times New Roman" w:cs="Times New Roman"/>
          <w:szCs w:val="24"/>
          <w:lang w:eastAsia="en-US"/>
        </w:rPr>
        <w:t xml:space="preserve"> should be the inverse of the </w:t>
      </w:r>
      <w:r w:rsidRPr="002E5EED">
        <w:rPr>
          <w:rFonts w:ascii="Times New Roman" w:eastAsia="맑은 고딕" w:hAnsi="Times New Roman" w:cs="Times New Roman"/>
          <w:szCs w:val="24"/>
        </w:rPr>
        <w:t xml:space="preserve">cumulative distribution function of the prevalence. For each </w:t>
      </w:r>
      <w:proofErr w:type="gramStart"/>
      <w:r w:rsidRPr="002E5EED">
        <w:rPr>
          <w:rFonts w:ascii="Times New Roman" w:eastAsia="맑은 고딕" w:hAnsi="Times New Roman" w:cs="Times New Roman"/>
          <w:szCs w:val="24"/>
        </w:rPr>
        <w:t xml:space="preserve">observed </w:t>
      </w:r>
      <w:bookmarkStart w:id="171" w:name="OLE_LINK2"/>
      <w:proofErr w:type="gramEnd"/>
      <m:oMath>
        <m:sSub>
          <m:sSubPr>
            <m:ctrlPr>
              <w:rPr>
                <w:rFonts w:ascii="Cambria Math" w:eastAsia="맑은 고딕" w:hAnsi="Cambria Math" w:cs="Times New Roman"/>
                <w:i/>
                <w:szCs w:val="24"/>
              </w:rPr>
            </m:ctrlPr>
          </m:sSubPr>
          <m:e>
            <m:r>
              <w:rPr>
                <w:rFonts w:ascii="Cambria Math" w:eastAsia="맑은 고딕" w:hAnsi="Cambria Math" w:cs="Times New Roman"/>
                <w:szCs w:val="24"/>
              </w:rPr>
              <m:t>Y</m:t>
            </m:r>
          </m:e>
          <m:sub>
            <m:r>
              <w:rPr>
                <w:rFonts w:ascii="Cambria Math" w:eastAsia="맑은 고딕" w:hAnsi="Cambria Math" w:cs="Times New Roman"/>
                <w:szCs w:val="24"/>
              </w:rPr>
              <m:t>ij</m:t>
            </m:r>
          </m:sub>
        </m:sSub>
      </m:oMath>
      <w:bookmarkEnd w:id="171"/>
      <w:r w:rsidRPr="002E5EED">
        <w:rPr>
          <w:rFonts w:ascii="Times New Roman" w:eastAsia="맑은 고딕" w:hAnsi="Times New Roman" w:cs="Times New Roman"/>
          <w:szCs w:val="24"/>
        </w:rPr>
        <w:t>,</w:t>
      </w:r>
      <w:r w:rsidR="00F76FBC">
        <w:rPr>
          <w:rFonts w:ascii="Times New Roman" w:eastAsia="맑은 고딕" w:hAnsi="Times New Roman" w:cs="Times New Roman"/>
          <w:szCs w:val="24"/>
        </w:rPr>
        <w:t xml:space="preserve"> I </w:t>
      </w:r>
      <w:r w:rsidRPr="002E5EED">
        <w:rPr>
          <w:rFonts w:ascii="Times New Roman" w:eastAsia="맑은 고딕" w:hAnsi="Times New Roman" w:cs="Times New Roman"/>
          <w:szCs w:val="24"/>
        </w:rPr>
        <w:t xml:space="preserve">can infer the range of the corresponding </w:t>
      </w:r>
      <m:oMath>
        <m:sSub>
          <m:sSubPr>
            <m:ctrlPr>
              <w:rPr>
                <w:rFonts w:ascii="Cambria Math" w:eastAsia="맑은 고딕" w:hAnsi="Cambria Math" w:cs="Times New Roman"/>
                <w:i/>
                <w:szCs w:val="24"/>
              </w:rPr>
            </m:ctrlPr>
          </m:sSubPr>
          <m:e>
            <m:r>
              <w:rPr>
                <w:rFonts w:ascii="Cambria Math" w:eastAsia="맑은 고딕" w:hAnsi="Cambria Math" w:cs="Times New Roman"/>
                <w:szCs w:val="24"/>
              </w:rPr>
              <m:t>L</m:t>
            </m:r>
          </m:e>
          <m:sub>
            <m:r>
              <w:rPr>
                <w:rFonts w:ascii="Cambria Math" w:eastAsia="맑은 고딕" w:hAnsi="Cambria Math" w:cs="Times New Roman"/>
                <w:szCs w:val="24"/>
              </w:rPr>
              <m:t>ij</m:t>
            </m:r>
          </m:sub>
        </m:sSub>
      </m:oMath>
      <w:r w:rsidRPr="002E5EED">
        <w:rPr>
          <w:rFonts w:ascii="Times New Roman" w:eastAsia="맑은 고딕" w:hAnsi="Times New Roman" w:cs="Times New Roman"/>
          <w:szCs w:val="24"/>
        </w:rPr>
        <w:t xml:space="preserve">, </w:t>
      </w:r>
      <m:oMath>
        <m:d>
          <m:dPr>
            <m:ctrlPr>
              <w:rPr>
                <w:rFonts w:ascii="Cambria Math" w:eastAsia="맑은 고딕" w:hAnsi="Cambria Math" w:cs="Times New Roman"/>
                <w:szCs w:val="24"/>
              </w:rPr>
            </m:ctrlPr>
          </m:dPr>
          <m:e>
            <m:sSub>
              <m:sSubPr>
                <m:ctrlPr>
                  <w:rPr>
                    <w:rFonts w:ascii="Cambria Math" w:eastAsia="맑은 고딕" w:hAnsi="Cambria Math" w:cs="Times New Roman"/>
                    <w:i/>
                    <w:szCs w:val="24"/>
                  </w:rPr>
                </m:ctrlPr>
              </m:sSubPr>
              <m:e>
                <m:r>
                  <w:rPr>
                    <w:rFonts w:ascii="Cambria Math" w:eastAsia="맑은 고딕" w:hAnsi="Cambria Math" w:cs="Times New Roman"/>
                    <w:szCs w:val="24"/>
                  </w:rPr>
                  <m:t>a</m:t>
                </m:r>
              </m:e>
              <m:sub>
                <m:r>
                  <w:rPr>
                    <w:rFonts w:ascii="Cambria Math" w:eastAsia="맑은 고딕" w:hAnsi="Cambria Math" w:cs="Times New Roman"/>
                    <w:szCs w:val="24"/>
                  </w:rPr>
                  <m:t>ij</m:t>
                </m:r>
              </m:sub>
            </m:sSub>
            <m:r>
              <w:rPr>
                <w:rFonts w:ascii="Cambria Math" w:eastAsia="맑은 고딕" w:hAnsi="Cambria Math" w:cs="Times New Roman"/>
                <w:szCs w:val="24"/>
              </w:rPr>
              <m:t>,</m:t>
            </m:r>
            <m:sSub>
              <m:sSubPr>
                <m:ctrlPr>
                  <w:rPr>
                    <w:rFonts w:ascii="Cambria Math" w:eastAsia="맑은 고딕" w:hAnsi="Cambria Math" w:cs="Times New Roman"/>
                    <w:i/>
                    <w:szCs w:val="24"/>
                  </w:rPr>
                </m:ctrlPr>
              </m:sSubPr>
              <m:e>
                <m:r>
                  <w:rPr>
                    <w:rFonts w:ascii="Cambria Math" w:eastAsia="맑은 고딕" w:hAnsi="Cambria Math" w:cs="Times New Roman"/>
                    <w:szCs w:val="24"/>
                  </w:rPr>
                  <m:t>b</m:t>
                </m:r>
              </m:e>
              <m:sub>
                <m:r>
                  <w:rPr>
                    <w:rFonts w:ascii="Cambria Math" w:eastAsia="맑은 고딕" w:hAnsi="Cambria Math" w:cs="Times New Roman"/>
                    <w:szCs w:val="24"/>
                  </w:rPr>
                  <m:t>ij</m:t>
                </m:r>
              </m:sub>
            </m:sSub>
          </m:e>
        </m:d>
      </m:oMath>
      <w:r w:rsidRPr="002E5EED">
        <w:rPr>
          <w:rFonts w:ascii="Times New Roman" w:eastAsia="맑은 고딕" w:hAnsi="Times New Roman" w:cs="Times New Roman"/>
          <w:szCs w:val="24"/>
        </w:rPr>
        <w:t xml:space="preserve">. For example, </w:t>
      </w:r>
      <w:proofErr w:type="gramStart"/>
      <w:r w:rsidRPr="002E5EED">
        <w:rPr>
          <w:rFonts w:ascii="Times New Roman" w:eastAsia="맑은 고딕" w:hAnsi="Times New Roman" w:cs="Times New Roman"/>
          <w:szCs w:val="24"/>
        </w:rPr>
        <w:t xml:space="preserve">if </w:t>
      </w:r>
      <w:proofErr w:type="gramEnd"/>
      <m:oMath>
        <m:sSub>
          <m:sSubPr>
            <m:ctrlPr>
              <w:rPr>
                <w:rFonts w:ascii="Cambria Math" w:eastAsia="맑은 고딕" w:hAnsi="Cambria Math" w:cs="Times New Roman"/>
                <w:i/>
                <w:szCs w:val="24"/>
              </w:rPr>
            </m:ctrlPr>
          </m:sSubPr>
          <m:e>
            <m:r>
              <w:rPr>
                <w:rFonts w:ascii="Cambria Math" w:eastAsia="맑은 고딕" w:hAnsi="Cambria Math" w:cs="Times New Roman"/>
                <w:szCs w:val="24"/>
              </w:rPr>
              <m:t>Y</m:t>
            </m:r>
          </m:e>
          <m:sub>
            <m:r>
              <w:rPr>
                <w:rFonts w:ascii="Cambria Math" w:eastAsia="맑은 고딕" w:hAnsi="Cambria Math" w:cs="Times New Roman"/>
                <w:szCs w:val="24"/>
              </w:rPr>
              <m:t>ij</m:t>
            </m:r>
          </m:sub>
        </m:sSub>
        <m:r>
          <w:rPr>
            <w:rFonts w:ascii="Cambria Math" w:eastAsia="맑은 고딕" w:hAnsi="Cambria Math" w:cs="Times New Roman"/>
            <w:szCs w:val="24"/>
          </w:rPr>
          <m:t>=0</m:t>
        </m:r>
      </m:oMath>
      <w:r w:rsidRPr="002E5EED">
        <w:rPr>
          <w:rFonts w:ascii="Times New Roman" w:eastAsia="맑은 고딕" w:hAnsi="Times New Roman" w:cs="Times New Roman"/>
          <w:szCs w:val="24"/>
        </w:rPr>
        <w:t xml:space="preserve">, then </w:t>
      </w:r>
      <m:oMath>
        <m:sSub>
          <m:sSubPr>
            <m:ctrlPr>
              <w:rPr>
                <w:rFonts w:ascii="Cambria Math" w:eastAsia="맑은 고딕" w:hAnsi="Cambria Math" w:cs="Times New Roman"/>
                <w:i/>
                <w:szCs w:val="24"/>
              </w:rPr>
            </m:ctrlPr>
          </m:sSubPr>
          <m:e>
            <m:r>
              <w:rPr>
                <w:rFonts w:ascii="Cambria Math" w:eastAsia="맑은 고딕" w:hAnsi="Cambria Math" w:cs="Times New Roman"/>
                <w:szCs w:val="24"/>
              </w:rPr>
              <m:t>L</m:t>
            </m:r>
          </m:e>
          <m:sub>
            <m:r>
              <w:rPr>
                <w:rFonts w:ascii="Cambria Math" w:eastAsia="맑은 고딕" w:hAnsi="Cambria Math" w:cs="Times New Roman"/>
                <w:szCs w:val="24"/>
              </w:rPr>
              <m:t>ij</m:t>
            </m:r>
          </m:sub>
        </m:sSub>
      </m:oMath>
      <w:r w:rsidRPr="002E5EED">
        <w:rPr>
          <w:rFonts w:ascii="Times New Roman" w:eastAsia="맑은 고딕" w:hAnsi="Times New Roman" w:cs="Times New Roman"/>
          <w:szCs w:val="24"/>
        </w:rPr>
        <w:t xml:space="preserve"> is bounded by </w:t>
      </w:r>
      <m:oMath>
        <m:d>
          <m:dPr>
            <m:ctrlPr>
              <w:rPr>
                <w:rFonts w:ascii="Cambria Math" w:eastAsia="맑은 고딕" w:hAnsi="Cambria Math" w:cs="Times New Roman"/>
                <w:szCs w:val="24"/>
              </w:rPr>
            </m:ctrlPr>
          </m:dPr>
          <m:e>
            <m:r>
              <w:rPr>
                <w:rFonts w:ascii="Cambria Math" w:eastAsia="맑은 고딕" w:hAnsi="Cambria Math" w:cs="Times New Roman"/>
                <w:szCs w:val="24"/>
              </w:rPr>
              <m:t>-∞,  c</m:t>
            </m:r>
          </m:e>
        </m:d>
      </m:oMath>
      <w:r w:rsidRPr="002E5EED">
        <w:rPr>
          <w:rFonts w:ascii="Times New Roman" w:eastAsia="맑은 고딕" w:hAnsi="Times New Roman" w:cs="Times New Roman"/>
          <w:szCs w:val="24"/>
        </w:rPr>
        <w:t xml:space="preserve">, and otherwise, </w:t>
      </w:r>
      <m:oMath>
        <m:sSub>
          <m:sSubPr>
            <m:ctrlPr>
              <w:rPr>
                <w:rFonts w:ascii="Cambria Math" w:eastAsia="맑은 고딕" w:hAnsi="Cambria Math" w:cs="Times New Roman"/>
                <w:i/>
                <w:szCs w:val="24"/>
              </w:rPr>
            </m:ctrlPr>
          </m:sSubPr>
          <m:e>
            <m:r>
              <w:rPr>
                <w:rFonts w:ascii="Cambria Math" w:eastAsia="맑은 고딕" w:hAnsi="Cambria Math" w:cs="Times New Roman"/>
                <w:szCs w:val="24"/>
              </w:rPr>
              <m:t>L</m:t>
            </m:r>
          </m:e>
          <m:sub>
            <m:r>
              <w:rPr>
                <w:rFonts w:ascii="Cambria Math" w:eastAsia="맑은 고딕" w:hAnsi="Cambria Math" w:cs="Times New Roman"/>
                <w:szCs w:val="24"/>
              </w:rPr>
              <m:t>ij</m:t>
            </m:r>
          </m:sub>
        </m:sSub>
      </m:oMath>
      <w:r w:rsidRPr="002E5EED">
        <w:rPr>
          <w:rFonts w:ascii="Times New Roman" w:eastAsia="맑은 고딕" w:hAnsi="Times New Roman" w:cs="Times New Roman"/>
          <w:szCs w:val="24"/>
        </w:rPr>
        <w:t xml:space="preserve"> is bounded by </w:t>
      </w:r>
      <m:oMath>
        <m:d>
          <m:dPr>
            <m:ctrlPr>
              <w:rPr>
                <w:rFonts w:ascii="Cambria Math" w:eastAsia="맑은 고딕" w:hAnsi="Cambria Math" w:cs="Times New Roman"/>
                <w:szCs w:val="24"/>
              </w:rPr>
            </m:ctrlPr>
          </m:dPr>
          <m:e>
            <m:r>
              <w:rPr>
                <w:rFonts w:ascii="Cambria Math" w:eastAsia="맑은 고딕" w:hAnsi="Cambria Math" w:cs="Times New Roman"/>
                <w:szCs w:val="24"/>
              </w:rPr>
              <m:t>c, ∞</m:t>
            </m:r>
          </m:e>
        </m:d>
      </m:oMath>
      <w:r w:rsidRPr="002E5EED">
        <w:rPr>
          <w:rFonts w:ascii="Times New Roman" w:eastAsia="맑은 고딕" w:hAnsi="Times New Roman" w:cs="Times New Roman"/>
          <w:szCs w:val="24"/>
        </w:rPr>
        <w:t xml:space="preserve">. The lower and upper bounds of the liability for the family </w:t>
      </w:r>
      <w:proofErr w:type="spellStart"/>
      <w:r w:rsidRPr="002E5EED">
        <w:rPr>
          <w:rFonts w:ascii="Times New Roman" w:eastAsia="맑은 고딕" w:hAnsi="Times New Roman" w:cs="Times New Roman"/>
          <w:i/>
          <w:szCs w:val="24"/>
        </w:rPr>
        <w:t>i</w:t>
      </w:r>
      <w:proofErr w:type="spellEnd"/>
      <w:r w:rsidRPr="002E5EED">
        <w:rPr>
          <w:rFonts w:ascii="Times New Roman" w:eastAsia="맑은 고딕" w:hAnsi="Times New Roman" w:cs="Times New Roman"/>
          <w:szCs w:val="24"/>
        </w:rPr>
        <w:t xml:space="preserve"> </w:t>
      </w:r>
      <w:proofErr w:type="gramStart"/>
      <w:r w:rsidRPr="002E5EED">
        <w:rPr>
          <w:rFonts w:ascii="Times New Roman" w:eastAsia="맑은 고딕" w:hAnsi="Times New Roman" w:cs="Times New Roman"/>
          <w:szCs w:val="24"/>
        </w:rPr>
        <w:t>are</w:t>
      </w:r>
      <w:proofErr w:type="gramEnd"/>
      <w:r w:rsidRPr="002E5EED">
        <w:rPr>
          <w:rFonts w:ascii="Times New Roman" w:eastAsia="맑은 고딕" w:hAnsi="Times New Roman" w:cs="Times New Roman"/>
          <w:szCs w:val="24"/>
        </w:rPr>
        <w:t xml:space="preserve"> denoted by: </w:t>
      </w:r>
    </w:p>
    <w:p w:rsidR="002E5EED" w:rsidRPr="002E5EED" w:rsidRDefault="007C21AD" w:rsidP="002E5EED">
      <w:pPr>
        <w:spacing w:after="0"/>
        <w:jc w:val="center"/>
        <w:rPr>
          <w:rFonts w:ascii="Times New Roman" w:eastAsia="맑은 고딕" w:hAnsi="Times New Roman" w:cs="Times New Roman"/>
          <w:szCs w:val="24"/>
          <w:vertAlign w:val="subscript"/>
        </w:rPr>
      </w:pPr>
      <m:oMath>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a</m:t>
            </m:r>
          </m:e>
          <m:sub>
            <m:r>
              <m:rPr>
                <m:sty m:val="bi"/>
              </m:rPr>
              <w:rPr>
                <w:rFonts w:ascii="Cambria Math" w:eastAsia="맑은 고딕" w:hAnsi="Cambria Math" w:cs="Times New Roman"/>
                <w:szCs w:val="24"/>
              </w:rPr>
              <m:t>i</m:t>
            </m:r>
          </m:sub>
        </m:sSub>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i/>
                          <w:szCs w:val="24"/>
                        </w:rPr>
                      </m:ctrlPr>
                    </m:sSubPr>
                    <m:e>
                      <m:r>
                        <w:rPr>
                          <w:rFonts w:ascii="Cambria Math" w:eastAsia="맑은 고딕" w:hAnsi="Cambria Math" w:cs="Times New Roman"/>
                          <w:szCs w:val="24"/>
                        </w:rPr>
                        <m:t>a</m:t>
                      </m:r>
                    </m:e>
                    <m:sub>
                      <m:r>
                        <w:rPr>
                          <w:rFonts w:ascii="Cambria Math" w:eastAsia="맑은 고딕" w:hAnsi="Cambria Math" w:cs="Times New Roman"/>
                          <w:szCs w:val="24"/>
                        </w:rPr>
                        <m:t>i1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i/>
                          <w:szCs w:val="24"/>
                        </w:rPr>
                      </m:ctrlPr>
                    </m:sSubPr>
                    <m:e>
                      <m:r>
                        <w:rPr>
                          <w:rFonts w:ascii="Cambria Math" w:eastAsia="맑은 고딕" w:hAnsi="Cambria Math" w:cs="Times New Roman"/>
                          <w:szCs w:val="24"/>
                        </w:rPr>
                        <m:t>a</m:t>
                      </m:r>
                    </m:e>
                    <m:sub>
                      <m:r>
                        <w:rPr>
                          <w:rFonts w:ascii="Cambria Math" w:eastAsia="맑은 고딕" w:hAnsi="Cambria Math" w:cs="Times New Roman"/>
                          <w:szCs w:val="24"/>
                        </w:rPr>
                        <m:t>i</m:t>
                      </m:r>
                      <m:sSub>
                        <m:sSubPr>
                          <m:ctrlPr>
                            <w:rPr>
                              <w:rFonts w:ascii="Cambria Math" w:eastAsia="맑은 고딕" w:hAnsi="Cambria Math" w:cs="Times New Roman"/>
                              <w:i/>
                              <w:szCs w:val="24"/>
                            </w:rPr>
                          </m:ctrlPr>
                        </m:sSubPr>
                        <m:e>
                          <m:r>
                            <w:rPr>
                              <w:rFonts w:ascii="Cambria Math" w:eastAsia="맑은 고딕" w:hAnsi="Cambria Math" w:cs="Times New Roman"/>
                              <w:szCs w:val="24"/>
                            </w:rPr>
                            <m:t>n</m:t>
                          </m:r>
                        </m:e>
                        <m:sub>
                          <m:r>
                            <w:rPr>
                              <w:rFonts w:ascii="Cambria Math" w:eastAsia="맑은 고딕" w:hAnsi="Cambria Math" w:cs="Times New Roman"/>
                              <w:szCs w:val="24"/>
                            </w:rPr>
                            <m:t>i</m:t>
                          </m:r>
                        </m:sub>
                      </m:sSub>
                    </m:sub>
                  </m:sSub>
                </m:e>
              </m:mr>
            </m:m>
          </m:e>
        </m:d>
      </m:oMath>
      <w:r w:rsidR="002E5EED" w:rsidRPr="002E5EED">
        <w:rPr>
          <w:rFonts w:ascii="Times New Roman" w:eastAsia="맑은 고딕" w:hAnsi="Times New Roman" w:cs="Times New Roman"/>
          <w:b/>
          <w:szCs w:val="24"/>
        </w:rPr>
        <w:t xml:space="preserve"> </w:t>
      </w:r>
      <w:proofErr w:type="gramStart"/>
      <w:r w:rsidR="002E5EED" w:rsidRPr="002E5EED">
        <w:rPr>
          <w:rFonts w:ascii="Times New Roman" w:eastAsia="맑은 고딕" w:hAnsi="Times New Roman" w:cs="Times New Roman"/>
          <w:szCs w:val="24"/>
        </w:rPr>
        <w:t xml:space="preserve">and </w:t>
      </w:r>
      <w:proofErr w:type="gramEnd"/>
      <m:oMath>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b</m:t>
            </m:r>
          </m:e>
          <m:sub>
            <m:r>
              <m:rPr>
                <m:sty m:val="bi"/>
              </m:rPr>
              <w:rPr>
                <w:rFonts w:ascii="Cambria Math" w:eastAsia="맑은 고딕" w:hAnsi="Cambria Math" w:cs="Times New Roman"/>
                <w:szCs w:val="24"/>
              </w:rPr>
              <m:t>i</m:t>
            </m:r>
          </m:sub>
        </m:sSub>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i/>
                          <w:szCs w:val="24"/>
                        </w:rPr>
                      </m:ctrlPr>
                    </m:sSubPr>
                    <m:e>
                      <m:r>
                        <w:rPr>
                          <w:rFonts w:ascii="Cambria Math" w:eastAsia="맑은 고딕" w:hAnsi="Cambria Math" w:cs="Times New Roman"/>
                          <w:szCs w:val="24"/>
                        </w:rPr>
                        <m:t>b</m:t>
                      </m:r>
                    </m:e>
                    <m:sub>
                      <m:r>
                        <w:rPr>
                          <w:rFonts w:ascii="Cambria Math" w:eastAsia="맑은 고딕" w:hAnsi="Cambria Math" w:cs="Times New Roman"/>
                          <w:szCs w:val="24"/>
                        </w:rPr>
                        <m:t>i1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i/>
                          <w:szCs w:val="24"/>
                        </w:rPr>
                      </m:ctrlPr>
                    </m:sSubPr>
                    <m:e>
                      <m:r>
                        <w:rPr>
                          <w:rFonts w:ascii="Cambria Math" w:eastAsia="맑은 고딕" w:hAnsi="Cambria Math" w:cs="Times New Roman"/>
                          <w:szCs w:val="24"/>
                        </w:rPr>
                        <m:t>b</m:t>
                      </m:r>
                    </m:e>
                    <m:sub>
                      <m:r>
                        <w:rPr>
                          <w:rFonts w:ascii="Cambria Math" w:eastAsia="맑은 고딕" w:hAnsi="Cambria Math" w:cs="Times New Roman"/>
                          <w:szCs w:val="24"/>
                        </w:rPr>
                        <m:t>i</m:t>
                      </m:r>
                      <m:sSub>
                        <m:sSubPr>
                          <m:ctrlPr>
                            <w:rPr>
                              <w:rFonts w:ascii="Cambria Math" w:eastAsia="맑은 고딕" w:hAnsi="Cambria Math" w:cs="Times New Roman"/>
                              <w:i/>
                              <w:szCs w:val="24"/>
                            </w:rPr>
                          </m:ctrlPr>
                        </m:sSubPr>
                        <m:e>
                          <m:r>
                            <w:rPr>
                              <w:rFonts w:ascii="Cambria Math" w:eastAsia="맑은 고딕" w:hAnsi="Cambria Math" w:cs="Times New Roman"/>
                              <w:szCs w:val="24"/>
                            </w:rPr>
                            <m:t>n</m:t>
                          </m:r>
                        </m:e>
                        <m:sub>
                          <m:r>
                            <w:rPr>
                              <w:rFonts w:ascii="Cambria Math" w:eastAsia="맑은 고딕" w:hAnsi="Cambria Math" w:cs="Times New Roman"/>
                              <w:szCs w:val="24"/>
                            </w:rPr>
                            <m:t>i</m:t>
                          </m:r>
                        </m:sub>
                      </m:sSub>
                    </m:sub>
                  </m:sSub>
                </m:e>
              </m:mr>
            </m:m>
          </m:e>
        </m:d>
      </m:oMath>
      <w:r w:rsidR="002E5EED" w:rsidRPr="002E5EED">
        <w:rPr>
          <w:rFonts w:ascii="Times New Roman" w:eastAsia="맑은 고딕" w:hAnsi="Times New Roman" w:cs="Times New Roman"/>
          <w:b/>
          <w:szCs w:val="24"/>
        </w:rPr>
        <w:t>.</w:t>
      </w:r>
    </w:p>
    <w:p w:rsidR="002E5EED" w:rsidRPr="002E5EED" w:rsidRDefault="002E5EED" w:rsidP="002E5EED">
      <w:pPr>
        <w:spacing w:after="0"/>
        <w:rPr>
          <w:rFonts w:ascii="Times New Roman" w:eastAsia="맑은 고딕" w:hAnsi="Times New Roman" w:cs="Times New Roman"/>
          <w:szCs w:val="24"/>
        </w:rPr>
      </w:pPr>
      <w:r w:rsidRPr="002E5EED">
        <w:rPr>
          <w:rFonts w:ascii="Times New Roman" w:eastAsia="맑은 고딕" w:hAnsi="Times New Roman" w:cs="Times New Roman"/>
          <w:szCs w:val="24"/>
        </w:rPr>
        <w:t xml:space="preserve">Based on above notations, all subjects </w:t>
      </w:r>
      <w:proofErr w:type="gramStart"/>
      <w:r w:rsidRPr="002E5EED">
        <w:rPr>
          <w:rFonts w:ascii="Times New Roman" w:eastAsia="맑은 고딕" w:hAnsi="Times New Roman" w:cs="Times New Roman"/>
          <w:szCs w:val="24"/>
        </w:rPr>
        <w:t>can be expressed</w:t>
      </w:r>
      <w:proofErr w:type="gramEnd"/>
      <w:r w:rsidRPr="002E5EED">
        <w:rPr>
          <w:rFonts w:ascii="Times New Roman" w:eastAsia="맑은 고딕" w:hAnsi="Times New Roman" w:cs="Times New Roman"/>
          <w:szCs w:val="24"/>
        </w:rPr>
        <w:t xml:space="preserve"> in the following vector forms:</w:t>
      </w:r>
    </w:p>
    <w:p w:rsidR="002E5EED" w:rsidRPr="002E5EED" w:rsidRDefault="002E5EED" w:rsidP="002E5EED">
      <w:pPr>
        <w:tabs>
          <w:tab w:val="center" w:pos="4513"/>
          <w:tab w:val="right" w:pos="9026"/>
        </w:tabs>
        <w:spacing w:after="0"/>
        <w:jc w:val="center"/>
        <w:rPr>
          <w:rFonts w:ascii="Times New Roman" w:eastAsia="맑은 고딕" w:hAnsi="Times New Roman" w:cs="Times New Roman"/>
          <w:b/>
          <w:szCs w:val="24"/>
        </w:rPr>
      </w:pPr>
      <m:oMath>
        <m:r>
          <m:rPr>
            <m:sty m:val="b"/>
          </m:rPr>
          <w:rPr>
            <w:rFonts w:ascii="Cambria Math" w:eastAsia="맑은 고딕" w:hAnsi="Cambria Math" w:cs="Times New Roman"/>
            <w:szCs w:val="24"/>
          </w:rPr>
          <m:t>L</m:t>
        </m:r>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L</m:t>
                      </m:r>
                    </m:e>
                    <m:sub>
                      <m:r>
                        <w:rPr>
                          <w:rFonts w:ascii="Cambria Math" w:eastAsia="맑은 고딕" w:hAnsi="Cambria Math" w:cs="Times New Roman"/>
                          <w:szCs w:val="24"/>
                        </w:rPr>
                        <m:t>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L</m:t>
                      </m:r>
                    </m:e>
                    <m:sub>
                      <m:r>
                        <w:rPr>
                          <w:rFonts w:ascii="Cambria Math" w:eastAsia="맑은 고딕" w:hAnsi="Cambria Math" w:cs="Times New Roman"/>
                          <w:szCs w:val="24"/>
                        </w:rPr>
                        <m:t>n</m:t>
                      </m:r>
                    </m:sub>
                  </m:sSub>
                </m:e>
              </m:mr>
            </m:m>
          </m:e>
        </m:d>
        <m:r>
          <m:rPr>
            <m:sty m:val="bi"/>
          </m:rPr>
          <w:rPr>
            <w:rFonts w:ascii="Cambria Math" w:eastAsia="맑은 고딕" w:hAnsi="Cambria Math" w:cs="Times New Roman"/>
            <w:szCs w:val="24"/>
          </w:rPr>
          <m:t>,</m:t>
        </m:r>
        <m:r>
          <m:rPr>
            <m:sty m:val="b"/>
          </m:rPr>
          <w:rPr>
            <w:rFonts w:ascii="Cambria Math" w:eastAsia="맑은 고딕" w:hAnsi="Cambria Math" w:cs="Times New Roman"/>
            <w:szCs w:val="24"/>
          </w:rPr>
          <m:t>X</m:t>
        </m:r>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X</m:t>
                      </m:r>
                    </m:e>
                    <m:sub>
                      <m:r>
                        <w:rPr>
                          <w:rFonts w:ascii="Cambria Math" w:eastAsia="맑은 고딕" w:hAnsi="Cambria Math" w:cs="Times New Roman"/>
                          <w:szCs w:val="24"/>
                        </w:rPr>
                        <m:t>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X</m:t>
                      </m:r>
                    </m:e>
                    <m:sub>
                      <m:r>
                        <w:rPr>
                          <w:rFonts w:ascii="Cambria Math" w:eastAsia="맑은 고딕" w:hAnsi="Cambria Math" w:cs="Times New Roman"/>
                          <w:szCs w:val="24"/>
                        </w:rPr>
                        <m:t>n</m:t>
                      </m:r>
                    </m:sub>
                  </m:sSub>
                </m:e>
              </m:mr>
            </m:m>
          </m:e>
        </m:d>
        <m:r>
          <m:rPr>
            <m:sty m:val="bi"/>
          </m:rPr>
          <w:rPr>
            <w:rFonts w:ascii="Cambria Math" w:eastAsia="맑은 고딕" w:hAnsi="Cambria Math" w:cs="Times New Roman"/>
            <w:szCs w:val="24"/>
          </w:rPr>
          <m:t>,</m:t>
        </m:r>
        <m:r>
          <m:rPr>
            <m:sty m:val="b"/>
          </m:rPr>
          <w:rPr>
            <w:rFonts w:ascii="Cambria Math" w:eastAsia="맑은 고딕" w:hAnsi="Cambria Math" w:cs="Times New Roman"/>
            <w:szCs w:val="24"/>
          </w:rPr>
          <m:t>U</m:t>
        </m:r>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U</m:t>
                      </m:r>
                    </m:e>
                    <m:sub>
                      <m:r>
                        <w:rPr>
                          <w:rFonts w:ascii="Cambria Math" w:eastAsia="맑은 고딕" w:hAnsi="Cambria Math" w:cs="Times New Roman"/>
                          <w:szCs w:val="24"/>
                        </w:rPr>
                        <m:t>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U</m:t>
                      </m:r>
                    </m:e>
                    <m:sub>
                      <m:r>
                        <w:rPr>
                          <w:rFonts w:ascii="Cambria Math" w:eastAsia="맑은 고딕" w:hAnsi="Cambria Math" w:cs="Times New Roman"/>
                          <w:szCs w:val="24"/>
                        </w:rPr>
                        <m:t>n</m:t>
                      </m:r>
                    </m:sub>
                  </m:sSub>
                </m:e>
              </m:mr>
            </m:m>
          </m:e>
        </m:d>
        <m:r>
          <m:rPr>
            <m:sty m:val="bi"/>
          </m:rPr>
          <w:rPr>
            <w:rFonts w:ascii="Cambria Math" w:eastAsia="맑은 고딕" w:hAnsi="Cambria Math" w:cs="Times New Roman"/>
            <w:szCs w:val="24"/>
          </w:rPr>
          <m:t xml:space="preserve">, </m:t>
        </m:r>
        <m:r>
          <m:rPr>
            <m:sty m:val="b"/>
          </m:rPr>
          <w:rPr>
            <w:rFonts w:ascii="Cambria Math" w:eastAsia="맑은 고딕" w:hAnsi="Cambria Math" w:cs="Times New Roman"/>
            <w:szCs w:val="24"/>
          </w:rPr>
          <m:t>Y</m:t>
        </m:r>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Y</m:t>
                      </m:r>
                    </m:e>
                    <m:sub>
                      <m:r>
                        <w:rPr>
                          <w:rFonts w:ascii="Cambria Math" w:eastAsia="맑은 고딕" w:hAnsi="Cambria Math" w:cs="Times New Roman"/>
                          <w:szCs w:val="24"/>
                        </w:rPr>
                        <m:t>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Y</m:t>
                      </m:r>
                    </m:e>
                    <m:sub>
                      <m:r>
                        <w:rPr>
                          <w:rFonts w:ascii="Cambria Math" w:eastAsia="맑은 고딕" w:hAnsi="Cambria Math" w:cs="Times New Roman"/>
                          <w:szCs w:val="24"/>
                        </w:rPr>
                        <m:t>n</m:t>
                      </m:r>
                    </m:sub>
                  </m:sSub>
                </m:e>
              </m:mr>
            </m:m>
          </m:e>
        </m:d>
        <m:r>
          <m:rPr>
            <m:sty m:val="b"/>
          </m:rPr>
          <w:rPr>
            <w:rFonts w:ascii="Cambria Math" w:eastAsia="맑은 고딕" w:hAnsi="Cambria Math" w:cs="Times New Roman"/>
            <w:szCs w:val="24"/>
          </w:rPr>
          <m:t>, a</m:t>
        </m:r>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a</m:t>
                      </m:r>
                    </m:e>
                    <m:sub>
                      <m:r>
                        <m:rPr>
                          <m:sty m:val="p"/>
                        </m:rPr>
                        <w:rPr>
                          <w:rFonts w:ascii="Cambria Math" w:eastAsia="맑은 고딕" w:hAnsi="Cambria Math" w:cs="Times New Roman"/>
                          <w:szCs w:val="24"/>
                        </w:rPr>
                        <m:t>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a</m:t>
                      </m:r>
                    </m:e>
                    <m:sub>
                      <m:r>
                        <m:rPr>
                          <m:sty m:val="p"/>
                        </m:rPr>
                        <w:rPr>
                          <w:rFonts w:ascii="Cambria Math" w:eastAsia="맑은 고딕" w:hAnsi="Cambria Math" w:cs="Times New Roman"/>
                          <w:szCs w:val="24"/>
                        </w:rPr>
                        <m:t>n</m:t>
                      </m:r>
                    </m:sub>
                  </m:sSub>
                </m:e>
              </m:mr>
            </m:m>
          </m:e>
        </m:d>
      </m:oMath>
      <w:r w:rsidRPr="002E5EED">
        <w:rPr>
          <w:rFonts w:ascii="Times New Roman" w:eastAsia="맑은 고딕" w:hAnsi="Times New Roman" w:cs="Times New Roman"/>
          <w:b/>
          <w:szCs w:val="24"/>
        </w:rPr>
        <w:t xml:space="preserve"> </w:t>
      </w:r>
      <w:proofErr w:type="gramStart"/>
      <w:r w:rsidRPr="002E5EED">
        <w:rPr>
          <w:rFonts w:ascii="Times New Roman" w:eastAsia="맑은 고딕" w:hAnsi="Times New Roman" w:cs="Times New Roman"/>
          <w:szCs w:val="24"/>
        </w:rPr>
        <w:t>and</w:t>
      </w:r>
      <w:r w:rsidRPr="002E5EED">
        <w:rPr>
          <w:rFonts w:ascii="Times New Roman" w:eastAsia="맑은 고딕" w:hAnsi="Times New Roman" w:cs="Times New Roman"/>
          <w:b/>
          <w:szCs w:val="24"/>
        </w:rPr>
        <w:t xml:space="preserve"> </w:t>
      </w:r>
      <w:proofErr w:type="gramEnd"/>
      <m:oMath>
        <m:r>
          <m:rPr>
            <m:sty m:val="b"/>
          </m:rPr>
          <w:rPr>
            <w:rFonts w:ascii="Cambria Math" w:eastAsia="맑은 고딕" w:hAnsi="Cambria Math" w:cs="Times New Roman"/>
            <w:szCs w:val="24"/>
          </w:rPr>
          <m:t>b</m:t>
        </m:r>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b</m:t>
                      </m:r>
                    </m:e>
                    <m:sub>
                      <m:r>
                        <w:rPr>
                          <w:rFonts w:ascii="Cambria Math" w:eastAsia="맑은 고딕" w:hAnsi="Cambria Math" w:cs="Times New Roman"/>
                          <w:szCs w:val="24"/>
                        </w:rPr>
                        <m:t>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b</m:t>
                      </m:r>
                    </m:e>
                    <m:sub>
                      <m:r>
                        <w:rPr>
                          <w:rFonts w:ascii="Cambria Math" w:eastAsia="맑은 고딕" w:hAnsi="Cambria Math" w:cs="Times New Roman"/>
                          <w:szCs w:val="24"/>
                        </w:rPr>
                        <m:t>n</m:t>
                      </m:r>
                    </m:sub>
                  </m:sSub>
                </m:e>
              </m:mr>
            </m:m>
          </m:e>
        </m:d>
      </m:oMath>
      <w:r w:rsidRPr="002E5EED">
        <w:rPr>
          <w:rFonts w:ascii="Times New Roman" w:eastAsia="맑은 고딕" w:hAnsi="Times New Roman" w:cs="Times New Roman"/>
          <w:szCs w:val="24"/>
        </w:rPr>
        <w:t>.</w:t>
      </w:r>
    </w:p>
    <w:p w:rsidR="002E5EED" w:rsidRPr="002E5EED" w:rsidRDefault="002E5EED" w:rsidP="002E5EED">
      <w:pPr>
        <w:spacing w:after="0"/>
        <w:rPr>
          <w:rFonts w:ascii="Times New Roman" w:eastAsia="맑은 고딕" w:hAnsi="Times New Roman" w:cs="Times New Roman"/>
          <w:szCs w:val="24"/>
        </w:rPr>
      </w:pPr>
      <w:r w:rsidRPr="002E5EED">
        <w:rPr>
          <w:rFonts w:ascii="Times New Roman" w:eastAsia="맑은 고딕" w:hAnsi="Times New Roman" w:cs="Times New Roman"/>
          <w:szCs w:val="24"/>
        </w:rPr>
        <w:t>Under those notations,</w:t>
      </w:r>
      <w:r w:rsidR="00F76FBC">
        <w:rPr>
          <w:rFonts w:ascii="Times New Roman" w:eastAsia="맑은 고딕" w:hAnsi="Times New Roman" w:cs="Times New Roman"/>
          <w:szCs w:val="24"/>
        </w:rPr>
        <w:t xml:space="preserve"> I </w:t>
      </w:r>
      <w:r w:rsidRPr="002E5EED">
        <w:rPr>
          <w:rFonts w:ascii="Times New Roman" w:eastAsia="맑은 고딕" w:hAnsi="Times New Roman" w:cs="Times New Roman"/>
          <w:szCs w:val="24"/>
        </w:rPr>
        <w:t xml:space="preserve">assumed that </w:t>
      </w:r>
      <w:r w:rsidRPr="002E5EED">
        <w:rPr>
          <w:rFonts w:ascii="Times New Roman" w:eastAsia="맑은 고딕" w:hAnsi="Times New Roman" w:cs="Times New Roman"/>
          <w:b/>
          <w:szCs w:val="24"/>
        </w:rPr>
        <w:t>L</w:t>
      </w:r>
      <w:r w:rsidRPr="002E5EED">
        <w:rPr>
          <w:rFonts w:ascii="Times New Roman" w:eastAsia="맑은 고딕" w:hAnsi="Times New Roman" w:cs="Times New Roman"/>
          <w:szCs w:val="24"/>
        </w:rPr>
        <w:t xml:space="preserve"> follows multivariate normal distribution with mean </w:t>
      </w:r>
      <m:oMath>
        <m:r>
          <m:rPr>
            <m:sty m:val="b"/>
          </m:rPr>
          <w:rPr>
            <w:rFonts w:ascii="Cambria Math" w:eastAsia="맑은 고딕" w:hAnsi="Cambria Math" w:cs="Times New Roman"/>
            <w:szCs w:val="24"/>
          </w:rPr>
          <m:t>X</m:t>
        </m:r>
        <m:r>
          <m:rPr>
            <m:sty m:val="b"/>
          </m:rPr>
          <w:rPr>
            <w:rFonts w:ascii="Cambria Math" w:eastAsia="맑은 고딕" w:hAnsi="Cambria Math" w:cs="Times New Roman"/>
            <w:szCs w:val="24"/>
          </w:rPr>
          <m:t>β</m:t>
        </m:r>
      </m:oMath>
      <w:r w:rsidRPr="002E5EED">
        <w:rPr>
          <w:rFonts w:ascii="Times New Roman" w:eastAsia="맑은 고딕" w:hAnsi="Times New Roman" w:cs="Times New Roman"/>
          <w:b/>
          <w:szCs w:val="24"/>
        </w:rPr>
        <w:t xml:space="preserve"> </w:t>
      </w:r>
      <w:r w:rsidRPr="002E5EED">
        <w:rPr>
          <w:rFonts w:ascii="Times New Roman" w:eastAsia="맑은 고딕" w:hAnsi="Times New Roman" w:cs="Times New Roman"/>
          <w:szCs w:val="24"/>
        </w:rPr>
        <w:t xml:space="preserve">and variance-covariance matrix </w:t>
      </w:r>
      <m:oMath>
        <m:r>
          <m:rPr>
            <m:sty m:val="b"/>
          </m:rPr>
          <w:rPr>
            <w:rFonts w:ascii="Cambria Math" w:eastAsia="맑은 고딕" w:hAnsi="Cambria Math" w:cs="Times New Roman"/>
            <w:szCs w:val="24"/>
          </w:rPr>
          <m:t>Σ</m:t>
        </m:r>
      </m:oMath>
      <w:r w:rsidRPr="002E5EED">
        <w:rPr>
          <w:rFonts w:ascii="Times New Roman" w:eastAsia="맑은 고딕" w:hAnsi="Times New Roman" w:cs="Times New Roman"/>
          <w:b/>
          <w:szCs w:val="24"/>
        </w:rPr>
        <w:t xml:space="preserve"> </w:t>
      </w:r>
      <w:r w:rsidRPr="002E5EED">
        <w:rPr>
          <w:rFonts w:ascii="Times New Roman" w:eastAsia="맑은 고딕" w:hAnsi="Times New Roman" w:cs="Times New Roman"/>
          <w:szCs w:val="24"/>
        </w:rPr>
        <w:t xml:space="preserve">which exist in a block diagonal matrix consisting </w:t>
      </w:r>
      <w:proofErr w:type="gramStart"/>
      <w:r w:rsidRPr="002E5EED">
        <w:rPr>
          <w:rFonts w:ascii="Times New Roman" w:eastAsia="맑은 고딕" w:hAnsi="Times New Roman" w:cs="Times New Roman"/>
          <w:szCs w:val="24"/>
        </w:rPr>
        <w:t xml:space="preserve">of </w:t>
      </w:r>
      <w:proofErr w:type="gramEnd"/>
      <m:oMath>
        <m:sSub>
          <m:sSubPr>
            <m:ctrlPr>
              <w:rPr>
                <w:rFonts w:ascii="Cambria Math" w:eastAsia="맑은 고딕" w:hAnsi="Cambria Math" w:cs="Times New Roman"/>
                <w:i/>
                <w:szCs w:val="24"/>
              </w:rPr>
            </m:ctrlPr>
          </m:sSubPr>
          <m:e>
            <m:r>
              <m:rPr>
                <m:sty m:val="b"/>
              </m:rPr>
              <w:rPr>
                <w:rFonts w:ascii="Cambria Math" w:eastAsia="맑은 고딕" w:hAnsi="Cambria Math" w:cs="Times New Roman"/>
                <w:szCs w:val="24"/>
              </w:rPr>
              <m:t>Σ</m:t>
            </m:r>
            <m:ctrlPr>
              <w:rPr>
                <w:rFonts w:ascii="Cambria Math" w:eastAsia="맑은 고딕" w:hAnsi="Cambria Math" w:cs="Times New Roman"/>
                <w:szCs w:val="24"/>
              </w:rPr>
            </m:ctrlPr>
          </m:e>
          <m:sub>
            <m:r>
              <w:rPr>
                <w:rFonts w:ascii="Cambria Math" w:eastAsia="맑은 고딕" w:hAnsi="Cambria Math" w:cs="Times New Roman"/>
                <w:szCs w:val="24"/>
              </w:rPr>
              <m:t>1</m:t>
            </m:r>
          </m:sub>
        </m:sSub>
        <m:r>
          <m:rPr>
            <m:sty m:val="p"/>
          </m:rPr>
          <w:rPr>
            <w:rFonts w:ascii="Cambria Math" w:eastAsia="맑은 고딕" w:hAnsi="Cambria Math" w:cs="Times New Roman"/>
            <w:szCs w:val="24"/>
          </w:rPr>
          <m:t xml:space="preserve">,…, </m:t>
        </m:r>
        <m:sSub>
          <m:sSubPr>
            <m:ctrlPr>
              <w:rPr>
                <w:rFonts w:ascii="Cambria Math" w:eastAsia="맑은 고딕" w:hAnsi="Cambria Math" w:cs="Times New Roman"/>
                <w:i/>
                <w:szCs w:val="24"/>
              </w:rPr>
            </m:ctrlPr>
          </m:sSubPr>
          <m:e>
            <m:r>
              <m:rPr>
                <m:sty m:val="b"/>
              </m:rPr>
              <w:rPr>
                <w:rFonts w:ascii="Cambria Math" w:eastAsia="맑은 고딕" w:hAnsi="Cambria Math" w:cs="Times New Roman"/>
                <w:szCs w:val="24"/>
              </w:rPr>
              <m:t>Σ</m:t>
            </m:r>
            <m:ctrlPr>
              <w:rPr>
                <w:rFonts w:ascii="Cambria Math" w:eastAsia="맑은 고딕" w:hAnsi="Cambria Math" w:cs="Times New Roman"/>
                <w:szCs w:val="24"/>
              </w:rPr>
            </m:ctrlPr>
          </m:e>
          <m:sub>
            <m:r>
              <w:rPr>
                <w:rFonts w:ascii="Cambria Math" w:eastAsia="맑은 고딕" w:hAnsi="Cambria Math" w:cs="Times New Roman"/>
                <w:szCs w:val="24"/>
              </w:rPr>
              <m:t>n</m:t>
            </m:r>
          </m:sub>
        </m:sSub>
      </m:oMath>
      <w:r w:rsidRPr="002E5EED">
        <w:rPr>
          <w:rFonts w:ascii="Times New Roman" w:eastAsia="맑은 고딕" w:hAnsi="Times New Roman" w:cs="Times New Roman"/>
          <w:szCs w:val="24"/>
        </w:rPr>
        <w:t>.</w:t>
      </w:r>
    </w:p>
    <w:p w:rsidR="00912BF5" w:rsidRDefault="00912BF5">
      <w:pPr>
        <w:spacing w:line="264" w:lineRule="auto"/>
        <w:rPr>
          <w:rFonts w:ascii="Times New Roman" w:eastAsiaTheme="majorEastAsia" w:hAnsi="Times New Roman" w:cstheme="majorBidi"/>
          <w:b/>
          <w:color w:val="000000" w:themeColor="text1"/>
          <w:sz w:val="28"/>
          <w:szCs w:val="24"/>
        </w:rPr>
      </w:pPr>
      <w:r>
        <w:br w:type="page"/>
      </w:r>
    </w:p>
    <w:p w:rsidR="002E5EED" w:rsidRPr="002E5EED" w:rsidRDefault="002E5EED" w:rsidP="002E5EED">
      <w:pPr>
        <w:pStyle w:val="3"/>
      </w:pPr>
      <w:bookmarkStart w:id="172" w:name="_Toc532503920"/>
      <w:r>
        <w:rPr>
          <w:rFonts w:hint="eastAsia"/>
        </w:rPr>
        <w:lastRenderedPageBreak/>
        <w:t xml:space="preserve">4.2.2 </w:t>
      </w:r>
      <w:r w:rsidRPr="002E5EED">
        <w:t>H</w:t>
      </w:r>
      <w:r w:rsidRPr="002E5EED">
        <w:rPr>
          <w:lang w:eastAsia="en-US"/>
        </w:rPr>
        <w:t xml:space="preserve">eritability Estimation </w:t>
      </w:r>
      <w:r w:rsidRPr="002E5EED">
        <w:t>using the EM Algorithm</w:t>
      </w:r>
      <w:bookmarkEnd w:id="172"/>
    </w:p>
    <w:p w:rsidR="002E5EED" w:rsidRPr="002E5EED" w:rsidRDefault="002E5EED" w:rsidP="002E5EED">
      <w:pPr>
        <w:spacing w:after="0"/>
        <w:ind w:firstLine="720"/>
        <w:rPr>
          <w:rFonts w:ascii="Times New Roman" w:eastAsia="맑은 고딕" w:hAnsi="Times New Roman" w:cs="Times New Roman"/>
          <w:szCs w:val="24"/>
        </w:rPr>
      </w:pPr>
      <w:r w:rsidRPr="002E5EED">
        <w:rPr>
          <w:rFonts w:ascii="Times New Roman" w:eastAsia="맑은 고딕" w:hAnsi="Times New Roman" w:cs="Times New Roman"/>
          <w:szCs w:val="24"/>
        </w:rPr>
        <w:t xml:space="preserve">The EM (Expectation-Maximization) algorithm </w:t>
      </w:r>
      <w:r w:rsidR="002D311E">
        <w:rPr>
          <w:rFonts w:ascii="Times New Roman" w:eastAsia="맑은 고딕" w:hAnsi="Times New Roman" w:cs="Times New Roman"/>
          <w:szCs w:val="24"/>
        </w:rPr>
        <w:fldChar w:fldCharType="begin"/>
      </w:r>
      <w:r w:rsidR="00664A27">
        <w:rPr>
          <w:rFonts w:ascii="Times New Roman" w:eastAsia="맑은 고딕" w:hAnsi="Times New Roman" w:cs="Times New Roman"/>
          <w:szCs w:val="24"/>
        </w:rPr>
        <w:instrText xml:space="preserve"> ADDIN EN.CITE &lt;EndNote&gt;&lt;Cite&gt;&lt;Author&gt;Dempster&lt;/Author&gt;&lt;Year&gt;1977&lt;/Year&gt;&lt;RecNum&gt;49&lt;/RecNum&gt;&lt;DisplayText&gt;[14]&lt;/DisplayText&gt;&lt;record&gt;&lt;rec-number&gt;49&lt;/rec-number&gt;&lt;foreign-keys&gt;&lt;key app="EN" db-id="rav092adsd0907ezeaavzp5tassztse2f2ss" timestamp="1544078043"&gt;49&lt;/key&gt;&lt;/foreign-keys&gt;&lt;ref-type name="Journal Article"&gt;17&lt;/ref-type&gt;&lt;contributors&gt;&lt;authors&gt;&lt;author&gt;Dempster, Arthur P&lt;/author&gt;&lt;author&gt;Laird, Nan M&lt;/author&gt;&lt;author&gt;Rubin, Donald B&lt;/author&gt;&lt;/authors&gt;&lt;/contributors&gt;&lt;titles&gt;&lt;title&gt;Maximum likelihood from incomplete data via the EM algorithm&lt;/title&gt;&lt;secondary-title&gt;Journal of the royal statistical society. Series B (methodological)&lt;/secondary-title&gt;&lt;/titles&gt;&lt;periodical&gt;&lt;full-title&gt;Journal of the Royal Statistical Society. Series B (Methodological)&lt;/full-title&gt;&lt;/periodical&gt;&lt;pages&gt;1-38&lt;/pages&gt;&lt;dates&gt;&lt;year&gt;1977&lt;/year&gt;&lt;/dates&gt;&lt;isbn&gt;0035-9246&lt;/isbn&gt;&lt;urls&gt;&lt;/urls&gt;&lt;/record&gt;&lt;/Cite&gt;&lt;/EndNote&gt;</w:instrText>
      </w:r>
      <w:r w:rsidR="002D311E">
        <w:rPr>
          <w:rFonts w:ascii="Times New Roman" w:eastAsia="맑은 고딕" w:hAnsi="Times New Roman" w:cs="Times New Roman"/>
          <w:szCs w:val="24"/>
        </w:rPr>
        <w:fldChar w:fldCharType="separate"/>
      </w:r>
      <w:r w:rsidR="00664A27">
        <w:rPr>
          <w:rFonts w:ascii="Times New Roman" w:eastAsia="맑은 고딕" w:hAnsi="Times New Roman" w:cs="Times New Roman"/>
          <w:noProof/>
          <w:szCs w:val="24"/>
        </w:rPr>
        <w:t>[14]</w:t>
      </w:r>
      <w:r w:rsidR="002D311E">
        <w:rPr>
          <w:rFonts w:ascii="Times New Roman" w:eastAsia="맑은 고딕" w:hAnsi="Times New Roman" w:cs="Times New Roman"/>
          <w:szCs w:val="24"/>
        </w:rPr>
        <w:fldChar w:fldCharType="end"/>
      </w:r>
      <w:r w:rsidRPr="002E5EED">
        <w:rPr>
          <w:rFonts w:ascii="Times New Roman" w:eastAsia="맑은 고딕" w:hAnsi="Times New Roman" w:cs="Times New Roman"/>
          <w:szCs w:val="24"/>
        </w:rPr>
        <w:t xml:space="preserve"> was used to estimate </w:t>
      </w:r>
      <m:oMath>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e>
          <m:sup>
            <m:r>
              <w:rPr>
                <w:rFonts w:ascii="Cambria Math" w:eastAsia="맑은 고딕" w:hAnsi="Cambria Math" w:cs="Times New Roman"/>
                <w:szCs w:val="24"/>
              </w:rPr>
              <m:t>2</m:t>
            </m:r>
          </m:sup>
        </m:sSup>
      </m:oMath>
      <w:r w:rsidRPr="002E5EED">
        <w:rPr>
          <w:rFonts w:ascii="Times New Roman" w:eastAsia="맑은 고딕" w:hAnsi="Times New Roman" w:cs="Times New Roman"/>
          <w:szCs w:val="24"/>
        </w:rPr>
        <w:t xml:space="preserve"> based on the complete data consisting of observed phenotypes, </w:t>
      </w:r>
      <w:r w:rsidRPr="002E5EED">
        <w:rPr>
          <w:rFonts w:ascii="Times New Roman" w:eastAsia="맑은 고딕" w:hAnsi="Times New Roman" w:cs="Times New Roman"/>
          <w:b/>
          <w:szCs w:val="24"/>
        </w:rPr>
        <w:t>Y</w:t>
      </w:r>
      <w:r w:rsidRPr="002E5EED">
        <w:rPr>
          <w:rFonts w:ascii="Times New Roman" w:eastAsia="맑은 고딕" w:hAnsi="Times New Roman" w:cs="Times New Roman"/>
          <w:szCs w:val="24"/>
        </w:rPr>
        <w:t xml:space="preserve">, and unobserved liabilities, </w:t>
      </w:r>
      <w:r w:rsidRPr="002E5EED">
        <w:rPr>
          <w:rFonts w:ascii="Times New Roman" w:eastAsia="맑은 고딕" w:hAnsi="Times New Roman" w:cs="Times New Roman"/>
          <w:b/>
          <w:szCs w:val="24"/>
        </w:rPr>
        <w:t>L</w:t>
      </w:r>
      <w:r w:rsidRPr="002E5EED">
        <w:rPr>
          <w:rFonts w:ascii="Times New Roman" w:eastAsia="맑은 고딕" w:hAnsi="Times New Roman" w:cs="Times New Roman"/>
          <w:szCs w:val="24"/>
        </w:rPr>
        <w:t xml:space="preserve">. The joint probability density function (pdf) of the complete data can be decomposed into the marginal pdf of </w:t>
      </w:r>
      <w:r w:rsidRPr="002E5EED">
        <w:rPr>
          <w:rFonts w:ascii="Times New Roman" w:eastAsia="맑은 고딕" w:hAnsi="Times New Roman" w:cs="Times New Roman"/>
          <w:b/>
          <w:szCs w:val="24"/>
        </w:rPr>
        <w:t>L</w:t>
      </w:r>
      <w:r w:rsidRPr="002E5EED">
        <w:rPr>
          <w:rFonts w:ascii="Times New Roman" w:eastAsia="맑은 고딕" w:hAnsi="Times New Roman" w:cs="Times New Roman"/>
          <w:szCs w:val="24"/>
        </w:rPr>
        <w:t xml:space="preserve"> and the conditional pdf of </w:t>
      </w:r>
      <w:r w:rsidRPr="002E5EED">
        <w:rPr>
          <w:rFonts w:ascii="Times New Roman" w:eastAsia="맑은 고딕" w:hAnsi="Times New Roman" w:cs="Times New Roman"/>
          <w:b/>
          <w:szCs w:val="24"/>
        </w:rPr>
        <w:t>Y</w:t>
      </w:r>
      <w:r w:rsidRPr="002E5EED">
        <w:rPr>
          <w:rFonts w:ascii="Times New Roman" w:eastAsia="맑은 고딕" w:hAnsi="Times New Roman" w:cs="Times New Roman"/>
          <w:szCs w:val="24"/>
        </w:rPr>
        <w:t xml:space="preserve"> given that </w:t>
      </w:r>
      <w:r w:rsidRPr="002E5EED">
        <w:rPr>
          <w:rFonts w:ascii="Times New Roman" w:eastAsia="맑은 고딕" w:hAnsi="Times New Roman" w:cs="Times New Roman"/>
          <w:b/>
          <w:szCs w:val="24"/>
        </w:rPr>
        <w:t>L</w:t>
      </w:r>
      <w:r w:rsidRPr="002E5EED">
        <w:rPr>
          <w:rFonts w:ascii="Times New Roman" w:eastAsia="맑은 고딕" w:hAnsi="Times New Roman" w:cs="Times New Roman"/>
          <w:szCs w:val="24"/>
        </w:rPr>
        <w:t xml:space="preserve"> has the support of (</w:t>
      </w:r>
      <w:r w:rsidRPr="002E5EED">
        <w:rPr>
          <w:rFonts w:ascii="Times New Roman" w:eastAsia="맑은 고딕" w:hAnsi="Times New Roman" w:cs="Times New Roman"/>
          <w:b/>
          <w:szCs w:val="24"/>
        </w:rPr>
        <w:t>a, b</w:t>
      </w:r>
      <w:r w:rsidRPr="002E5EED">
        <w:rPr>
          <w:rFonts w:ascii="Times New Roman" w:eastAsia="맑은 고딕" w:hAnsi="Times New Roman" w:cs="Times New Roman"/>
          <w:szCs w:val="24"/>
        </w:rPr>
        <w:t xml:space="preserve">). This </w:t>
      </w:r>
      <w:proofErr w:type="gramStart"/>
      <w:r w:rsidRPr="002E5EED">
        <w:rPr>
          <w:rFonts w:ascii="Times New Roman" w:eastAsia="맑은 고딕" w:hAnsi="Times New Roman" w:cs="Times New Roman"/>
          <w:szCs w:val="24"/>
        </w:rPr>
        <w:t>can be formulated</w:t>
      </w:r>
      <w:proofErr w:type="gramEnd"/>
      <w:r w:rsidRPr="002E5EED">
        <w:rPr>
          <w:rFonts w:ascii="Times New Roman" w:eastAsia="맑은 고딕" w:hAnsi="Times New Roman" w:cs="Times New Roman"/>
          <w:szCs w:val="24"/>
        </w:rPr>
        <w:t xml:space="preserve"> as:</w:t>
      </w:r>
    </w:p>
    <w:p w:rsidR="002E5EED" w:rsidRPr="002E5EED" w:rsidRDefault="002E5EED" w:rsidP="002E5EED">
      <w:pPr>
        <w:spacing w:after="0"/>
        <w:jc w:val="center"/>
        <w:rPr>
          <w:rFonts w:ascii="Times New Roman" w:eastAsia="맑은 고딕" w:hAnsi="Times New Roman" w:cs="Times New Roman"/>
          <w:szCs w:val="24"/>
        </w:rPr>
      </w:pPr>
      <m:oMath>
        <m:r>
          <w:rPr>
            <w:rFonts w:ascii="Cambria Math" w:eastAsia="맑은 고딕" w:hAnsi="Cambria Math" w:cs="Times New Roman"/>
            <w:szCs w:val="24"/>
          </w:rPr>
          <m:t>f</m:t>
        </m:r>
        <m:d>
          <m:dPr>
            <m:ctrlPr>
              <w:rPr>
                <w:rFonts w:ascii="Cambria Math" w:eastAsia="맑은 고딕" w:hAnsi="Cambria Math" w:cs="Times New Roman"/>
                <w:szCs w:val="24"/>
              </w:rPr>
            </m:ctrlPr>
          </m:dPr>
          <m:e>
            <m:r>
              <m:rPr>
                <m:sty m:val="b"/>
              </m:rPr>
              <w:rPr>
                <w:rFonts w:ascii="Cambria Math" w:eastAsia="맑은 고딕" w:hAnsi="Cambria Math" w:cs="Times New Roman"/>
                <w:szCs w:val="24"/>
              </w:rPr>
              <m:t>Y,L</m:t>
            </m:r>
            <m:ctrlPr>
              <w:rPr>
                <w:rFonts w:ascii="Cambria Math" w:eastAsia="맑은 고딕" w:hAnsi="Cambria Math" w:cs="Times New Roman"/>
                <w:b/>
                <w:szCs w:val="24"/>
              </w:rPr>
            </m:ctrlPr>
          </m:e>
        </m:d>
        <m:r>
          <m:rPr>
            <m:sty m:val="b"/>
          </m:rPr>
          <w:rPr>
            <w:rFonts w:ascii="Cambria Math" w:eastAsia="맑은 고딕" w:hAnsi="Cambria Math" w:cs="Times New Roman"/>
            <w:szCs w:val="24"/>
          </w:rPr>
          <m:t>=</m:t>
        </m:r>
        <m:r>
          <w:rPr>
            <w:rFonts w:ascii="Cambria Math" w:eastAsia="맑은 고딕" w:hAnsi="Cambria Math" w:cs="Times New Roman"/>
            <w:szCs w:val="24"/>
          </w:rPr>
          <m:t>f</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Y|L</m:t>
            </m:r>
          </m:e>
        </m:d>
        <m:r>
          <w:rPr>
            <w:rFonts w:ascii="Cambria Math" w:eastAsia="맑은 고딕" w:hAnsi="Cambria Math" w:cs="Times New Roman"/>
            <w:szCs w:val="24"/>
          </w:rPr>
          <m:t>f</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L</m:t>
            </m:r>
          </m:e>
        </m:d>
        <m:r>
          <w:rPr>
            <w:rFonts w:ascii="Cambria Math" w:eastAsia="맑은 고딕" w:hAnsi="Cambria Math" w:cs="Times New Roman"/>
            <w:szCs w:val="24"/>
          </w:rPr>
          <m:t>=f</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L</m:t>
            </m:r>
          </m:e>
        </m:d>
        <m:r>
          <w:rPr>
            <w:rFonts w:ascii="Cambria Math" w:eastAsia="맑은 고딕" w:hAnsi="Cambria Math" w:cs="Times New Roman"/>
            <w:szCs w:val="24"/>
          </w:rPr>
          <m:t>I</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a&lt;L&lt;b</m:t>
            </m:r>
          </m:e>
        </m:d>
      </m:oMath>
      <w:r w:rsidRPr="002E5EED">
        <w:rPr>
          <w:rFonts w:ascii="Times New Roman" w:eastAsia="맑은 고딕" w:hAnsi="Times New Roman" w:cs="Times New Roman"/>
          <w:szCs w:val="24"/>
        </w:rPr>
        <w:t>.</w:t>
      </w:r>
    </w:p>
    <w:p w:rsidR="002E5EED" w:rsidRPr="002E5EED" w:rsidRDefault="002E5EED" w:rsidP="002E5EED">
      <w:pPr>
        <w:spacing w:after="0"/>
        <w:rPr>
          <w:rFonts w:ascii="Times New Roman" w:eastAsia="맑은 고딕" w:hAnsi="Times New Roman" w:cs="Times New Roman"/>
          <w:szCs w:val="24"/>
        </w:rPr>
      </w:pPr>
      <w:r w:rsidRPr="002E5EED">
        <w:rPr>
          <w:rFonts w:ascii="Times New Roman" w:eastAsia="맑은 고딕" w:hAnsi="Times New Roman" w:cs="Times New Roman"/>
          <w:szCs w:val="24"/>
        </w:rPr>
        <w:t>If</w:t>
      </w:r>
      <w:r w:rsidR="00F76FBC">
        <w:rPr>
          <w:rFonts w:ascii="Times New Roman" w:eastAsia="맑은 고딕" w:hAnsi="Times New Roman" w:cs="Times New Roman"/>
          <w:szCs w:val="24"/>
        </w:rPr>
        <w:t xml:space="preserve"> I </w:t>
      </w:r>
      <w:r w:rsidRPr="002E5EED">
        <w:rPr>
          <w:rFonts w:ascii="Times New Roman" w:eastAsia="맑은 고딕" w:hAnsi="Times New Roman" w:cs="Times New Roman"/>
          <w:szCs w:val="24"/>
        </w:rPr>
        <w:t xml:space="preserve">define the parameters of interest </w:t>
      </w:r>
      <w:proofErr w:type="gramStart"/>
      <w:r w:rsidRPr="002E5EED">
        <w:rPr>
          <w:rFonts w:ascii="Times New Roman" w:eastAsia="맑은 고딕" w:hAnsi="Times New Roman" w:cs="Times New Roman"/>
          <w:szCs w:val="24"/>
        </w:rPr>
        <w:t xml:space="preserve">as </w:t>
      </w:r>
      <w:proofErr w:type="gramEnd"/>
      <m:oMath>
        <m:r>
          <m:rPr>
            <m:sty m:val="b"/>
          </m:rPr>
          <w:rPr>
            <w:rFonts w:ascii="Cambria Math" w:eastAsia="맑은 고딕" w:hAnsi="Cambria Math" w:cs="Times New Roman"/>
            <w:szCs w:val="24"/>
          </w:rPr>
          <m:t>θ=</m:t>
        </m:r>
        <m:sSup>
          <m:sSupPr>
            <m:ctrlPr>
              <w:rPr>
                <w:rFonts w:ascii="Cambria Math" w:eastAsia="맑은 고딕" w:hAnsi="Cambria Math" w:cs="Times New Roman"/>
                <w:i/>
                <w:szCs w:val="24"/>
              </w:rPr>
            </m:ctrlPr>
          </m:sSupPr>
          <m:e>
            <m:d>
              <m:dPr>
                <m:ctrlPr>
                  <w:rPr>
                    <w:rFonts w:ascii="Cambria Math" w:eastAsia="맑은 고딕" w:hAnsi="Cambria Math" w:cs="Times New Roman"/>
                    <w:b/>
                    <w:szCs w:val="24"/>
                  </w:rPr>
                </m:ctrlPr>
              </m:dPr>
              <m:e>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β</m:t>
                    </m:r>
                  </m:e>
                  <m:sup>
                    <m:r>
                      <w:rPr>
                        <w:rFonts w:ascii="Cambria Math" w:eastAsia="맑은 고딕" w:hAnsi="Cambria Math" w:cs="Times New Roman"/>
                        <w:szCs w:val="24"/>
                      </w:rPr>
                      <m:t>t</m:t>
                    </m:r>
                  </m:sup>
                </m:sSup>
                <m:r>
                  <w:rPr>
                    <w:rFonts w:ascii="Cambria Math" w:eastAsia="맑은 고딕" w:hAnsi="Cambria Math" w:cs="Times New Roman"/>
                    <w:szCs w:val="24"/>
                  </w:rPr>
                  <m:t>,</m:t>
                </m:r>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e>
                  <m:sup>
                    <m:r>
                      <w:rPr>
                        <w:rFonts w:ascii="Cambria Math" w:eastAsia="맑은 고딕" w:hAnsi="Cambria Math" w:cs="Times New Roman"/>
                        <w:szCs w:val="24"/>
                      </w:rPr>
                      <m:t>2</m:t>
                    </m:r>
                  </m:sup>
                </m:sSup>
                <m:ctrlPr>
                  <w:rPr>
                    <w:rFonts w:ascii="Cambria Math" w:eastAsia="맑은 고딕" w:hAnsi="Cambria Math" w:cs="Times New Roman"/>
                    <w:i/>
                    <w:szCs w:val="24"/>
                  </w:rPr>
                </m:ctrlPr>
              </m:e>
            </m:d>
          </m:e>
          <m:sup>
            <m:r>
              <w:rPr>
                <w:rFonts w:ascii="Cambria Math" w:eastAsia="맑은 고딕" w:hAnsi="Cambria Math" w:cs="Times New Roman"/>
                <w:szCs w:val="24"/>
              </w:rPr>
              <m:t>t</m:t>
            </m:r>
          </m:sup>
        </m:sSup>
      </m:oMath>
      <w:r w:rsidRPr="002E5EED">
        <w:rPr>
          <w:rFonts w:ascii="Times New Roman" w:eastAsia="맑은 고딕" w:hAnsi="Times New Roman" w:cs="Times New Roman"/>
          <w:szCs w:val="24"/>
        </w:rPr>
        <w:t>, then the log-likelihood of the complete data will be the sum of the log-likelihoods for each family as follows:</w:t>
      </w:r>
    </w:p>
    <w:p w:rsidR="002E5EED" w:rsidRPr="002E5EED" w:rsidRDefault="002E5EED" w:rsidP="002E5EED">
      <w:pPr>
        <w:spacing w:after="0"/>
        <w:jc w:val="center"/>
        <w:rPr>
          <w:rFonts w:ascii="Times New Roman" w:eastAsia="맑은 고딕" w:hAnsi="Times New Roman" w:cs="Times New Roman"/>
          <w:szCs w:val="24"/>
        </w:rPr>
      </w:pPr>
      <m:oMathPara>
        <m:oMath>
          <m:r>
            <w:rPr>
              <w:rFonts w:ascii="Cambria Math" w:eastAsia="맑은 고딕" w:hAnsi="Cambria Math" w:cs="Times New Roman"/>
              <w:szCs w:val="24"/>
            </w:rPr>
            <m:t>l</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θ</m:t>
              </m:r>
              <m:r>
                <w:rPr>
                  <w:rFonts w:ascii="Cambria Math" w:eastAsia="맑은 고딕" w:hAnsi="Cambria Math" w:cs="Times New Roman"/>
                  <w:szCs w:val="24"/>
                </w:rPr>
                <m:t xml:space="preserve">; </m:t>
              </m:r>
              <m:r>
                <m:rPr>
                  <m:sty m:val="b"/>
                </m:rPr>
                <w:rPr>
                  <w:rFonts w:ascii="Cambria Math" w:eastAsia="맑은 고딕" w:hAnsi="Cambria Math" w:cs="Times New Roman"/>
                  <w:szCs w:val="24"/>
                </w:rPr>
                <m:t>Y,L</m:t>
              </m:r>
            </m:e>
          </m:d>
          <m:r>
            <w:rPr>
              <w:rFonts w:ascii="Cambria Math" w:eastAsia="맑은 고딕" w:hAnsi="Cambria Math" w:cs="Times New Roman"/>
              <w:szCs w:val="24"/>
            </w:rPr>
            <m:t>=</m:t>
          </m:r>
          <m:nary>
            <m:naryPr>
              <m:chr m:val="∑"/>
              <m:ctrlPr>
                <w:rPr>
                  <w:rFonts w:ascii="Cambria Math" w:eastAsia="맑은 고딕" w:hAnsi="Cambria Math" w:cs="Times New Roman"/>
                  <w:i/>
                  <w:szCs w:val="24"/>
                </w:rPr>
              </m:ctrlPr>
            </m:naryPr>
            <m:sub>
              <m:r>
                <w:rPr>
                  <w:rFonts w:ascii="Cambria Math" w:eastAsia="맑은 고딕" w:hAnsi="Cambria Math" w:cs="Times New Roman"/>
                  <w:szCs w:val="24"/>
                </w:rPr>
                <m:t>i=1</m:t>
              </m:r>
            </m:sub>
            <m:sup>
              <m:r>
                <w:rPr>
                  <w:rFonts w:ascii="Cambria Math" w:eastAsia="맑은 고딕" w:hAnsi="Cambria Math" w:cs="Times New Roman"/>
                  <w:szCs w:val="24"/>
                </w:rPr>
                <m:t>n</m:t>
              </m:r>
            </m:sup>
            <m:e>
              <m:d>
                <m:dPr>
                  <m:begChr m:val="["/>
                  <m:endChr m:val="]"/>
                  <m:ctrlPr>
                    <w:rPr>
                      <w:rFonts w:ascii="Cambria Math" w:eastAsia="맑은 고딕" w:hAnsi="Cambria Math" w:cs="Times New Roman"/>
                      <w:i/>
                      <w:szCs w:val="24"/>
                    </w:rPr>
                  </m:ctrlPr>
                </m:dPr>
                <m:e>
                  <m:r>
                    <w:rPr>
                      <w:rFonts w:ascii="Cambria Math" w:eastAsia="맑은 고딕" w:hAnsi="Cambria Math" w:cs="Times New Roman"/>
                      <w:szCs w:val="24"/>
                    </w:rPr>
                    <m:t>-</m:t>
                  </m:r>
                  <m:f>
                    <m:fPr>
                      <m:ctrlPr>
                        <w:rPr>
                          <w:rFonts w:ascii="Cambria Math" w:eastAsia="맑은 고딕" w:hAnsi="Cambria Math" w:cs="Times New Roman"/>
                          <w:i/>
                          <w:szCs w:val="24"/>
                        </w:rPr>
                      </m:ctrlPr>
                    </m:fPr>
                    <m:num>
                      <m:sSub>
                        <m:sSubPr>
                          <m:ctrlPr>
                            <w:rPr>
                              <w:rFonts w:ascii="Cambria Math" w:eastAsia="맑은 고딕" w:hAnsi="Cambria Math" w:cs="Times New Roman"/>
                              <w:i/>
                              <w:szCs w:val="24"/>
                            </w:rPr>
                          </m:ctrlPr>
                        </m:sSubPr>
                        <m:e>
                          <m:r>
                            <w:rPr>
                              <w:rFonts w:ascii="Cambria Math" w:eastAsia="맑은 고딕" w:hAnsi="Cambria Math" w:cs="Times New Roman"/>
                              <w:szCs w:val="24"/>
                            </w:rPr>
                            <m:t>n</m:t>
                          </m:r>
                        </m:e>
                        <m:sub>
                          <m:r>
                            <w:rPr>
                              <w:rFonts w:ascii="Cambria Math" w:eastAsia="맑은 고딕" w:hAnsi="Cambria Math" w:cs="Times New Roman"/>
                              <w:szCs w:val="24"/>
                            </w:rPr>
                            <m:t>i</m:t>
                          </m:r>
                        </m:sub>
                      </m:sSub>
                    </m:num>
                    <m:den>
                      <m:r>
                        <w:rPr>
                          <w:rFonts w:ascii="Cambria Math" w:eastAsia="맑은 고딕" w:hAnsi="Cambria Math" w:cs="Times New Roman"/>
                          <w:szCs w:val="24"/>
                        </w:rPr>
                        <m:t>2</m:t>
                      </m:r>
                    </m:den>
                  </m:f>
                  <m:func>
                    <m:funcPr>
                      <m:ctrlPr>
                        <w:rPr>
                          <w:rFonts w:ascii="Cambria Math" w:eastAsia="맑은 고딕" w:hAnsi="Cambria Math" w:cs="Times New Roman"/>
                          <w:i/>
                          <w:szCs w:val="24"/>
                        </w:rPr>
                      </m:ctrlPr>
                    </m:funcPr>
                    <m:fName>
                      <m:r>
                        <m:rPr>
                          <m:sty m:val="p"/>
                        </m:rPr>
                        <w:rPr>
                          <w:rFonts w:ascii="Cambria Math" w:eastAsia="맑은 고딕" w:hAnsi="Cambria Math" w:cs="Times New Roman"/>
                          <w:szCs w:val="24"/>
                        </w:rPr>
                        <m:t>log</m:t>
                      </m:r>
                    </m:fName>
                    <m:e>
                      <m:r>
                        <w:rPr>
                          <w:rFonts w:ascii="Cambria Math" w:eastAsia="맑은 고딕" w:hAnsi="Cambria Math" w:cs="Times New Roman"/>
                          <w:szCs w:val="24"/>
                        </w:rPr>
                        <m:t>2π</m:t>
                      </m:r>
                    </m:e>
                  </m:func>
                  <m:r>
                    <w:rPr>
                      <w:rFonts w:ascii="Cambria Math" w:eastAsia="맑은 고딕" w:hAnsi="Cambria Math" w:cs="Times New Roman"/>
                      <w:szCs w:val="24"/>
                    </w:rPr>
                    <m:t>-</m:t>
                  </m:r>
                  <m:f>
                    <m:fPr>
                      <m:ctrlPr>
                        <w:rPr>
                          <w:rFonts w:ascii="Cambria Math" w:eastAsia="맑은 고딕" w:hAnsi="Cambria Math" w:cs="Times New Roman"/>
                          <w:i/>
                          <w:szCs w:val="24"/>
                        </w:rPr>
                      </m:ctrlPr>
                    </m:fPr>
                    <m:num>
                      <m:r>
                        <w:rPr>
                          <w:rFonts w:ascii="Cambria Math" w:eastAsia="맑은 고딕" w:hAnsi="Cambria Math" w:cs="Times New Roman"/>
                          <w:szCs w:val="24"/>
                        </w:rPr>
                        <m:t>1</m:t>
                      </m:r>
                    </m:num>
                    <m:den>
                      <m:r>
                        <w:rPr>
                          <w:rFonts w:ascii="Cambria Math" w:eastAsia="맑은 고딕" w:hAnsi="Cambria Math" w:cs="Times New Roman"/>
                          <w:szCs w:val="24"/>
                        </w:rPr>
                        <m:t>2</m:t>
                      </m:r>
                    </m:den>
                  </m:f>
                  <m:func>
                    <m:funcPr>
                      <m:ctrlPr>
                        <w:rPr>
                          <w:rFonts w:ascii="Cambria Math" w:eastAsia="맑은 고딕" w:hAnsi="Cambria Math" w:cs="Times New Roman"/>
                          <w:i/>
                          <w:szCs w:val="24"/>
                        </w:rPr>
                      </m:ctrlPr>
                    </m:funcPr>
                    <m:fName>
                      <m:r>
                        <m:rPr>
                          <m:sty m:val="p"/>
                        </m:rPr>
                        <w:rPr>
                          <w:rFonts w:ascii="Cambria Math" w:eastAsia="맑은 고딕" w:hAnsi="Cambria Math" w:cs="Times New Roman"/>
                          <w:szCs w:val="24"/>
                        </w:rPr>
                        <m:t>log</m:t>
                      </m:r>
                    </m:fName>
                    <m:e>
                      <m:d>
                        <m:dPr>
                          <m:begChr m:val="|"/>
                          <m:endChr m:val="|"/>
                          <m:ctrlPr>
                            <w:rPr>
                              <w:rFonts w:ascii="Cambria Math" w:eastAsia="맑은 고딕" w:hAnsi="Cambria Math" w:cs="Times New Roman"/>
                              <w:i/>
                              <w:szCs w:val="24"/>
                            </w:rPr>
                          </m:ctrlPr>
                        </m:dP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Σ</m:t>
                              </m:r>
                            </m:e>
                            <m:sub>
                              <m:r>
                                <w:rPr>
                                  <w:rFonts w:ascii="Cambria Math" w:eastAsia="맑은 고딕" w:hAnsi="Cambria Math" w:cs="Times New Roman"/>
                                  <w:szCs w:val="24"/>
                                </w:rPr>
                                <m:t>i</m:t>
                              </m:r>
                            </m:sub>
                          </m:sSub>
                        </m:e>
                      </m:d>
                    </m:e>
                  </m:func>
                  <m:r>
                    <w:rPr>
                      <w:rFonts w:ascii="Cambria Math" w:eastAsia="맑은 고딕" w:hAnsi="Cambria Math" w:cs="Times New Roman"/>
                      <w:szCs w:val="24"/>
                    </w:rPr>
                    <m:t>-</m:t>
                  </m:r>
                  <m:f>
                    <m:fPr>
                      <m:ctrlPr>
                        <w:rPr>
                          <w:rFonts w:ascii="Cambria Math" w:eastAsia="맑은 고딕" w:hAnsi="Cambria Math" w:cs="Times New Roman"/>
                          <w:i/>
                          <w:szCs w:val="24"/>
                        </w:rPr>
                      </m:ctrlPr>
                    </m:fPr>
                    <m:num>
                      <m:r>
                        <w:rPr>
                          <w:rFonts w:ascii="Cambria Math" w:eastAsia="맑은 고딕" w:hAnsi="Cambria Math" w:cs="Times New Roman"/>
                          <w:szCs w:val="24"/>
                        </w:rPr>
                        <m:t>1</m:t>
                      </m:r>
                    </m:num>
                    <m:den>
                      <m:r>
                        <w:rPr>
                          <w:rFonts w:ascii="Cambria Math" w:eastAsia="맑은 고딕" w:hAnsi="Cambria Math" w:cs="Times New Roman"/>
                          <w:szCs w:val="24"/>
                        </w:rPr>
                        <m:t>2</m:t>
                      </m:r>
                    </m:den>
                  </m:f>
                  <m:sSup>
                    <m:sSupPr>
                      <m:ctrlPr>
                        <w:rPr>
                          <w:rFonts w:ascii="Cambria Math" w:eastAsia="맑은 고딕" w:hAnsi="Cambria Math" w:cs="Times New Roman"/>
                          <w:i/>
                          <w:szCs w:val="24"/>
                        </w:rPr>
                      </m:ctrlPr>
                    </m:sSupPr>
                    <m:e>
                      <m:d>
                        <m:dPr>
                          <m:ctrlPr>
                            <w:rPr>
                              <w:rFonts w:ascii="Cambria Math" w:eastAsia="맑은 고딕" w:hAnsi="Cambria Math" w:cs="Times New Roman"/>
                              <w:i/>
                              <w:szCs w:val="24"/>
                            </w:rPr>
                          </m:ctrlPr>
                        </m:dP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L</m:t>
                              </m:r>
                            </m:e>
                            <m:sub>
                              <m:r>
                                <w:rPr>
                                  <w:rFonts w:ascii="Cambria Math" w:eastAsia="맑은 고딕" w:hAnsi="Cambria Math" w:cs="Times New Roman"/>
                                  <w:szCs w:val="24"/>
                                </w:rPr>
                                <m:t>i</m:t>
                              </m:r>
                            </m:sub>
                          </m:sSub>
                          <m:r>
                            <m:rPr>
                              <m:sty m:val="bi"/>
                            </m:rPr>
                            <w:rPr>
                              <w:rFonts w:ascii="Cambria Math" w:eastAsia="맑은 고딕" w:hAnsi="Cambria Math" w:cs="Times New Roman"/>
                              <w:szCs w:val="24"/>
                            </w:rPr>
                            <m:t>-</m:t>
                          </m:r>
                          <m:sSub>
                            <m:sSubPr>
                              <m:ctrlPr>
                                <w:rPr>
                                  <w:rFonts w:ascii="Cambria Math" w:eastAsia="맑은 고딕" w:hAnsi="Cambria Math" w:cs="Times New Roman"/>
                                  <w:i/>
                                  <w:szCs w:val="24"/>
                                </w:rPr>
                              </m:ctrlPr>
                            </m:sSubPr>
                            <m:e>
                              <m:r>
                                <m:rPr>
                                  <m:sty m:val="b"/>
                                </m:rPr>
                                <w:rPr>
                                  <w:rFonts w:ascii="Cambria Math" w:eastAsia="맑은 고딕" w:hAnsi="Cambria Math" w:cs="Times New Roman"/>
                                  <w:szCs w:val="24"/>
                                </w:rPr>
                                <m:t>X</m:t>
                              </m:r>
                              <m:ctrlPr>
                                <w:rPr>
                                  <w:rFonts w:ascii="Cambria Math" w:eastAsia="맑은 고딕" w:hAnsi="Cambria Math" w:cs="Times New Roman"/>
                                  <w:b/>
                                  <w:i/>
                                  <w:szCs w:val="24"/>
                                </w:rPr>
                              </m:ctrlPr>
                            </m:e>
                            <m:sub>
                              <m:r>
                                <w:rPr>
                                  <w:rFonts w:ascii="Cambria Math" w:eastAsia="맑은 고딕" w:hAnsi="Cambria Math" w:cs="Times New Roman"/>
                                  <w:szCs w:val="24"/>
                                </w:rPr>
                                <m:t>i</m:t>
                              </m:r>
                            </m:sub>
                          </m:sSub>
                          <m:r>
                            <m:rPr>
                              <m:sty m:val="b"/>
                            </m:rPr>
                            <w:rPr>
                              <w:rFonts w:ascii="Cambria Math" w:eastAsia="맑은 고딕" w:hAnsi="Cambria Math" w:cs="Times New Roman"/>
                              <w:szCs w:val="24"/>
                            </w:rPr>
                            <m:t>β</m:t>
                          </m:r>
                        </m:e>
                      </m:d>
                    </m:e>
                    <m:sup>
                      <m:r>
                        <w:rPr>
                          <w:rFonts w:ascii="Cambria Math" w:eastAsia="맑은 고딕" w:hAnsi="Cambria Math" w:cs="Times New Roman"/>
                          <w:szCs w:val="24"/>
                        </w:rPr>
                        <m:t>t</m:t>
                      </m:r>
                    </m:sup>
                  </m:sSup>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Σ</m:t>
                      </m:r>
                      <m:ctrlPr>
                        <w:rPr>
                          <w:rFonts w:ascii="Cambria Math" w:eastAsia="맑은 고딕" w:hAnsi="Cambria Math" w:cs="Times New Roman"/>
                          <w:b/>
                          <w:szCs w:val="24"/>
                        </w:rPr>
                      </m:ctrlPr>
                    </m:e>
                    <m:sub>
                      <m:r>
                        <w:rPr>
                          <w:rFonts w:ascii="Cambria Math" w:eastAsia="맑은 고딕" w:hAnsi="Cambria Math" w:cs="Times New Roman"/>
                          <w:szCs w:val="24"/>
                        </w:rPr>
                        <m:t>i</m:t>
                      </m:r>
                      <m:ctrlPr>
                        <w:rPr>
                          <w:rFonts w:ascii="Cambria Math" w:eastAsia="맑은 고딕" w:hAnsi="Cambria Math" w:cs="Times New Roman"/>
                          <w:i/>
                          <w:szCs w:val="24"/>
                        </w:rPr>
                      </m:ctrlPr>
                    </m:sub>
                    <m:sup>
                      <m:r>
                        <w:rPr>
                          <w:rFonts w:ascii="Cambria Math" w:eastAsia="맑은 고딕" w:hAnsi="Cambria Math" w:cs="Times New Roman"/>
                          <w:szCs w:val="24"/>
                        </w:rPr>
                        <m:t>-1</m:t>
                      </m:r>
                    </m:sup>
                  </m:sSubSup>
                  <m:d>
                    <m:dPr>
                      <m:ctrlPr>
                        <w:rPr>
                          <w:rFonts w:ascii="Cambria Math" w:eastAsia="맑은 고딕" w:hAnsi="Cambria Math" w:cs="Times New Roman"/>
                          <w:i/>
                          <w:szCs w:val="24"/>
                        </w:rPr>
                      </m:ctrlPr>
                    </m:dP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L</m:t>
                          </m:r>
                        </m:e>
                        <m:sub>
                          <m:r>
                            <w:rPr>
                              <w:rFonts w:ascii="Cambria Math" w:eastAsia="맑은 고딕" w:hAnsi="Cambria Math" w:cs="Times New Roman"/>
                              <w:szCs w:val="24"/>
                            </w:rPr>
                            <m:t>i</m:t>
                          </m:r>
                        </m:sub>
                      </m:sSub>
                      <m:r>
                        <m:rPr>
                          <m:sty m:val="bi"/>
                        </m:rPr>
                        <w:rPr>
                          <w:rFonts w:ascii="Cambria Math" w:eastAsia="맑은 고딕" w:hAnsi="Cambria Math" w:cs="Times New Roman"/>
                          <w:szCs w:val="24"/>
                        </w:rPr>
                        <m:t>-</m:t>
                      </m:r>
                      <m:sSub>
                        <m:sSubPr>
                          <m:ctrlPr>
                            <w:rPr>
                              <w:rFonts w:ascii="Cambria Math" w:eastAsia="맑은 고딕" w:hAnsi="Cambria Math" w:cs="Times New Roman"/>
                              <w:i/>
                              <w:szCs w:val="24"/>
                            </w:rPr>
                          </m:ctrlPr>
                        </m:sSubPr>
                        <m:e>
                          <m:r>
                            <m:rPr>
                              <m:sty m:val="b"/>
                            </m:rPr>
                            <w:rPr>
                              <w:rFonts w:ascii="Cambria Math" w:eastAsia="맑은 고딕" w:hAnsi="Cambria Math" w:cs="Times New Roman"/>
                              <w:szCs w:val="24"/>
                            </w:rPr>
                            <m:t>X</m:t>
                          </m:r>
                          <m:ctrlPr>
                            <w:rPr>
                              <w:rFonts w:ascii="Cambria Math" w:eastAsia="맑은 고딕" w:hAnsi="Cambria Math" w:cs="Times New Roman"/>
                              <w:b/>
                              <w:i/>
                              <w:szCs w:val="24"/>
                            </w:rPr>
                          </m:ctrlPr>
                        </m:e>
                        <m:sub>
                          <m:r>
                            <w:rPr>
                              <w:rFonts w:ascii="Cambria Math" w:eastAsia="맑은 고딕" w:hAnsi="Cambria Math" w:cs="Times New Roman"/>
                              <w:szCs w:val="24"/>
                            </w:rPr>
                            <m:t>i</m:t>
                          </m:r>
                        </m:sub>
                      </m:sSub>
                      <m:r>
                        <m:rPr>
                          <m:sty m:val="b"/>
                        </m:rPr>
                        <w:rPr>
                          <w:rFonts w:ascii="Cambria Math" w:eastAsia="맑은 고딕" w:hAnsi="Cambria Math" w:cs="Times New Roman"/>
                          <w:szCs w:val="24"/>
                        </w:rPr>
                        <m:t>β</m:t>
                      </m:r>
                    </m:e>
                  </m:d>
                </m:e>
              </m:d>
            </m:e>
          </m:nary>
          <m:r>
            <m:rPr>
              <m:sty m:val="p"/>
            </m:rPr>
            <w:rPr>
              <w:rFonts w:ascii="Cambria Math" w:eastAsia="맑은 고딕" w:hAnsi="Cambria Math" w:cs="Times New Roman"/>
              <w:szCs w:val="24"/>
            </w:rPr>
            <m:t>.</m:t>
          </m:r>
        </m:oMath>
      </m:oMathPara>
    </w:p>
    <w:p w:rsidR="002E5EED" w:rsidRPr="002E5EED" w:rsidRDefault="002E5EED" w:rsidP="002E5EED">
      <w:pPr>
        <w:spacing w:after="0"/>
        <w:ind w:firstLine="720"/>
        <w:rPr>
          <w:rFonts w:ascii="Times New Roman" w:eastAsia="맑은 고딕" w:hAnsi="Times New Roman" w:cs="Times New Roman"/>
          <w:szCs w:val="24"/>
        </w:rPr>
      </w:pPr>
      <w:r w:rsidRPr="002E5EED">
        <w:rPr>
          <w:rFonts w:ascii="Times New Roman" w:eastAsia="맑은 고딕" w:hAnsi="Times New Roman" w:cs="Times New Roman"/>
          <w:szCs w:val="24"/>
        </w:rPr>
        <w:t xml:space="preserve">In the E-step of the EM algorithm, the conditional expectation of </w:t>
      </w:r>
      <w:r w:rsidRPr="002E5EED">
        <w:rPr>
          <w:rFonts w:ascii="Times New Roman" w:eastAsia="맑은 고딕" w:hAnsi="Times New Roman" w:cs="Times New Roman"/>
          <w:b/>
          <w:szCs w:val="24"/>
        </w:rPr>
        <w:t>L</w:t>
      </w:r>
      <w:r w:rsidRPr="002E5EED">
        <w:rPr>
          <w:rFonts w:ascii="Times New Roman" w:eastAsia="맑은 고딕" w:hAnsi="Times New Roman" w:cs="Times New Roman"/>
          <w:szCs w:val="24"/>
        </w:rPr>
        <w:t xml:space="preserve"> given </w:t>
      </w:r>
      <w:r w:rsidRPr="002E5EED">
        <w:rPr>
          <w:rFonts w:ascii="Times New Roman" w:eastAsia="맑은 고딕" w:hAnsi="Times New Roman" w:cs="Times New Roman"/>
          <w:b/>
          <w:szCs w:val="24"/>
        </w:rPr>
        <w:t>Y</w:t>
      </w:r>
      <w:r w:rsidRPr="002E5EED">
        <w:rPr>
          <w:rFonts w:ascii="Times New Roman" w:eastAsia="맑은 고딕" w:hAnsi="Times New Roman" w:cs="Times New Roman"/>
          <w:szCs w:val="24"/>
        </w:rPr>
        <w:t xml:space="preserve"> was taken to </w:t>
      </w:r>
      <w:proofErr w:type="gramStart"/>
      <w:r w:rsidRPr="002E5EED">
        <w:rPr>
          <w:rFonts w:ascii="Times New Roman" w:eastAsia="맑은 고딕" w:hAnsi="Times New Roman" w:cs="Times New Roman"/>
          <w:szCs w:val="24"/>
        </w:rPr>
        <w:t xml:space="preserve">the </w:t>
      </w:r>
      <w:proofErr w:type="gramEnd"/>
      <m:oMath>
        <m:r>
          <w:rPr>
            <w:rFonts w:ascii="Cambria Math" w:eastAsia="맑은 고딕" w:hAnsi="Cambria Math" w:cs="Times New Roman"/>
            <w:szCs w:val="24"/>
          </w:rPr>
          <m:t>l</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θ</m:t>
            </m:r>
            <m:r>
              <w:rPr>
                <w:rFonts w:ascii="Cambria Math" w:eastAsia="맑은 고딕" w:hAnsi="Cambria Math" w:cs="Times New Roman"/>
                <w:szCs w:val="24"/>
              </w:rPr>
              <m:t xml:space="preserve">; </m:t>
            </m:r>
            <m:r>
              <m:rPr>
                <m:sty m:val="b"/>
              </m:rPr>
              <w:rPr>
                <w:rFonts w:ascii="Cambria Math" w:eastAsia="맑은 고딕" w:hAnsi="Cambria Math" w:cs="Times New Roman"/>
                <w:szCs w:val="24"/>
              </w:rPr>
              <m:t>Y,L</m:t>
            </m:r>
          </m:e>
        </m:d>
      </m:oMath>
      <w:r w:rsidRPr="002E5EED">
        <w:rPr>
          <w:rFonts w:ascii="Times New Roman" w:eastAsia="맑은 고딕" w:hAnsi="Times New Roman" w:cs="Times New Roman"/>
          <w:szCs w:val="24"/>
        </w:rPr>
        <w:t>, where the estimates for the parameters of the previous iteration were used. If</w:t>
      </w:r>
      <w:r w:rsidR="00F76FBC">
        <w:rPr>
          <w:rFonts w:ascii="Times New Roman" w:eastAsia="맑은 고딕" w:hAnsi="Times New Roman" w:cs="Times New Roman"/>
          <w:szCs w:val="24"/>
        </w:rPr>
        <w:t xml:space="preserve"> I </w:t>
      </w:r>
      <w:r w:rsidRPr="002E5EED">
        <w:rPr>
          <w:rFonts w:ascii="Times New Roman" w:eastAsia="맑은 고딕" w:hAnsi="Times New Roman" w:cs="Times New Roman"/>
          <w:szCs w:val="24"/>
        </w:rPr>
        <w:t xml:space="preserve">assume that the </w:t>
      </w:r>
      <w:r w:rsidRPr="002E5EED">
        <w:rPr>
          <w:rFonts w:ascii="Times New Roman" w:eastAsia="맑은 고딕" w:hAnsi="Times New Roman" w:cs="Times New Roman"/>
          <w:i/>
          <w:szCs w:val="24"/>
        </w:rPr>
        <w:t>k</w:t>
      </w:r>
      <w:r w:rsidRPr="002E5EED">
        <w:rPr>
          <w:rFonts w:ascii="Times New Roman" w:eastAsia="맑은 고딕" w:hAnsi="Times New Roman" w:cs="Times New Roman"/>
          <w:szCs w:val="24"/>
        </w:rPr>
        <w:t xml:space="preserve">th iteration has been performed and denote the estimates for the parameters at the </w:t>
      </w:r>
      <w:r w:rsidRPr="002E5EED">
        <w:rPr>
          <w:rFonts w:ascii="Times New Roman" w:eastAsia="맑은 고딕" w:hAnsi="Times New Roman" w:cs="Times New Roman"/>
          <w:i/>
          <w:szCs w:val="24"/>
        </w:rPr>
        <w:t>k</w:t>
      </w:r>
      <w:r w:rsidRPr="002E5EED">
        <w:rPr>
          <w:rFonts w:ascii="Times New Roman" w:eastAsia="맑은 고딕" w:hAnsi="Times New Roman" w:cs="Times New Roman"/>
          <w:szCs w:val="24"/>
        </w:rPr>
        <w:t xml:space="preserve">th iteration </w:t>
      </w:r>
      <w:proofErr w:type="gramStart"/>
      <w:r w:rsidRPr="002E5EED">
        <w:rPr>
          <w:rFonts w:ascii="Times New Roman" w:eastAsia="맑은 고딕" w:hAnsi="Times New Roman" w:cs="Times New Roman"/>
          <w:szCs w:val="24"/>
        </w:rPr>
        <w:t>as</w:t>
      </w:r>
      <w:r w:rsidRPr="002E5EED">
        <w:rPr>
          <w:rFonts w:ascii="Times New Roman" w:eastAsia="맑은 고딕" w:hAnsi="Times New Roman" w:cs="Times New Roman" w:hint="eastAsia"/>
          <w:szCs w:val="24"/>
        </w:rPr>
        <w:t xml:space="preserve"> </w:t>
      </w:r>
      <w:proofErr w:type="gramEnd"/>
      <m:oMath>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oMath>
      <w:r w:rsidRPr="002E5EED">
        <w:rPr>
          <w:rFonts w:ascii="Times New Roman" w:eastAsia="맑은 고딕" w:hAnsi="Times New Roman" w:cs="Times New Roman"/>
          <w:szCs w:val="24"/>
        </w:rPr>
        <w:t xml:space="preserve">, then the conditional expectation </w:t>
      </w:r>
      <m:oMath>
        <m:r>
          <w:rPr>
            <w:rFonts w:ascii="Cambria Math" w:eastAsia="맑은 고딕" w:hAnsi="Cambria Math" w:cs="Times New Roman"/>
            <w:szCs w:val="24"/>
            <w:lang w:eastAsia="en-US"/>
          </w:rPr>
          <m:t>Q</m:t>
        </m:r>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oMath>
      <w:r w:rsidRPr="002E5EED">
        <w:rPr>
          <w:rFonts w:ascii="Times New Roman" w:eastAsia="맑은 고딕" w:hAnsi="Times New Roman" w:cs="Times New Roman"/>
          <w:szCs w:val="24"/>
        </w:rPr>
        <w:t xml:space="preserve"> will be </w:t>
      </w:r>
    </w:p>
    <w:p w:rsidR="002E5EED" w:rsidRPr="002E5EED" w:rsidRDefault="002E5EED" w:rsidP="002E5EED">
      <w:pPr>
        <w:spacing w:after="0"/>
        <w:rPr>
          <w:rFonts w:ascii="Times New Roman" w:eastAsia="맑은 고딕" w:hAnsi="Times New Roman" w:cs="Times New Roman"/>
          <w:szCs w:val="24"/>
        </w:rPr>
      </w:pPr>
      <m:oMathPara>
        <m:oMath>
          <m:r>
            <w:rPr>
              <w:rFonts w:ascii="Cambria Math" w:eastAsia="맑은 고딕" w:hAnsi="Cambria Math" w:cs="Times New Roman"/>
              <w:szCs w:val="24"/>
              <w:lang w:eastAsia="en-US"/>
            </w:rPr>
            <m:t>Q</m:t>
          </m:r>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r>
            <w:rPr>
              <w:rFonts w:ascii="Cambria Math" w:eastAsia="맑은 고딕" w:hAnsi="Cambria Math" w:cs="Times New Roman"/>
              <w:szCs w:val="24"/>
              <w:lang w:eastAsia="en-US"/>
            </w:rPr>
            <m:t>=</m:t>
          </m:r>
          <m:sSub>
            <m:sSubPr>
              <m:ctrlPr>
                <w:rPr>
                  <w:rFonts w:ascii="Cambria Math" w:eastAsia="맑은 고딕" w:hAnsi="Cambria Math" w:cs="Times New Roman"/>
                  <w:szCs w:val="24"/>
                  <w:lang w:eastAsia="en-US"/>
                </w:rPr>
              </m:ctrlPr>
            </m:sSubPr>
            <m:e>
              <m:r>
                <w:rPr>
                  <w:rFonts w:ascii="Cambria Math" w:eastAsia="맑은 고딕" w:hAnsi="Cambria Math" w:cs="Times New Roman"/>
                  <w:szCs w:val="24"/>
                  <w:lang w:eastAsia="en-US"/>
                </w:rPr>
                <m:t>E</m:t>
              </m:r>
              <m:ctrlPr>
                <w:rPr>
                  <w:rFonts w:ascii="Cambria Math" w:eastAsia="맑은 고딕" w:hAnsi="Cambria Math" w:cs="Times New Roman"/>
                  <w:i/>
                  <w:szCs w:val="24"/>
                  <w:lang w:eastAsia="en-US"/>
                </w:rPr>
              </m:ctrlPr>
            </m:e>
            <m:sub>
              <m:r>
                <m:rPr>
                  <m:sty m:val="b"/>
                </m:rPr>
                <w:rPr>
                  <w:rFonts w:ascii="Cambria Math" w:eastAsia="맑은 고딕" w:hAnsi="Cambria Math" w:cs="Times New Roman"/>
                  <w:szCs w:val="24"/>
                  <w:lang w:eastAsia="en-US"/>
                </w:rPr>
                <m:t>L|Y,</m:t>
              </m:r>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sub>
          </m:sSub>
          <m:d>
            <m:dPr>
              <m:begChr m:val="["/>
              <m:endChr m:val="]"/>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l</m:t>
              </m:r>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r>
                    <w:rPr>
                      <w:rFonts w:ascii="Cambria Math" w:eastAsia="맑은 고딕" w:hAnsi="Cambria Math" w:cs="Times New Roman"/>
                      <w:szCs w:val="24"/>
                      <w:lang w:eastAsia="en-US"/>
                    </w:rPr>
                    <m:t xml:space="preserve">; </m:t>
                  </m:r>
                  <m:r>
                    <m:rPr>
                      <m:sty m:val="b"/>
                    </m:rPr>
                    <w:rPr>
                      <w:rFonts w:ascii="Cambria Math" w:eastAsia="맑은 고딕" w:hAnsi="Cambria Math" w:cs="Times New Roman"/>
                      <w:szCs w:val="24"/>
                      <w:lang w:eastAsia="en-US"/>
                    </w:rPr>
                    <m:t>Y,L</m:t>
                  </m:r>
                </m:e>
              </m:d>
            </m:e>
          </m:d>
          <m:r>
            <m:rPr>
              <m:sty m:val="p"/>
            </m:rPr>
            <w:rPr>
              <w:rFonts w:ascii="Cambria Math" w:eastAsia="맑은 고딕" w:hAnsi="Cambria Math" w:cs="Times New Roman"/>
              <w:szCs w:val="24"/>
              <w:lang w:eastAsia="en-US"/>
            </w:rPr>
            <m:t>=</m:t>
          </m:r>
          <m:nary>
            <m:naryPr>
              <m:chr m:val="∑"/>
              <m:ctrlPr>
                <w:rPr>
                  <w:rFonts w:ascii="Cambria Math" w:eastAsia="맑은 고딕" w:hAnsi="Cambria Math" w:cs="Times New Roman"/>
                  <w:szCs w:val="24"/>
                  <w:lang w:eastAsia="en-US"/>
                </w:rPr>
              </m:ctrlPr>
            </m:naryPr>
            <m:sub>
              <m:r>
                <w:rPr>
                  <w:rFonts w:ascii="Cambria Math" w:eastAsia="맑은 고딕" w:hAnsi="Cambria Math" w:cs="Times New Roman"/>
                  <w:szCs w:val="24"/>
                  <w:lang w:eastAsia="en-US"/>
                </w:rPr>
                <m:t>i=1</m:t>
              </m:r>
            </m:sub>
            <m:sup>
              <m:r>
                <w:rPr>
                  <w:rFonts w:ascii="Cambria Math" w:eastAsia="맑은 고딕" w:hAnsi="Cambria Math" w:cs="Times New Roman"/>
                  <w:szCs w:val="24"/>
                  <w:lang w:eastAsia="en-US"/>
                </w:rPr>
                <m:t>n</m:t>
              </m:r>
            </m:sup>
            <m:e>
              <m:sSub>
                <m:sSubPr>
                  <m:ctrlPr>
                    <w:rPr>
                      <w:rFonts w:ascii="Cambria Math" w:eastAsia="맑은 고딕" w:hAnsi="Cambria Math" w:cs="Times New Roman"/>
                      <w:szCs w:val="24"/>
                      <w:lang w:eastAsia="en-US"/>
                    </w:rPr>
                  </m:ctrlPr>
                </m:sSubPr>
                <m:e>
                  <m:r>
                    <w:rPr>
                      <w:rFonts w:ascii="Cambria Math" w:eastAsia="맑은 고딕" w:hAnsi="Cambria Math" w:cs="Times New Roman"/>
                      <w:szCs w:val="24"/>
                      <w:lang w:eastAsia="en-US"/>
                    </w:rPr>
                    <m:t>E</m:t>
                  </m:r>
                  <m:ctrlPr>
                    <w:rPr>
                      <w:rFonts w:ascii="Cambria Math" w:eastAsia="맑은 고딕" w:hAnsi="Cambria Math" w:cs="Times New Roman"/>
                      <w:i/>
                      <w:szCs w:val="24"/>
                      <w:lang w:eastAsia="en-US"/>
                    </w:rPr>
                  </m:ctrlPr>
                </m:e>
                <m:sub>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m:t>
                  </m:r>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Y</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m:t>
                  </m:r>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sub>
              </m:sSub>
              <m:d>
                <m:dPr>
                  <m:begChr m:val="["/>
                  <m:endChr m:val="]"/>
                  <m:ctrlPr>
                    <w:rPr>
                      <w:rFonts w:ascii="Cambria Math" w:eastAsia="맑은 고딕" w:hAnsi="Cambria Math" w:cs="Times New Roman"/>
                      <w:i/>
                      <w:szCs w:val="24"/>
                      <w:lang w:eastAsia="en-US"/>
                    </w:rPr>
                  </m:ctrlPr>
                </m:dPr>
                <m:e>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m:t>
                      </m:r>
                    </m:sub>
                  </m:sSub>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r>
                        <w:rPr>
                          <w:rFonts w:ascii="Cambria Math" w:eastAsia="맑은 고딕" w:hAnsi="Cambria Math" w:cs="Times New Roman"/>
                          <w:szCs w:val="24"/>
                          <w:lang w:eastAsia="en-US"/>
                        </w:rPr>
                        <m:t xml:space="preserve">; </m:t>
                      </m:r>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Y</m:t>
                          </m:r>
                          <m:ctrlPr>
                            <w:rPr>
                              <w:rFonts w:ascii="Cambria Math" w:eastAsia="맑은 고딕" w:hAnsi="Cambria Math" w:cs="Times New Roman"/>
                              <w:i/>
                              <w:szCs w:val="24"/>
                              <w:lang w:eastAsia="en-US"/>
                            </w:rPr>
                          </m:ctrlP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m:t>
                      </m:r>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m:t>
                          </m:r>
                        </m:sub>
                      </m:sSub>
                    </m:e>
                  </m:d>
                </m:e>
              </m:d>
            </m:e>
          </m:nary>
          <m:r>
            <w:rPr>
              <w:rFonts w:ascii="Cambria Math" w:eastAsia="맑은 고딕" w:hAnsi="Cambria Math" w:cs="Times New Roman"/>
              <w:szCs w:val="24"/>
              <w:lang w:eastAsia="en-US"/>
            </w:rPr>
            <m:t>=</m:t>
          </m:r>
          <m:nary>
            <m:naryPr>
              <m:chr m:val="∑"/>
              <m:ctrlPr>
                <w:rPr>
                  <w:rFonts w:ascii="Cambria Math" w:eastAsia="맑은 고딕" w:hAnsi="Cambria Math" w:cs="Times New Roman"/>
                  <w:szCs w:val="24"/>
                  <w:lang w:eastAsia="en-US"/>
                </w:rPr>
              </m:ctrlPr>
            </m:naryPr>
            <m:sub>
              <m:r>
                <w:rPr>
                  <w:rFonts w:ascii="Cambria Math" w:eastAsia="맑은 고딕" w:hAnsi="Cambria Math" w:cs="Times New Roman"/>
                  <w:szCs w:val="24"/>
                  <w:lang w:eastAsia="en-US"/>
                </w:rPr>
                <m:t>i=1</m:t>
              </m:r>
            </m:sub>
            <m:sup>
              <m:r>
                <w:rPr>
                  <w:rFonts w:ascii="Cambria Math" w:eastAsia="맑은 고딕" w:hAnsi="Cambria Math" w:cs="Times New Roman"/>
                  <w:szCs w:val="24"/>
                  <w:lang w:eastAsia="en-US"/>
                </w:rPr>
                <m:t>n</m:t>
              </m:r>
            </m:sup>
            <m:e>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Q</m:t>
                  </m:r>
                </m:e>
                <m:sub>
                  <m:r>
                    <w:rPr>
                      <w:rFonts w:ascii="Cambria Math" w:eastAsia="맑은 고딕" w:hAnsi="Cambria Math" w:cs="Times New Roman"/>
                      <w:szCs w:val="24"/>
                      <w:lang w:eastAsia="en-US"/>
                    </w:rPr>
                    <m:t>i</m:t>
                  </m:r>
                </m:sub>
              </m:sSub>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e>
          </m:nary>
        </m:oMath>
      </m:oMathPara>
    </w:p>
    <w:p w:rsidR="002E5EED" w:rsidRPr="002E5EED" w:rsidRDefault="002E5EED" w:rsidP="002E5EED">
      <w:pPr>
        <w:spacing w:after="0"/>
        <w:rPr>
          <w:rFonts w:ascii="Times New Roman" w:eastAsia="맑은 고딕" w:hAnsi="Times New Roman" w:cs="Times New Roman"/>
          <w:szCs w:val="24"/>
        </w:rPr>
      </w:pPr>
      <w:proofErr w:type="gramStart"/>
      <w:r w:rsidRPr="002E5EED">
        <w:rPr>
          <w:rFonts w:ascii="Times New Roman" w:eastAsia="맑은 고딕" w:hAnsi="Times New Roman" w:cs="Times New Roman"/>
          <w:szCs w:val="24"/>
        </w:rPr>
        <w:t>and</w:t>
      </w:r>
      <w:proofErr w:type="gramEnd"/>
    </w:p>
    <w:p w:rsidR="002E5EED" w:rsidRPr="002E5EED" w:rsidRDefault="007C21AD" w:rsidP="002E5EED">
      <w:pPr>
        <w:spacing w:after="0"/>
        <w:rPr>
          <w:rFonts w:ascii="Times New Roman" w:eastAsia="맑은 고딕" w:hAnsi="Times New Roman" w:cs="Times New Roman"/>
          <w:szCs w:val="24"/>
        </w:rPr>
      </w:pPr>
      <m:oMathPara>
        <m:oMath>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Q</m:t>
              </m:r>
            </m:e>
            <m:sub>
              <m:r>
                <w:rPr>
                  <w:rFonts w:ascii="Cambria Math" w:eastAsia="맑은 고딕" w:hAnsi="Cambria Math" w:cs="Times New Roman"/>
                  <w:szCs w:val="24"/>
                  <w:lang w:eastAsia="en-US"/>
                </w:rPr>
                <m:t>i</m:t>
              </m:r>
            </m:sub>
          </m:sSub>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n</m:t>
                  </m:r>
                </m:e>
                <m:sub>
                  <m:r>
                    <w:rPr>
                      <w:rFonts w:ascii="Cambria Math" w:eastAsia="맑은 고딕" w:hAnsi="Cambria Math" w:cs="Times New Roman"/>
                      <w:szCs w:val="24"/>
                      <w:lang w:eastAsia="en-US"/>
                    </w:rPr>
                    <m:t>i</m:t>
                  </m:r>
                </m:sub>
              </m:sSub>
            </m:num>
            <m:den>
              <m:r>
                <w:rPr>
                  <w:rFonts w:ascii="Cambria Math" w:eastAsia="맑은 고딕" w:hAnsi="Cambria Math" w:cs="Times New Roman"/>
                  <w:szCs w:val="24"/>
                  <w:lang w:eastAsia="en-US"/>
                </w:rPr>
                <m:t>2</m:t>
              </m:r>
            </m:den>
          </m:f>
          <m:func>
            <m:funcPr>
              <m:ctrlPr>
                <w:rPr>
                  <w:rFonts w:ascii="Cambria Math" w:eastAsia="맑은 고딕" w:hAnsi="Cambria Math" w:cs="Times New Roman"/>
                  <w:i/>
                  <w:szCs w:val="24"/>
                  <w:lang w:eastAsia="en-US"/>
                </w:rPr>
              </m:ctrlPr>
            </m:funcPr>
            <m:fName>
              <m:r>
                <m:rPr>
                  <m:sty m:val="p"/>
                </m:rPr>
                <w:rPr>
                  <w:rFonts w:ascii="Cambria Math" w:eastAsia="맑은 고딕" w:hAnsi="Cambria Math" w:cs="Times New Roman"/>
                  <w:szCs w:val="24"/>
                  <w:lang w:eastAsia="en-US"/>
                </w:rPr>
                <m:t>log</m:t>
              </m:r>
            </m:fName>
            <m:e>
              <m:r>
                <w:rPr>
                  <w:rFonts w:ascii="Cambria Math" w:eastAsia="맑은 고딕" w:hAnsi="Cambria Math" w:cs="Times New Roman"/>
                  <w:szCs w:val="24"/>
                  <w:lang w:eastAsia="en-US"/>
                </w:rPr>
                <m:t>2π</m:t>
              </m:r>
            </m:e>
          </m:func>
          <m: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r>
                <w:rPr>
                  <w:rFonts w:ascii="Cambria Math" w:eastAsia="맑은 고딕" w:hAnsi="Cambria Math" w:cs="Times New Roman"/>
                  <w:szCs w:val="24"/>
                  <w:lang w:eastAsia="en-US"/>
                </w:rPr>
                <m:t>1</m:t>
              </m:r>
            </m:num>
            <m:den>
              <m:r>
                <w:rPr>
                  <w:rFonts w:ascii="Cambria Math" w:eastAsia="맑은 고딕" w:hAnsi="Cambria Math" w:cs="Times New Roman"/>
                  <w:szCs w:val="24"/>
                  <w:lang w:eastAsia="en-US"/>
                </w:rPr>
                <m:t>2</m:t>
              </m:r>
            </m:den>
          </m:f>
          <m:func>
            <m:funcPr>
              <m:ctrlPr>
                <w:rPr>
                  <w:rFonts w:ascii="Cambria Math" w:eastAsia="맑은 고딕" w:hAnsi="Cambria Math" w:cs="Times New Roman"/>
                  <w:i/>
                  <w:szCs w:val="24"/>
                  <w:lang w:eastAsia="en-US"/>
                </w:rPr>
              </m:ctrlPr>
            </m:funcPr>
            <m:fName>
              <m:r>
                <m:rPr>
                  <m:sty m:val="p"/>
                </m:rPr>
                <w:rPr>
                  <w:rFonts w:ascii="Cambria Math" w:eastAsia="맑은 고딕" w:hAnsi="Cambria Math" w:cs="Times New Roman"/>
                  <w:szCs w:val="24"/>
                  <w:lang w:eastAsia="en-US"/>
                </w:rPr>
                <m:t>log</m:t>
              </m:r>
            </m:fName>
            <m:e>
              <m:d>
                <m:dPr>
                  <m:begChr m:val="|"/>
                  <m:endChr m:val="|"/>
                  <m:ctrlPr>
                    <w:rPr>
                      <w:rFonts w:ascii="Cambria Math" w:eastAsia="맑은 고딕" w:hAnsi="Cambria Math" w:cs="Times New Roman"/>
                      <w:i/>
                      <w:szCs w:val="24"/>
                      <w:lang w:eastAsia="en-US"/>
                    </w:rPr>
                  </m:ctrlPr>
                </m:dPr>
                <m:e>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Σ</m:t>
                      </m:r>
                    </m:e>
                    <m:sub>
                      <m:r>
                        <w:rPr>
                          <w:rFonts w:ascii="Cambria Math" w:eastAsia="맑은 고딕" w:hAnsi="Cambria Math" w:cs="Times New Roman"/>
                          <w:szCs w:val="24"/>
                          <w:lang w:eastAsia="en-US"/>
                        </w:rPr>
                        <m:t>i</m:t>
                      </m:r>
                    </m:sub>
                  </m:sSub>
                </m:e>
              </m:d>
            </m:e>
          </m:func>
          <m: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r>
                <w:rPr>
                  <w:rFonts w:ascii="Cambria Math" w:eastAsia="맑은 고딕" w:hAnsi="Cambria Math" w:cs="Times New Roman"/>
                  <w:szCs w:val="24"/>
                  <w:lang w:eastAsia="en-US"/>
                </w:rPr>
                <m:t>1</m:t>
              </m:r>
            </m:num>
            <m:den>
              <m:r>
                <w:rPr>
                  <w:rFonts w:ascii="Cambria Math" w:eastAsia="맑은 고딕" w:hAnsi="Cambria Math" w:cs="Times New Roman"/>
                  <w:szCs w:val="24"/>
                  <w:lang w:eastAsia="en-US"/>
                </w:rPr>
                <m:t>2</m:t>
              </m:r>
            </m:den>
          </m:f>
          <m:d>
            <m:dPr>
              <m:begChr m:val="["/>
              <m:endChr m:val="]"/>
              <m:ctrlPr>
                <w:rPr>
                  <w:rFonts w:ascii="Cambria Math" w:eastAsia="맑은 고딕" w:hAnsi="Cambria Math" w:cs="Times New Roman"/>
                  <w:i/>
                  <w:szCs w:val="24"/>
                  <w:lang w:eastAsia="en-US"/>
                </w:rPr>
              </m:ctrlPr>
            </m:dPr>
            <m:e>
              <m:r>
                <m:rPr>
                  <m:sty m:val="p"/>
                </m:rPr>
                <w:rPr>
                  <w:rFonts w:ascii="Cambria Math" w:eastAsia="맑은 고딕" w:hAnsi="Cambria Math" w:cs="Times New Roman"/>
                  <w:szCs w:val="24"/>
                  <w:lang w:eastAsia="en-US"/>
                </w:rPr>
                <m:t>tr</m:t>
              </m:r>
              <m:d>
                <m:dPr>
                  <m:ctrlPr>
                    <w:rPr>
                      <w:rFonts w:ascii="Cambria Math" w:eastAsia="맑은 고딕" w:hAnsi="Cambria Math" w:cs="Times New Roman"/>
                      <w:szCs w:val="24"/>
                      <w:lang w:eastAsia="en-US"/>
                    </w:rPr>
                  </m:ctrlPr>
                </m:dPr>
                <m:e>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r>
                        <w:rPr>
                          <w:rFonts w:ascii="Cambria Math" w:eastAsia="맑은 고딕" w:hAnsi="Cambria Math" w:cs="Times New Roman"/>
                          <w:szCs w:val="24"/>
                          <w:lang w:eastAsia="en-US"/>
                        </w:rPr>
                        <m:t>-1</m:t>
                      </m:r>
                    </m:sup>
                  </m:sSub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A</m:t>
                      </m: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ctrlPr>
                            <w:rPr>
                              <w:rFonts w:ascii="Cambria Math" w:eastAsia="맑은 고딕" w:hAnsi="Cambria Math" w:cs="Times New Roman"/>
                              <w:b/>
                              <w:i/>
                              <w:szCs w:val="24"/>
                              <w:lang w:eastAsia="en-US"/>
                            </w:rPr>
                          </m:ctrlPr>
                        </m:e>
                      </m:d>
                    </m:sup>
                  </m:sSubSup>
                </m:e>
              </m:d>
              <m:r>
                <w:rPr>
                  <w:rFonts w:ascii="Cambria Math" w:eastAsia="맑은 고딕" w:hAnsi="Cambria Math" w:cs="Times New Roman"/>
                  <w:szCs w:val="24"/>
                  <w:lang w:eastAsia="en-US"/>
                </w:rPr>
                <m:t>-2</m:t>
              </m:r>
              <m:sSup>
                <m:sSupPr>
                  <m:ctrlPr>
                    <w:rPr>
                      <w:rFonts w:ascii="Cambria Math" w:eastAsia="맑은 고딕" w:hAnsi="Cambria Math" w:cs="Times New Roman"/>
                      <w:i/>
                      <w:szCs w:val="24"/>
                      <w:lang w:eastAsia="en-US"/>
                    </w:rPr>
                  </m:ctrlPr>
                </m:sSupPr>
                <m:e>
                  <m:r>
                    <m:rPr>
                      <m:sty m:val="b"/>
                    </m:rPr>
                    <w:rPr>
                      <w:rFonts w:ascii="Cambria Math" w:eastAsia="맑은 고딕" w:hAnsi="Cambria Math" w:cs="Times New Roman"/>
                      <w:szCs w:val="24"/>
                      <w:lang w:eastAsia="en-US"/>
                    </w:rPr>
                    <m:t>β</m:t>
                  </m:r>
                  <m:ctrlPr>
                    <w:rPr>
                      <w:rFonts w:ascii="Cambria Math" w:eastAsia="맑은 고딕" w:hAnsi="Cambria Math" w:cs="Times New Roman"/>
                      <w:b/>
                      <w:szCs w:val="24"/>
                      <w:lang w:eastAsia="en-US"/>
                    </w:rPr>
                  </m:ctrlPr>
                </m:e>
                <m:sup>
                  <m:r>
                    <w:rPr>
                      <w:rFonts w:ascii="Cambria Math" w:eastAsia="맑은 고딕" w:hAnsi="Cambria Math" w:cs="Times New Roman"/>
                      <w:szCs w:val="24"/>
                      <w:lang w:eastAsia="en-US"/>
                    </w:rPr>
                    <m:t>t</m:t>
                  </m:r>
                </m:sup>
              </m:sSup>
              <m:sSubSup>
                <m:sSubSupPr>
                  <m:ctrlPr>
                    <w:rPr>
                      <w:rFonts w:ascii="Cambria Math" w:eastAsia="맑은 고딕" w:hAnsi="Cambria Math" w:cs="Times New Roman"/>
                      <w:i/>
                      <w:szCs w:val="24"/>
                      <w:lang w:eastAsia="en-US"/>
                    </w:rPr>
                  </m:ctrlPr>
                </m:sSubSup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t</m:t>
                  </m:r>
                </m:sup>
              </m:sSub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r>
                    <w:rPr>
                      <w:rFonts w:ascii="Cambria Math" w:eastAsia="맑은 고딕" w:hAnsi="Cambria Math" w:cs="Times New Roman"/>
                      <w:szCs w:val="24"/>
                      <w:lang w:eastAsia="en-US"/>
                    </w:rPr>
                    <m:t>-1</m:t>
                  </m:r>
                </m:sup>
              </m:sSub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B</m:t>
                  </m:r>
                </m:e>
                <m:sub>
                  <m:r>
                    <w:rPr>
                      <w:rFonts w:ascii="Cambria Math" w:eastAsia="맑은 고딕" w:hAnsi="Cambria Math" w:cs="Times New Roman"/>
                      <w:szCs w:val="24"/>
                      <w:lang w:eastAsia="en-US"/>
                    </w:rPr>
                    <m:t>i</m:t>
                  </m:r>
                </m:sub>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bSup>
              <m:r>
                <m:rPr>
                  <m:sty m:val="bi"/>
                </m:rPr>
                <w:rPr>
                  <w:rFonts w:ascii="Cambria Math" w:eastAsia="맑은 고딕" w:hAnsi="Cambria Math" w:cs="Times New Roman"/>
                  <w:szCs w:val="24"/>
                  <w:lang w:eastAsia="en-US"/>
                </w:rPr>
                <m:t>+</m:t>
              </m:r>
              <m:sSup>
                <m:sSupPr>
                  <m:ctrlPr>
                    <w:rPr>
                      <w:rFonts w:ascii="Cambria Math" w:eastAsia="맑은 고딕" w:hAnsi="Cambria Math" w:cs="Times New Roman"/>
                      <w:b/>
                      <w:i/>
                      <w:szCs w:val="24"/>
                      <w:lang w:eastAsia="en-US"/>
                    </w:rPr>
                  </m:ctrlPr>
                </m:sSupPr>
                <m:e>
                  <m:r>
                    <m:rPr>
                      <m:sty m:val="b"/>
                    </m:rPr>
                    <w:rPr>
                      <w:rFonts w:ascii="Cambria Math" w:eastAsia="맑은 고딕" w:hAnsi="Cambria Math" w:cs="Times New Roman"/>
                      <w:szCs w:val="24"/>
                      <w:lang w:eastAsia="en-US"/>
                    </w:rPr>
                    <m:t>β</m:t>
                  </m:r>
                </m:e>
                <m:sup>
                  <m:r>
                    <w:rPr>
                      <w:rFonts w:ascii="Cambria Math" w:eastAsia="맑은 고딕" w:hAnsi="Cambria Math" w:cs="Times New Roman"/>
                      <w:szCs w:val="24"/>
                      <w:lang w:eastAsia="en-US"/>
                    </w:rPr>
                    <m:t>t</m:t>
                  </m:r>
                </m:sup>
              </m:s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t</m:t>
                  </m:r>
                </m:sup>
              </m:sSub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r>
                    <w:rPr>
                      <w:rFonts w:ascii="Cambria Math" w:eastAsia="맑은 고딕" w:hAnsi="Cambria Math" w:cs="Times New Roman"/>
                      <w:szCs w:val="24"/>
                      <w:lang w:eastAsia="en-US"/>
                    </w:rPr>
                    <m:t>-1</m:t>
                  </m:r>
                </m:sup>
              </m:sSubSup>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β</m:t>
              </m:r>
            </m:e>
          </m:d>
        </m:oMath>
      </m:oMathPara>
    </w:p>
    <w:p w:rsidR="002E5EED" w:rsidRPr="002E5EED" w:rsidRDefault="002E5EED" w:rsidP="002E5EED">
      <w:pPr>
        <w:spacing w:after="0"/>
        <w:rPr>
          <w:rFonts w:ascii="Times New Roman" w:eastAsia="맑은 고딕" w:hAnsi="Times New Roman" w:cs="Times New Roman"/>
          <w:szCs w:val="24"/>
        </w:rPr>
      </w:pPr>
      <w:proofErr w:type="gramStart"/>
      <w:r w:rsidRPr="002E5EED">
        <w:rPr>
          <w:rFonts w:ascii="Times New Roman" w:eastAsia="맑은 고딕" w:hAnsi="Times New Roman" w:cs="Times New Roman"/>
          <w:szCs w:val="24"/>
        </w:rPr>
        <w:t>where</w:t>
      </w:r>
      <w:proofErr w:type="gramEnd"/>
      <w:r w:rsidRPr="002E5EED">
        <w:rPr>
          <w:rFonts w:ascii="Times New Roman" w:eastAsia="맑은 고딕" w:hAnsi="Times New Roman" w:cs="Times New Roman"/>
          <w:szCs w:val="24"/>
        </w:rPr>
        <w:t xml:space="preserve"> </w:t>
      </w:r>
      <m:oMath>
        <m:r>
          <m:rPr>
            <m:sty m:val="p"/>
          </m:rPr>
          <w:rPr>
            <w:rFonts w:ascii="Cambria Math" w:eastAsia="맑은 고딕" w:hAnsi="Cambria Math" w:cs="Times New Roman"/>
            <w:szCs w:val="24"/>
            <w:lang w:eastAsia="en-US"/>
          </w:rPr>
          <m:t xml:space="preserve"> </m:t>
        </m:r>
        <m:sSubSup>
          <m:sSubSupPr>
            <m:ctrlPr>
              <w:rPr>
                <w:rFonts w:ascii="Cambria Math" w:eastAsia="맑은 고딕" w:hAnsi="Cambria Math" w:cs="Times New Roman"/>
                <w:b/>
                <w:szCs w:val="24"/>
                <w:lang w:eastAsia="en-US"/>
              </w:rPr>
            </m:ctrlPr>
          </m:sSubSupPr>
          <m:e>
            <m:r>
              <m:rPr>
                <m:sty m:val="b"/>
              </m:rPr>
              <w:rPr>
                <w:rFonts w:ascii="Cambria Math" w:eastAsia="맑은 고딕" w:hAnsi="Cambria Math" w:cs="Times New Roman"/>
                <w:szCs w:val="24"/>
                <w:lang w:eastAsia="en-US"/>
              </w:rPr>
              <m:t>A</m:t>
            </m:r>
            <m:ctrlPr>
              <w:rPr>
                <w:rFonts w:ascii="Cambria Math" w:eastAsia="맑은 고딕" w:hAnsi="Cambria Math" w:cs="Times New Roman"/>
                <w:szCs w:val="24"/>
                <w:lang w:eastAsia="en-US"/>
              </w:rPr>
            </m:ctrlP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(k)</m:t>
            </m:r>
          </m:sup>
        </m:sSubSup>
        <m:r>
          <m:rPr>
            <m:sty m:val="p"/>
          </m:rPr>
          <w:rPr>
            <w:rFonts w:ascii="Cambria Math" w:eastAsia="맑은 고딕" w:hAnsi="Cambria Math" w:cs="Times New Roman"/>
            <w:szCs w:val="24"/>
            <w:lang w:eastAsia="en-US"/>
          </w:rPr>
          <m:t>=</m:t>
        </m:r>
        <m:sSubSup>
          <m:sSubSupPr>
            <m:ctrlPr>
              <w:rPr>
                <w:rFonts w:ascii="Cambria Math" w:eastAsia="맑은 고딕" w:hAnsi="Cambria Math" w:cs="Times New Roman"/>
                <w:szCs w:val="24"/>
                <w:lang w:eastAsia="en-US"/>
              </w:rPr>
            </m:ctrlPr>
          </m:sSubSupPr>
          <m:e>
            <m:sSub>
              <m:sSubPr>
                <m:ctrlPr>
                  <w:rPr>
                    <w:rFonts w:ascii="Cambria Math" w:eastAsia="맑은 고딕" w:hAnsi="Cambria Math" w:cs="Times New Roman"/>
                    <w:szCs w:val="24"/>
                    <w:lang w:eastAsia="en-US"/>
                  </w:rPr>
                </m:ctrlPr>
              </m:sSubPr>
              <m:e>
                <m:r>
                  <w:rPr>
                    <w:rFonts w:ascii="Cambria Math" w:eastAsia="맑은 고딕" w:hAnsi="Cambria Math" w:cs="Times New Roman"/>
                    <w:szCs w:val="24"/>
                    <w:lang w:eastAsia="en-US"/>
                  </w:rPr>
                  <m:t>E</m:t>
                </m:r>
                <m:ctrlPr>
                  <w:rPr>
                    <w:rFonts w:ascii="Cambria Math" w:eastAsia="맑은 고딕" w:hAnsi="Cambria Math" w:cs="Times New Roman"/>
                    <w:i/>
                    <w:szCs w:val="24"/>
                    <w:lang w:eastAsia="en-US"/>
                  </w:rPr>
                </m:ctrlPr>
              </m:e>
              <m:sub>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m:t>
                </m:r>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Y</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m:t>
                </m:r>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sub>
            </m:sSub>
            <m:r>
              <w:rPr>
                <w:rFonts w:ascii="Cambria Math" w:eastAsia="맑은 고딕" w:hAnsi="Cambria Math" w:cs="Times New Roman"/>
                <w:szCs w:val="24"/>
                <w:lang w:eastAsia="en-US"/>
              </w:rPr>
              <m:t>(</m:t>
            </m:r>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L</m:t>
                </m:r>
                <m:ctrlPr>
                  <w:rPr>
                    <w:rFonts w:ascii="Cambria Math" w:eastAsia="맑은 고딕" w:hAnsi="Cambria Math" w:cs="Times New Roman"/>
                    <w:i/>
                    <w:szCs w:val="24"/>
                    <w:lang w:eastAsia="en-US"/>
                  </w:rPr>
                </m:ctrlP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L</m:t>
            </m:r>
            <m:ctrlPr>
              <w:rPr>
                <w:rFonts w:ascii="Cambria Math" w:eastAsia="맑은 고딕" w:hAnsi="Cambria Math" w:cs="Times New Roman"/>
                <w:b/>
                <w:i/>
                <w:szCs w:val="24"/>
                <w:lang w:eastAsia="en-US"/>
              </w:rPr>
            </m:ctrlP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t</m:t>
            </m:r>
            <m:ctrlPr>
              <w:rPr>
                <w:rFonts w:ascii="Cambria Math" w:eastAsia="맑은 고딕" w:hAnsi="Cambria Math" w:cs="Times New Roman"/>
                <w:i/>
                <w:szCs w:val="24"/>
                <w:lang w:eastAsia="en-US"/>
              </w:rPr>
            </m:ctrlPr>
          </m:sup>
        </m:sSubSup>
        <m:r>
          <m:rPr>
            <m:sty m:val="p"/>
          </m:rPr>
          <w:rPr>
            <w:rFonts w:ascii="Cambria Math" w:eastAsia="맑은 고딕" w:hAnsi="Cambria Math" w:cs="Times New Roman"/>
            <w:szCs w:val="24"/>
            <w:lang w:eastAsia="en-US"/>
          </w:rPr>
          <m:t>)</m:t>
        </m:r>
      </m:oMath>
      <w:r w:rsidRPr="002E5EED">
        <w:rPr>
          <w:rFonts w:ascii="Times New Roman" w:eastAsia="맑은 고딕" w:hAnsi="Times New Roman" w:cs="Times New Roman"/>
          <w:szCs w:val="24"/>
        </w:rPr>
        <w:t xml:space="preserve"> and </w:t>
      </w:r>
      <m:oMath>
        <m:sSubSup>
          <m:sSubSupPr>
            <m:ctrlPr>
              <w:rPr>
                <w:rFonts w:ascii="Cambria Math" w:eastAsia="맑은 고딕" w:hAnsi="Cambria Math" w:cs="Times New Roman"/>
                <w:i/>
                <w:szCs w:val="24"/>
                <w:lang w:eastAsia="en-US"/>
              </w:rPr>
            </m:ctrlPr>
          </m:sSubSupPr>
          <m:e>
            <m:r>
              <m:rPr>
                <m:sty m:val="b"/>
              </m:rPr>
              <w:rPr>
                <w:rFonts w:ascii="Cambria Math" w:eastAsia="맑은 고딕" w:hAnsi="Cambria Math" w:cs="Times New Roman"/>
                <w:szCs w:val="24"/>
                <w:lang w:eastAsia="en-US"/>
              </w:rPr>
              <m:t>B</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(k)</m:t>
            </m:r>
          </m:sup>
        </m:sSubSup>
        <m:r>
          <w:rPr>
            <w:rFonts w:ascii="Cambria Math" w:eastAsia="맑은 고딕" w:hAnsi="Cambria Math" w:cs="Times New Roman"/>
            <w:szCs w:val="24"/>
            <w:lang w:eastAsia="en-US"/>
          </w:rPr>
          <m:t>=</m:t>
        </m:r>
        <m:sSub>
          <m:sSubPr>
            <m:ctrlPr>
              <w:rPr>
                <w:rFonts w:ascii="Cambria Math" w:eastAsia="맑은 고딕" w:hAnsi="Cambria Math" w:cs="Times New Roman"/>
                <w:szCs w:val="24"/>
                <w:lang w:eastAsia="en-US"/>
              </w:rPr>
            </m:ctrlPr>
          </m:sSubPr>
          <m:e>
            <m:r>
              <w:rPr>
                <w:rFonts w:ascii="Cambria Math" w:eastAsia="맑은 고딕" w:hAnsi="Cambria Math" w:cs="Times New Roman"/>
                <w:szCs w:val="24"/>
                <w:lang w:eastAsia="en-US"/>
              </w:rPr>
              <m:t>E</m:t>
            </m:r>
            <m:ctrlPr>
              <w:rPr>
                <w:rFonts w:ascii="Cambria Math" w:eastAsia="맑은 고딕" w:hAnsi="Cambria Math" w:cs="Times New Roman"/>
                <w:i/>
                <w:szCs w:val="24"/>
                <w:lang w:eastAsia="en-US"/>
              </w:rPr>
            </m:ctrlPr>
          </m:e>
          <m:sub>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m:t>
            </m:r>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Y</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m:t>
            </m:r>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sub>
        </m:sSub>
        <m:r>
          <w:rPr>
            <w:rFonts w:ascii="Cambria Math" w:eastAsia="맑은 고딕" w:hAnsi="Cambria Math" w:cs="Times New Roman"/>
            <w:szCs w:val="24"/>
            <w:lang w:eastAsia="en-US"/>
          </w:rPr>
          <m:t>(</m:t>
        </m:r>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L</m:t>
            </m:r>
            <m:ctrlPr>
              <w:rPr>
                <w:rFonts w:ascii="Cambria Math" w:eastAsia="맑은 고딕" w:hAnsi="Cambria Math" w:cs="Times New Roman"/>
                <w:i/>
                <w:szCs w:val="24"/>
                <w:lang w:eastAsia="en-US"/>
              </w:rPr>
            </m:ctrlPr>
          </m:e>
          <m:sub>
            <m:r>
              <w:rPr>
                <w:rFonts w:ascii="Cambria Math" w:eastAsia="맑은 고딕" w:hAnsi="Cambria Math" w:cs="Times New Roman"/>
                <w:szCs w:val="24"/>
                <w:lang w:eastAsia="en-US"/>
              </w:rPr>
              <m:t>i</m:t>
            </m:r>
          </m:sub>
        </m:sSub>
        <m:r>
          <m:rPr>
            <m:sty m:val="p"/>
          </m:rPr>
          <w:rPr>
            <w:rFonts w:ascii="Cambria Math" w:eastAsia="맑은 고딕" w:hAnsi="Cambria Math" w:cs="Times New Roman"/>
            <w:szCs w:val="24"/>
            <w:lang w:eastAsia="en-US"/>
          </w:rPr>
          <m:t>)</m:t>
        </m:r>
      </m:oMath>
      <w:r w:rsidRPr="002E5EED">
        <w:rPr>
          <w:rFonts w:ascii="Times New Roman" w:eastAsia="맑은 고딕" w:hAnsi="Times New Roman" w:cs="Times New Roman"/>
          <w:szCs w:val="24"/>
        </w:rPr>
        <w:t>.</w:t>
      </w:r>
      <w:r w:rsidRPr="002E5EED">
        <w:rPr>
          <w:rFonts w:ascii="Times New Roman" w:eastAsia="맑은 고딕" w:hAnsi="Times New Roman" w:cs="Times New Roman" w:hint="eastAsia"/>
          <w:szCs w:val="24"/>
        </w:rPr>
        <w:t xml:space="preserve"> </w:t>
      </w:r>
      <m:oMath>
        <m:sSubSup>
          <m:sSubSupPr>
            <m:ctrlPr>
              <w:rPr>
                <w:rFonts w:ascii="Cambria Math" w:eastAsia="맑은 고딕" w:hAnsi="Cambria Math" w:cs="Times New Roman"/>
                <w:b/>
                <w:szCs w:val="24"/>
                <w:lang w:eastAsia="en-US"/>
              </w:rPr>
            </m:ctrlPr>
          </m:sSubSupPr>
          <m:e>
            <m:r>
              <m:rPr>
                <m:sty m:val="b"/>
              </m:rPr>
              <w:rPr>
                <w:rFonts w:ascii="Cambria Math" w:eastAsia="맑은 고딕" w:hAnsi="Cambria Math" w:cs="Times New Roman"/>
                <w:szCs w:val="24"/>
                <w:lang w:eastAsia="en-US"/>
              </w:rPr>
              <m:t>A</m:t>
            </m:r>
            <m:ctrlPr>
              <w:rPr>
                <w:rFonts w:ascii="Cambria Math" w:eastAsia="맑은 고딕" w:hAnsi="Cambria Math" w:cs="Times New Roman"/>
                <w:szCs w:val="24"/>
                <w:lang w:eastAsia="en-US"/>
              </w:rPr>
            </m:ctrlP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(k)</m:t>
            </m:r>
          </m:sup>
        </m:sSubSup>
      </m:oMath>
      <w:r w:rsidRPr="002E5EED">
        <w:rPr>
          <w:rFonts w:ascii="Times New Roman" w:eastAsia="맑은 고딕" w:hAnsi="Times New Roman" w:cs="Times New Roman" w:hint="eastAsia"/>
          <w:b/>
          <w:szCs w:val="24"/>
        </w:rPr>
        <w:t xml:space="preserve"> </w:t>
      </w:r>
      <w:proofErr w:type="gramStart"/>
      <w:r w:rsidRPr="002E5EED">
        <w:rPr>
          <w:rFonts w:ascii="Times New Roman" w:eastAsia="맑은 고딕" w:hAnsi="Times New Roman" w:cs="Times New Roman" w:hint="eastAsia"/>
          <w:szCs w:val="24"/>
        </w:rPr>
        <w:t>and</w:t>
      </w:r>
      <w:proofErr w:type="gramEnd"/>
      <w:r w:rsidRPr="002E5EED">
        <w:rPr>
          <w:rFonts w:ascii="Times New Roman" w:eastAsia="맑은 고딕" w:hAnsi="Times New Roman" w:cs="Times New Roman" w:hint="eastAsia"/>
          <w:b/>
          <w:szCs w:val="24"/>
        </w:rPr>
        <w:t xml:space="preserve"> </w:t>
      </w:r>
      <m:oMath>
        <m:sSubSup>
          <m:sSubSupPr>
            <m:ctrlPr>
              <w:rPr>
                <w:rFonts w:ascii="Cambria Math" w:eastAsia="맑은 고딕" w:hAnsi="Cambria Math" w:cs="Times New Roman"/>
                <w:i/>
                <w:szCs w:val="24"/>
                <w:lang w:eastAsia="en-US"/>
              </w:rPr>
            </m:ctrlPr>
          </m:sSubSupPr>
          <m:e>
            <m:r>
              <m:rPr>
                <m:sty m:val="b"/>
              </m:rPr>
              <w:rPr>
                <w:rFonts w:ascii="Cambria Math" w:eastAsia="맑은 고딕" w:hAnsi="Cambria Math" w:cs="Times New Roman"/>
                <w:szCs w:val="24"/>
                <w:lang w:eastAsia="en-US"/>
              </w:rPr>
              <m:t>B</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(k)</m:t>
            </m:r>
          </m:sup>
        </m:sSubSup>
      </m:oMath>
      <w:r w:rsidRPr="002E5EED">
        <w:rPr>
          <w:rFonts w:ascii="Times New Roman" w:eastAsia="맑은 고딕" w:hAnsi="Times New Roman" w:cs="Times New Roman" w:hint="eastAsia"/>
          <w:szCs w:val="24"/>
        </w:rPr>
        <w:t xml:space="preserve"> are equal to the first moment and the second </w:t>
      </w:r>
      <w:r w:rsidRPr="002E5EED">
        <w:rPr>
          <w:rFonts w:ascii="Times New Roman" w:eastAsia="맑은 고딕" w:hAnsi="Times New Roman" w:cs="Times New Roman"/>
          <w:szCs w:val="24"/>
        </w:rPr>
        <w:t>moment</w:t>
      </w:r>
      <w:r w:rsidRPr="002E5EED">
        <w:rPr>
          <w:rFonts w:ascii="Times New Roman" w:eastAsia="맑은 고딕" w:hAnsi="Times New Roman" w:cs="Times New Roman" w:hint="eastAsia"/>
          <w:szCs w:val="24"/>
        </w:rPr>
        <w:t xml:space="preserve"> of the multivariate </w:t>
      </w:r>
      <w:r w:rsidRPr="002E5EED">
        <w:rPr>
          <w:rFonts w:ascii="Times New Roman" w:eastAsia="맑은 고딕" w:hAnsi="Times New Roman" w:cs="Times New Roman"/>
          <w:szCs w:val="24"/>
        </w:rPr>
        <w:t>truncated</w:t>
      </w:r>
      <w:r w:rsidRPr="002E5EED">
        <w:rPr>
          <w:rFonts w:ascii="Times New Roman" w:eastAsia="맑은 고딕" w:hAnsi="Times New Roman" w:cs="Times New Roman" w:hint="eastAsia"/>
          <w:szCs w:val="24"/>
        </w:rPr>
        <w:t xml:space="preserve"> normal</w:t>
      </w:r>
      <w:r w:rsidRPr="002E5EED">
        <w:rPr>
          <w:rFonts w:ascii="Times New Roman" w:eastAsia="맑은 고딕" w:hAnsi="Times New Roman" w:cs="Times New Roman"/>
          <w:szCs w:val="24"/>
        </w:rPr>
        <w:t>,</w:t>
      </w:r>
      <w:r w:rsidRPr="002E5EED">
        <w:rPr>
          <w:rFonts w:ascii="Times New Roman" w:eastAsia="맑은 고딕" w:hAnsi="Times New Roman" w:cs="Times New Roman" w:hint="eastAsia"/>
          <w:szCs w:val="24"/>
        </w:rPr>
        <w:t xml:space="preserve"> respectively</w:t>
      </w:r>
      <w:r w:rsidRPr="002E5EED">
        <w:rPr>
          <w:rFonts w:ascii="Times New Roman" w:eastAsia="맑은 고딕" w:hAnsi="Times New Roman" w:cs="Times New Roman"/>
          <w:szCs w:val="24"/>
        </w:rPr>
        <w:t>.</w:t>
      </w:r>
      <w:r w:rsidRPr="002E5EED">
        <w:rPr>
          <w:rFonts w:ascii="Times New Roman" w:eastAsia="맑은 고딕" w:hAnsi="Times New Roman" w:cs="Times New Roman" w:hint="eastAsia"/>
          <w:szCs w:val="24"/>
        </w:rPr>
        <w:t xml:space="preserve"> R package </w:t>
      </w:r>
      <w:proofErr w:type="spellStart"/>
      <w:r w:rsidRPr="002E5EED">
        <w:rPr>
          <w:rFonts w:ascii="Times New Roman" w:eastAsia="맑은 고딕" w:hAnsi="Times New Roman" w:cs="Times New Roman" w:hint="eastAsia"/>
          <w:i/>
          <w:szCs w:val="24"/>
        </w:rPr>
        <w:t>tmvtnorm</w:t>
      </w:r>
      <w:proofErr w:type="spellEnd"/>
      <w:r w:rsidRPr="002E5EED">
        <w:rPr>
          <w:rFonts w:ascii="Times New Roman" w:eastAsia="맑은 고딕" w:hAnsi="Times New Roman" w:cs="Times New Roman" w:hint="eastAsia"/>
          <w:szCs w:val="24"/>
        </w:rPr>
        <w:t xml:space="preserve"> was utilized for calculation </w:t>
      </w:r>
      <w:r w:rsidR="002D311E">
        <w:rPr>
          <w:rFonts w:ascii="Times New Roman" w:eastAsia="맑은 고딕" w:hAnsi="Times New Roman" w:cs="Times New Roman"/>
          <w:szCs w:val="24"/>
        </w:rPr>
        <w:fldChar w:fldCharType="begin"/>
      </w:r>
      <w:r w:rsidR="008061C7">
        <w:rPr>
          <w:rFonts w:ascii="Times New Roman" w:eastAsia="맑은 고딕" w:hAnsi="Times New Roman" w:cs="Times New Roman"/>
          <w:szCs w:val="24"/>
        </w:rPr>
        <w:instrText xml:space="preserve"> ADDIN EN.CITE &lt;EndNote&gt;&lt;Cite&gt;&lt;Author&gt;Wilhelm&lt;/Author&gt;&lt;Year&gt;2010&lt;/Year&gt;&lt;RecNum&gt;73&lt;/RecNum&gt;&lt;DisplayText&gt;[86]&lt;/DisplayText&gt;&lt;record&gt;&lt;rec-number&gt;73&lt;/rec-number&gt;&lt;foreign-keys&gt;&lt;key app="EN" db-id="rav092adsd0907ezeaavzp5tassztse2f2ss" timestamp="1544078043"&gt;73&lt;/key&gt;&lt;/foreign-keys&gt;&lt;ref-type name="Journal Article"&gt;17&lt;/ref-type&gt;&lt;contributors&gt;&lt;authors&gt;&lt;author&gt;Wilhelm, Stefan&lt;/author&gt;&lt;author&gt;Manjunath, BG&lt;/author&gt;&lt;/authors&gt;&lt;/contributors&gt;&lt;titles&gt;&lt;title&gt;tmvtnorm: A package for the truncated multivariate normal distribution&lt;/title&gt;&lt;secondary-title&gt;sigma&lt;/secondary-title&gt;&lt;/titles&gt;&lt;periodical&gt;&lt;full-title&gt;sigma&lt;/full-title&gt;&lt;/periodical&gt;&lt;volume&gt;2&lt;/volume&gt;&lt;number&gt;2&lt;/number&gt;&lt;dates&gt;&lt;year&gt;2010&lt;/year&gt;&lt;/dates&gt;&lt;urls&gt;&lt;/urls&gt;&lt;/record&gt;&lt;/Cite&gt;&lt;/EndNote&gt;</w:instrText>
      </w:r>
      <w:r w:rsidR="002D311E">
        <w:rPr>
          <w:rFonts w:ascii="Times New Roman" w:eastAsia="맑은 고딕" w:hAnsi="Times New Roman" w:cs="Times New Roman"/>
          <w:szCs w:val="24"/>
        </w:rPr>
        <w:fldChar w:fldCharType="separate"/>
      </w:r>
      <w:r w:rsidR="008061C7">
        <w:rPr>
          <w:rFonts w:ascii="Times New Roman" w:eastAsia="맑은 고딕" w:hAnsi="Times New Roman" w:cs="Times New Roman"/>
          <w:noProof/>
          <w:szCs w:val="24"/>
        </w:rPr>
        <w:t>[86]</w:t>
      </w:r>
      <w:r w:rsidR="002D311E">
        <w:rPr>
          <w:rFonts w:ascii="Times New Roman" w:eastAsia="맑은 고딕" w:hAnsi="Times New Roman" w:cs="Times New Roman"/>
          <w:szCs w:val="24"/>
        </w:rPr>
        <w:fldChar w:fldCharType="end"/>
      </w:r>
      <w:r w:rsidRPr="002E5EED">
        <w:rPr>
          <w:rFonts w:ascii="Times New Roman" w:eastAsia="맑은 고딕" w:hAnsi="Times New Roman" w:cs="Times New Roman" w:hint="eastAsia"/>
          <w:szCs w:val="24"/>
        </w:rPr>
        <w:t>.</w:t>
      </w:r>
    </w:p>
    <w:p w:rsidR="002E5EED" w:rsidRPr="002E5EED" w:rsidRDefault="002E5EED" w:rsidP="002E5EED">
      <w:pPr>
        <w:spacing w:after="0"/>
        <w:ind w:firstLine="720"/>
        <w:rPr>
          <w:rFonts w:ascii="Times New Roman" w:eastAsia="맑은 고딕" w:hAnsi="Times New Roman" w:cs="Times New Roman"/>
          <w:szCs w:val="24"/>
        </w:rPr>
      </w:pPr>
      <w:r w:rsidRPr="002E5EED">
        <w:rPr>
          <w:rFonts w:ascii="Times New Roman" w:eastAsia="맑은 고딕" w:hAnsi="Times New Roman" w:cs="Times New Roman"/>
          <w:szCs w:val="24"/>
        </w:rPr>
        <w:lastRenderedPageBreak/>
        <w:t>In the M-step of the EM algorithm,</w:t>
      </w:r>
      <w:r w:rsidR="00F76FBC">
        <w:rPr>
          <w:rFonts w:ascii="Times New Roman" w:eastAsia="맑은 고딕" w:hAnsi="Times New Roman" w:cs="Times New Roman"/>
          <w:szCs w:val="24"/>
        </w:rPr>
        <w:t xml:space="preserve"> I </w:t>
      </w:r>
      <w:r w:rsidRPr="002E5EED">
        <w:rPr>
          <w:rFonts w:ascii="Times New Roman" w:eastAsia="맑은 고딕" w:hAnsi="Times New Roman" w:cs="Times New Roman"/>
          <w:szCs w:val="24"/>
        </w:rPr>
        <w:t xml:space="preserve">maximize </w:t>
      </w:r>
      <m:oMath>
        <m:r>
          <w:rPr>
            <w:rFonts w:ascii="Cambria Math" w:eastAsia="맑은 고딕" w:hAnsi="Cambria Math" w:cs="Times New Roman"/>
            <w:szCs w:val="24"/>
            <w:lang w:eastAsia="en-US"/>
          </w:rPr>
          <m:t>Q</m:t>
        </m:r>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oMath>
      <w:r w:rsidRPr="002E5EED">
        <w:rPr>
          <w:rFonts w:ascii="Times New Roman" w:eastAsia="맑은 고딕" w:hAnsi="Times New Roman" w:cs="Times New Roman"/>
          <w:szCs w:val="24"/>
        </w:rPr>
        <w:t xml:space="preserve"> </w:t>
      </w:r>
      <w:proofErr w:type="gramStart"/>
      <w:r w:rsidRPr="002E5EED">
        <w:rPr>
          <w:rFonts w:ascii="Times New Roman" w:eastAsia="맑은 고딕" w:hAnsi="Times New Roman" w:cs="Times New Roman"/>
          <w:szCs w:val="24"/>
        </w:rPr>
        <w:t>with respect to</w:t>
      </w:r>
      <w:proofErr w:type="gramEnd"/>
      <m:oMath>
        <m:r>
          <m:rPr>
            <m:sty m:val="b"/>
          </m:rPr>
          <w:rPr>
            <w:rFonts w:ascii="Cambria Math" w:eastAsia="맑은 고딕" w:hAnsi="Cambria Math" w:cs="Times New Roman"/>
            <w:szCs w:val="24"/>
          </w:rPr>
          <m:t xml:space="preserve"> θ</m:t>
        </m:r>
      </m:oMath>
      <w:r w:rsidRPr="002E5EED">
        <w:rPr>
          <w:rFonts w:ascii="Times New Roman" w:eastAsia="맑은 고딕" w:hAnsi="Times New Roman" w:cs="Times New Roman"/>
          <w:szCs w:val="24"/>
        </w:rPr>
        <w:t xml:space="preserve">. Since </w:t>
      </w:r>
      <m:oMath>
        <m:r>
          <w:rPr>
            <w:rFonts w:ascii="Cambria Math" w:eastAsia="맑은 고딕" w:hAnsi="Cambria Math" w:cs="Times New Roman"/>
            <w:szCs w:val="24"/>
            <w:lang w:eastAsia="en-US"/>
          </w:rPr>
          <m:t>Q</m:t>
        </m:r>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oMath>
      <w:r w:rsidRPr="002E5EED">
        <w:rPr>
          <w:rFonts w:ascii="Times New Roman" w:eastAsia="맑은 고딕" w:hAnsi="Times New Roman" w:cs="Times New Roman"/>
          <w:szCs w:val="24"/>
        </w:rPr>
        <w:t xml:space="preserve"> is the concave function,</w:t>
      </w:r>
      <w:r w:rsidR="00F76FBC">
        <w:rPr>
          <w:rFonts w:ascii="Times New Roman" w:eastAsia="맑은 고딕" w:hAnsi="Times New Roman" w:cs="Times New Roman"/>
          <w:szCs w:val="24"/>
        </w:rPr>
        <w:t xml:space="preserve"> I </w:t>
      </w:r>
      <w:r w:rsidRPr="002E5EED">
        <w:rPr>
          <w:rFonts w:ascii="Times New Roman" w:eastAsia="맑은 고딕" w:hAnsi="Times New Roman" w:cs="Times New Roman"/>
          <w:szCs w:val="24"/>
        </w:rPr>
        <w:t xml:space="preserve">can find the maximizer by solving </w:t>
      </w:r>
      <w:proofErr w:type="gramStart"/>
      <w:r w:rsidRPr="002E5EED">
        <w:rPr>
          <w:rFonts w:ascii="Times New Roman" w:eastAsia="맑은 고딕" w:hAnsi="Times New Roman" w:cs="Times New Roman"/>
          <w:szCs w:val="24"/>
        </w:rPr>
        <w:t xml:space="preserve">for </w:t>
      </w:r>
      <w:proofErr w:type="gramEnd"/>
      <m:oMath>
        <m:r>
          <w:rPr>
            <w:rFonts w:ascii="Cambria Math" w:eastAsia="맑은 고딕" w:hAnsi="Cambria Math" w:cs="Times New Roman"/>
            <w:szCs w:val="24"/>
            <w:lang w:eastAsia="en-US"/>
          </w:rPr>
          <m:t>∂Q</m:t>
        </m:r>
        <m:d>
          <m:dPr>
            <m:ctrlPr>
              <w:rPr>
                <w:rFonts w:ascii="Cambria Math" w:eastAsia="맑은 고딕" w:hAnsi="Cambria Math" w:cs="Times New Roman"/>
                <w:i/>
                <w:szCs w:val="24"/>
                <w:lang w:eastAsia="en-US"/>
              </w:rPr>
            </m:ctrlPr>
          </m:dPr>
          <m:e>
            <w:bookmarkStart w:id="173" w:name="OLE_LINK7"/>
            <w:bookmarkStart w:id="174" w:name="OLE_LINK8"/>
            <m:r>
              <m:rPr>
                <m:sty m:val="b"/>
              </m:rPr>
              <w:rPr>
                <w:rFonts w:ascii="Cambria Math" w:eastAsia="맑은 고딕" w:hAnsi="Cambria Math" w:cs="Times New Roman"/>
                <w:szCs w:val="24"/>
                <w:lang w:eastAsia="en-US"/>
              </w:rPr>
              <m:t>θ</m:t>
            </m:r>
            <w:bookmarkEnd w:id="173"/>
            <w:bookmarkEnd w:id="174"/>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r>
          <w:rPr>
            <w:rFonts w:ascii="Cambria Math" w:eastAsia="맑은 고딕" w:hAnsi="Cambria Math" w:cs="Times New Roman"/>
            <w:szCs w:val="24"/>
            <w:lang w:eastAsia="en-US"/>
          </w:rPr>
          <m:t>/∂</m:t>
        </m:r>
        <m:r>
          <m:rPr>
            <m:sty m:val="b"/>
          </m:rPr>
          <w:rPr>
            <w:rFonts w:ascii="Cambria Math" w:eastAsia="맑은 고딕" w:hAnsi="Cambria Math" w:cs="Times New Roman"/>
            <w:szCs w:val="24"/>
            <w:lang w:eastAsia="en-US"/>
          </w:rPr>
          <m:t>θ</m:t>
        </m:r>
        <m:r>
          <m:rPr>
            <m:sty m:val="p"/>
          </m:rPr>
          <w:rPr>
            <w:rFonts w:ascii="Cambria Math" w:eastAsia="맑은 고딕" w:hAnsi="Cambria Math" w:cs="Times New Roman"/>
            <w:szCs w:val="24"/>
            <w:lang w:eastAsia="en-US"/>
          </w:rPr>
          <m:t>=0</m:t>
        </m:r>
      </m:oMath>
      <w:r w:rsidRPr="002E5EED">
        <w:rPr>
          <w:rFonts w:ascii="Times New Roman" w:eastAsia="맑은 고딕" w:hAnsi="Times New Roman" w:cs="Times New Roman"/>
          <w:szCs w:val="24"/>
        </w:rPr>
        <w:t xml:space="preserve">. The partial derivative with respect to </w:t>
      </w:r>
      <m:oMath>
        <m:r>
          <m:rPr>
            <m:sty m:val="b"/>
          </m:rPr>
          <w:rPr>
            <w:rFonts w:ascii="Cambria Math" w:eastAsia="맑은 고딕" w:hAnsi="Cambria Math" w:cs="Times New Roman"/>
            <w:szCs w:val="24"/>
          </w:rPr>
          <m:t>β</m:t>
        </m:r>
      </m:oMath>
      <w:r w:rsidRPr="002E5EED">
        <w:rPr>
          <w:rFonts w:ascii="Times New Roman" w:eastAsia="맑은 고딕" w:hAnsi="Times New Roman" w:cs="Times New Roman"/>
          <w:b/>
          <w:szCs w:val="24"/>
        </w:rPr>
        <w:t xml:space="preserve"> </w:t>
      </w:r>
      <w:r w:rsidRPr="002E5EED">
        <w:rPr>
          <w:rFonts w:ascii="Times New Roman" w:eastAsia="맑은 고딕" w:hAnsi="Times New Roman" w:cs="Times New Roman"/>
          <w:szCs w:val="24"/>
        </w:rPr>
        <w:t>is</w:t>
      </w:r>
    </w:p>
    <w:bookmarkStart w:id="175" w:name="OLE_LINK5"/>
    <w:bookmarkStart w:id="176" w:name="OLE_LINK6"/>
    <w:p w:rsidR="002E5EED" w:rsidRPr="002E5EED" w:rsidRDefault="007C21AD" w:rsidP="002E5EED">
      <w:pPr>
        <w:spacing w:after="0"/>
        <w:rPr>
          <w:rFonts w:ascii="Times New Roman" w:eastAsia="맑은 고딕" w:hAnsi="Times New Roman" w:cs="Times New Roman"/>
          <w:szCs w:val="24"/>
        </w:rPr>
      </w:pPr>
      <m:oMathPara>
        <m:oMathParaPr>
          <m:jc m:val="right"/>
        </m:oMathParaPr>
        <m:oMath>
          <m:f>
            <m:fPr>
              <m:ctrlPr>
                <w:rPr>
                  <w:rFonts w:ascii="Cambria Math" w:eastAsia="맑은 고딕" w:hAnsi="Cambria Math" w:cs="Times New Roman"/>
                  <w:szCs w:val="24"/>
                  <w:lang w:eastAsia="en-US"/>
                </w:rPr>
              </m:ctrlPr>
            </m:fPr>
            <m:num>
              <m:r>
                <w:rPr>
                  <w:rFonts w:ascii="Cambria Math" w:eastAsia="맑은 고딕" w:hAnsi="Cambria Math" w:cs="Times New Roman"/>
                  <w:szCs w:val="24"/>
                  <w:lang w:eastAsia="en-US"/>
                </w:rPr>
                <m:t>∂Q</m:t>
              </m:r>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ctrlPr>
                <w:rPr>
                  <w:rFonts w:ascii="Cambria Math" w:eastAsia="맑은 고딕" w:hAnsi="Cambria Math" w:cs="Times New Roman"/>
                  <w:i/>
                  <w:szCs w:val="24"/>
                  <w:lang w:eastAsia="en-US"/>
                </w:rPr>
              </m:ctrlPr>
            </m:num>
            <m:den>
              <m:r>
                <w:rPr>
                  <w:rFonts w:ascii="Cambria Math" w:eastAsia="맑은 고딕" w:hAnsi="Cambria Math" w:cs="Times New Roman"/>
                  <w:szCs w:val="24"/>
                  <w:lang w:eastAsia="en-US"/>
                </w:rPr>
                <m:t>∂</m:t>
              </m:r>
              <m:r>
                <m:rPr>
                  <m:sty m:val="b"/>
                </m:rPr>
                <w:rPr>
                  <w:rFonts w:ascii="Cambria Math" w:eastAsia="맑은 고딕" w:hAnsi="Cambria Math" w:cs="Times New Roman"/>
                  <w:szCs w:val="24"/>
                  <w:lang w:eastAsia="en-US"/>
                </w:rPr>
                <m:t>β</m:t>
              </m:r>
            </m:den>
          </m:f>
          <w:bookmarkEnd w:id="175"/>
          <w:bookmarkEnd w:id="176"/>
          <m:r>
            <m:rPr>
              <m:sty m:val="p"/>
            </m:rPr>
            <w:rPr>
              <w:rFonts w:ascii="Cambria Math" w:eastAsia="맑은 고딕" w:hAnsi="Cambria Math" w:cs="Times New Roman"/>
              <w:szCs w:val="24"/>
              <w:lang w:eastAsia="en-US"/>
            </w:rPr>
            <m:t>=</m:t>
          </m:r>
          <m:nary>
            <m:naryPr>
              <m:chr m:val="∑"/>
              <m:ctrlPr>
                <w:rPr>
                  <w:rFonts w:ascii="Cambria Math" w:eastAsia="맑은 고딕" w:hAnsi="Cambria Math" w:cs="Times New Roman"/>
                  <w:szCs w:val="24"/>
                  <w:lang w:eastAsia="en-US"/>
                </w:rPr>
              </m:ctrlPr>
            </m:naryPr>
            <m:sub>
              <m:r>
                <w:rPr>
                  <w:rFonts w:ascii="Cambria Math" w:eastAsia="맑은 고딕" w:hAnsi="Cambria Math" w:cs="Times New Roman"/>
                  <w:szCs w:val="24"/>
                  <w:lang w:eastAsia="en-US"/>
                </w:rPr>
                <m:t>i</m:t>
              </m:r>
              <m:r>
                <m:rPr>
                  <m:sty m:val="p"/>
                </m:rPr>
                <w:rPr>
                  <w:rFonts w:ascii="Cambria Math" w:eastAsia="맑은 고딕" w:hAnsi="Cambria Math" w:cs="Times New Roman"/>
                  <w:szCs w:val="24"/>
                  <w:lang w:eastAsia="en-US"/>
                </w:rPr>
                <m:t>=1</m:t>
              </m:r>
            </m:sub>
            <m:sup>
              <m:r>
                <w:rPr>
                  <w:rFonts w:ascii="Cambria Math" w:eastAsia="맑은 고딕" w:hAnsi="Cambria Math" w:cs="Times New Roman"/>
                  <w:szCs w:val="24"/>
                  <w:lang w:eastAsia="en-US"/>
                </w:rPr>
                <m:t>n</m:t>
              </m:r>
            </m:sup>
            <m:e>
              <m:sSubSup>
                <m:sSubSupPr>
                  <m:ctrlPr>
                    <w:rPr>
                      <w:rFonts w:ascii="Cambria Math" w:eastAsia="맑은 고딕" w:hAnsi="Cambria Math" w:cs="Times New Roman"/>
                      <w:i/>
                      <w:szCs w:val="24"/>
                      <w:lang w:eastAsia="en-US"/>
                    </w:rPr>
                  </m:ctrlPr>
                </m:sSubSup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t</m:t>
                  </m:r>
                </m:sup>
              </m:sSub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r>
                    <w:rPr>
                      <w:rFonts w:ascii="Cambria Math" w:eastAsia="맑은 고딕" w:hAnsi="Cambria Math" w:cs="Times New Roman"/>
                      <w:szCs w:val="24"/>
                      <w:lang w:eastAsia="en-US"/>
                    </w:rPr>
                    <m:t>-1</m:t>
                  </m:r>
                </m:sup>
              </m:sSub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B</m:t>
                  </m:r>
                </m:e>
                <m:sub>
                  <m:r>
                    <m:rPr>
                      <m:sty m:val="bi"/>
                    </m:rPr>
                    <w:rPr>
                      <w:rFonts w:ascii="Cambria Math" w:eastAsia="맑은 고딕" w:hAnsi="Cambria Math" w:cs="Times New Roman"/>
                      <w:szCs w:val="24"/>
                      <w:lang w:eastAsia="en-US"/>
                    </w:rPr>
                    <m:t>i</m:t>
                  </m:r>
                </m:sub>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bSup>
            </m:e>
          </m:nary>
          <m:r>
            <m:rPr>
              <m:sty m:val="bi"/>
            </m:rPr>
            <w:rPr>
              <w:rFonts w:ascii="Cambria Math" w:eastAsia="맑은 고딕" w:hAnsi="Cambria Math" w:cs="Times New Roman"/>
              <w:szCs w:val="24"/>
              <w:lang w:eastAsia="en-US"/>
            </w:rPr>
            <m:t>-</m:t>
          </m:r>
          <m:nary>
            <m:naryPr>
              <m:chr m:val="∑"/>
              <m:ctrlPr>
                <w:rPr>
                  <w:rFonts w:ascii="Cambria Math" w:eastAsia="맑은 고딕" w:hAnsi="Cambria Math" w:cs="Times New Roman"/>
                  <w:szCs w:val="24"/>
                  <w:lang w:eastAsia="en-US"/>
                </w:rPr>
              </m:ctrlPr>
            </m:naryPr>
            <m:sub>
              <m:r>
                <w:rPr>
                  <w:rFonts w:ascii="Cambria Math" w:eastAsia="맑은 고딕" w:hAnsi="Cambria Math" w:cs="Times New Roman"/>
                  <w:szCs w:val="24"/>
                  <w:lang w:eastAsia="en-US"/>
                </w:rPr>
                <m:t>i</m:t>
              </m:r>
              <m:r>
                <m:rPr>
                  <m:sty m:val="p"/>
                </m:rPr>
                <w:rPr>
                  <w:rFonts w:ascii="Cambria Math" w:eastAsia="맑은 고딕" w:hAnsi="Cambria Math" w:cs="Times New Roman"/>
                  <w:szCs w:val="24"/>
                  <w:lang w:eastAsia="en-US"/>
                </w:rPr>
                <m:t>=1</m:t>
              </m:r>
            </m:sub>
            <m:sup>
              <m:r>
                <w:rPr>
                  <w:rFonts w:ascii="Cambria Math" w:eastAsia="맑은 고딕" w:hAnsi="Cambria Math" w:cs="Times New Roman"/>
                  <w:szCs w:val="24"/>
                  <w:lang w:eastAsia="en-US"/>
                </w:rPr>
                <m:t>n</m:t>
              </m:r>
            </m:sup>
            <m:e>
              <m:sSubSup>
                <m:sSubSupPr>
                  <m:ctrlPr>
                    <w:rPr>
                      <w:rFonts w:ascii="Cambria Math" w:eastAsia="맑은 고딕" w:hAnsi="Cambria Math" w:cs="Times New Roman"/>
                      <w:szCs w:val="24"/>
                      <w:lang w:eastAsia="en-US"/>
                    </w:rPr>
                  </m:ctrlPr>
                </m:sSubSup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t</m:t>
                  </m:r>
                </m:sup>
              </m:sSub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r>
                    <w:rPr>
                      <w:rFonts w:ascii="Cambria Math" w:eastAsia="맑은 고딕" w:hAnsi="Cambria Math" w:cs="Times New Roman"/>
                      <w:szCs w:val="24"/>
                      <w:lang w:eastAsia="en-US"/>
                    </w:rPr>
                    <m:t>-1</m:t>
                  </m:r>
                </m:sup>
              </m:sSubSup>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β</m:t>
              </m:r>
            </m:e>
          </m:nary>
          <m:r>
            <m:rPr>
              <m:sty m:val="p"/>
            </m:rPr>
            <w:rPr>
              <w:rFonts w:ascii="Cambria Math" w:eastAsia="맑은 고딕" w:hAnsi="Cambria Math" w:cs="Times New Roman"/>
              <w:szCs w:val="24"/>
              <w:lang w:eastAsia="en-US"/>
            </w:rPr>
            <m:t xml:space="preserve">              (1)</m:t>
          </m:r>
        </m:oMath>
      </m:oMathPara>
    </w:p>
    <w:p w:rsidR="002E5EED" w:rsidRPr="002E5EED" w:rsidRDefault="002E5EED" w:rsidP="002E5EED">
      <w:pPr>
        <w:spacing w:after="0"/>
        <w:jc w:val="both"/>
        <w:rPr>
          <w:rFonts w:ascii="Times New Roman" w:eastAsia="맑은 고딕" w:hAnsi="Times New Roman" w:cs="Times New Roman"/>
          <w:szCs w:val="24"/>
        </w:rPr>
      </w:pPr>
      <w:proofErr w:type="gramStart"/>
      <w:r w:rsidRPr="002E5EED">
        <w:rPr>
          <w:rFonts w:ascii="Times New Roman" w:eastAsia="맑은 고딕" w:hAnsi="Times New Roman" w:cs="Times New Roman"/>
          <w:szCs w:val="24"/>
        </w:rPr>
        <w:t>and</w:t>
      </w:r>
      <w:proofErr w:type="gramEnd"/>
      <w:r w:rsidRPr="002E5EED">
        <w:rPr>
          <w:rFonts w:ascii="Times New Roman" w:eastAsia="맑은 고딕" w:hAnsi="Times New Roman" w:cs="Times New Roman"/>
          <w:szCs w:val="24"/>
        </w:rPr>
        <w:t xml:space="preserve">, </w:t>
      </w:r>
      <m:oMath>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β</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d>
          <m:dPr>
            <m:ctrlPr>
              <w:rPr>
                <w:rFonts w:ascii="Cambria Math" w:eastAsia="맑은 고딕" w:hAnsi="Cambria Math" w:cs="Times New Roman"/>
                <w:b/>
                <w:i/>
                <w:szCs w:val="24"/>
              </w:rPr>
            </m:ctrlPr>
          </m:dPr>
          <m:e>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ctrlPr>
                  <w:rPr>
                    <w:rFonts w:ascii="Cambria Math" w:eastAsia="맑은 고딕" w:hAnsi="Cambria Math" w:cs="Times New Roman"/>
                    <w:b/>
                    <w:i/>
                    <w:szCs w:val="24"/>
                  </w:rPr>
                </m:ctrlPr>
              </m:e>
              <m:sup>
                <m:r>
                  <w:rPr>
                    <w:rFonts w:ascii="Cambria Math" w:eastAsia="맑은 고딕" w:hAnsi="Cambria Math" w:cs="Times New Roman"/>
                    <w:szCs w:val="24"/>
                  </w:rPr>
                  <m:t>2</m:t>
                </m:r>
              </m:sup>
            </m:sSup>
            <m:ctrlPr>
              <w:rPr>
                <w:rFonts w:ascii="Cambria Math" w:eastAsia="맑은 고딕" w:hAnsi="Cambria Math" w:cs="Times New Roman"/>
                <w:i/>
                <w:szCs w:val="24"/>
              </w:rPr>
            </m:ctrlPr>
          </m:e>
        </m:d>
      </m:oMath>
      <w:r w:rsidRPr="002E5EED">
        <w:rPr>
          <w:rFonts w:ascii="Times New Roman" w:eastAsia="맑은 고딕" w:hAnsi="Times New Roman" w:cs="Times New Roman"/>
          <w:szCs w:val="24"/>
        </w:rPr>
        <w:t xml:space="preserve"> which satisfies </w:t>
      </w:r>
      <m:oMath>
        <m:f>
          <m:fPr>
            <m:type m:val="lin"/>
            <m:ctrlPr>
              <w:rPr>
                <w:rFonts w:ascii="Cambria Math" w:eastAsia="맑은 고딕" w:hAnsi="Cambria Math" w:cs="Times New Roman"/>
                <w:szCs w:val="24"/>
              </w:rPr>
            </m:ctrlPr>
          </m:fPr>
          <m:num>
            <m:r>
              <w:rPr>
                <w:rFonts w:ascii="Cambria Math" w:eastAsia="맑은 고딕" w:hAnsi="Cambria Math" w:cs="Times New Roman"/>
                <w:szCs w:val="24"/>
                <w:lang w:eastAsia="en-US"/>
              </w:rPr>
              <m:t>∂Q</m:t>
            </m:r>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num>
          <m:den>
            <m:r>
              <w:rPr>
                <w:rFonts w:ascii="Cambria Math" w:eastAsia="맑은 고딕" w:hAnsi="Cambria Math" w:cs="Times New Roman"/>
                <w:szCs w:val="24"/>
                <w:lang w:eastAsia="en-US"/>
              </w:rPr>
              <m:t>∂</m:t>
            </m:r>
            <m:r>
              <m:rPr>
                <m:sty m:val="b"/>
              </m:rPr>
              <w:rPr>
                <w:rFonts w:ascii="Cambria Math" w:eastAsia="맑은 고딕" w:hAnsi="Cambria Math" w:cs="Times New Roman"/>
                <w:szCs w:val="24"/>
                <w:lang w:eastAsia="en-US"/>
              </w:rPr>
              <m:t>β</m:t>
            </m:r>
          </m:den>
        </m:f>
        <m:r>
          <w:rPr>
            <w:rFonts w:ascii="Cambria Math" w:eastAsia="맑은 고딕" w:hAnsi="Cambria Math" w:cs="Times New Roman"/>
            <w:szCs w:val="24"/>
            <w:lang w:eastAsia="en-US"/>
          </w:rPr>
          <m:t>=0</m:t>
        </m:r>
      </m:oMath>
      <w:r w:rsidRPr="002E5EED">
        <w:rPr>
          <w:rFonts w:ascii="Times New Roman" w:eastAsia="맑은 고딕" w:hAnsi="Times New Roman" w:cs="Times New Roman"/>
          <w:szCs w:val="24"/>
        </w:rPr>
        <w:t xml:space="preserve"> becomes</w:t>
      </w:r>
    </w:p>
    <w:p w:rsidR="002E5EED" w:rsidRPr="002E5EED" w:rsidRDefault="007C21AD" w:rsidP="002E5EED">
      <w:pPr>
        <w:spacing w:after="0"/>
        <w:rPr>
          <w:rFonts w:ascii="Times New Roman" w:eastAsia="맑은 고딕" w:hAnsi="Times New Roman" w:cs="Times New Roman"/>
          <w:szCs w:val="24"/>
        </w:rPr>
      </w:pPr>
      <m:oMathPara>
        <m:oMath>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β</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d>
            <m:dPr>
              <m:ctrlPr>
                <w:rPr>
                  <w:rFonts w:ascii="Cambria Math" w:eastAsia="맑은 고딕" w:hAnsi="Cambria Math" w:cs="Times New Roman"/>
                  <w:b/>
                  <w:i/>
                  <w:szCs w:val="24"/>
                </w:rPr>
              </m:ctrlPr>
            </m:dPr>
            <m:e>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ctrlPr>
                    <w:rPr>
                      <w:rFonts w:ascii="Cambria Math" w:eastAsia="맑은 고딕" w:hAnsi="Cambria Math" w:cs="Times New Roman"/>
                      <w:b/>
                      <w:i/>
                      <w:szCs w:val="24"/>
                    </w:rPr>
                  </m:ctrlPr>
                </m:e>
                <m:sup>
                  <m:r>
                    <w:rPr>
                      <w:rFonts w:ascii="Cambria Math" w:eastAsia="맑은 고딕" w:hAnsi="Cambria Math" w:cs="Times New Roman"/>
                      <w:szCs w:val="24"/>
                    </w:rPr>
                    <m:t>2</m:t>
                  </m:r>
                </m:sup>
              </m:sSup>
              <m:ctrlPr>
                <w:rPr>
                  <w:rFonts w:ascii="Cambria Math" w:eastAsia="맑은 고딕" w:hAnsi="Cambria Math" w:cs="Times New Roman"/>
                  <w:i/>
                  <w:szCs w:val="24"/>
                </w:rPr>
              </m:ctrlPr>
            </m:e>
          </m:d>
          <m:r>
            <m:rPr>
              <m:sty m:val="bi"/>
            </m:rPr>
            <w:rPr>
              <w:rFonts w:ascii="Cambria Math" w:eastAsia="맑은 고딕" w:hAnsi="Cambria Math" w:cs="Times New Roman"/>
              <w:szCs w:val="24"/>
              <w:lang w:eastAsia="en-US"/>
            </w:rPr>
            <m:t>=</m:t>
          </m:r>
          <m:sSup>
            <m:sSupPr>
              <m:ctrlPr>
                <w:rPr>
                  <w:rFonts w:ascii="Cambria Math" w:eastAsia="맑은 고딕" w:hAnsi="Cambria Math" w:cs="Times New Roman"/>
                  <w:b/>
                  <w:i/>
                  <w:szCs w:val="24"/>
                  <w:lang w:eastAsia="en-US"/>
                </w:rPr>
              </m:ctrlPr>
            </m:sSupPr>
            <m:e>
              <m:d>
                <m:dPr>
                  <m:ctrlPr>
                    <w:rPr>
                      <w:rFonts w:ascii="Cambria Math" w:eastAsia="맑은 고딕" w:hAnsi="Cambria Math" w:cs="Times New Roman"/>
                      <w:b/>
                      <w:szCs w:val="24"/>
                      <w:lang w:eastAsia="en-US"/>
                    </w:rPr>
                  </m:ctrlPr>
                </m:dPr>
                <m:e>
                  <m:nary>
                    <m:naryPr>
                      <m:chr m:val="∑"/>
                      <m:ctrlPr>
                        <w:rPr>
                          <w:rFonts w:ascii="Cambria Math" w:eastAsia="맑은 고딕" w:hAnsi="Cambria Math" w:cs="Times New Roman"/>
                          <w:szCs w:val="24"/>
                          <w:lang w:eastAsia="en-US"/>
                        </w:rPr>
                      </m:ctrlPr>
                    </m:naryPr>
                    <m:sub>
                      <m:r>
                        <w:rPr>
                          <w:rFonts w:ascii="Cambria Math" w:eastAsia="맑은 고딕" w:hAnsi="Cambria Math" w:cs="Times New Roman"/>
                          <w:szCs w:val="24"/>
                          <w:lang w:eastAsia="en-US"/>
                        </w:rPr>
                        <m:t>i</m:t>
                      </m:r>
                      <m:r>
                        <m:rPr>
                          <m:sty m:val="p"/>
                        </m:rPr>
                        <w:rPr>
                          <w:rFonts w:ascii="Cambria Math" w:eastAsia="맑은 고딕" w:hAnsi="Cambria Math" w:cs="Times New Roman"/>
                          <w:szCs w:val="24"/>
                          <w:lang w:eastAsia="en-US"/>
                        </w:rPr>
                        <m:t>=1</m:t>
                      </m:r>
                    </m:sub>
                    <m:sup>
                      <m:r>
                        <w:rPr>
                          <w:rFonts w:ascii="Cambria Math" w:eastAsia="맑은 고딕" w:hAnsi="Cambria Math" w:cs="Times New Roman"/>
                          <w:szCs w:val="24"/>
                          <w:lang w:eastAsia="en-US"/>
                        </w:rPr>
                        <m:t>n</m:t>
                      </m:r>
                    </m:sup>
                    <m:e>
                      <m:sSubSup>
                        <m:sSubSupPr>
                          <m:ctrlPr>
                            <w:rPr>
                              <w:rFonts w:ascii="Cambria Math" w:eastAsia="맑은 고딕" w:hAnsi="Cambria Math" w:cs="Times New Roman"/>
                              <w:szCs w:val="24"/>
                              <w:lang w:eastAsia="en-US"/>
                            </w:rPr>
                          </m:ctrlPr>
                        </m:sSubSup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t</m:t>
                          </m:r>
                        </m:sup>
                      </m:sSub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r>
                            <w:rPr>
                              <w:rFonts w:ascii="Cambria Math" w:eastAsia="맑은 고딕" w:hAnsi="Cambria Math" w:cs="Times New Roman"/>
                              <w:szCs w:val="24"/>
                              <w:lang w:eastAsia="en-US"/>
                            </w:rPr>
                            <m:t>-1</m:t>
                          </m:r>
                        </m:sup>
                      </m:sSubSup>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e>
                  </m:nary>
                </m:e>
              </m:d>
            </m:e>
            <m:sup>
              <m:r>
                <m:rPr>
                  <m:sty m:val="bi"/>
                </m:rPr>
                <w:rPr>
                  <w:rFonts w:ascii="Cambria Math" w:eastAsia="맑은 고딕" w:hAnsi="Cambria Math" w:cs="Times New Roman"/>
                  <w:szCs w:val="24"/>
                  <w:lang w:eastAsia="en-US"/>
                </w:rPr>
                <m:t>-1</m:t>
              </m:r>
            </m:sup>
          </m:sSup>
          <m:d>
            <m:dPr>
              <m:ctrlPr>
                <w:rPr>
                  <w:rFonts w:ascii="Cambria Math" w:eastAsia="맑은 고딕" w:hAnsi="Cambria Math" w:cs="Times New Roman"/>
                  <w:b/>
                  <w:i/>
                  <w:szCs w:val="24"/>
                  <w:lang w:eastAsia="en-US"/>
                </w:rPr>
              </m:ctrlPr>
            </m:dPr>
            <m:e>
              <m:nary>
                <m:naryPr>
                  <m:chr m:val="∑"/>
                  <m:ctrlPr>
                    <w:rPr>
                      <w:rFonts w:ascii="Cambria Math" w:eastAsia="맑은 고딕" w:hAnsi="Cambria Math" w:cs="Times New Roman"/>
                      <w:szCs w:val="24"/>
                      <w:lang w:eastAsia="en-US"/>
                    </w:rPr>
                  </m:ctrlPr>
                </m:naryPr>
                <m:sub>
                  <m:r>
                    <w:rPr>
                      <w:rFonts w:ascii="Cambria Math" w:eastAsia="맑은 고딕" w:hAnsi="Cambria Math" w:cs="Times New Roman"/>
                      <w:szCs w:val="24"/>
                      <w:lang w:eastAsia="en-US"/>
                    </w:rPr>
                    <m:t>i</m:t>
                  </m:r>
                  <m:r>
                    <m:rPr>
                      <m:sty m:val="p"/>
                    </m:rPr>
                    <w:rPr>
                      <w:rFonts w:ascii="Cambria Math" w:eastAsia="맑은 고딕" w:hAnsi="Cambria Math" w:cs="Times New Roman"/>
                      <w:szCs w:val="24"/>
                      <w:lang w:eastAsia="en-US"/>
                    </w:rPr>
                    <m:t>=1</m:t>
                  </m:r>
                </m:sub>
                <m:sup>
                  <m:r>
                    <w:rPr>
                      <w:rFonts w:ascii="Cambria Math" w:eastAsia="맑은 고딕" w:hAnsi="Cambria Math" w:cs="Times New Roman"/>
                      <w:szCs w:val="24"/>
                      <w:lang w:eastAsia="en-US"/>
                    </w:rPr>
                    <m:t>n</m:t>
                  </m:r>
                </m:sup>
                <m:e>
                  <m:sSubSup>
                    <m:sSubSupPr>
                      <m:ctrlPr>
                        <w:rPr>
                          <w:rFonts w:ascii="Cambria Math" w:eastAsia="맑은 고딕" w:hAnsi="Cambria Math" w:cs="Times New Roman"/>
                          <w:i/>
                          <w:szCs w:val="24"/>
                          <w:lang w:eastAsia="en-US"/>
                        </w:rPr>
                      </m:ctrlPr>
                    </m:sSubSup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t</m:t>
                      </m:r>
                    </m:sup>
                  </m:sSub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r>
                        <w:rPr>
                          <w:rFonts w:ascii="Cambria Math" w:eastAsia="맑은 고딕" w:hAnsi="Cambria Math" w:cs="Times New Roman"/>
                          <w:szCs w:val="24"/>
                          <w:lang w:eastAsia="en-US"/>
                        </w:rPr>
                        <m:t>-1</m:t>
                      </m:r>
                    </m:sup>
                  </m:sSub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B</m:t>
                      </m:r>
                    </m:e>
                    <m:sub>
                      <m:r>
                        <m:rPr>
                          <m:sty m:val="bi"/>
                        </m:rPr>
                        <w:rPr>
                          <w:rFonts w:ascii="Cambria Math" w:eastAsia="맑은 고딕" w:hAnsi="Cambria Math" w:cs="Times New Roman"/>
                          <w:szCs w:val="24"/>
                          <w:lang w:eastAsia="en-US"/>
                        </w:rPr>
                        <m:t>i</m:t>
                      </m:r>
                    </m:sub>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bSup>
                </m:e>
              </m:nary>
            </m:e>
          </m:d>
          <m:r>
            <m:rPr>
              <m:sty m:val="b"/>
            </m:rPr>
            <w:rPr>
              <w:rFonts w:ascii="Cambria Math" w:eastAsia="맑은 고딕" w:hAnsi="Cambria Math" w:cs="Times New Roman"/>
              <w:szCs w:val="24"/>
              <w:lang w:eastAsia="en-US"/>
            </w:rPr>
            <m:t>.</m:t>
          </m:r>
        </m:oMath>
      </m:oMathPara>
    </w:p>
    <w:p w:rsidR="002E5EED" w:rsidRPr="002E5EED" w:rsidRDefault="002E5EED" w:rsidP="002E5EED">
      <w:pPr>
        <w:spacing w:after="0"/>
        <w:rPr>
          <w:rFonts w:ascii="Times New Roman" w:eastAsia="맑은 고딕" w:hAnsi="Times New Roman" w:cs="Times New Roman"/>
          <w:szCs w:val="24"/>
        </w:rPr>
      </w:pPr>
      <w:r w:rsidRPr="002E5EED">
        <w:rPr>
          <w:rFonts w:ascii="Times New Roman" w:eastAsia="맑은 고딕" w:hAnsi="Times New Roman" w:cs="Times New Roman"/>
          <w:szCs w:val="24"/>
        </w:rPr>
        <w:t xml:space="preserve">To emphasize that the root is the function </w:t>
      </w:r>
      <w:proofErr w:type="gramStart"/>
      <w:r w:rsidRPr="002E5EED">
        <w:rPr>
          <w:rFonts w:ascii="Times New Roman" w:eastAsia="맑은 고딕" w:hAnsi="Times New Roman" w:cs="Times New Roman"/>
          <w:szCs w:val="24"/>
        </w:rPr>
        <w:t xml:space="preserve">of </w:t>
      </w:r>
      <w:proofErr w:type="gramEnd"/>
      <m:oMath>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e>
          <m:sup>
            <m:r>
              <w:rPr>
                <w:rFonts w:ascii="Cambria Math" w:eastAsia="맑은 고딕" w:hAnsi="Cambria Math" w:cs="Times New Roman"/>
                <w:szCs w:val="24"/>
              </w:rPr>
              <m:t>2</m:t>
            </m:r>
          </m:sup>
        </m:sSup>
      </m:oMath>
      <w:r w:rsidRPr="002E5EED">
        <w:rPr>
          <w:rFonts w:ascii="Times New Roman" w:eastAsia="맑은 고딕" w:hAnsi="Times New Roman" w:cs="Times New Roman"/>
          <w:szCs w:val="24"/>
        </w:rPr>
        <w:t xml:space="preserve">, it was denoted by </w:t>
      </w:r>
      <m:oMath>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β</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d>
          <m:dPr>
            <m:ctrlPr>
              <w:rPr>
                <w:rFonts w:ascii="Cambria Math" w:eastAsia="맑은 고딕" w:hAnsi="Cambria Math" w:cs="Times New Roman"/>
                <w:b/>
                <w:i/>
                <w:szCs w:val="24"/>
              </w:rPr>
            </m:ctrlPr>
          </m:dPr>
          <m:e>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ctrlPr>
                  <w:rPr>
                    <w:rFonts w:ascii="Cambria Math" w:eastAsia="맑은 고딕" w:hAnsi="Cambria Math" w:cs="Times New Roman"/>
                    <w:b/>
                    <w:i/>
                    <w:szCs w:val="24"/>
                  </w:rPr>
                </m:ctrlPr>
              </m:e>
              <m:sup>
                <m:r>
                  <w:rPr>
                    <w:rFonts w:ascii="Cambria Math" w:eastAsia="맑은 고딕" w:hAnsi="Cambria Math" w:cs="Times New Roman"/>
                    <w:szCs w:val="24"/>
                  </w:rPr>
                  <m:t>2</m:t>
                </m:r>
              </m:sup>
            </m:sSup>
            <m:ctrlPr>
              <w:rPr>
                <w:rFonts w:ascii="Cambria Math" w:eastAsia="맑은 고딕" w:hAnsi="Cambria Math" w:cs="Times New Roman"/>
                <w:i/>
                <w:szCs w:val="24"/>
              </w:rPr>
            </m:ctrlPr>
          </m:e>
        </m:d>
      </m:oMath>
      <w:r w:rsidRPr="002E5EED">
        <w:rPr>
          <w:rFonts w:ascii="Times New Roman" w:eastAsia="맑은 고딕" w:hAnsi="Times New Roman" w:cs="Times New Roman"/>
          <w:szCs w:val="24"/>
        </w:rPr>
        <w:t xml:space="preserve">. Unfortunately, there is no closed form of the root in </w:t>
      </w:r>
      <w:proofErr w:type="gramStart"/>
      <w:r w:rsidRPr="002E5EED">
        <w:rPr>
          <w:rFonts w:ascii="Times New Roman" w:eastAsia="맑은 고딕" w:hAnsi="Times New Roman" w:cs="Times New Roman"/>
          <w:szCs w:val="24"/>
        </w:rPr>
        <w:t xml:space="preserve">which </w:t>
      </w:r>
      <w:proofErr w:type="gramEnd"/>
      <m:oMath>
        <m:f>
          <m:fPr>
            <m:type m:val="lin"/>
            <m:ctrlPr>
              <w:rPr>
                <w:rFonts w:ascii="Cambria Math" w:eastAsia="맑은 고딕" w:hAnsi="Cambria Math" w:cs="Times New Roman"/>
                <w:szCs w:val="24"/>
              </w:rPr>
            </m:ctrlPr>
          </m:fPr>
          <m:num>
            <m:r>
              <w:rPr>
                <w:rFonts w:ascii="Cambria Math" w:eastAsia="맑은 고딕" w:hAnsi="Cambria Math" w:cs="Times New Roman"/>
                <w:szCs w:val="24"/>
                <w:lang w:eastAsia="en-US"/>
              </w:rPr>
              <m:t>∂Q</m:t>
            </m:r>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num>
          <m:den>
            <m:r>
              <w:rPr>
                <w:rFonts w:ascii="Cambria Math" w:eastAsia="맑은 고딕" w:hAnsi="Cambria Math" w:cs="Times New Roman"/>
                <w:szCs w:val="24"/>
                <w:lang w:eastAsia="en-US"/>
              </w:rPr>
              <m:t>∂</m:t>
            </m:r>
            <m:sSup>
              <m:sSupPr>
                <m:ctrlPr>
                  <w:rPr>
                    <w:rFonts w:ascii="Cambria Math" w:eastAsia="맑은 고딕" w:hAnsi="Cambria Math" w:cs="Times New Roman"/>
                    <w:i/>
                    <w:szCs w:val="24"/>
                    <w:lang w:eastAsia="en-US"/>
                  </w:rPr>
                </m:ctrlPr>
              </m:sSupPr>
              <m:e>
                <m:r>
                  <w:rPr>
                    <w:rFonts w:ascii="Cambria Math" w:eastAsia="맑은 고딕" w:hAnsi="Cambria Math" w:cs="Times New Roman"/>
                    <w:szCs w:val="24"/>
                    <w:lang w:eastAsia="en-US"/>
                  </w:rPr>
                  <m:t>h</m:t>
                </m:r>
              </m:e>
              <m:sup>
                <m:r>
                  <w:rPr>
                    <w:rFonts w:ascii="Cambria Math" w:eastAsia="맑은 고딕" w:hAnsi="Cambria Math" w:cs="Times New Roman"/>
                    <w:szCs w:val="24"/>
                    <w:lang w:eastAsia="en-US"/>
                  </w:rPr>
                  <m:t>2</m:t>
                </m:r>
              </m:sup>
            </m:sSup>
          </m:den>
        </m:f>
        <m:r>
          <w:rPr>
            <w:rFonts w:ascii="Cambria Math" w:eastAsia="맑은 고딕" w:hAnsi="Cambria Math" w:cs="Times New Roman"/>
            <w:szCs w:val="24"/>
            <w:lang w:eastAsia="en-US"/>
          </w:rPr>
          <m:t>=0</m:t>
        </m:r>
      </m:oMath>
      <w:r w:rsidRPr="002E5EED">
        <w:rPr>
          <w:rFonts w:ascii="Times New Roman" w:eastAsia="맑은 고딕" w:hAnsi="Times New Roman" w:cs="Times New Roman"/>
          <w:szCs w:val="24"/>
        </w:rPr>
        <w:t xml:space="preserve">, and generalized EM algorithms were applied. </w:t>
      </w:r>
      <m:oMath>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oMath>
      <w:r w:rsidRPr="002E5EED">
        <w:rPr>
          <w:rFonts w:ascii="Times New Roman" w:eastAsia="맑은 고딕" w:hAnsi="Times New Roman" w:cs="Times New Roman"/>
          <w:szCs w:val="24"/>
        </w:rPr>
        <w:t xml:space="preserve"> was updated using a Newton-R</w:t>
      </w:r>
      <w:proofErr w:type="spellStart"/>
      <w:r w:rsidRPr="002E5EED">
        <w:rPr>
          <w:rFonts w:ascii="Times New Roman" w:eastAsia="맑은 고딕" w:hAnsi="Times New Roman" w:cs="Times New Roman"/>
          <w:szCs w:val="24"/>
        </w:rPr>
        <w:t>aphson</w:t>
      </w:r>
      <w:proofErr w:type="spellEnd"/>
      <w:r w:rsidRPr="002E5EED">
        <w:rPr>
          <w:rFonts w:ascii="Times New Roman" w:eastAsia="맑은 고딕" w:hAnsi="Times New Roman" w:cs="Times New Roman"/>
          <w:szCs w:val="24"/>
        </w:rPr>
        <w:t xml:space="preserve"> algorithm </w:t>
      </w:r>
      <w:r w:rsidR="002D311E">
        <w:rPr>
          <w:rFonts w:ascii="Times New Roman" w:eastAsia="맑은 고딕" w:hAnsi="Times New Roman" w:cs="Times New Roman"/>
          <w:szCs w:val="24"/>
        </w:rPr>
        <w:fldChar w:fldCharType="begin"/>
      </w:r>
      <w:r w:rsidR="008061C7">
        <w:rPr>
          <w:rFonts w:ascii="Times New Roman" w:eastAsia="맑은 고딕" w:hAnsi="Times New Roman" w:cs="Times New Roman"/>
          <w:szCs w:val="24"/>
        </w:rPr>
        <w:instrText xml:space="preserve"> ADDIN EN.CITE &lt;EndNote&gt;&lt;Cite&gt;&lt;Author&gt;Atkinson&lt;/Author&gt;&lt;Year&gt;2008&lt;/Year&gt;&lt;RecNum&gt;59&lt;/RecNum&gt;&lt;DisplayText&gt;[129]&lt;/DisplayText&gt;&lt;record&gt;&lt;rec-number&gt;59&lt;/rec-number&gt;&lt;foreign-keys&gt;&lt;key app="EN" db-id="rav092adsd0907ezeaavzp5tassztse2f2ss" timestamp="1544078043"&gt;59&lt;/key&gt;&lt;/foreign-keys&gt;&lt;ref-type name="Book"&gt;6&lt;/ref-type&gt;&lt;contributors&gt;&lt;authors&gt;&lt;author&gt;Atkinson, Kendall E&lt;/author&gt;&lt;/authors&gt;&lt;/contributors&gt;&lt;titles&gt;&lt;title&gt;An introduction to numerical analysis&lt;/title&gt;&lt;/titles&gt;&lt;dates&gt;&lt;year&gt;2008&lt;/year&gt;&lt;/dates&gt;&lt;publisher&gt;John Wiley &amp;amp; Sons&lt;/publisher&gt;&lt;isbn&gt;8126518502&lt;/isbn&gt;&lt;urls&gt;&lt;/urls&gt;&lt;/record&gt;&lt;/Cite&gt;&lt;/EndNote&gt;</w:instrText>
      </w:r>
      <w:r w:rsidR="002D311E">
        <w:rPr>
          <w:rFonts w:ascii="Times New Roman" w:eastAsia="맑은 고딕" w:hAnsi="Times New Roman" w:cs="Times New Roman"/>
          <w:szCs w:val="24"/>
        </w:rPr>
        <w:fldChar w:fldCharType="separate"/>
      </w:r>
      <w:r w:rsidR="008061C7">
        <w:rPr>
          <w:rFonts w:ascii="Times New Roman" w:eastAsia="맑은 고딕" w:hAnsi="Times New Roman" w:cs="Times New Roman"/>
          <w:noProof/>
          <w:szCs w:val="24"/>
        </w:rPr>
        <w:t>[129]</w:t>
      </w:r>
      <w:r w:rsidR="002D311E">
        <w:rPr>
          <w:rFonts w:ascii="Times New Roman" w:eastAsia="맑은 고딕" w:hAnsi="Times New Roman" w:cs="Times New Roman"/>
          <w:szCs w:val="24"/>
        </w:rPr>
        <w:fldChar w:fldCharType="end"/>
      </w:r>
      <w:r w:rsidRPr="002E5EED">
        <w:rPr>
          <w:rFonts w:ascii="Times New Roman" w:eastAsia="맑은 고딕" w:hAnsi="Times New Roman" w:cs="Times New Roman"/>
          <w:szCs w:val="24"/>
        </w:rPr>
        <w:t>. After</w:t>
      </w:r>
      <w:r w:rsidR="00F76FBC">
        <w:rPr>
          <w:rFonts w:ascii="Times New Roman" w:eastAsia="맑은 고딕" w:hAnsi="Times New Roman" w:cs="Times New Roman"/>
          <w:szCs w:val="24"/>
        </w:rPr>
        <w:t xml:space="preserve"> I </w:t>
      </w:r>
      <w:r w:rsidRPr="002E5EED">
        <w:rPr>
          <w:rFonts w:ascii="Times New Roman" w:eastAsia="맑은 고딕" w:hAnsi="Times New Roman" w:cs="Times New Roman"/>
          <w:szCs w:val="24"/>
        </w:rPr>
        <w:t xml:space="preserve">obtained the maximizer of </w:t>
      </w:r>
      <m:oMath>
        <m:r>
          <w:rPr>
            <w:rFonts w:ascii="Cambria Math" w:eastAsia="맑은 고딕" w:hAnsi="Cambria Math" w:cs="Times New Roman"/>
            <w:szCs w:val="24"/>
            <w:lang w:eastAsia="en-US"/>
          </w:rPr>
          <m:t>Q</m:t>
        </m:r>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oMath>
      <w:r w:rsidRPr="002E5EED">
        <w:rPr>
          <w:rFonts w:ascii="Times New Roman" w:eastAsia="맑은 고딕" w:hAnsi="Times New Roman" w:cs="Times New Roman"/>
          <w:szCs w:val="24"/>
        </w:rPr>
        <w:t xml:space="preserve"> during the maximization step,</w:t>
      </w:r>
      <w:r w:rsidR="00F76FBC">
        <w:rPr>
          <w:rFonts w:ascii="Times New Roman" w:eastAsia="맑은 고딕" w:hAnsi="Times New Roman" w:cs="Times New Roman"/>
          <w:szCs w:val="24"/>
        </w:rPr>
        <w:t xml:space="preserve"> I </w:t>
      </w:r>
      <w:r w:rsidRPr="002E5EED">
        <w:rPr>
          <w:rFonts w:ascii="Times New Roman" w:eastAsia="맑은 고딕" w:hAnsi="Times New Roman" w:cs="Times New Roman"/>
          <w:szCs w:val="24"/>
        </w:rPr>
        <w:t xml:space="preserve">updated </w:t>
      </w:r>
      <m:oMath>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r>
              <w:rPr>
                <w:rFonts w:ascii="Cambria Math" w:eastAsia="맑은 고딕" w:hAnsi="Cambria Math" w:cs="Times New Roman"/>
                <w:szCs w:val="24"/>
                <w:lang w:eastAsia="en-US"/>
              </w:rPr>
              <m:t>(k)</m:t>
            </m:r>
          </m:sup>
        </m:sSup>
      </m:oMath>
      <w:r w:rsidRPr="002E5EED">
        <w:rPr>
          <w:rFonts w:ascii="Times New Roman" w:eastAsia="맑은 고딕" w:hAnsi="Times New Roman" w:cs="Times New Roman"/>
          <w:szCs w:val="24"/>
        </w:rPr>
        <w:t xml:space="preserve"> to </w:t>
      </w:r>
      <m:oMath>
        <m:sSup>
          <m:sSupPr>
            <m:ctrlPr>
              <w:rPr>
                <w:rFonts w:ascii="Cambria Math" w:eastAsia="맑은 고딕" w:hAnsi="Cambria Math" w:cs="Times New Roman"/>
                <w:szCs w:val="24"/>
              </w:rPr>
            </m:ctrlPr>
          </m:sSupPr>
          <m:e>
            <m:r>
              <m:rPr>
                <m:sty m:val="b"/>
              </m:rPr>
              <w:rPr>
                <w:rFonts w:ascii="Cambria Math" w:eastAsia="맑은 고딕" w:hAnsi="Cambria Math" w:cs="Times New Roman"/>
                <w:szCs w:val="24"/>
              </w:rPr>
              <m:t>θ</m:t>
            </m:r>
          </m:e>
          <m:sup>
            <m:r>
              <w:rPr>
                <w:rFonts w:ascii="Cambria Math" w:eastAsia="맑은 고딕" w:hAnsi="Cambria Math" w:cs="Times New Roman"/>
                <w:szCs w:val="24"/>
              </w:rPr>
              <m:t>(k+1)</m:t>
            </m:r>
          </m:sup>
        </m:sSup>
      </m:oMath>
      <w:r w:rsidRPr="002E5EED">
        <w:rPr>
          <w:rFonts w:ascii="Times New Roman" w:eastAsia="맑은 고딕" w:hAnsi="Times New Roman" w:cs="Times New Roman"/>
          <w:szCs w:val="24"/>
        </w:rPr>
        <w:t xml:space="preserve"> and repeated the EM ste</w:t>
      </w:r>
      <w:proofErr w:type="spellStart"/>
      <w:r w:rsidRPr="002E5EED">
        <w:rPr>
          <w:rFonts w:ascii="Times New Roman" w:eastAsia="맑은 고딕" w:hAnsi="Times New Roman" w:cs="Times New Roman"/>
          <w:szCs w:val="24"/>
        </w:rPr>
        <w:t>ps</w:t>
      </w:r>
      <w:proofErr w:type="spellEnd"/>
      <w:r w:rsidRPr="002E5EED">
        <w:rPr>
          <w:rFonts w:ascii="Times New Roman" w:eastAsia="맑은 고딕" w:hAnsi="Times New Roman" w:cs="Times New Roman"/>
          <w:szCs w:val="24"/>
        </w:rPr>
        <w:t xml:space="preserve"> until convergence. The detailed algorithm </w:t>
      </w:r>
      <w:proofErr w:type="gramStart"/>
      <w:r w:rsidRPr="002E5EED">
        <w:rPr>
          <w:rFonts w:ascii="Times New Roman" w:eastAsia="맑은 고딕" w:hAnsi="Times New Roman" w:cs="Times New Roman"/>
          <w:szCs w:val="24"/>
        </w:rPr>
        <w:t>is provided</w:t>
      </w:r>
      <w:proofErr w:type="gramEnd"/>
      <w:r w:rsidRPr="002E5EED">
        <w:rPr>
          <w:rFonts w:ascii="Times New Roman" w:eastAsia="맑은 고딕" w:hAnsi="Times New Roman" w:cs="Times New Roman"/>
          <w:szCs w:val="24"/>
        </w:rPr>
        <w:t xml:space="preserve"> in Appendix (A).</w:t>
      </w:r>
      <w:r w:rsidRPr="002E5EED">
        <w:rPr>
          <w:rFonts w:ascii="Times New Roman" w:eastAsia="맑은 고딕" w:hAnsi="Times New Roman" w:cs="Times New Roman" w:hint="eastAsia"/>
          <w:szCs w:val="24"/>
        </w:rPr>
        <w:t xml:space="preserve"> </w:t>
      </w:r>
    </w:p>
    <w:p w:rsidR="002E5EED" w:rsidRPr="002E5EED" w:rsidRDefault="002E5EED" w:rsidP="002E5EED">
      <w:pPr>
        <w:spacing w:after="0"/>
        <w:ind w:firstLine="720"/>
        <w:rPr>
          <w:rFonts w:ascii="Times New Roman" w:eastAsia="맑은 고딕" w:hAnsi="Times New Roman" w:cs="Times New Roman"/>
          <w:szCs w:val="24"/>
        </w:rPr>
      </w:pPr>
      <w:r w:rsidRPr="002E5EED">
        <w:rPr>
          <w:rFonts w:ascii="Times New Roman" w:eastAsia="맑은 고딕" w:hAnsi="Times New Roman" w:cs="Times New Roman"/>
          <w:szCs w:val="24"/>
          <w:lang w:eastAsia="en-US"/>
        </w:rPr>
        <w:t xml:space="preserve">Note that </w:t>
      </w:r>
      <m:oMath>
        <m:acc>
          <m:accPr>
            <m:ctrlPr>
              <w:rPr>
                <w:rFonts w:ascii="Cambria Math" w:eastAsia="맑은 고딕" w:hAnsi="Cambria Math" w:cs="Times New Roman"/>
                <w:szCs w:val="24"/>
              </w:rPr>
            </m:ctrlPr>
          </m:accPr>
          <m:e>
            <m:r>
              <m:rPr>
                <m:sty m:val="b"/>
              </m:rPr>
              <w:rPr>
                <w:rFonts w:ascii="Cambria Math" w:eastAsia="맑은 고딕" w:hAnsi="Cambria Math" w:cs="Times New Roman"/>
                <w:szCs w:val="24"/>
              </w:rPr>
              <m:t>β</m:t>
            </m:r>
            <m:ctrlPr>
              <w:rPr>
                <w:rFonts w:ascii="Cambria Math" w:eastAsia="맑은 고딕" w:hAnsi="Cambria Math" w:cs="Times New Roman"/>
                <w:i/>
                <w:szCs w:val="24"/>
              </w:rPr>
            </m:ctrlPr>
          </m:e>
        </m:acc>
      </m:oMath>
      <w:r w:rsidRPr="002E5EED">
        <w:rPr>
          <w:rFonts w:ascii="Times New Roman" w:eastAsia="맑은 고딕" w:hAnsi="Times New Roman" w:cs="Times New Roman"/>
          <w:szCs w:val="24"/>
        </w:rPr>
        <w:t xml:space="preserve"> is the unbiased estimator of </w:t>
      </w:r>
      <m:oMath>
        <m:r>
          <m:rPr>
            <m:sty m:val="b"/>
          </m:rPr>
          <w:rPr>
            <w:rFonts w:ascii="Cambria Math" w:eastAsia="맑은 고딕" w:hAnsi="Cambria Math" w:cs="Times New Roman"/>
            <w:szCs w:val="24"/>
          </w:rPr>
          <m:t>β</m:t>
        </m:r>
      </m:oMath>
      <w:r w:rsidRPr="002E5EED">
        <w:rPr>
          <w:rFonts w:ascii="Times New Roman" w:eastAsia="맑은 고딕" w:hAnsi="Times New Roman" w:cs="Times New Roman"/>
          <w:szCs w:val="24"/>
        </w:rPr>
        <w:t xml:space="preserve"> and it </w:t>
      </w:r>
      <w:proofErr w:type="gramStart"/>
      <w:r w:rsidRPr="002E5EED">
        <w:rPr>
          <w:rFonts w:ascii="Times New Roman" w:eastAsia="맑은 고딕" w:hAnsi="Times New Roman" w:cs="Times New Roman"/>
          <w:szCs w:val="24"/>
        </w:rPr>
        <w:t>can be easily proven</w:t>
      </w:r>
      <w:proofErr w:type="gramEnd"/>
      <w:r w:rsidRPr="002E5EED">
        <w:rPr>
          <w:rFonts w:ascii="Times New Roman" w:eastAsia="맑은 고딕" w:hAnsi="Times New Roman" w:cs="Times New Roman"/>
          <w:szCs w:val="24"/>
        </w:rPr>
        <w:t xml:space="preserve"> by</w:t>
      </w:r>
    </w:p>
    <w:p w:rsidR="002E5EED" w:rsidRPr="002E5EED" w:rsidRDefault="007C21AD" w:rsidP="002E5EED">
      <w:pPr>
        <w:spacing w:after="0"/>
        <w:rPr>
          <w:rFonts w:ascii="Times New Roman" w:eastAsia="맑은 고딕" w:hAnsi="Times New Roman" w:cs="Times New Roman"/>
          <w:b/>
          <w:szCs w:val="24"/>
        </w:rPr>
      </w:pPr>
      <m:oMathPara>
        <m:oMath>
          <m:sSub>
            <m:sSubPr>
              <m:ctrlPr>
                <w:rPr>
                  <w:rFonts w:ascii="Cambria Math" w:eastAsia="맑은 고딕" w:hAnsi="Cambria Math" w:cs="Times New Roman"/>
                  <w:i/>
                  <w:szCs w:val="24"/>
                </w:rPr>
              </m:ctrlPr>
            </m:sSubPr>
            <m:e>
              <m:r>
                <w:rPr>
                  <w:rFonts w:ascii="Cambria Math" w:eastAsia="맑은 고딕" w:hAnsi="Cambria Math" w:cs="Times New Roman"/>
                  <w:szCs w:val="24"/>
                </w:rPr>
                <m:t>E</m:t>
              </m:r>
            </m:e>
            <m:sub>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Y</m:t>
                  </m:r>
                </m:e>
                <m:sub>
                  <m:r>
                    <w:rPr>
                      <w:rFonts w:ascii="Cambria Math" w:eastAsia="맑은 고딕" w:hAnsi="Cambria Math" w:cs="Times New Roman"/>
                      <w:szCs w:val="24"/>
                    </w:rPr>
                    <m:t>i</m:t>
                  </m:r>
                </m:sub>
              </m:sSub>
            </m:sub>
          </m:sSub>
          <m:d>
            <m:dPr>
              <m:ctrlPr>
                <w:rPr>
                  <w:rFonts w:ascii="Cambria Math" w:eastAsia="맑은 고딕" w:hAnsi="Cambria Math" w:cs="Times New Roman"/>
                  <w:szCs w:val="24"/>
                </w:rPr>
              </m:ctrlPr>
            </m:dPr>
            <m:e>
              <m:sSubSup>
                <m:sSubSupPr>
                  <m:ctrlPr>
                    <w:rPr>
                      <w:rFonts w:ascii="Cambria Math" w:eastAsia="맑은 고딕" w:hAnsi="Cambria Math" w:cs="Times New Roman"/>
                      <w:i/>
                      <w:szCs w:val="24"/>
                      <w:lang w:eastAsia="en-US"/>
                    </w:rPr>
                  </m:ctrlPr>
                </m:sSubSupPr>
                <m:e>
                  <m:r>
                    <m:rPr>
                      <m:sty m:val="b"/>
                    </m:rPr>
                    <w:rPr>
                      <w:rFonts w:ascii="Cambria Math" w:eastAsia="맑은 고딕" w:hAnsi="Cambria Math" w:cs="Times New Roman"/>
                      <w:szCs w:val="24"/>
                      <w:lang w:eastAsia="en-US"/>
                    </w:rPr>
                    <m:t>B</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(m)</m:t>
                  </m:r>
                </m:sup>
              </m:sSubSup>
            </m:e>
          </m:d>
          <m:r>
            <w:rPr>
              <w:rFonts w:ascii="Cambria Math" w:eastAsia="맑은 고딕" w:hAnsi="Cambria Math" w:cs="Times New Roman"/>
              <w:szCs w:val="24"/>
            </w:rPr>
            <m:t>=</m:t>
          </m:r>
          <m:sSub>
            <m:sSubPr>
              <m:ctrlPr>
                <w:rPr>
                  <w:rFonts w:ascii="Cambria Math" w:eastAsia="맑은 고딕" w:hAnsi="Cambria Math" w:cs="Times New Roman"/>
                  <w:i/>
                  <w:szCs w:val="24"/>
                </w:rPr>
              </m:ctrlPr>
            </m:sSubPr>
            <m:e>
              <m:r>
                <w:rPr>
                  <w:rFonts w:ascii="Cambria Math" w:eastAsia="맑은 고딕" w:hAnsi="Cambria Math" w:cs="Times New Roman"/>
                  <w:szCs w:val="24"/>
                </w:rPr>
                <m:t>E</m:t>
              </m:r>
            </m:e>
            <m:sub>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Y</m:t>
                  </m:r>
                </m:e>
                <m:sub>
                  <m:r>
                    <w:rPr>
                      <w:rFonts w:ascii="Cambria Math" w:eastAsia="맑은 고딕" w:hAnsi="Cambria Math" w:cs="Times New Roman"/>
                      <w:szCs w:val="24"/>
                    </w:rPr>
                    <m:t>i</m:t>
                  </m:r>
                </m:sub>
              </m:sSub>
            </m:sub>
          </m:sSub>
          <m:d>
            <m:dPr>
              <m:ctrlPr>
                <w:rPr>
                  <w:rFonts w:ascii="Cambria Math" w:eastAsia="맑은 고딕" w:hAnsi="Cambria Math" w:cs="Times New Roman"/>
                  <w:szCs w:val="24"/>
                </w:rPr>
              </m:ctrlPr>
            </m:dPr>
            <m:e>
              <m:sSub>
                <m:sSubPr>
                  <m:ctrlPr>
                    <w:rPr>
                      <w:rFonts w:ascii="Cambria Math" w:eastAsia="맑은 고딕" w:hAnsi="Cambria Math" w:cs="Times New Roman"/>
                      <w:szCs w:val="24"/>
                      <w:lang w:eastAsia="en-US"/>
                    </w:rPr>
                  </m:ctrlPr>
                </m:sSubPr>
                <m:e>
                  <m:r>
                    <w:rPr>
                      <w:rFonts w:ascii="Cambria Math" w:eastAsia="맑은 고딕" w:hAnsi="Cambria Math" w:cs="Times New Roman"/>
                      <w:szCs w:val="24"/>
                      <w:lang w:eastAsia="en-US"/>
                    </w:rPr>
                    <m:t>E</m:t>
                  </m:r>
                  <m:ctrlPr>
                    <w:rPr>
                      <w:rFonts w:ascii="Cambria Math" w:eastAsia="맑은 고딕" w:hAnsi="Cambria Math" w:cs="Times New Roman"/>
                      <w:i/>
                      <w:szCs w:val="24"/>
                      <w:lang w:eastAsia="en-US"/>
                    </w:rPr>
                  </m:ctrlPr>
                </m:e>
                <m:sub>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m:t>
                  </m:r>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Y</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m:t>
                  </m:r>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m</m:t>
                          </m:r>
                        </m:e>
                      </m:d>
                    </m:sup>
                  </m:sSup>
                </m:sub>
              </m:sSub>
              <m:r>
                <w:rPr>
                  <w:rFonts w:ascii="Cambria Math" w:eastAsia="맑은 고딕" w:hAnsi="Cambria Math" w:cs="Times New Roman"/>
                  <w:szCs w:val="24"/>
                  <w:lang w:eastAsia="en-US"/>
                </w:rPr>
                <m:t>(</m:t>
              </m:r>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L</m:t>
                  </m:r>
                  <m:ctrlPr>
                    <w:rPr>
                      <w:rFonts w:ascii="Cambria Math" w:eastAsia="맑은 고딕" w:hAnsi="Cambria Math" w:cs="Times New Roman"/>
                      <w:i/>
                      <w:szCs w:val="24"/>
                      <w:lang w:eastAsia="en-US"/>
                    </w:rPr>
                  </m:ctrlPr>
                </m:e>
                <m:sub>
                  <m:r>
                    <w:rPr>
                      <w:rFonts w:ascii="Cambria Math" w:eastAsia="맑은 고딕" w:hAnsi="Cambria Math" w:cs="Times New Roman"/>
                      <w:szCs w:val="24"/>
                      <w:lang w:eastAsia="en-US"/>
                    </w:rPr>
                    <m:t>i</m:t>
                  </m:r>
                </m:sub>
              </m:sSub>
              <m:r>
                <m:rPr>
                  <m:sty m:val="p"/>
                </m:rPr>
                <w:rPr>
                  <w:rFonts w:ascii="Cambria Math" w:eastAsia="맑은 고딕" w:hAnsi="Cambria Math" w:cs="Times New Roman"/>
                  <w:szCs w:val="24"/>
                  <w:lang w:eastAsia="en-US"/>
                </w:rPr>
                <m:t>)</m:t>
              </m:r>
            </m:e>
          </m:d>
          <m:r>
            <m:rPr>
              <m:sty m:val="p"/>
            </m:rPr>
            <w:rPr>
              <w:rFonts w:ascii="Cambria Math" w:eastAsia="맑은 고딕" w:hAnsi="Cambria Math" w:cs="Times New Roman"/>
              <w:szCs w:val="24"/>
            </w:rPr>
            <m:t>=</m:t>
          </m:r>
          <m:sSub>
            <m:sSubPr>
              <m:ctrlPr>
                <w:rPr>
                  <w:rFonts w:ascii="Cambria Math" w:eastAsia="맑은 고딕" w:hAnsi="Cambria Math" w:cs="Times New Roman"/>
                  <w:i/>
                  <w:szCs w:val="24"/>
                </w:rPr>
              </m:ctrlPr>
            </m:sSubPr>
            <m:e>
              <m:r>
                <w:rPr>
                  <w:rFonts w:ascii="Cambria Math" w:eastAsia="맑은 고딕" w:hAnsi="Cambria Math" w:cs="Times New Roman"/>
                  <w:szCs w:val="24"/>
                </w:rPr>
                <m:t>E</m:t>
              </m:r>
            </m:e>
            <m:sub>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L</m:t>
                  </m:r>
                </m:e>
                <m:sub>
                  <m:r>
                    <w:rPr>
                      <w:rFonts w:ascii="Cambria Math" w:eastAsia="맑은 고딕" w:hAnsi="Cambria Math" w:cs="Times New Roman"/>
                      <w:szCs w:val="24"/>
                    </w:rPr>
                    <m:t>i</m:t>
                  </m:r>
                </m:sub>
              </m:sSub>
            </m:sub>
          </m:sSub>
          <m:d>
            <m:dPr>
              <m:ctrlPr>
                <w:rPr>
                  <w:rFonts w:ascii="Cambria Math" w:eastAsia="맑은 고딕" w:hAnsi="Cambria Math" w:cs="Times New Roman"/>
                  <w:i/>
                  <w:szCs w:val="24"/>
                </w:rPr>
              </m:ctrlPr>
            </m:dPr>
            <m:e>
              <m:sSub>
                <m:sSubPr>
                  <m:ctrlPr>
                    <w:rPr>
                      <w:rFonts w:ascii="Cambria Math" w:eastAsia="맑은 고딕" w:hAnsi="Cambria Math" w:cs="Times New Roman"/>
                      <w:i/>
                      <w:szCs w:val="24"/>
                    </w:rPr>
                  </m:ctrlPr>
                </m:sSubPr>
                <m:e>
                  <m:r>
                    <m:rPr>
                      <m:sty m:val="b"/>
                    </m:rPr>
                    <w:rPr>
                      <w:rFonts w:ascii="Cambria Math" w:eastAsia="맑은 고딕" w:hAnsi="Cambria Math" w:cs="Times New Roman"/>
                      <w:szCs w:val="24"/>
                    </w:rPr>
                    <m:t>L</m:t>
                  </m:r>
                  <m:ctrlPr>
                    <w:rPr>
                      <w:rFonts w:ascii="Cambria Math" w:eastAsia="맑은 고딕" w:hAnsi="Cambria Math" w:cs="Times New Roman"/>
                      <w:b/>
                      <w:szCs w:val="24"/>
                    </w:rPr>
                  </m:ctrlPr>
                </m:e>
                <m:sub>
                  <m:r>
                    <w:rPr>
                      <w:rFonts w:ascii="Cambria Math" w:eastAsia="맑은 고딕" w:hAnsi="Cambria Math" w:cs="Times New Roman"/>
                      <w:szCs w:val="24"/>
                    </w:rPr>
                    <m:t>i</m:t>
                  </m:r>
                </m:sub>
              </m:sSub>
            </m:e>
          </m:d>
          <m:r>
            <m:rPr>
              <m:sty m:val="p"/>
            </m:rPr>
            <w:rPr>
              <w:rFonts w:ascii="Cambria Math" w:eastAsia="맑은 고딕" w:hAnsi="Cambria Math" w:cs="Times New Roman"/>
              <w:szCs w:val="24"/>
            </w:rPr>
            <m:t>=</m:t>
          </m:r>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β</m:t>
          </m:r>
        </m:oMath>
      </m:oMathPara>
    </w:p>
    <w:p w:rsidR="002E5EED" w:rsidRPr="002E5EED" w:rsidRDefault="002E5EED" w:rsidP="002E5EED">
      <w:pPr>
        <w:spacing w:after="0"/>
        <w:rPr>
          <w:rFonts w:ascii="Times New Roman" w:eastAsia="맑은 고딕" w:hAnsi="Times New Roman" w:cs="Times New Roman"/>
          <w:szCs w:val="24"/>
        </w:rPr>
      </w:pPr>
      <w:r w:rsidRPr="002E5EED">
        <w:rPr>
          <w:rFonts w:ascii="Times New Roman" w:eastAsia="맑은 고딕" w:hAnsi="Times New Roman" w:cs="Times New Roman"/>
          <w:szCs w:val="24"/>
        </w:rPr>
        <w:t>assuming</w:t>
      </w:r>
      <w:r w:rsidR="00F76FBC">
        <w:rPr>
          <w:rFonts w:ascii="Times New Roman" w:eastAsia="맑은 고딕" w:hAnsi="Times New Roman" w:cs="Times New Roman"/>
          <w:szCs w:val="24"/>
        </w:rPr>
        <w:t xml:space="preserve"> I </w:t>
      </w:r>
      <w:r w:rsidRPr="002E5EED">
        <w:rPr>
          <w:rFonts w:ascii="Times New Roman" w:eastAsia="맑은 고딕" w:hAnsi="Times New Roman" w:cs="Times New Roman"/>
          <w:szCs w:val="24"/>
        </w:rPr>
        <w:t xml:space="preserve">obtained </w:t>
      </w:r>
      <m:oMath>
        <m:acc>
          <m:accPr>
            <m:ctrlPr>
              <w:rPr>
                <w:rFonts w:ascii="Cambria Math" w:eastAsia="맑은 고딕" w:hAnsi="Cambria Math" w:cs="Times New Roman"/>
                <w:szCs w:val="24"/>
              </w:rPr>
            </m:ctrlPr>
          </m:accPr>
          <m:e>
            <m:r>
              <m:rPr>
                <m:sty m:val="b"/>
              </m:rPr>
              <w:rPr>
                <w:rFonts w:ascii="Cambria Math" w:eastAsia="맑은 고딕" w:hAnsi="Cambria Math" w:cs="Times New Roman"/>
                <w:szCs w:val="24"/>
              </w:rPr>
              <m:t>β</m:t>
            </m:r>
            <m:ctrlPr>
              <w:rPr>
                <w:rFonts w:ascii="Cambria Math" w:eastAsia="맑은 고딕" w:hAnsi="Cambria Math" w:cs="Times New Roman"/>
                <w:i/>
                <w:szCs w:val="24"/>
              </w:rPr>
            </m:ctrlPr>
          </m:e>
        </m:acc>
      </m:oMath>
      <w:r w:rsidRPr="002E5EED">
        <w:rPr>
          <w:rFonts w:ascii="Times New Roman" w:eastAsia="맑은 고딕" w:hAnsi="Times New Roman" w:cs="Times New Roman"/>
          <w:szCs w:val="24"/>
        </w:rPr>
        <w:t xml:space="preserve"> after </w:t>
      </w:r>
      <w:r w:rsidRPr="002E5EED">
        <w:rPr>
          <w:rFonts w:ascii="Times New Roman" w:eastAsia="맑은 고딕" w:hAnsi="Times New Roman" w:cs="Times New Roman"/>
          <w:i/>
          <w:szCs w:val="24"/>
        </w:rPr>
        <w:t>m</w:t>
      </w:r>
      <w:r w:rsidRPr="002E5EED">
        <w:rPr>
          <w:rFonts w:ascii="Times New Roman" w:eastAsia="맑은 고딕" w:hAnsi="Times New Roman" w:cs="Times New Roman"/>
          <w:szCs w:val="24"/>
        </w:rPr>
        <w:t xml:space="preserve"> iterations</w:t>
      </w:r>
      <w:r w:rsidRPr="002E5EED">
        <w:rPr>
          <w:rFonts w:ascii="Times New Roman" w:eastAsia="맑은 고딕" w:hAnsi="Times New Roman" w:cs="Times New Roman" w:hint="eastAsia"/>
          <w:szCs w:val="24"/>
        </w:rPr>
        <w:t xml:space="preserve"> </w:t>
      </w:r>
      <w:r w:rsidR="002D311E">
        <w:rPr>
          <w:rFonts w:ascii="Times New Roman" w:eastAsia="맑은 고딕" w:hAnsi="Times New Roman" w:cs="Times New Roman"/>
          <w:szCs w:val="24"/>
        </w:rPr>
        <w:fldChar w:fldCharType="begin"/>
      </w:r>
      <w:r w:rsidR="008061C7">
        <w:rPr>
          <w:rFonts w:ascii="Times New Roman" w:eastAsia="맑은 고딕" w:hAnsi="Times New Roman" w:cs="Times New Roman"/>
          <w:szCs w:val="24"/>
        </w:rPr>
        <w:instrText xml:space="preserve"> ADDIN EN.CITE &lt;EndNote&gt;&lt;Cite&gt;&lt;Author&gt;Weiss&lt;/Author&gt;&lt;Year&gt;2006&lt;/Year&gt;&lt;RecNum&gt;66&lt;/RecNum&gt;&lt;DisplayText&gt;[100]&lt;/DisplayText&gt;&lt;record&gt;&lt;rec-number&gt;66&lt;/rec-number&gt;&lt;foreign-keys&gt;&lt;key app="EN" db-id="rav092adsd0907ezeaavzp5tassztse2f2ss" timestamp="1544078043"&gt;66&lt;/key&gt;&lt;/foreign-keys&gt;&lt;ref-type name="Book"&gt;6&lt;/ref-type&gt;&lt;contributors&gt;&lt;authors&gt;&lt;author&gt;Weiss, Neil A&lt;/author&gt;&lt;/authors&gt;&lt;/contributors&gt;&lt;titles&gt;&lt;title&gt;A course in probability&lt;/title&gt;&lt;/titles&gt;&lt;dates&gt;&lt;year&gt;2006&lt;/year&gt;&lt;/dates&gt;&lt;publisher&gt;Addison-Wesley&lt;/publisher&gt;&lt;isbn&gt;032118954X&lt;/isbn&gt;&lt;urls&gt;&lt;/urls&gt;&lt;/record&gt;&lt;/Cite&gt;&lt;/EndNote&gt;</w:instrText>
      </w:r>
      <w:r w:rsidR="002D311E">
        <w:rPr>
          <w:rFonts w:ascii="Times New Roman" w:eastAsia="맑은 고딕" w:hAnsi="Times New Roman" w:cs="Times New Roman"/>
          <w:szCs w:val="24"/>
        </w:rPr>
        <w:fldChar w:fldCharType="separate"/>
      </w:r>
      <w:r w:rsidR="008061C7">
        <w:rPr>
          <w:rFonts w:ascii="Times New Roman" w:eastAsia="맑은 고딕" w:hAnsi="Times New Roman" w:cs="Times New Roman"/>
          <w:noProof/>
          <w:szCs w:val="24"/>
        </w:rPr>
        <w:t>[100]</w:t>
      </w:r>
      <w:r w:rsidR="002D311E">
        <w:rPr>
          <w:rFonts w:ascii="Times New Roman" w:eastAsia="맑은 고딕" w:hAnsi="Times New Roman" w:cs="Times New Roman"/>
          <w:szCs w:val="24"/>
        </w:rPr>
        <w:fldChar w:fldCharType="end"/>
      </w:r>
      <w:r w:rsidRPr="002E5EED">
        <w:rPr>
          <w:rFonts w:ascii="Times New Roman" w:eastAsia="맑은 고딕" w:hAnsi="Times New Roman" w:cs="Times New Roman"/>
          <w:szCs w:val="24"/>
        </w:rPr>
        <w:t>.</w:t>
      </w:r>
    </w:p>
    <w:p w:rsidR="008D2F76" w:rsidRDefault="008D2F76" w:rsidP="00076D25">
      <w:pPr>
        <w:spacing w:after="0"/>
        <w:rPr>
          <w:rFonts w:ascii="Times New Roman" w:hAnsi="Times New Roman" w:cs="Times New Roman"/>
          <w:b/>
          <w:sz w:val="28"/>
          <w:szCs w:val="24"/>
        </w:rPr>
      </w:pPr>
    </w:p>
    <w:p w:rsidR="00EC1AF1" w:rsidRDefault="00EC1AF1">
      <w:pPr>
        <w:spacing w:line="264" w:lineRule="auto"/>
        <w:rPr>
          <w:rFonts w:ascii="Times New Roman" w:eastAsiaTheme="majorEastAsia" w:hAnsi="Times New Roman" w:cstheme="majorBidi"/>
          <w:b/>
          <w:color w:val="000000" w:themeColor="text1"/>
          <w:sz w:val="28"/>
          <w:szCs w:val="24"/>
        </w:rPr>
      </w:pPr>
      <w:r>
        <w:br w:type="page"/>
      </w:r>
    </w:p>
    <w:p w:rsidR="00345A24" w:rsidRPr="00A1530B" w:rsidRDefault="00345A24" w:rsidP="00345A24">
      <w:pPr>
        <w:pStyle w:val="3"/>
      </w:pPr>
      <w:bookmarkStart w:id="177" w:name="_Toc532503921"/>
      <w:r>
        <w:rPr>
          <w:rFonts w:hint="eastAsia"/>
        </w:rPr>
        <w:lastRenderedPageBreak/>
        <w:t xml:space="preserve">4.2.3 </w:t>
      </w:r>
      <w:proofErr w:type="spellStart"/>
      <w:r w:rsidRPr="00A1530B">
        <w:t>Lagrangian</w:t>
      </w:r>
      <w:proofErr w:type="spellEnd"/>
      <w:r w:rsidRPr="00A1530B">
        <w:t xml:space="preserve"> Multiplier and </w:t>
      </w:r>
      <w:proofErr w:type="spellStart"/>
      <w:r w:rsidRPr="00A1530B">
        <w:t>Karush</w:t>
      </w:r>
      <w:proofErr w:type="spellEnd"/>
      <w:r w:rsidRPr="00A1530B">
        <w:t>-Kuhn-Tucker Condition</w:t>
      </w:r>
      <w:bookmarkEnd w:id="177"/>
    </w:p>
    <w:p w:rsidR="00345A24" w:rsidRPr="00A1530B" w:rsidRDefault="00345A24" w:rsidP="00345A24">
      <w:pPr>
        <w:spacing w:after="0"/>
        <w:ind w:firstLine="720"/>
        <w:rPr>
          <w:rFonts w:ascii="Times New Roman" w:hAnsi="Times New Roman" w:cs="Times New Roman"/>
          <w:szCs w:val="24"/>
        </w:rPr>
      </w:pPr>
      <w:proofErr w:type="gramStart"/>
      <w:r w:rsidRPr="00A1530B">
        <w:rPr>
          <w:rFonts w:ascii="Times New Roman" w:hAnsi="Times New Roman" w:cs="Times New Roman"/>
          <w:szCs w:val="24"/>
        </w:rPr>
        <w:t xml:space="preserve">Unlike </w:t>
      </w:r>
      <w:proofErr w:type="gramEnd"/>
      <m:oMath>
        <m:r>
          <m:rPr>
            <m:sty m:val="b"/>
          </m:rPr>
          <w:rPr>
            <w:rFonts w:ascii="Cambria Math" w:hAnsi="Cambria Math" w:cs="Times New Roman"/>
            <w:szCs w:val="24"/>
          </w:rPr>
          <m:t>β</m:t>
        </m:r>
      </m:oMath>
      <w:r w:rsidRPr="00A1530B">
        <w:rPr>
          <w:rFonts w:ascii="Times New Roman" w:hAnsi="Times New Roman" w:cs="Times New Roman"/>
          <w:szCs w:val="24"/>
        </w:rPr>
        <w:t xml:space="preserve">, the parameter space of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oMath>
      <w:r w:rsidRPr="00A1530B">
        <w:rPr>
          <w:rFonts w:ascii="Times New Roman" w:hAnsi="Times New Roman" w:cs="Times New Roman"/>
          <w:szCs w:val="24"/>
        </w:rPr>
        <w:t xml:space="preserve"> is restricted to </w:t>
      </w:r>
      <m:oMath>
        <m:sSub>
          <m:sSubPr>
            <m:ctrlPr>
              <w:rPr>
                <w:rFonts w:ascii="Cambria Math" w:hAnsi="Cambria Math" w:cs="Times New Roman"/>
                <w:szCs w:val="24"/>
              </w:rPr>
            </m:ctrlPr>
          </m:sSubPr>
          <m:e>
            <m:r>
              <m:rPr>
                <m:sty m:val="p"/>
              </m:rPr>
              <w:rPr>
                <w:rFonts w:ascii="Cambria Math" w:hAnsi="Cambria Math" w:cs="Times New Roman"/>
                <w:szCs w:val="24"/>
              </w:rPr>
              <m:t>Θ</m:t>
            </m:r>
          </m:e>
          <m:sub>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sub>
        </m:sSub>
        <m:r>
          <w:rPr>
            <w:rFonts w:ascii="Cambria Math" w:hAnsi="Cambria Math" w:cs="Times New Roman"/>
            <w:szCs w:val="24"/>
          </w:rPr>
          <m:t>=</m:t>
        </m:r>
        <m:d>
          <m:dPr>
            <m:begChr m:val="{"/>
            <m:endChr m:val="}"/>
            <m:ctrlPr>
              <w:rPr>
                <w:rFonts w:ascii="Cambria Math" w:hAnsi="Cambria Math" w:cs="Times New Roman"/>
                <w:i/>
                <w:szCs w:val="24"/>
              </w:rPr>
            </m:ctrlPr>
          </m:dPr>
          <m:e>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:0≤</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≤1</m:t>
            </m:r>
          </m:e>
        </m:d>
      </m:oMath>
      <w:r>
        <w:rPr>
          <w:rFonts w:ascii="Times New Roman" w:hAnsi="Times New Roman" w:cs="Times New Roman"/>
          <w:szCs w:val="24"/>
        </w:rPr>
        <w:t>, and</w:t>
      </w:r>
      <w:r w:rsidRPr="00A1530B">
        <w:rPr>
          <w:rFonts w:ascii="Times New Roman" w:hAnsi="Times New Roman" w:cs="Times New Roman"/>
          <w:szCs w:val="24"/>
        </w:rPr>
        <w:t xml:space="preserve"> the objective function </w:t>
      </w:r>
      <w:r>
        <w:rPr>
          <w:rFonts w:ascii="Times New Roman" w:hAnsi="Times New Roman" w:cs="Times New Roman"/>
          <w:szCs w:val="24"/>
        </w:rPr>
        <w:t>should be maximized under the restriction as follows:</w:t>
      </w:r>
    </w:p>
    <w:p w:rsidR="00345A24" w:rsidRPr="00A1530B" w:rsidRDefault="007C21AD" w:rsidP="00345A24">
      <w:pPr>
        <w:spacing w:after="0"/>
        <w:jc w:val="center"/>
        <w:rPr>
          <w:rFonts w:ascii="Times New Roman" w:hAnsi="Times New Roman" w:cs="Times New Roman"/>
          <w:szCs w:val="24"/>
        </w:rPr>
      </w:pPr>
      <m:oMath>
        <m:func>
          <m:funcPr>
            <m:ctrlPr>
              <w:rPr>
                <w:rFonts w:ascii="Cambria Math" w:hAnsi="Cambria Math" w:cs="Times New Roman"/>
                <w:szCs w:val="24"/>
              </w:rPr>
            </m:ctrlPr>
          </m:funcPr>
          <m:fName>
            <m:limLow>
              <m:limLowPr>
                <m:ctrlPr>
                  <w:rPr>
                    <w:rFonts w:ascii="Cambria Math" w:hAnsi="Cambria Math" w:cs="Times New Roman"/>
                    <w:szCs w:val="24"/>
                  </w:rPr>
                </m:ctrlPr>
              </m:limLowPr>
              <m:e>
                <m:r>
                  <m:rPr>
                    <m:sty m:val="p"/>
                  </m:rPr>
                  <w:rPr>
                    <w:rFonts w:ascii="Cambria Math" w:hAnsi="Cambria Math" w:cs="Times New Roman"/>
                    <w:szCs w:val="24"/>
                  </w:rPr>
                  <m:t>max</m:t>
                </m:r>
              </m:e>
              <m:lim>
                <m:r>
                  <m:rPr>
                    <m:sty m:val="b"/>
                  </m:rPr>
                  <w:rPr>
                    <w:rFonts w:ascii="Cambria Math" w:hAnsi="Cambria Math" w:cs="Times New Roman"/>
                    <w:szCs w:val="24"/>
                  </w:rPr>
                  <m:t>θ</m:t>
                </m:r>
              </m:lim>
            </m:limLow>
          </m:fName>
          <m:e>
            <m:r>
              <w:rPr>
                <w:rFonts w:ascii="Cambria Math" w:hAnsi="Cambria Math" w:cs="Times New Roman"/>
                <w:szCs w:val="24"/>
              </w:rPr>
              <m:t>Q</m:t>
            </m:r>
            <m:d>
              <m:dPr>
                <m:ctrlPr>
                  <w:rPr>
                    <w:rFonts w:ascii="Cambria Math" w:hAnsi="Cambria Math" w:cs="Times New Roman"/>
                    <w:i/>
                    <w:szCs w:val="24"/>
                  </w:rPr>
                </m:ctrlPr>
              </m:dPr>
              <m:e>
                <m:r>
                  <m:rPr>
                    <m:sty m:val="b"/>
                  </m:rPr>
                  <w:rPr>
                    <w:rFonts w:ascii="Cambria Math" w:hAnsi="Cambria Math" w:cs="Times New Roman"/>
                    <w:szCs w:val="24"/>
                  </w:rPr>
                  <m:t>θ</m:t>
                </m:r>
              </m:e>
              <m:e>
                <m:sSup>
                  <m:sSupPr>
                    <m:ctrlPr>
                      <w:rPr>
                        <w:rFonts w:ascii="Cambria Math" w:hAnsi="Cambria Math" w:cs="Times New Roman"/>
                        <w:i/>
                        <w:szCs w:val="24"/>
                      </w:rPr>
                    </m:ctrlPr>
                  </m:sSupPr>
                  <m:e>
                    <m:r>
                      <m:rPr>
                        <m:sty m:val="b"/>
                      </m:rPr>
                      <w:rPr>
                        <w:rFonts w:ascii="Cambria Math" w:hAnsi="Cambria Math" w:cs="Times New Roman"/>
                        <w:szCs w:val="24"/>
                      </w:rPr>
                      <m:t>θ</m:t>
                    </m:r>
                  </m:e>
                  <m:sup>
                    <m:d>
                      <m:dPr>
                        <m:ctrlPr>
                          <w:rPr>
                            <w:rFonts w:ascii="Cambria Math" w:hAnsi="Cambria Math" w:cs="Times New Roman"/>
                            <w:i/>
                            <w:szCs w:val="24"/>
                          </w:rPr>
                        </m:ctrlPr>
                      </m:dPr>
                      <m:e>
                        <m:r>
                          <w:rPr>
                            <w:rFonts w:ascii="Cambria Math" w:hAnsi="Cambria Math" w:cs="Times New Roman"/>
                            <w:szCs w:val="24"/>
                          </w:rPr>
                          <m:t>k</m:t>
                        </m:r>
                      </m:e>
                    </m:d>
                  </m:sup>
                </m:sSup>
              </m:e>
            </m:d>
          </m:e>
        </m:func>
      </m:oMath>
      <w:r w:rsidR="00345A24" w:rsidRPr="00A1530B">
        <w:rPr>
          <w:rFonts w:ascii="Times New Roman" w:hAnsi="Times New Roman" w:cs="Times New Roman"/>
          <w:szCs w:val="24"/>
        </w:rPr>
        <w:t xml:space="preserve"> </w:t>
      </w:r>
      <w:proofErr w:type="gramStart"/>
      <w:r w:rsidR="00345A24" w:rsidRPr="00A1530B">
        <w:rPr>
          <w:rFonts w:ascii="Times New Roman" w:hAnsi="Times New Roman" w:cs="Times New Roman"/>
          <w:szCs w:val="24"/>
        </w:rPr>
        <w:t>subject</w:t>
      </w:r>
      <w:proofErr w:type="gramEnd"/>
      <w:r w:rsidR="00345A24" w:rsidRPr="00A1530B">
        <w:rPr>
          <w:rFonts w:ascii="Times New Roman" w:hAnsi="Times New Roman" w:cs="Times New Roman"/>
          <w:szCs w:val="24"/>
        </w:rPr>
        <w:t xml:space="preserve"> to </w:t>
      </w:r>
      <m:oMath>
        <m:r>
          <m:rPr>
            <m:sty m:val="p"/>
          </m:rPr>
          <w:rPr>
            <w:rFonts w:ascii="Cambria Math" w:hAnsi="Cambria Math" w:cs="Times New Roman"/>
            <w:szCs w:val="24"/>
          </w:rPr>
          <m:t>0≤</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≤1</m:t>
        </m:r>
      </m:oMath>
      <w:r w:rsidR="00345A24" w:rsidRPr="00A1530B">
        <w:rPr>
          <w:rFonts w:ascii="Times New Roman" w:hAnsi="Times New Roman" w:cs="Times New Roman"/>
          <w:szCs w:val="24"/>
        </w:rPr>
        <w:t>.</w:t>
      </w:r>
    </w:p>
    <w:p w:rsidR="00345A24" w:rsidRPr="00A1530B" w:rsidRDefault="00345A24" w:rsidP="00345A24">
      <w:pPr>
        <w:spacing w:after="0"/>
        <w:rPr>
          <w:rFonts w:ascii="Times New Roman" w:hAnsi="Times New Roman" w:cs="Times New Roman"/>
          <w:szCs w:val="24"/>
        </w:rPr>
      </w:pPr>
      <w:r>
        <w:rPr>
          <w:rFonts w:ascii="Times New Roman" w:hAnsi="Times New Roman" w:cs="Times New Roman"/>
          <w:szCs w:val="24"/>
        </w:rPr>
        <w:t>T</w:t>
      </w:r>
      <w:r w:rsidRPr="00A1530B">
        <w:rPr>
          <w:rFonts w:ascii="Times New Roman" w:hAnsi="Times New Roman" w:cs="Times New Roman"/>
          <w:szCs w:val="24"/>
        </w:rPr>
        <w:t>h</w:t>
      </w:r>
      <w:r>
        <w:rPr>
          <w:rFonts w:ascii="Times New Roman" w:hAnsi="Times New Roman" w:cs="Times New Roman"/>
          <w:szCs w:val="24"/>
        </w:rPr>
        <w:t>is</w:t>
      </w:r>
      <w:r w:rsidRPr="00A1530B">
        <w:rPr>
          <w:rFonts w:ascii="Times New Roman" w:hAnsi="Times New Roman" w:cs="Times New Roman"/>
          <w:szCs w:val="24"/>
        </w:rPr>
        <w:t xml:space="preserve"> objective function </w:t>
      </w:r>
      <w:r>
        <w:rPr>
          <w:rFonts w:ascii="Times New Roman" w:hAnsi="Times New Roman" w:cs="Times New Roman"/>
          <w:szCs w:val="24"/>
        </w:rPr>
        <w:t>can be maximized using</w:t>
      </w:r>
      <w:r w:rsidRPr="00A1530B">
        <w:rPr>
          <w:rFonts w:ascii="Times New Roman" w:hAnsi="Times New Roman" w:cs="Times New Roman"/>
          <w:szCs w:val="24"/>
        </w:rPr>
        <w:t xml:space="preserve"> the method of Lagrange multiplier </w:t>
      </w:r>
      <w:r w:rsidR="002D311E">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&lt;EndNote&gt;&lt;Cite&gt;&lt;Author&gt;Bertsekas&lt;/Author&gt;&lt;Year&gt;2014&lt;/Year&gt;&lt;RecNum&gt;60&lt;/RecNum&gt;&lt;DisplayText&gt;[130]&lt;/DisplayText&gt;&lt;record&gt;&lt;rec-number&gt;60&lt;/rec-number&gt;&lt;foreign-keys&gt;&lt;key app="EN" db-id="rav092adsd0907ezeaavzp5tassztse2f2ss" timestamp="1544078043"&gt;60&lt;/key&gt;&lt;/foreign-keys&gt;&lt;ref-type name="Book"&gt;6&lt;/ref-type&gt;&lt;contributors&gt;&lt;authors&gt;&lt;author&gt;Bertsekas, Dimitri P&lt;/author&gt;&lt;/authors&gt;&lt;/contributors&gt;&lt;titles&gt;&lt;title&gt;Constrained optimization and Lagrange multiplier methods&lt;/title&gt;&lt;/titles&gt;&lt;dates&gt;&lt;year&gt;2014&lt;/year&gt;&lt;/dates&gt;&lt;publisher&gt;Academic press&lt;/publisher&gt;&lt;isbn&gt;148326047X&lt;/isbn&gt;&lt;urls&gt;&lt;/urls&gt;&lt;/record&gt;&lt;/Cite&gt;&lt;/EndNote&gt;</w:instrText>
      </w:r>
      <w:r w:rsidR="002D311E">
        <w:rPr>
          <w:rFonts w:ascii="Times New Roman" w:hAnsi="Times New Roman" w:cs="Times New Roman"/>
          <w:szCs w:val="24"/>
        </w:rPr>
        <w:fldChar w:fldCharType="separate"/>
      </w:r>
      <w:r w:rsidR="008061C7">
        <w:rPr>
          <w:rFonts w:ascii="Times New Roman" w:hAnsi="Times New Roman" w:cs="Times New Roman"/>
          <w:noProof/>
          <w:szCs w:val="24"/>
        </w:rPr>
        <w:t>[130]</w:t>
      </w:r>
      <w:r w:rsidR="002D311E">
        <w:rPr>
          <w:rFonts w:ascii="Times New Roman" w:hAnsi="Times New Roman" w:cs="Times New Roman"/>
          <w:szCs w:val="24"/>
        </w:rPr>
        <w:fldChar w:fldCharType="end"/>
      </w:r>
      <w:r w:rsidRPr="00A1530B">
        <w:rPr>
          <w:rFonts w:ascii="Times New Roman" w:hAnsi="Times New Roman" w:cs="Times New Roman"/>
          <w:szCs w:val="24"/>
        </w:rPr>
        <w:t xml:space="preserve"> under </w:t>
      </w:r>
      <w:proofErr w:type="spellStart"/>
      <w:r w:rsidRPr="00A1530B">
        <w:rPr>
          <w:rFonts w:ascii="Times New Roman" w:hAnsi="Times New Roman" w:cs="Times New Roman"/>
          <w:szCs w:val="24"/>
        </w:rPr>
        <w:t>Karush</w:t>
      </w:r>
      <w:proofErr w:type="spellEnd"/>
      <w:r w:rsidRPr="00A1530B">
        <w:rPr>
          <w:rFonts w:ascii="Times New Roman" w:hAnsi="Times New Roman" w:cs="Times New Roman"/>
          <w:szCs w:val="24"/>
        </w:rPr>
        <w:t xml:space="preserve">-Kuhn-Trucker (KKT) conditions </w:t>
      </w:r>
      <w:r w:rsidR="002D311E">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&lt;EndNote&gt;&lt;Cite&gt;&lt;Author&gt;Kuhn&lt;/Author&gt;&lt;Year&gt;2014&lt;/Year&gt;&lt;RecNum&gt;61&lt;/RecNum&gt;&lt;DisplayText&gt;[131]&lt;/DisplayText&gt;&lt;record&gt;&lt;rec-number&gt;61&lt;/rec-number&gt;&lt;foreign-keys&gt;&lt;key app="EN" db-id="rav092adsd0907ezeaavzp5tassztse2f2ss" timestamp="1544078043"&gt;61&lt;/key&gt;&lt;/foreign-keys&gt;&lt;ref-type name="Book Section"&gt;5&lt;/ref-type&gt;&lt;contributors&gt;&lt;authors&gt;&lt;author&gt;Kuhn, Harold W&lt;/author&gt;&lt;author&gt;Tucker, Albert W&lt;/author&gt;&lt;/authors&gt;&lt;/contributors&gt;&lt;titles&gt;&lt;title&gt;Nonlinear programming&lt;/title&gt;&lt;secondary-title&gt;Traces and emergence of nonlinear programming&lt;/secondary-title&gt;&lt;/titles&gt;&lt;pages&gt;247-258&lt;/pages&gt;&lt;dates&gt;&lt;year&gt;2014&lt;/year&gt;&lt;/dates&gt;&lt;publisher&gt;Springer&lt;/publisher&gt;&lt;urls&gt;&lt;/urls&gt;&lt;/record&gt;&lt;/Cite&gt;&lt;/EndNote&gt;</w:instrText>
      </w:r>
      <w:r w:rsidR="002D311E">
        <w:rPr>
          <w:rFonts w:ascii="Times New Roman" w:hAnsi="Times New Roman" w:cs="Times New Roman"/>
          <w:szCs w:val="24"/>
        </w:rPr>
        <w:fldChar w:fldCharType="separate"/>
      </w:r>
      <w:r w:rsidR="008061C7">
        <w:rPr>
          <w:rFonts w:ascii="Times New Roman" w:hAnsi="Times New Roman" w:cs="Times New Roman"/>
          <w:noProof/>
          <w:szCs w:val="24"/>
        </w:rPr>
        <w:t>[131]</w:t>
      </w:r>
      <w:r w:rsidR="002D311E">
        <w:rPr>
          <w:rFonts w:ascii="Times New Roman" w:hAnsi="Times New Roman" w:cs="Times New Roman"/>
          <w:szCs w:val="24"/>
        </w:rPr>
        <w:fldChar w:fldCharType="end"/>
      </w:r>
      <w:r w:rsidRPr="00A1530B">
        <w:rPr>
          <w:rFonts w:ascii="Times New Roman" w:hAnsi="Times New Roman" w:cs="Times New Roman"/>
          <w:szCs w:val="24"/>
        </w:rPr>
        <w:t xml:space="preserve">. </w:t>
      </w:r>
      <w:r>
        <w:rPr>
          <w:rFonts w:ascii="Times New Roman" w:hAnsi="Times New Roman" w:cs="Times New Roman"/>
          <w:szCs w:val="24"/>
        </w:rPr>
        <w:t>T</w:t>
      </w:r>
      <w:r w:rsidRPr="00A1530B">
        <w:rPr>
          <w:rFonts w:ascii="Times New Roman" w:hAnsi="Times New Roman" w:cs="Times New Roman"/>
          <w:szCs w:val="24"/>
        </w:rPr>
        <w:t xml:space="preserve">he constraint </w:t>
      </w:r>
      <w:r>
        <w:rPr>
          <w:rFonts w:ascii="Times New Roman" w:hAnsi="Times New Roman" w:cs="Times New Roman"/>
          <w:szCs w:val="24"/>
        </w:rPr>
        <w:t xml:space="preserve">is equivalent </w:t>
      </w:r>
      <w:r w:rsidRPr="00A1530B">
        <w:rPr>
          <w:rFonts w:ascii="Times New Roman" w:hAnsi="Times New Roman" w:cs="Times New Roman"/>
          <w:szCs w:val="24"/>
        </w:rPr>
        <w:t xml:space="preserve">to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≤0</m:t>
        </m:r>
      </m:oMath>
      <w:r w:rsidRPr="00A1530B">
        <w:rPr>
          <w:rFonts w:ascii="Times New Roman" w:hAnsi="Times New Roman" w:cs="Times New Roman"/>
          <w:szCs w:val="24"/>
        </w:rPr>
        <w:t xml:space="preserve"> </w:t>
      </w:r>
      <w:proofErr w:type="gramStart"/>
      <w:r w:rsidRPr="00A1530B">
        <w:rPr>
          <w:rFonts w:ascii="Times New Roman" w:hAnsi="Times New Roman" w:cs="Times New Roman"/>
          <w:szCs w:val="24"/>
        </w:rPr>
        <w:t xml:space="preserve">and </w:t>
      </w:r>
      <w:proofErr w:type="gramEnd"/>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-1≤0</m:t>
        </m:r>
      </m:oMath>
      <w:r w:rsidRPr="00A1530B">
        <w:rPr>
          <w:rFonts w:ascii="Times New Roman" w:hAnsi="Times New Roman" w:cs="Times New Roman"/>
          <w:szCs w:val="24"/>
        </w:rPr>
        <w:t xml:space="preserve">, </w:t>
      </w:r>
      <w:r>
        <w:rPr>
          <w:rFonts w:ascii="Times New Roman" w:hAnsi="Times New Roman" w:cs="Times New Roman"/>
          <w:szCs w:val="24"/>
        </w:rPr>
        <w:t xml:space="preserve">and by </w:t>
      </w:r>
      <w:r w:rsidRPr="00A1530B">
        <w:rPr>
          <w:rFonts w:ascii="Times New Roman" w:hAnsi="Times New Roman" w:cs="Times New Roman"/>
          <w:szCs w:val="24"/>
        </w:rPr>
        <w:t xml:space="preserve">the </w:t>
      </w:r>
      <w:proofErr w:type="spellStart"/>
      <w:r w:rsidRPr="00A1530B">
        <w:rPr>
          <w:rFonts w:ascii="Times New Roman" w:hAnsi="Times New Roman" w:cs="Times New Roman"/>
          <w:szCs w:val="24"/>
        </w:rPr>
        <w:t>Lagrangian</w:t>
      </w:r>
      <w:proofErr w:type="spellEnd"/>
      <w:r>
        <w:rPr>
          <w:rFonts w:ascii="Times New Roman" w:hAnsi="Times New Roman" w:cs="Times New Roman"/>
          <w:szCs w:val="24"/>
        </w:rPr>
        <w:t xml:space="preserve"> </w:t>
      </w:r>
      <w:r w:rsidRPr="00A1530B">
        <w:rPr>
          <w:rFonts w:ascii="Times New Roman" w:hAnsi="Times New Roman" w:cs="Times New Roman"/>
          <w:szCs w:val="24"/>
        </w:rPr>
        <w:t xml:space="preserve">multiplier, </w:t>
      </w:r>
      <w:r>
        <w:rPr>
          <w:rFonts w:ascii="Times New Roman" w:hAnsi="Times New Roman" w:cs="Times New Roman"/>
          <w:szCs w:val="24"/>
        </w:rPr>
        <w:t>the object function becomes</w:t>
      </w:r>
    </w:p>
    <w:p w:rsidR="00345A24" w:rsidRPr="00A1530B" w:rsidRDefault="007C21AD" w:rsidP="00345A24">
      <w:pPr>
        <w:spacing w:after="0"/>
        <w:jc w:val="center"/>
        <w:rPr>
          <w:rFonts w:ascii="Times New Roman" w:hAnsi="Times New Roman" w:cs="Times New Roman"/>
          <w:szCs w:val="24"/>
        </w:rPr>
      </w:pPr>
      <m:oMathPara>
        <m:oMath>
          <m:sSup>
            <m:sSupPr>
              <m:ctrlPr>
                <w:rPr>
                  <w:rFonts w:ascii="Cambria Math" w:hAnsi="Cambria Math" w:cs="Times New Roman"/>
                  <w:i/>
                  <w:szCs w:val="24"/>
                </w:rPr>
              </m:ctrlPr>
            </m:sSupPr>
            <m:e>
              <m:r>
                <w:rPr>
                  <w:rFonts w:ascii="Cambria Math" w:hAnsi="Cambria Math" w:cs="Times New Roman"/>
                  <w:szCs w:val="24"/>
                </w:rPr>
                <m:t>Q</m:t>
              </m:r>
            </m:e>
            <m:sup>
              <m:r>
                <w:rPr>
                  <w:rFonts w:ascii="Cambria Math" w:hAnsi="Cambria Math" w:cs="Times New Roman"/>
                  <w:szCs w:val="24"/>
                </w:rPr>
                <m:t>*</m:t>
              </m:r>
            </m:sup>
          </m:sSup>
          <m:d>
            <m:dPr>
              <m:ctrlPr>
                <w:rPr>
                  <w:rFonts w:ascii="Cambria Math" w:hAnsi="Cambria Math" w:cs="Times New Roman"/>
                  <w:szCs w:val="24"/>
                </w:rPr>
              </m:ctrlPr>
            </m:dPr>
            <m:e>
              <m:r>
                <m:rPr>
                  <m:sty m:val="b"/>
                </m:rPr>
                <w:rPr>
                  <w:rFonts w:ascii="Cambria Math" w:hAnsi="Cambria Math" w:cs="Times New Roman"/>
                  <w:szCs w:val="24"/>
                </w:rPr>
                <m:t>θ,λ</m:t>
              </m:r>
              <m:r>
                <w:rPr>
                  <w:rFonts w:ascii="Cambria Math" w:hAnsi="Cambria Math" w:cs="Times New Roman"/>
                  <w:szCs w:val="24"/>
                </w:rPr>
                <m:t>|</m:t>
              </m:r>
              <m:sSup>
                <m:sSupPr>
                  <m:ctrlPr>
                    <w:rPr>
                      <w:rFonts w:ascii="Cambria Math" w:hAnsi="Cambria Math" w:cs="Times New Roman"/>
                      <w:b/>
                      <w:szCs w:val="24"/>
                    </w:rPr>
                  </m:ctrlPr>
                </m:sSupPr>
                <m:e>
                  <m:r>
                    <m:rPr>
                      <m:sty m:val="b"/>
                    </m:rPr>
                    <w:rPr>
                      <w:rFonts w:ascii="Cambria Math" w:hAnsi="Cambria Math" w:cs="Times New Roman"/>
                      <w:szCs w:val="24"/>
                    </w:rPr>
                    <m:t>θ</m:t>
                  </m:r>
                  <m:ctrlPr>
                    <w:rPr>
                      <w:rFonts w:ascii="Cambria Math" w:hAnsi="Cambria Math" w:cs="Times New Roman"/>
                      <w:i/>
                      <w:szCs w:val="24"/>
                    </w:rPr>
                  </m:ctrlPr>
                </m:e>
                <m:sup>
                  <m:d>
                    <m:dPr>
                      <m:ctrlPr>
                        <w:rPr>
                          <w:rFonts w:ascii="Cambria Math" w:hAnsi="Cambria Math" w:cs="Times New Roman"/>
                          <w:i/>
                          <w:szCs w:val="24"/>
                        </w:rPr>
                      </m:ctrlPr>
                    </m:dPr>
                    <m:e>
                      <m:r>
                        <w:rPr>
                          <w:rFonts w:ascii="Cambria Math" w:hAnsi="Cambria Math" w:cs="Times New Roman"/>
                          <w:szCs w:val="24"/>
                        </w:rPr>
                        <m:t>k</m:t>
                      </m:r>
                    </m:e>
                  </m:d>
                </m:sup>
              </m:sSup>
            </m:e>
          </m:d>
          <m:r>
            <w:rPr>
              <w:rFonts w:ascii="Cambria Math" w:hAnsi="Cambria Math" w:cs="Times New Roman"/>
              <w:szCs w:val="24"/>
            </w:rPr>
            <m:t>=Q</m:t>
          </m:r>
          <m:d>
            <m:dPr>
              <m:ctrlPr>
                <w:rPr>
                  <w:rFonts w:ascii="Cambria Math" w:hAnsi="Cambria Math" w:cs="Times New Roman"/>
                  <w:i/>
                  <w:szCs w:val="24"/>
                </w:rPr>
              </m:ctrlPr>
            </m:dPr>
            <m:e>
              <m:r>
                <m:rPr>
                  <m:sty m:val="b"/>
                </m:rPr>
                <w:rPr>
                  <w:rFonts w:ascii="Cambria Math" w:hAnsi="Cambria Math" w:cs="Times New Roman"/>
                  <w:szCs w:val="24"/>
                </w:rPr>
                <m:t>θ</m:t>
              </m:r>
            </m:e>
            <m:e>
              <m:sSup>
                <m:sSupPr>
                  <m:ctrlPr>
                    <w:rPr>
                      <w:rFonts w:ascii="Cambria Math" w:hAnsi="Cambria Math" w:cs="Times New Roman"/>
                      <w:i/>
                      <w:szCs w:val="24"/>
                    </w:rPr>
                  </m:ctrlPr>
                </m:sSupPr>
                <m:e>
                  <m:r>
                    <m:rPr>
                      <m:sty m:val="b"/>
                    </m:rPr>
                    <w:rPr>
                      <w:rFonts w:ascii="Cambria Math" w:hAnsi="Cambria Math" w:cs="Times New Roman"/>
                      <w:szCs w:val="24"/>
                    </w:rPr>
                    <m:t>θ</m:t>
                  </m:r>
                </m:e>
                <m:sup>
                  <m:d>
                    <m:dPr>
                      <m:ctrlPr>
                        <w:rPr>
                          <w:rFonts w:ascii="Cambria Math" w:hAnsi="Cambria Math" w:cs="Times New Roman"/>
                          <w:i/>
                          <w:szCs w:val="24"/>
                        </w:rPr>
                      </m:ctrlPr>
                    </m:dPr>
                    <m:e>
                      <m:r>
                        <w:rPr>
                          <w:rFonts w:ascii="Cambria Math" w:hAnsi="Cambria Math" w:cs="Times New Roman"/>
                          <w:szCs w:val="24"/>
                        </w:rPr>
                        <m:t>k</m:t>
                      </m:r>
                    </m:e>
                  </m:d>
                </m:sup>
              </m:sSup>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1</m:t>
              </m:r>
            </m:sub>
          </m:sSub>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2</m:t>
              </m:r>
            </m:sub>
          </m:sSub>
          <m:d>
            <m:dPr>
              <m:ctrlPr>
                <w:rPr>
                  <w:rFonts w:ascii="Cambria Math" w:hAnsi="Cambria Math" w:cs="Times New Roman"/>
                  <w:i/>
                  <w:szCs w:val="24"/>
                </w:rPr>
              </m:ctrlPr>
            </m:dPr>
            <m:e>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-1</m:t>
              </m:r>
            </m:e>
          </m:d>
        </m:oMath>
      </m:oMathPara>
    </w:p>
    <w:p w:rsidR="00345A24" w:rsidRDefault="00345A24" w:rsidP="00345A24">
      <w:pPr>
        <w:spacing w:after="0"/>
        <w:rPr>
          <w:rFonts w:ascii="Times New Roman" w:hAnsi="Times New Roman" w:cs="Times New Roman"/>
          <w:szCs w:val="24"/>
        </w:rPr>
      </w:pPr>
      <w:proofErr w:type="gramStart"/>
      <w:r w:rsidRPr="00A1530B">
        <w:rPr>
          <w:rFonts w:ascii="Times New Roman" w:hAnsi="Times New Roman" w:cs="Times New Roman"/>
          <w:szCs w:val="24"/>
        </w:rPr>
        <w:t xml:space="preserve">where </w:t>
      </w:r>
      <w:proofErr w:type="gramEnd"/>
      <m:oMath>
        <m:r>
          <m:rPr>
            <m:sty m:val="b"/>
          </m:rPr>
          <w:rPr>
            <w:rFonts w:ascii="Cambria Math" w:hAnsi="Cambria Math" w:cs="Times New Roman"/>
            <w:szCs w:val="24"/>
          </w:rPr>
          <m:t>λ=</m:t>
        </m:r>
        <m:sSup>
          <m:sSupPr>
            <m:ctrlPr>
              <w:rPr>
                <w:rFonts w:ascii="Cambria Math" w:hAnsi="Cambria Math" w:cs="Times New Roman"/>
                <w:i/>
                <w:szCs w:val="24"/>
              </w:rPr>
            </m:ctrlPr>
          </m:sSupPr>
          <m:e>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2</m:t>
                    </m:r>
                  </m:sub>
                </m:sSub>
              </m:e>
            </m:d>
          </m:e>
          <m:sup>
            <m:r>
              <w:rPr>
                <w:rFonts w:ascii="Cambria Math" w:hAnsi="Cambria Math" w:cs="Times New Roman"/>
                <w:szCs w:val="24"/>
              </w:rPr>
              <m:t>t</m:t>
            </m:r>
          </m:sup>
        </m:sSup>
      </m:oMath>
      <w:r w:rsidRPr="00A1530B">
        <w:rPr>
          <w:rFonts w:ascii="Times New Roman" w:hAnsi="Times New Roman" w:cs="Times New Roman"/>
          <w:szCs w:val="24"/>
        </w:rPr>
        <w:t>.</w:t>
      </w:r>
      <w:r w:rsidR="00F76FBC">
        <w:rPr>
          <w:rFonts w:ascii="Times New Roman" w:hAnsi="Times New Roman" w:cs="Times New Roman"/>
          <w:szCs w:val="24"/>
        </w:rPr>
        <w:t xml:space="preserve"> I </w:t>
      </w:r>
      <w:r w:rsidRPr="00A1530B">
        <w:rPr>
          <w:rFonts w:ascii="Times New Roman" w:hAnsi="Times New Roman" w:cs="Times New Roman"/>
          <w:szCs w:val="24"/>
        </w:rPr>
        <w:t xml:space="preserve">can find the solution that maximizes </w:t>
      </w:r>
      <m:oMath>
        <m:r>
          <w:rPr>
            <w:rFonts w:ascii="Cambria Math" w:hAnsi="Cambria Math" w:cs="Times New Roman"/>
            <w:szCs w:val="24"/>
          </w:rPr>
          <m:t>Q</m:t>
        </m:r>
        <m:d>
          <m:dPr>
            <m:ctrlPr>
              <w:rPr>
                <w:rFonts w:ascii="Cambria Math" w:hAnsi="Cambria Math" w:cs="Times New Roman"/>
                <w:i/>
                <w:szCs w:val="24"/>
              </w:rPr>
            </m:ctrlPr>
          </m:dPr>
          <m:e>
            <m:r>
              <m:rPr>
                <m:sty m:val="b"/>
              </m:rPr>
              <w:rPr>
                <w:rFonts w:ascii="Cambria Math" w:hAnsi="Cambria Math" w:cs="Times New Roman"/>
                <w:szCs w:val="24"/>
              </w:rPr>
              <m:t>θ</m:t>
            </m:r>
          </m:e>
          <m:e>
            <m:sSup>
              <m:sSupPr>
                <m:ctrlPr>
                  <w:rPr>
                    <w:rFonts w:ascii="Cambria Math" w:hAnsi="Cambria Math" w:cs="Times New Roman"/>
                    <w:i/>
                    <w:szCs w:val="24"/>
                  </w:rPr>
                </m:ctrlPr>
              </m:sSupPr>
              <m:e>
                <m:r>
                  <m:rPr>
                    <m:sty m:val="b"/>
                  </m:rPr>
                  <w:rPr>
                    <w:rFonts w:ascii="Cambria Math" w:hAnsi="Cambria Math" w:cs="Times New Roman"/>
                    <w:szCs w:val="24"/>
                  </w:rPr>
                  <m:t>θ</m:t>
                </m:r>
              </m:e>
              <m:sup>
                <m:d>
                  <m:dPr>
                    <m:ctrlPr>
                      <w:rPr>
                        <w:rFonts w:ascii="Cambria Math" w:hAnsi="Cambria Math" w:cs="Times New Roman"/>
                        <w:i/>
                        <w:szCs w:val="24"/>
                      </w:rPr>
                    </m:ctrlPr>
                  </m:dPr>
                  <m:e>
                    <m:r>
                      <w:rPr>
                        <w:rFonts w:ascii="Cambria Math" w:hAnsi="Cambria Math" w:cs="Times New Roman"/>
                        <w:szCs w:val="24"/>
                      </w:rPr>
                      <m:t>k</m:t>
                    </m:r>
                  </m:e>
                </m:d>
              </m:sup>
            </m:sSup>
          </m:e>
        </m:d>
      </m:oMath>
      <w:r w:rsidRPr="00A1530B">
        <w:rPr>
          <w:rFonts w:ascii="Times New Roman" w:hAnsi="Times New Roman" w:cs="Times New Roman"/>
          <w:szCs w:val="24"/>
        </w:rPr>
        <w:t xml:space="preserve"> subject to </w:t>
      </w:r>
      <m:oMath>
        <m:r>
          <m:rPr>
            <m:sty m:val="p"/>
          </m:rPr>
          <w:rPr>
            <w:rFonts w:ascii="Cambria Math" w:hAnsi="Cambria Math" w:cs="Times New Roman"/>
            <w:szCs w:val="24"/>
          </w:rPr>
          <m:t>0≤</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≤1</m:t>
        </m:r>
      </m:oMath>
      <w:r w:rsidRPr="00A1530B">
        <w:rPr>
          <w:rFonts w:ascii="Times New Roman" w:hAnsi="Times New Roman" w:cs="Times New Roman"/>
          <w:szCs w:val="24"/>
        </w:rPr>
        <w:t xml:space="preserve"> by finding </w:t>
      </w:r>
      <m:oMath>
        <m:r>
          <m:rPr>
            <m:sty m:val="b"/>
          </m:rPr>
          <w:rPr>
            <w:rFonts w:ascii="Cambria Math" w:hAnsi="Cambria Math" w:cs="Times New Roman"/>
            <w:szCs w:val="24"/>
          </w:rPr>
          <m:t>θ</m:t>
        </m:r>
      </m:oMath>
      <w:r w:rsidRPr="00A1530B">
        <w:rPr>
          <w:rFonts w:ascii="Times New Roman" w:hAnsi="Times New Roman" w:cs="Times New Roman"/>
          <w:b/>
          <w:szCs w:val="24"/>
        </w:rPr>
        <w:t xml:space="preserve"> </w:t>
      </w:r>
      <w:r w:rsidRPr="00A1530B">
        <w:rPr>
          <w:rFonts w:ascii="Times New Roman" w:hAnsi="Times New Roman" w:cs="Times New Roman"/>
          <w:szCs w:val="24"/>
        </w:rPr>
        <w:t xml:space="preserve">and </w:t>
      </w:r>
      <m:oMath>
        <m:r>
          <m:rPr>
            <m:sty m:val="b"/>
          </m:rPr>
          <w:rPr>
            <w:rFonts w:ascii="Cambria Math" w:hAnsi="Cambria Math" w:cs="Times New Roman"/>
            <w:szCs w:val="24"/>
          </w:rPr>
          <m:t>λ</m:t>
        </m:r>
      </m:oMath>
      <w:r w:rsidRPr="00A1530B">
        <w:rPr>
          <w:rFonts w:ascii="Times New Roman" w:hAnsi="Times New Roman" w:cs="Times New Roman"/>
          <w:szCs w:val="24"/>
        </w:rPr>
        <w:t xml:space="preserve"> satisfying the following three conditions known as KKT conditions</w:t>
      </w:r>
      <w:r>
        <w:rPr>
          <w:rFonts w:ascii="Times New Roman" w:hAnsi="Times New Roman" w:cs="Times New Roman" w:hint="eastAsia"/>
          <w:szCs w:val="24"/>
        </w:rPr>
        <w:t xml:space="preserve">: </w:t>
      </w:r>
    </w:p>
    <w:p w:rsidR="00345A24" w:rsidRDefault="00345A24" w:rsidP="00345A24">
      <w:pPr>
        <w:spacing w:after="0"/>
        <w:ind w:firstLine="720"/>
        <w:rPr>
          <w:rFonts w:ascii="Times New Roman" w:hAnsi="Times New Roman" w:cs="Times New Roman"/>
          <w:szCs w:val="24"/>
        </w:rPr>
      </w:pPr>
      <w:r>
        <w:rPr>
          <w:rFonts w:ascii="Times New Roman" w:hAnsi="Times New Roman" w:cs="Times New Roman" w:hint="eastAsia"/>
          <w:szCs w:val="24"/>
        </w:rPr>
        <w:t xml:space="preserve">1) </w:t>
      </w:r>
      <w:proofErr w:type="gramStart"/>
      <w:r>
        <w:rPr>
          <w:rFonts w:ascii="Times New Roman" w:hAnsi="Times New Roman" w:cs="Times New Roman" w:hint="eastAsia"/>
          <w:i/>
          <w:szCs w:val="24"/>
        </w:rPr>
        <w:t xml:space="preserve">Stationarity </w:t>
      </w:r>
      <w:r w:rsidRPr="00F16DDD">
        <w:rPr>
          <w:rFonts w:ascii="Times New Roman" w:hAnsi="Times New Roman" w:cs="Times New Roman" w:hint="eastAsia"/>
          <w:szCs w:val="24"/>
        </w:rPr>
        <w:t>:</w:t>
      </w:r>
      <w:proofErr w:type="gramEnd"/>
      <w:r>
        <w:rPr>
          <w:rFonts w:ascii="Times New Roman" w:hAnsi="Times New Roman" w:cs="Times New Roman" w:hint="eastAsia"/>
          <w:szCs w:val="24"/>
        </w:rPr>
        <w:t xml:space="preserve"> </w:t>
      </w:r>
      <m:oMath>
        <m:f>
          <m:fPr>
            <m:type m:val="lin"/>
            <m:ctrlPr>
              <w:rPr>
                <w:rFonts w:ascii="Cambria Math" w:hAnsi="Cambria Math" w:cs="Times New Roman"/>
                <w:szCs w:val="24"/>
              </w:rPr>
            </m:ctrlPr>
          </m:fPr>
          <m:num>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Q</m:t>
                </m:r>
              </m:e>
              <m:sup>
                <m:r>
                  <w:rPr>
                    <w:rFonts w:ascii="Cambria Math" w:hAnsi="Cambria Math" w:cs="Times New Roman"/>
                    <w:szCs w:val="24"/>
                  </w:rPr>
                  <m:t>*</m:t>
                </m:r>
              </m:sup>
            </m:sSup>
            <m:d>
              <m:dPr>
                <m:ctrlPr>
                  <w:rPr>
                    <w:rFonts w:ascii="Cambria Math" w:hAnsi="Cambria Math" w:cs="Times New Roman"/>
                    <w:i/>
                    <w:szCs w:val="24"/>
                  </w:rPr>
                </m:ctrlPr>
              </m:dPr>
              <m:e>
                <m:r>
                  <m:rPr>
                    <m:sty m:val="b"/>
                  </m:rPr>
                  <w:rPr>
                    <w:rFonts w:ascii="Cambria Math" w:hAnsi="Cambria Math" w:cs="Times New Roman"/>
                    <w:szCs w:val="24"/>
                  </w:rPr>
                  <m:t>θ,λ</m:t>
                </m:r>
                <m:ctrlPr>
                  <w:rPr>
                    <w:rFonts w:ascii="Cambria Math" w:hAnsi="Cambria Math" w:cs="Times New Roman"/>
                    <w:b/>
                    <w:szCs w:val="24"/>
                  </w:rPr>
                </m:ctrlPr>
              </m:e>
              <m:e>
                <m:sSup>
                  <m:sSupPr>
                    <m:ctrlPr>
                      <w:rPr>
                        <w:rFonts w:ascii="Cambria Math" w:hAnsi="Cambria Math" w:cs="Times New Roman"/>
                        <w:b/>
                        <w:szCs w:val="24"/>
                      </w:rPr>
                    </m:ctrlPr>
                  </m:sSupPr>
                  <m:e>
                    <m:r>
                      <m:rPr>
                        <m:sty m:val="b"/>
                      </m:rPr>
                      <w:rPr>
                        <w:rFonts w:ascii="Cambria Math" w:hAnsi="Cambria Math" w:cs="Times New Roman"/>
                        <w:szCs w:val="24"/>
                      </w:rPr>
                      <m:t>θ</m:t>
                    </m:r>
                  </m:e>
                  <m:sup>
                    <m:d>
                      <m:dPr>
                        <m:ctrlPr>
                          <w:rPr>
                            <w:rFonts w:ascii="Cambria Math" w:hAnsi="Cambria Math" w:cs="Times New Roman"/>
                            <w:i/>
                            <w:szCs w:val="24"/>
                          </w:rPr>
                        </m:ctrlPr>
                      </m:dPr>
                      <m:e>
                        <m:r>
                          <w:rPr>
                            <w:rFonts w:ascii="Cambria Math" w:hAnsi="Cambria Math" w:cs="Times New Roman"/>
                            <w:szCs w:val="24"/>
                          </w:rPr>
                          <m:t>k</m:t>
                        </m:r>
                      </m:e>
                    </m:d>
                  </m:sup>
                </m:sSup>
              </m:e>
            </m:d>
          </m:num>
          <m:den>
            <m:r>
              <w:rPr>
                <w:rFonts w:ascii="Cambria Math" w:hAnsi="Cambria Math" w:cs="Times New Roman"/>
                <w:szCs w:val="24"/>
              </w:rPr>
              <m:t>∂</m:t>
            </m:r>
            <m:r>
              <m:rPr>
                <m:sty m:val="b"/>
              </m:rPr>
              <w:rPr>
                <w:rFonts w:ascii="Cambria Math" w:hAnsi="Cambria Math" w:cs="Times New Roman"/>
                <w:szCs w:val="24"/>
              </w:rPr>
              <m:t>θ</m:t>
            </m:r>
          </m:den>
        </m:f>
        <m:r>
          <m:rPr>
            <m:sty m:val="p"/>
          </m:rPr>
          <w:rPr>
            <w:rFonts w:ascii="Cambria Math" w:hAnsi="Cambria Math" w:cs="Times New Roman"/>
            <w:szCs w:val="24"/>
          </w:rPr>
          <m:t>=</m:t>
        </m:r>
        <m:r>
          <m:rPr>
            <m:sty m:val="b"/>
          </m:rPr>
          <w:rPr>
            <w:rFonts w:ascii="Cambria Math" w:hAnsi="Cambria Math" w:cs="Times New Roman"/>
            <w:szCs w:val="24"/>
          </w:rPr>
          <m:t>0</m:t>
        </m:r>
      </m:oMath>
      <w:r>
        <w:rPr>
          <w:rFonts w:ascii="Times New Roman" w:hAnsi="Times New Roman" w:cs="Times New Roman" w:hint="eastAsia"/>
          <w:szCs w:val="24"/>
        </w:rPr>
        <w:t>,</w:t>
      </w:r>
    </w:p>
    <w:p w:rsidR="00345A24" w:rsidRDefault="00345A24" w:rsidP="00345A24">
      <w:pPr>
        <w:spacing w:after="0"/>
        <w:ind w:firstLine="720"/>
        <w:rPr>
          <w:rFonts w:ascii="Times New Roman" w:hAnsi="Times New Roman" w:cs="Times New Roman"/>
          <w:szCs w:val="24"/>
        </w:rPr>
      </w:pPr>
      <w:r>
        <w:rPr>
          <w:rFonts w:ascii="Times New Roman" w:hAnsi="Times New Roman" w:cs="Times New Roman" w:hint="eastAsia"/>
          <w:szCs w:val="24"/>
        </w:rPr>
        <w:t xml:space="preserve">2) </w:t>
      </w:r>
      <w:r>
        <w:rPr>
          <w:rFonts w:ascii="Times New Roman" w:hAnsi="Times New Roman" w:cs="Times New Roman" w:hint="eastAsia"/>
          <w:i/>
          <w:szCs w:val="24"/>
        </w:rPr>
        <w:t xml:space="preserve">Complementary </w:t>
      </w:r>
      <w:proofErr w:type="gramStart"/>
      <w:r>
        <w:rPr>
          <w:rFonts w:ascii="Times New Roman" w:hAnsi="Times New Roman" w:cs="Times New Roman" w:hint="eastAsia"/>
          <w:i/>
          <w:szCs w:val="24"/>
        </w:rPr>
        <w:t xml:space="preserve">slackness </w:t>
      </w:r>
      <w:r>
        <w:rPr>
          <w:rFonts w:ascii="Times New Roman" w:hAnsi="Times New Roman" w:cs="Times New Roman" w:hint="eastAsia"/>
          <w:szCs w:val="24"/>
        </w:rPr>
        <w:t>:</w:t>
      </w:r>
      <w:proofErr w:type="gramEnd"/>
      <w:r>
        <w:rPr>
          <w:rFonts w:ascii="Times New Roman" w:hAnsi="Times New Roman" w:cs="Times New Roman" w:hint="eastAsia"/>
          <w:szCs w:val="24"/>
        </w:rPr>
        <w:t xml:space="preserve"> </w:t>
      </w:r>
      <m:oMath>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1</m:t>
            </m:r>
          </m:sub>
        </m:sSub>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m:rPr>
            <m:sty m:val="p"/>
          </m:rPr>
          <w:rPr>
            <w:rFonts w:ascii="Cambria Math" w:hAnsi="Cambria Math" w:cs="Times New Roman"/>
            <w:szCs w:val="24"/>
          </w:rPr>
          <m:t>=0</m:t>
        </m:r>
      </m:oMath>
      <w:r w:rsidRPr="00A1530B">
        <w:rPr>
          <w:rFonts w:ascii="Times New Roman" w:hAnsi="Times New Roman" w:cs="Times New Roman"/>
          <w:i/>
          <w:szCs w:val="24"/>
        </w:rPr>
        <w:t xml:space="preserve"> </w:t>
      </w:r>
      <w:r w:rsidRPr="00A1530B">
        <w:rPr>
          <w:rFonts w:ascii="Times New Roman" w:hAnsi="Times New Roman" w:cs="Times New Roman"/>
          <w:szCs w:val="24"/>
        </w:rPr>
        <w:t xml:space="preserve">and </w:t>
      </w:r>
      <m:oMath>
        <m:sSub>
          <m:sSubPr>
            <m:ctrlPr>
              <w:rPr>
                <w:rFonts w:ascii="Cambria Math" w:hAnsi="Cambria Math" w:cs="Times New Roman"/>
                <w:i/>
                <w:szCs w:val="24"/>
              </w:rPr>
            </m:ctrlPr>
          </m:sSubPr>
          <m:e>
            <m:r>
              <w:rPr>
                <w:rFonts w:ascii="Cambria Math" w:hAnsi="Cambria Math" w:cs="Times New Roman"/>
                <w:szCs w:val="24"/>
              </w:rPr>
              <m:t>λ</m:t>
            </m:r>
          </m:e>
          <m:sub>
            <m:r>
              <m:rPr>
                <m:sty m:val="p"/>
              </m:rP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1-</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e>
        </m:d>
        <m:r>
          <w:rPr>
            <w:rFonts w:ascii="Cambria Math" w:hAnsi="Cambria Math" w:cs="Times New Roman"/>
            <w:szCs w:val="24"/>
          </w:rPr>
          <m:t>=0</m:t>
        </m:r>
      </m:oMath>
      <w:r>
        <w:rPr>
          <w:rFonts w:ascii="Times New Roman" w:hAnsi="Times New Roman" w:cs="Times New Roman" w:hint="eastAsia"/>
          <w:szCs w:val="24"/>
        </w:rPr>
        <w:t xml:space="preserve">, </w:t>
      </w:r>
    </w:p>
    <w:p w:rsidR="00345A24" w:rsidRDefault="00345A24" w:rsidP="00345A24">
      <w:pPr>
        <w:spacing w:after="0"/>
        <w:ind w:firstLine="720"/>
        <w:rPr>
          <w:rFonts w:ascii="Times New Roman" w:hAnsi="Times New Roman" w:cs="Times New Roman"/>
          <w:szCs w:val="24"/>
        </w:rPr>
      </w:pPr>
      <w:r>
        <w:rPr>
          <w:rFonts w:ascii="Times New Roman" w:hAnsi="Times New Roman" w:cs="Times New Roman" w:hint="eastAsia"/>
          <w:szCs w:val="24"/>
        </w:rPr>
        <w:t xml:space="preserve">3) </w:t>
      </w:r>
      <w:r w:rsidRPr="00A1530B">
        <w:rPr>
          <w:rFonts w:ascii="Times New Roman" w:hAnsi="Times New Roman" w:cs="Times New Roman"/>
          <w:i/>
          <w:szCs w:val="24"/>
        </w:rPr>
        <w:t xml:space="preserve">Dual </w:t>
      </w:r>
      <w:proofErr w:type="gramStart"/>
      <w:r w:rsidRPr="00A1530B">
        <w:rPr>
          <w:rFonts w:ascii="Times New Roman" w:hAnsi="Times New Roman" w:cs="Times New Roman"/>
          <w:i/>
          <w:szCs w:val="24"/>
        </w:rPr>
        <w:t>feasibility</w:t>
      </w:r>
      <w:r>
        <w:rPr>
          <w:rFonts w:ascii="Times New Roman" w:hAnsi="Times New Roman" w:cs="Times New Roman" w:hint="eastAsia"/>
          <w:szCs w:val="24"/>
        </w:rPr>
        <w:t xml:space="preserve"> :</w:t>
      </w:r>
      <w:proofErr w:type="gramEnd"/>
      <w:r>
        <w:rPr>
          <w:rFonts w:ascii="Times New Roman" w:hAnsi="Times New Roman" w:cs="Times New Roman" w:hint="eastAsia"/>
          <w:szCs w:val="24"/>
        </w:rPr>
        <w:t xml:space="preserve"> </w:t>
      </w:r>
      <m:oMath>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i</m:t>
            </m:r>
          </m:sub>
        </m:sSub>
        <m:r>
          <w:rPr>
            <w:rFonts w:ascii="Cambria Math" w:hAnsi="Cambria Math" w:cs="Times New Roman"/>
            <w:szCs w:val="24"/>
          </w:rPr>
          <m:t>≥0</m:t>
        </m:r>
      </m:oMath>
      <w:r w:rsidRPr="00A1530B">
        <w:rPr>
          <w:rFonts w:ascii="Times New Roman" w:hAnsi="Times New Roman" w:cs="Times New Roman"/>
          <w:i/>
          <w:szCs w:val="24"/>
        </w:rPr>
        <w:t xml:space="preserve"> </w:t>
      </w:r>
      <w:r w:rsidRPr="00A1530B">
        <w:rPr>
          <w:rFonts w:ascii="Times New Roman" w:hAnsi="Times New Roman" w:cs="Times New Roman"/>
          <w:szCs w:val="24"/>
        </w:rPr>
        <w:t xml:space="preserve">for </w:t>
      </w:r>
      <m:oMath>
        <m:r>
          <w:rPr>
            <w:rFonts w:ascii="Cambria Math" w:hAnsi="Cambria Math" w:cs="Times New Roman"/>
            <w:szCs w:val="24"/>
          </w:rPr>
          <m:t>i</m:t>
        </m:r>
        <m:r>
          <m:rPr>
            <m:sty m:val="p"/>
          </m:rPr>
          <w:rPr>
            <w:rFonts w:ascii="Cambria Math" w:hAnsi="Cambria Math" w:cs="Times New Roman"/>
            <w:szCs w:val="24"/>
          </w:rPr>
          <m:t>=1,2</m:t>
        </m:r>
      </m:oMath>
      <w:r>
        <w:rPr>
          <w:rFonts w:ascii="Times New Roman" w:hAnsi="Times New Roman" w:cs="Times New Roman" w:hint="eastAsia"/>
          <w:szCs w:val="24"/>
        </w:rPr>
        <w:t xml:space="preserve">. </w:t>
      </w:r>
    </w:p>
    <w:p w:rsidR="00345A24" w:rsidRPr="00A1530B" w:rsidRDefault="00345A24" w:rsidP="00345A24">
      <w:pPr>
        <w:spacing w:after="0"/>
        <w:rPr>
          <w:rFonts w:ascii="Times New Roman" w:hAnsi="Times New Roman" w:cs="Times New Roman"/>
          <w:szCs w:val="24"/>
        </w:rPr>
      </w:pPr>
      <w:r>
        <w:rPr>
          <w:rFonts w:ascii="Times New Roman" w:hAnsi="Times New Roman" w:cs="Times New Roman" w:hint="eastAsia"/>
          <w:szCs w:val="24"/>
        </w:rPr>
        <w:t>More specifically, for t</w:t>
      </w:r>
      <w:r w:rsidRPr="00A1530B">
        <w:rPr>
          <w:rFonts w:ascii="Times New Roman" w:hAnsi="Times New Roman" w:cs="Times New Roman"/>
          <w:szCs w:val="24"/>
        </w:rPr>
        <w:t xml:space="preserve">he </w:t>
      </w:r>
      <w:r w:rsidRPr="00A1530B">
        <w:rPr>
          <w:rFonts w:ascii="Times New Roman" w:hAnsi="Times New Roman" w:cs="Times New Roman"/>
          <w:i/>
          <w:szCs w:val="24"/>
        </w:rPr>
        <w:t>Stationarity</w:t>
      </w:r>
      <w:r w:rsidRPr="00A1530B">
        <w:rPr>
          <w:rFonts w:ascii="Times New Roman" w:hAnsi="Times New Roman" w:cs="Times New Roman"/>
          <w:szCs w:val="24"/>
        </w:rPr>
        <w:t xml:space="preserve"> </w:t>
      </w:r>
      <w:r>
        <w:rPr>
          <w:rFonts w:ascii="Times New Roman" w:hAnsi="Times New Roman" w:cs="Times New Roman" w:hint="eastAsia"/>
          <w:szCs w:val="24"/>
        </w:rPr>
        <w:t>condition,</w:t>
      </w:r>
      <w:r w:rsidRPr="00A1530B">
        <w:rPr>
          <w:rFonts w:ascii="Times New Roman" w:hAnsi="Times New Roman" w:cs="Times New Roman"/>
          <w:szCs w:val="24"/>
        </w:rPr>
        <w:t xml:space="preserve"> </w:t>
      </w:r>
      <m:oMath>
        <m:f>
          <m:fPr>
            <m:type m:val="lin"/>
            <m:ctrlPr>
              <w:rPr>
                <w:rFonts w:ascii="Cambria Math" w:hAnsi="Cambria Math" w:cs="Times New Roman"/>
                <w:szCs w:val="24"/>
              </w:rPr>
            </m:ctrlPr>
          </m:fPr>
          <m:num>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Q</m:t>
                </m:r>
              </m:e>
              <m:sup>
                <m:r>
                  <w:rPr>
                    <w:rFonts w:ascii="Cambria Math" w:hAnsi="Cambria Math" w:cs="Times New Roman"/>
                    <w:szCs w:val="24"/>
                  </w:rPr>
                  <m:t>*</m:t>
                </m:r>
              </m:sup>
            </m:sSup>
            <m:d>
              <m:dPr>
                <m:ctrlPr>
                  <w:rPr>
                    <w:rFonts w:ascii="Cambria Math" w:hAnsi="Cambria Math" w:cs="Times New Roman"/>
                    <w:i/>
                    <w:szCs w:val="24"/>
                  </w:rPr>
                </m:ctrlPr>
              </m:dPr>
              <m:e>
                <m:r>
                  <m:rPr>
                    <m:sty m:val="b"/>
                  </m:rPr>
                  <w:rPr>
                    <w:rFonts w:ascii="Cambria Math" w:hAnsi="Cambria Math" w:cs="Times New Roman"/>
                    <w:szCs w:val="24"/>
                  </w:rPr>
                  <m:t>θ,λ</m:t>
                </m:r>
                <m:ctrlPr>
                  <w:rPr>
                    <w:rFonts w:ascii="Cambria Math" w:hAnsi="Cambria Math" w:cs="Times New Roman"/>
                    <w:b/>
                    <w:szCs w:val="24"/>
                  </w:rPr>
                </m:ctrlPr>
              </m:e>
              <m:e>
                <m:sSup>
                  <m:sSupPr>
                    <m:ctrlPr>
                      <w:rPr>
                        <w:rFonts w:ascii="Cambria Math" w:hAnsi="Cambria Math" w:cs="Times New Roman"/>
                        <w:b/>
                        <w:szCs w:val="24"/>
                      </w:rPr>
                    </m:ctrlPr>
                  </m:sSupPr>
                  <m:e>
                    <m:r>
                      <m:rPr>
                        <m:sty m:val="b"/>
                      </m:rPr>
                      <w:rPr>
                        <w:rFonts w:ascii="Cambria Math" w:hAnsi="Cambria Math" w:cs="Times New Roman"/>
                        <w:szCs w:val="24"/>
                      </w:rPr>
                      <m:t>θ</m:t>
                    </m:r>
                  </m:e>
                  <m:sup>
                    <m:d>
                      <m:dPr>
                        <m:ctrlPr>
                          <w:rPr>
                            <w:rFonts w:ascii="Cambria Math" w:hAnsi="Cambria Math" w:cs="Times New Roman"/>
                            <w:i/>
                            <w:szCs w:val="24"/>
                          </w:rPr>
                        </m:ctrlPr>
                      </m:dPr>
                      <m:e>
                        <m:r>
                          <w:rPr>
                            <w:rFonts w:ascii="Cambria Math" w:hAnsi="Cambria Math" w:cs="Times New Roman"/>
                            <w:szCs w:val="24"/>
                          </w:rPr>
                          <m:t>k</m:t>
                        </m:r>
                      </m:e>
                    </m:d>
                  </m:sup>
                </m:sSup>
              </m:e>
            </m:d>
          </m:num>
          <m:den>
            <m:r>
              <w:rPr>
                <w:rFonts w:ascii="Cambria Math" w:hAnsi="Cambria Math" w:cs="Times New Roman"/>
                <w:szCs w:val="24"/>
              </w:rPr>
              <m:t>∂</m:t>
            </m:r>
            <m:r>
              <m:rPr>
                <m:sty m:val="b"/>
              </m:rPr>
              <w:rPr>
                <w:rFonts w:ascii="Cambria Math" w:hAnsi="Cambria Math" w:cs="Times New Roman"/>
                <w:szCs w:val="24"/>
              </w:rPr>
              <m:t>β</m:t>
            </m:r>
          </m:den>
        </m:f>
      </m:oMath>
      <w:r w:rsidRPr="00A1530B">
        <w:rPr>
          <w:rFonts w:ascii="Times New Roman" w:hAnsi="Times New Roman" w:cs="Times New Roman"/>
          <w:szCs w:val="24"/>
        </w:rPr>
        <w:t xml:space="preserve"> is identical </w:t>
      </w:r>
      <w:proofErr w:type="gramStart"/>
      <w:r w:rsidRPr="00A1530B">
        <w:rPr>
          <w:rFonts w:ascii="Times New Roman" w:hAnsi="Times New Roman" w:cs="Times New Roman"/>
          <w:szCs w:val="24"/>
        </w:rPr>
        <w:t xml:space="preserve">to </w:t>
      </w:r>
      <w:proofErr w:type="gramEnd"/>
      <m:oMath>
        <m:f>
          <m:fPr>
            <m:type m:val="lin"/>
            <m:ctrlPr>
              <w:rPr>
                <w:rFonts w:ascii="Cambria Math" w:hAnsi="Cambria Math" w:cs="Times New Roman"/>
                <w:szCs w:val="24"/>
              </w:rPr>
            </m:ctrlPr>
          </m:fPr>
          <m:num>
            <m:r>
              <w:rPr>
                <w:rFonts w:ascii="Cambria Math" w:hAnsi="Cambria Math" w:cs="Times New Roman"/>
                <w:szCs w:val="24"/>
              </w:rPr>
              <m:t>∂Q</m:t>
            </m:r>
            <m:d>
              <m:dPr>
                <m:ctrlPr>
                  <w:rPr>
                    <w:rFonts w:ascii="Cambria Math" w:hAnsi="Cambria Math" w:cs="Times New Roman"/>
                    <w:i/>
                    <w:szCs w:val="24"/>
                  </w:rPr>
                </m:ctrlPr>
              </m:dPr>
              <m:e>
                <m:r>
                  <m:rPr>
                    <m:sty m:val="b"/>
                  </m:rPr>
                  <w:rPr>
                    <w:rFonts w:ascii="Cambria Math" w:hAnsi="Cambria Math" w:cs="Times New Roman"/>
                    <w:szCs w:val="24"/>
                  </w:rPr>
                  <m:t>θ</m:t>
                </m:r>
                <m:ctrlPr>
                  <w:rPr>
                    <w:rFonts w:ascii="Cambria Math" w:hAnsi="Cambria Math" w:cs="Times New Roman"/>
                    <w:b/>
                    <w:szCs w:val="24"/>
                  </w:rPr>
                </m:ctrlPr>
              </m:e>
              <m:e>
                <m:sSup>
                  <m:sSupPr>
                    <m:ctrlPr>
                      <w:rPr>
                        <w:rFonts w:ascii="Cambria Math" w:hAnsi="Cambria Math" w:cs="Times New Roman"/>
                        <w:b/>
                        <w:szCs w:val="24"/>
                      </w:rPr>
                    </m:ctrlPr>
                  </m:sSupPr>
                  <m:e>
                    <m:r>
                      <m:rPr>
                        <m:sty m:val="b"/>
                      </m:rPr>
                      <w:rPr>
                        <w:rFonts w:ascii="Cambria Math" w:hAnsi="Cambria Math" w:cs="Times New Roman"/>
                        <w:szCs w:val="24"/>
                      </w:rPr>
                      <m:t>θ</m:t>
                    </m:r>
                  </m:e>
                  <m:sup>
                    <m:d>
                      <m:dPr>
                        <m:ctrlPr>
                          <w:rPr>
                            <w:rFonts w:ascii="Cambria Math" w:hAnsi="Cambria Math" w:cs="Times New Roman"/>
                            <w:i/>
                            <w:szCs w:val="24"/>
                          </w:rPr>
                        </m:ctrlPr>
                      </m:dPr>
                      <m:e>
                        <m:r>
                          <w:rPr>
                            <w:rFonts w:ascii="Cambria Math" w:hAnsi="Cambria Math" w:cs="Times New Roman"/>
                            <w:szCs w:val="24"/>
                          </w:rPr>
                          <m:t>k</m:t>
                        </m:r>
                      </m:e>
                    </m:d>
                  </m:sup>
                </m:sSup>
              </m:e>
            </m:d>
          </m:num>
          <m:den>
            <m:r>
              <w:rPr>
                <w:rFonts w:ascii="Cambria Math" w:hAnsi="Cambria Math" w:cs="Times New Roman"/>
                <w:szCs w:val="24"/>
              </w:rPr>
              <m:t>∂</m:t>
            </m:r>
            <m:r>
              <m:rPr>
                <m:sty m:val="b"/>
              </m:rPr>
              <w:rPr>
                <w:rFonts w:ascii="Cambria Math" w:hAnsi="Cambria Math" w:cs="Times New Roman"/>
                <w:szCs w:val="24"/>
              </w:rPr>
              <m:t>β</m:t>
            </m:r>
          </m:den>
        </m:f>
      </m:oMath>
      <w:r w:rsidRPr="00A1530B">
        <w:rPr>
          <w:rFonts w:ascii="Times New Roman" w:hAnsi="Times New Roman" w:cs="Times New Roman"/>
          <w:szCs w:val="24"/>
        </w:rPr>
        <w:t xml:space="preserve">, providing that </w:t>
      </w:r>
      <m:oMath>
        <m:sSup>
          <m:sSupPr>
            <m:ctrlPr>
              <w:rPr>
                <w:rFonts w:ascii="Cambria Math" w:hAnsi="Cambria Math" w:cs="Times New Roman"/>
                <w:szCs w:val="24"/>
              </w:rPr>
            </m:ctrlPr>
          </m:sSupPr>
          <m:e>
            <m:r>
              <m:rPr>
                <m:sty m:val="b"/>
              </m:rPr>
              <w:rPr>
                <w:rFonts w:ascii="Cambria Math" w:hAnsi="Cambria Math" w:cs="Times New Roman"/>
                <w:szCs w:val="24"/>
              </w:rPr>
              <m:t>β</m:t>
            </m:r>
          </m:e>
          <m:sup>
            <m:r>
              <m:rPr>
                <m:sty m:val="p"/>
              </m:rPr>
              <w:rPr>
                <w:rFonts w:ascii="Cambria Math" w:hAnsi="Cambria Math" w:cs="Times New Roman"/>
                <w:szCs w:val="24"/>
              </w:rPr>
              <m:t>*</m:t>
            </m:r>
          </m:sup>
        </m:sSup>
        <m:r>
          <m:rPr>
            <m:sty m:val="p"/>
          </m:rPr>
          <w:rPr>
            <w:rFonts w:ascii="Cambria Math" w:hAnsi="Cambria Math" w:cs="Times New Roman"/>
            <w:szCs w:val="24"/>
          </w:rPr>
          <m:t>=</m:t>
        </m:r>
        <m:sSup>
          <m:sSupPr>
            <m:ctrlPr>
              <w:rPr>
                <w:rFonts w:ascii="Cambria Math" w:hAnsi="Cambria Math" w:cs="Times New Roman"/>
                <w:b/>
                <w:szCs w:val="24"/>
              </w:rPr>
            </m:ctrlPr>
          </m:sSupPr>
          <m:e>
            <m:r>
              <m:rPr>
                <m:sty m:val="b"/>
              </m:rPr>
              <w:rPr>
                <w:rFonts w:ascii="Cambria Math" w:hAnsi="Cambria Math" w:cs="Times New Roman"/>
                <w:szCs w:val="24"/>
              </w:rPr>
              <m:t>β</m:t>
            </m:r>
          </m:e>
          <m:sup>
            <m:d>
              <m:dPr>
                <m:ctrlPr>
                  <w:rPr>
                    <w:rFonts w:ascii="Cambria Math" w:hAnsi="Cambria Math" w:cs="Times New Roman"/>
                    <w:i/>
                    <w:szCs w:val="24"/>
                  </w:rPr>
                </m:ctrlPr>
              </m:dPr>
              <m:e>
                <m:r>
                  <w:rPr>
                    <w:rFonts w:ascii="Cambria Math" w:hAnsi="Cambria Math" w:cs="Times New Roman"/>
                    <w:szCs w:val="24"/>
                  </w:rPr>
                  <m:t>k</m:t>
                </m:r>
              </m:e>
            </m:d>
          </m:sup>
        </m:sSup>
        <m:d>
          <m:dPr>
            <m:ctrlPr>
              <w:rPr>
                <w:rFonts w:ascii="Cambria Math" w:hAnsi="Cambria Math" w:cs="Times New Roman"/>
                <w:b/>
                <w:i/>
                <w:szCs w:val="24"/>
              </w:rPr>
            </m:ctrlPr>
          </m:dPr>
          <m:e>
            <m:sSup>
              <m:sSupPr>
                <m:ctrlPr>
                  <w:rPr>
                    <w:rFonts w:ascii="Cambria Math" w:hAnsi="Cambria Math" w:cs="Times New Roman"/>
                    <w:i/>
                    <w:szCs w:val="24"/>
                  </w:rPr>
                </m:ctrlPr>
              </m:sSupPr>
              <m:e>
                <m:r>
                  <w:rPr>
                    <w:rFonts w:ascii="Cambria Math" w:hAnsi="Cambria Math" w:cs="Times New Roman"/>
                    <w:szCs w:val="24"/>
                  </w:rPr>
                  <m:t>h</m:t>
                </m:r>
                <m:ctrlPr>
                  <w:rPr>
                    <w:rFonts w:ascii="Cambria Math" w:hAnsi="Cambria Math" w:cs="Times New Roman"/>
                    <w:b/>
                    <w:i/>
                    <w:szCs w:val="24"/>
                  </w:rPr>
                </m:ctrlPr>
              </m:e>
              <m:sup>
                <m:r>
                  <w:rPr>
                    <w:rFonts w:ascii="Cambria Math" w:hAnsi="Cambria Math" w:cs="Times New Roman"/>
                    <w:szCs w:val="24"/>
                  </w:rPr>
                  <m:t>2</m:t>
                </m:r>
              </m:sup>
            </m:sSup>
            <m:ctrlPr>
              <w:rPr>
                <w:rFonts w:ascii="Cambria Math" w:hAnsi="Cambria Math" w:cs="Times New Roman"/>
                <w:i/>
                <w:szCs w:val="24"/>
              </w:rPr>
            </m:ctrlPr>
          </m:e>
        </m:d>
      </m:oMath>
      <w:r w:rsidRPr="00A1530B">
        <w:rPr>
          <w:rFonts w:ascii="Times New Roman" w:hAnsi="Times New Roman" w:cs="Times New Roman"/>
          <w:szCs w:val="24"/>
        </w:rPr>
        <w:t xml:space="preserve">. Replacing </w:t>
      </w:r>
      <m:oMath>
        <m:r>
          <m:rPr>
            <m:sty m:val="b"/>
          </m:rPr>
          <w:rPr>
            <w:rFonts w:ascii="Cambria Math" w:hAnsi="Cambria Math" w:cs="Times New Roman"/>
            <w:szCs w:val="24"/>
          </w:rPr>
          <m:t>β</m:t>
        </m:r>
      </m:oMath>
      <w:r w:rsidRPr="00A1530B">
        <w:rPr>
          <w:rFonts w:ascii="Times New Roman" w:hAnsi="Times New Roman" w:cs="Times New Roman"/>
          <w:b/>
          <w:szCs w:val="24"/>
        </w:rPr>
        <w:t xml:space="preserve"> </w:t>
      </w:r>
      <w:proofErr w:type="gramStart"/>
      <w:r>
        <w:rPr>
          <w:rFonts w:ascii="Times New Roman" w:hAnsi="Times New Roman" w:cs="Times New Roman"/>
          <w:szCs w:val="24"/>
        </w:rPr>
        <w:t>with</w:t>
      </w:r>
      <w:r w:rsidRPr="00A1530B">
        <w:rPr>
          <w:rFonts w:ascii="Times New Roman" w:hAnsi="Times New Roman" w:cs="Times New Roman"/>
          <w:szCs w:val="24"/>
        </w:rPr>
        <w:t xml:space="preserve"> </w:t>
      </w:r>
      <w:proofErr w:type="gramEnd"/>
      <m:oMath>
        <m:sSup>
          <m:sSupPr>
            <m:ctrlPr>
              <w:rPr>
                <w:rFonts w:ascii="Cambria Math" w:hAnsi="Cambria Math" w:cs="Times New Roman"/>
                <w:b/>
                <w:szCs w:val="24"/>
              </w:rPr>
            </m:ctrlPr>
          </m:sSupPr>
          <m:e>
            <m:r>
              <m:rPr>
                <m:sty m:val="b"/>
              </m:rPr>
              <w:rPr>
                <w:rFonts w:ascii="Cambria Math" w:hAnsi="Cambria Math" w:cs="Times New Roman"/>
                <w:szCs w:val="24"/>
              </w:rPr>
              <m:t>β</m:t>
            </m:r>
          </m:e>
          <m:sup>
            <m:d>
              <m:dPr>
                <m:ctrlPr>
                  <w:rPr>
                    <w:rFonts w:ascii="Cambria Math" w:hAnsi="Cambria Math" w:cs="Times New Roman"/>
                    <w:i/>
                    <w:szCs w:val="24"/>
                  </w:rPr>
                </m:ctrlPr>
              </m:dPr>
              <m:e>
                <m:r>
                  <w:rPr>
                    <w:rFonts w:ascii="Cambria Math" w:hAnsi="Cambria Math" w:cs="Times New Roman"/>
                    <w:szCs w:val="24"/>
                  </w:rPr>
                  <m:t>k</m:t>
                </m:r>
              </m:e>
            </m:d>
          </m:sup>
        </m:sSup>
        <m:d>
          <m:dPr>
            <m:ctrlPr>
              <w:rPr>
                <w:rFonts w:ascii="Cambria Math" w:hAnsi="Cambria Math" w:cs="Times New Roman"/>
                <w:b/>
                <w:i/>
                <w:szCs w:val="24"/>
              </w:rPr>
            </m:ctrlPr>
          </m:dPr>
          <m:e>
            <m:sSup>
              <m:sSupPr>
                <m:ctrlPr>
                  <w:rPr>
                    <w:rFonts w:ascii="Cambria Math" w:hAnsi="Cambria Math" w:cs="Times New Roman"/>
                    <w:i/>
                    <w:szCs w:val="24"/>
                  </w:rPr>
                </m:ctrlPr>
              </m:sSupPr>
              <m:e>
                <m:r>
                  <w:rPr>
                    <w:rFonts w:ascii="Cambria Math" w:hAnsi="Cambria Math" w:cs="Times New Roman"/>
                    <w:szCs w:val="24"/>
                  </w:rPr>
                  <m:t>h</m:t>
                </m:r>
                <m:ctrlPr>
                  <w:rPr>
                    <w:rFonts w:ascii="Cambria Math" w:hAnsi="Cambria Math" w:cs="Times New Roman"/>
                    <w:b/>
                    <w:i/>
                    <w:szCs w:val="24"/>
                  </w:rPr>
                </m:ctrlPr>
              </m:e>
              <m:sup>
                <m:r>
                  <w:rPr>
                    <w:rFonts w:ascii="Cambria Math" w:hAnsi="Cambria Math" w:cs="Times New Roman"/>
                    <w:szCs w:val="24"/>
                  </w:rPr>
                  <m:t>2</m:t>
                </m:r>
              </m:sup>
            </m:sSup>
            <m:ctrlPr>
              <w:rPr>
                <w:rFonts w:ascii="Cambria Math" w:hAnsi="Cambria Math" w:cs="Times New Roman"/>
                <w:i/>
                <w:szCs w:val="24"/>
              </w:rPr>
            </m:ctrlPr>
          </m:e>
        </m:d>
      </m:oMath>
      <w:r w:rsidRPr="00A1530B">
        <w:rPr>
          <w:rFonts w:ascii="Times New Roman" w:hAnsi="Times New Roman" w:cs="Times New Roman"/>
          <w:szCs w:val="24"/>
        </w:rPr>
        <w:t>,</w:t>
      </w:r>
      <w:r w:rsidR="00F76FBC">
        <w:rPr>
          <w:rFonts w:ascii="Times New Roman" w:hAnsi="Times New Roman" w:cs="Times New Roman"/>
          <w:szCs w:val="24"/>
        </w:rPr>
        <w:t xml:space="preserve"> I </w:t>
      </w:r>
      <w:r w:rsidRPr="00A1530B">
        <w:rPr>
          <w:rFonts w:ascii="Times New Roman" w:hAnsi="Times New Roman" w:cs="Times New Roman"/>
          <w:szCs w:val="24"/>
        </w:rPr>
        <w:t xml:space="preserve">get </w:t>
      </w:r>
    </w:p>
    <w:p w:rsidR="00345A24" w:rsidRPr="00A1530B" w:rsidRDefault="007C21AD" w:rsidP="00345A24">
      <w:pPr>
        <w:spacing w:after="0"/>
        <w:rPr>
          <w:rFonts w:ascii="Times New Roman" w:hAnsi="Times New Roman" w:cs="Times New Roman"/>
          <w:szCs w:val="24"/>
        </w:rPr>
      </w:pPr>
      <m:oMathPara>
        <m:oMath>
          <m:sSub>
            <m:sSubPr>
              <m:ctrlPr>
                <w:rPr>
                  <w:rFonts w:ascii="Cambria Math" w:hAnsi="Cambria Math" w:cs="Times New Roman"/>
                  <w:szCs w:val="24"/>
                </w:rPr>
              </m:ctrlPr>
            </m:sSubPr>
            <m:e>
              <m:d>
                <m:dPr>
                  <m:begChr m:val=""/>
                  <m:endChr m:val="|"/>
                  <m:ctrlPr>
                    <w:rPr>
                      <w:rFonts w:ascii="Cambria Math" w:hAnsi="Cambria Math" w:cs="Times New Roman"/>
                      <w:szCs w:val="24"/>
                    </w:rPr>
                  </m:ctrlPr>
                </m:dPr>
                <m:e>
                  <m:f>
                    <m:fPr>
                      <m:ctrlPr>
                        <w:rPr>
                          <w:rFonts w:ascii="Cambria Math" w:hAnsi="Cambria Math" w:cs="Times New Roman"/>
                          <w:szCs w:val="24"/>
                        </w:rPr>
                      </m:ctrlPr>
                    </m:fPr>
                    <m:num>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Q</m:t>
                          </m:r>
                        </m:e>
                        <m:sup>
                          <m:r>
                            <w:rPr>
                              <w:rFonts w:ascii="Cambria Math" w:hAnsi="Cambria Math" w:cs="Times New Roman"/>
                              <w:szCs w:val="24"/>
                            </w:rPr>
                            <m:t>*</m:t>
                          </m:r>
                        </m:sup>
                      </m:sSup>
                      <m:d>
                        <m:dPr>
                          <m:ctrlPr>
                            <w:rPr>
                              <w:rFonts w:ascii="Cambria Math" w:hAnsi="Cambria Math" w:cs="Times New Roman"/>
                              <w:i/>
                              <w:szCs w:val="24"/>
                            </w:rPr>
                          </m:ctrlPr>
                        </m:dPr>
                        <m:e>
                          <m:r>
                            <m:rPr>
                              <m:sty m:val="b"/>
                            </m:rPr>
                            <w:rPr>
                              <w:rFonts w:ascii="Cambria Math" w:hAnsi="Cambria Math" w:cs="Times New Roman"/>
                              <w:szCs w:val="24"/>
                            </w:rPr>
                            <m:t>θ,λ</m:t>
                          </m:r>
                          <m:ctrlPr>
                            <w:rPr>
                              <w:rFonts w:ascii="Cambria Math" w:hAnsi="Cambria Math" w:cs="Times New Roman"/>
                              <w:b/>
                              <w:szCs w:val="24"/>
                            </w:rPr>
                          </m:ctrlPr>
                        </m:e>
                        <m:e>
                          <m:sSup>
                            <m:sSupPr>
                              <m:ctrlPr>
                                <w:rPr>
                                  <w:rFonts w:ascii="Cambria Math" w:hAnsi="Cambria Math" w:cs="Times New Roman"/>
                                  <w:b/>
                                  <w:szCs w:val="24"/>
                                </w:rPr>
                              </m:ctrlPr>
                            </m:sSupPr>
                            <m:e>
                              <m:r>
                                <m:rPr>
                                  <m:sty m:val="b"/>
                                </m:rPr>
                                <w:rPr>
                                  <w:rFonts w:ascii="Cambria Math" w:hAnsi="Cambria Math" w:cs="Times New Roman"/>
                                  <w:szCs w:val="24"/>
                                </w:rPr>
                                <m:t>θ</m:t>
                              </m:r>
                            </m:e>
                            <m:sup>
                              <m:d>
                                <m:dPr>
                                  <m:ctrlPr>
                                    <w:rPr>
                                      <w:rFonts w:ascii="Cambria Math" w:hAnsi="Cambria Math" w:cs="Times New Roman"/>
                                      <w:i/>
                                      <w:szCs w:val="24"/>
                                    </w:rPr>
                                  </m:ctrlPr>
                                </m:dPr>
                                <m:e>
                                  <m:r>
                                    <w:rPr>
                                      <w:rFonts w:ascii="Cambria Math" w:hAnsi="Cambria Math" w:cs="Times New Roman"/>
                                      <w:szCs w:val="24"/>
                                    </w:rPr>
                                    <m:t>k</m:t>
                                  </m:r>
                                </m:e>
                              </m:d>
                            </m:sup>
                          </m:sSup>
                        </m:e>
                      </m:d>
                      <m:ctrlPr>
                        <w:rPr>
                          <w:rFonts w:ascii="Cambria Math" w:hAnsi="Cambria Math" w:cs="Times New Roman"/>
                          <w:i/>
                          <w:szCs w:val="24"/>
                        </w:rPr>
                      </m:ctrlPr>
                    </m:num>
                    <m:den>
                      <m:r>
                        <w:rPr>
                          <w:rFonts w:ascii="Cambria Math" w:hAnsi="Cambria Math" w:cs="Times New Roman"/>
                          <w:szCs w:val="24"/>
                        </w:rPr>
                        <m:t>∂</m:t>
                      </m:r>
                      <m:r>
                        <m:rPr>
                          <m:sty m:val="b"/>
                        </m:rPr>
                        <w:rPr>
                          <w:rFonts w:ascii="Cambria Math" w:hAnsi="Cambria Math" w:cs="Times New Roman"/>
                          <w:szCs w:val="24"/>
                        </w:rPr>
                        <m:t>θ</m:t>
                      </m:r>
                    </m:den>
                  </m:f>
                </m:e>
              </m:d>
              <m:ctrlPr>
                <w:rPr>
                  <w:rFonts w:ascii="Cambria Math" w:hAnsi="Cambria Math" w:cs="Times New Roman"/>
                  <w:i/>
                  <w:szCs w:val="24"/>
                </w:rPr>
              </m:ctrlPr>
            </m:e>
            <m:sub>
              <m:r>
                <m:rPr>
                  <m:sty m:val="b"/>
                </m:rPr>
                <w:rPr>
                  <w:rFonts w:ascii="Cambria Math" w:hAnsi="Cambria Math" w:cs="Times New Roman"/>
                  <w:szCs w:val="24"/>
                </w:rPr>
                <m:t>β=</m:t>
              </m:r>
              <m:sSup>
                <m:sSupPr>
                  <m:ctrlPr>
                    <w:rPr>
                      <w:rFonts w:ascii="Cambria Math" w:hAnsi="Cambria Math" w:cs="Times New Roman"/>
                      <w:i/>
                      <w:szCs w:val="24"/>
                    </w:rPr>
                  </m:ctrlPr>
                </m:sSupPr>
                <m:e>
                  <m:r>
                    <m:rPr>
                      <m:sty m:val="b"/>
                    </m:rPr>
                    <w:rPr>
                      <w:rFonts w:ascii="Cambria Math" w:hAnsi="Cambria Math" w:cs="Times New Roman"/>
                      <w:szCs w:val="24"/>
                    </w:rPr>
                    <m:t>β</m:t>
                  </m:r>
                  <m:ctrlPr>
                    <w:rPr>
                      <w:rFonts w:ascii="Cambria Math" w:hAnsi="Cambria Math" w:cs="Times New Roman"/>
                      <w:b/>
                      <w:szCs w:val="24"/>
                    </w:rPr>
                  </m:ctrlPr>
                </m:e>
                <m:sup>
                  <m:d>
                    <m:dPr>
                      <m:ctrlPr>
                        <w:rPr>
                          <w:rFonts w:ascii="Cambria Math" w:hAnsi="Cambria Math" w:cs="Times New Roman"/>
                          <w:b/>
                          <w:i/>
                          <w:szCs w:val="24"/>
                        </w:rPr>
                      </m:ctrlPr>
                    </m:dPr>
                    <m:e>
                      <m:r>
                        <m:rPr>
                          <m:sty m:val="bi"/>
                        </m:rPr>
                        <w:rPr>
                          <w:rFonts w:ascii="Cambria Math" w:hAnsi="Cambria Math" w:cs="Times New Roman"/>
                          <w:szCs w:val="24"/>
                        </w:rPr>
                        <m:t>k</m:t>
                      </m:r>
                    </m:e>
                  </m:d>
                </m:sup>
              </m:sSup>
              <m:d>
                <m:dPr>
                  <m:ctrlPr>
                    <w:rPr>
                      <w:rFonts w:ascii="Cambria Math" w:hAnsi="Cambria Math" w:cs="Times New Roman"/>
                      <w:i/>
                      <w:szCs w:val="24"/>
                    </w:rPr>
                  </m:ctrlPr>
                </m:dPr>
                <m:e>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e>
              </m:d>
              <m:r>
                <w:rPr>
                  <w:rFonts w:ascii="Cambria Math" w:hAnsi="Cambria Math" w:cs="Times New Roman"/>
                  <w:szCs w:val="24"/>
                </w:rPr>
                <m:t xml:space="preserve">,  </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sub>
          </m:sSub>
          <m:r>
            <m:rPr>
              <m:sty m:val="p"/>
            </m:rPr>
            <w:rPr>
              <w:rFonts w:ascii="Cambria Math" w:hAnsi="Cambria Math" w:cs="Times New Roman"/>
              <w:szCs w:val="24"/>
            </w:rPr>
            <m:t>=</m:t>
          </m:r>
          <m:sSub>
            <m:sSubPr>
              <m:ctrlPr>
                <w:rPr>
                  <w:rFonts w:ascii="Cambria Math" w:hAnsi="Cambria Math" w:cs="Times New Roman"/>
                  <w:szCs w:val="24"/>
                </w:rPr>
              </m:ctrlPr>
            </m:sSubPr>
            <m:e>
              <m:d>
                <m:dPr>
                  <m:begChr m:val=""/>
                  <m:endChr m:val="|"/>
                  <m:ctrlPr>
                    <w:rPr>
                      <w:rFonts w:ascii="Cambria Math" w:hAnsi="Cambria Math" w:cs="Times New Roman"/>
                      <w:szCs w:val="24"/>
                    </w:rPr>
                  </m:ctrlPr>
                </m:dPr>
                <m:e>
                  <m:f>
                    <m:fPr>
                      <m:ctrlPr>
                        <w:rPr>
                          <w:rFonts w:ascii="Cambria Math" w:hAnsi="Cambria Math" w:cs="Times New Roman"/>
                          <w:szCs w:val="24"/>
                        </w:rPr>
                      </m:ctrlPr>
                    </m:fPr>
                    <m:num>
                      <m:r>
                        <w:rPr>
                          <w:rFonts w:ascii="Cambria Math" w:hAnsi="Cambria Math" w:cs="Times New Roman"/>
                          <w:szCs w:val="24"/>
                        </w:rPr>
                        <m:t>∂Q</m:t>
                      </m:r>
                      <m:d>
                        <m:dPr>
                          <m:ctrlPr>
                            <w:rPr>
                              <w:rFonts w:ascii="Cambria Math" w:hAnsi="Cambria Math" w:cs="Times New Roman"/>
                              <w:i/>
                              <w:szCs w:val="24"/>
                            </w:rPr>
                          </m:ctrlPr>
                        </m:dPr>
                        <m:e>
                          <m:r>
                            <m:rPr>
                              <m:sty m:val="b"/>
                            </m:rPr>
                            <w:rPr>
                              <w:rFonts w:ascii="Cambria Math" w:hAnsi="Cambria Math" w:cs="Times New Roman"/>
                              <w:szCs w:val="24"/>
                            </w:rPr>
                            <m:t>θ</m:t>
                          </m:r>
                          <m:ctrlPr>
                            <w:rPr>
                              <w:rFonts w:ascii="Cambria Math" w:hAnsi="Cambria Math" w:cs="Times New Roman"/>
                              <w:b/>
                              <w:szCs w:val="24"/>
                            </w:rPr>
                          </m:ctrlPr>
                        </m:e>
                        <m:e>
                          <m:sSup>
                            <m:sSupPr>
                              <m:ctrlPr>
                                <w:rPr>
                                  <w:rFonts w:ascii="Cambria Math" w:hAnsi="Cambria Math" w:cs="Times New Roman"/>
                                  <w:b/>
                                  <w:szCs w:val="24"/>
                                </w:rPr>
                              </m:ctrlPr>
                            </m:sSupPr>
                            <m:e>
                              <m:r>
                                <m:rPr>
                                  <m:sty m:val="b"/>
                                </m:rPr>
                                <w:rPr>
                                  <w:rFonts w:ascii="Cambria Math" w:hAnsi="Cambria Math" w:cs="Times New Roman"/>
                                  <w:szCs w:val="24"/>
                                </w:rPr>
                                <m:t>θ</m:t>
                              </m:r>
                            </m:e>
                            <m:sup>
                              <m:d>
                                <m:dPr>
                                  <m:ctrlPr>
                                    <w:rPr>
                                      <w:rFonts w:ascii="Cambria Math" w:hAnsi="Cambria Math" w:cs="Times New Roman"/>
                                      <w:i/>
                                      <w:szCs w:val="24"/>
                                    </w:rPr>
                                  </m:ctrlPr>
                                </m:dPr>
                                <m:e>
                                  <m:r>
                                    <w:rPr>
                                      <w:rFonts w:ascii="Cambria Math" w:hAnsi="Cambria Math" w:cs="Times New Roman"/>
                                      <w:szCs w:val="24"/>
                                    </w:rPr>
                                    <m:t>k</m:t>
                                  </m:r>
                                </m:e>
                              </m:d>
                            </m:sup>
                          </m:sSup>
                        </m:e>
                      </m:d>
                      <m:ctrlPr>
                        <w:rPr>
                          <w:rFonts w:ascii="Cambria Math" w:hAnsi="Cambria Math" w:cs="Times New Roman"/>
                          <w:i/>
                          <w:szCs w:val="24"/>
                        </w:rPr>
                      </m:ctrlPr>
                    </m:num>
                    <m:den>
                      <m:r>
                        <w:rPr>
                          <w:rFonts w:ascii="Cambria Math" w:hAnsi="Cambria Math" w:cs="Times New Roman"/>
                          <w:szCs w:val="24"/>
                        </w:rPr>
                        <m:t>∂</m:t>
                      </m:r>
                      <m:r>
                        <m:rPr>
                          <m:sty m:val="b"/>
                        </m:rPr>
                        <w:rPr>
                          <w:rFonts w:ascii="Cambria Math" w:hAnsi="Cambria Math" w:cs="Times New Roman"/>
                          <w:szCs w:val="24"/>
                        </w:rPr>
                        <m:t>θ</m:t>
                      </m:r>
                    </m:den>
                  </m:f>
                </m:e>
              </m:d>
              <m:ctrlPr>
                <w:rPr>
                  <w:rFonts w:ascii="Cambria Math" w:hAnsi="Cambria Math" w:cs="Times New Roman"/>
                  <w:i/>
                  <w:szCs w:val="24"/>
                </w:rPr>
              </m:ctrlPr>
            </m:e>
            <m:sub>
              <m:r>
                <m:rPr>
                  <m:sty m:val="b"/>
                </m:rPr>
                <w:rPr>
                  <w:rFonts w:ascii="Cambria Math" w:hAnsi="Cambria Math" w:cs="Times New Roman"/>
                  <w:szCs w:val="24"/>
                </w:rPr>
                <m:t>β=</m:t>
              </m:r>
              <m:sSup>
                <m:sSupPr>
                  <m:ctrlPr>
                    <w:rPr>
                      <w:rFonts w:ascii="Cambria Math" w:hAnsi="Cambria Math" w:cs="Times New Roman"/>
                      <w:i/>
                      <w:szCs w:val="24"/>
                    </w:rPr>
                  </m:ctrlPr>
                </m:sSupPr>
                <m:e>
                  <m:r>
                    <m:rPr>
                      <m:sty m:val="b"/>
                    </m:rPr>
                    <w:rPr>
                      <w:rFonts w:ascii="Cambria Math" w:hAnsi="Cambria Math" w:cs="Times New Roman"/>
                      <w:szCs w:val="24"/>
                    </w:rPr>
                    <m:t>β</m:t>
                  </m:r>
                  <m:ctrlPr>
                    <w:rPr>
                      <w:rFonts w:ascii="Cambria Math" w:hAnsi="Cambria Math" w:cs="Times New Roman"/>
                      <w:b/>
                      <w:szCs w:val="24"/>
                    </w:rPr>
                  </m:ctrlPr>
                </m:e>
                <m:sup>
                  <m:d>
                    <m:dPr>
                      <m:ctrlPr>
                        <w:rPr>
                          <w:rFonts w:ascii="Cambria Math" w:hAnsi="Cambria Math" w:cs="Times New Roman"/>
                          <w:b/>
                          <w:i/>
                          <w:szCs w:val="24"/>
                        </w:rPr>
                      </m:ctrlPr>
                    </m:dPr>
                    <m:e>
                      <m:r>
                        <m:rPr>
                          <m:sty m:val="bi"/>
                        </m:rPr>
                        <w:rPr>
                          <w:rFonts w:ascii="Cambria Math" w:hAnsi="Cambria Math" w:cs="Times New Roman"/>
                          <w:szCs w:val="24"/>
                        </w:rPr>
                        <m:t>k</m:t>
                      </m:r>
                    </m:e>
                  </m:d>
                </m:sup>
              </m:sSup>
              <m:d>
                <m:dPr>
                  <m:ctrlPr>
                    <w:rPr>
                      <w:rFonts w:ascii="Cambria Math" w:hAnsi="Cambria Math" w:cs="Times New Roman"/>
                      <w:i/>
                      <w:szCs w:val="24"/>
                    </w:rPr>
                  </m:ctrlPr>
                </m:dPr>
                <m:e>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e>
              </m:d>
              <m:r>
                <w:rPr>
                  <w:rFonts w:ascii="Cambria Math" w:hAnsi="Cambria Math" w:cs="Times New Roman"/>
                  <w:szCs w:val="24"/>
                </w:rPr>
                <m:t xml:space="preserve">,  </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ctrlPr>
                <w:rPr>
                  <w:rFonts w:ascii="Cambria Math" w:hAnsi="Cambria Math" w:cs="Times New Roman"/>
                  <w:b/>
                  <w:i/>
                  <w:szCs w:val="24"/>
                </w:rPr>
              </m:ctrlP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2</m:t>
              </m:r>
            </m:sub>
          </m:sSub>
          <m:r>
            <m:rPr>
              <m:sty m:val="b"/>
            </m:rPr>
            <w:rPr>
              <w:rFonts w:ascii="Cambria Math" w:hAnsi="Cambria Math" w:cs="Times New Roman"/>
              <w:szCs w:val="24"/>
            </w:rPr>
            <m:t>=</m:t>
          </m:r>
          <m:r>
            <m:rPr>
              <m:sty m:val="p"/>
            </m:rPr>
            <w:rPr>
              <w:rFonts w:ascii="Cambria Math" w:hAnsi="Cambria Math" w:cs="Times New Roman"/>
              <w:szCs w:val="24"/>
            </w:rPr>
            <m:t>0,</m:t>
          </m:r>
        </m:oMath>
      </m:oMathPara>
    </w:p>
    <w:p w:rsidR="00345A24" w:rsidRPr="00A1530B" w:rsidRDefault="00345A24" w:rsidP="00345A24">
      <w:pPr>
        <w:spacing w:after="0"/>
        <w:rPr>
          <w:rFonts w:ascii="Times New Roman" w:hAnsi="Times New Roman" w:cs="Times New Roman"/>
          <w:szCs w:val="24"/>
        </w:rPr>
      </w:pPr>
      <w:proofErr w:type="gramStart"/>
      <w:r w:rsidRPr="00A1530B">
        <w:rPr>
          <w:rFonts w:ascii="Times New Roman" w:hAnsi="Times New Roman" w:cs="Times New Roman"/>
          <w:szCs w:val="24"/>
        </w:rPr>
        <w:t>and</w:t>
      </w:r>
      <w:proofErr w:type="gramEnd"/>
      <w:r w:rsidRPr="00A1530B">
        <w:rPr>
          <w:rFonts w:ascii="Times New Roman" w:hAnsi="Times New Roman" w:cs="Times New Roman"/>
          <w:szCs w:val="24"/>
        </w:rPr>
        <w:t xml:space="preserve"> it is equivalen</w:t>
      </w:r>
      <w:r>
        <w:rPr>
          <w:rFonts w:ascii="Times New Roman" w:hAnsi="Times New Roman" w:cs="Times New Roman" w:hint="eastAsia"/>
          <w:szCs w:val="24"/>
        </w:rPr>
        <w:t>t</w:t>
      </w:r>
      <w:r w:rsidRPr="00A1530B">
        <w:rPr>
          <w:rFonts w:ascii="Times New Roman" w:hAnsi="Times New Roman" w:cs="Times New Roman"/>
          <w:szCs w:val="24"/>
        </w:rPr>
        <w:t xml:space="preserve"> to </w:t>
      </w:r>
    </w:p>
    <w:p w:rsidR="00345A24" w:rsidRPr="00A1530B" w:rsidRDefault="007C21AD" w:rsidP="00345A24">
      <w:pPr>
        <w:spacing w:after="0"/>
        <w:rPr>
          <w:rFonts w:ascii="Times New Roman" w:hAnsi="Times New Roman" w:cs="Times New Roman"/>
          <w:szCs w:val="24"/>
        </w:rPr>
      </w:pPr>
      <m:oMathPara>
        <m:oMath>
          <m:sSub>
            <m:sSubPr>
              <m:ctrlPr>
                <w:rPr>
                  <w:rFonts w:ascii="Cambria Math" w:hAnsi="Cambria Math" w:cs="Times New Roman"/>
                  <w:szCs w:val="24"/>
                </w:rPr>
              </m:ctrlPr>
            </m:sSubPr>
            <m:e>
              <m:d>
                <m:dPr>
                  <m:begChr m:val=""/>
                  <m:endChr m:val="|"/>
                  <m:ctrlPr>
                    <w:rPr>
                      <w:rFonts w:ascii="Cambria Math" w:hAnsi="Cambria Math" w:cs="Times New Roman"/>
                      <w:szCs w:val="24"/>
                    </w:rPr>
                  </m:ctrlPr>
                </m:dPr>
                <m:e>
                  <m:f>
                    <m:fPr>
                      <m:ctrlPr>
                        <w:rPr>
                          <w:rFonts w:ascii="Cambria Math" w:hAnsi="Cambria Math" w:cs="Times New Roman"/>
                          <w:szCs w:val="24"/>
                        </w:rPr>
                      </m:ctrlPr>
                    </m:fPr>
                    <m:num>
                      <m:r>
                        <w:rPr>
                          <w:rFonts w:ascii="Cambria Math" w:hAnsi="Cambria Math" w:cs="Times New Roman"/>
                          <w:szCs w:val="24"/>
                        </w:rPr>
                        <m:t>∂Q</m:t>
                      </m:r>
                      <m:d>
                        <m:dPr>
                          <m:ctrlPr>
                            <w:rPr>
                              <w:rFonts w:ascii="Cambria Math" w:hAnsi="Cambria Math" w:cs="Times New Roman"/>
                              <w:i/>
                              <w:szCs w:val="24"/>
                            </w:rPr>
                          </m:ctrlPr>
                        </m:dPr>
                        <m:e>
                          <m:r>
                            <m:rPr>
                              <m:sty m:val="b"/>
                            </m:rPr>
                            <w:rPr>
                              <w:rFonts w:ascii="Cambria Math" w:hAnsi="Cambria Math" w:cs="Times New Roman"/>
                              <w:szCs w:val="24"/>
                            </w:rPr>
                            <m:t>θ</m:t>
                          </m:r>
                          <m:ctrlPr>
                            <w:rPr>
                              <w:rFonts w:ascii="Cambria Math" w:hAnsi="Cambria Math" w:cs="Times New Roman"/>
                              <w:b/>
                              <w:szCs w:val="24"/>
                            </w:rPr>
                          </m:ctrlPr>
                        </m:e>
                        <m:e>
                          <m:sSup>
                            <m:sSupPr>
                              <m:ctrlPr>
                                <w:rPr>
                                  <w:rFonts w:ascii="Cambria Math" w:hAnsi="Cambria Math" w:cs="Times New Roman"/>
                                  <w:b/>
                                  <w:szCs w:val="24"/>
                                </w:rPr>
                              </m:ctrlPr>
                            </m:sSupPr>
                            <m:e>
                              <m:r>
                                <m:rPr>
                                  <m:sty m:val="b"/>
                                </m:rPr>
                                <w:rPr>
                                  <w:rFonts w:ascii="Cambria Math" w:hAnsi="Cambria Math" w:cs="Times New Roman"/>
                                  <w:szCs w:val="24"/>
                                </w:rPr>
                                <m:t>θ</m:t>
                              </m:r>
                            </m:e>
                            <m:sup>
                              <m:d>
                                <m:dPr>
                                  <m:ctrlPr>
                                    <w:rPr>
                                      <w:rFonts w:ascii="Cambria Math" w:hAnsi="Cambria Math" w:cs="Times New Roman"/>
                                      <w:i/>
                                      <w:szCs w:val="24"/>
                                    </w:rPr>
                                  </m:ctrlPr>
                                </m:dPr>
                                <m:e>
                                  <m:r>
                                    <w:rPr>
                                      <w:rFonts w:ascii="Cambria Math" w:hAnsi="Cambria Math" w:cs="Times New Roman"/>
                                      <w:szCs w:val="24"/>
                                    </w:rPr>
                                    <m:t>k</m:t>
                                  </m:r>
                                </m:e>
                              </m:d>
                            </m:sup>
                          </m:sSup>
                        </m:e>
                      </m:d>
                      <m:ctrlPr>
                        <w:rPr>
                          <w:rFonts w:ascii="Cambria Math" w:hAnsi="Cambria Math" w:cs="Times New Roman"/>
                          <w:i/>
                          <w:szCs w:val="24"/>
                        </w:rPr>
                      </m:ctrlPr>
                    </m:num>
                    <m:den>
                      <m:r>
                        <w:rPr>
                          <w:rFonts w:ascii="Cambria Math" w:hAnsi="Cambria Math" w:cs="Times New Roman"/>
                          <w:szCs w:val="24"/>
                        </w:rPr>
                        <m:t>∂</m:t>
                      </m:r>
                      <m:r>
                        <m:rPr>
                          <m:sty m:val="b"/>
                        </m:rPr>
                        <w:rPr>
                          <w:rFonts w:ascii="Cambria Math" w:hAnsi="Cambria Math" w:cs="Times New Roman"/>
                          <w:szCs w:val="24"/>
                        </w:rPr>
                        <m:t>θ</m:t>
                      </m:r>
                    </m:den>
                  </m:f>
                </m:e>
              </m:d>
              <m:ctrlPr>
                <w:rPr>
                  <w:rFonts w:ascii="Cambria Math" w:hAnsi="Cambria Math" w:cs="Times New Roman"/>
                  <w:i/>
                  <w:szCs w:val="24"/>
                </w:rPr>
              </m:ctrlPr>
            </m:e>
            <m:sub>
              <m:r>
                <m:rPr>
                  <m:sty m:val="b"/>
                </m:rPr>
                <w:rPr>
                  <w:rFonts w:ascii="Cambria Math" w:hAnsi="Cambria Math" w:cs="Times New Roman"/>
                  <w:szCs w:val="24"/>
                </w:rPr>
                <m:t>β=</m:t>
              </m:r>
              <m:sSup>
                <m:sSupPr>
                  <m:ctrlPr>
                    <w:rPr>
                      <w:rFonts w:ascii="Cambria Math" w:hAnsi="Cambria Math" w:cs="Times New Roman"/>
                      <w:i/>
                      <w:szCs w:val="24"/>
                    </w:rPr>
                  </m:ctrlPr>
                </m:sSupPr>
                <m:e>
                  <m:r>
                    <m:rPr>
                      <m:sty m:val="b"/>
                    </m:rPr>
                    <w:rPr>
                      <w:rFonts w:ascii="Cambria Math" w:hAnsi="Cambria Math" w:cs="Times New Roman"/>
                      <w:szCs w:val="24"/>
                    </w:rPr>
                    <m:t>β</m:t>
                  </m:r>
                  <m:ctrlPr>
                    <w:rPr>
                      <w:rFonts w:ascii="Cambria Math" w:hAnsi="Cambria Math" w:cs="Times New Roman"/>
                      <w:b/>
                      <w:szCs w:val="24"/>
                    </w:rPr>
                  </m:ctrlPr>
                </m:e>
                <m:sup>
                  <m:d>
                    <m:dPr>
                      <m:ctrlPr>
                        <w:rPr>
                          <w:rFonts w:ascii="Cambria Math" w:hAnsi="Cambria Math" w:cs="Times New Roman"/>
                          <w:b/>
                          <w:i/>
                          <w:szCs w:val="24"/>
                        </w:rPr>
                      </m:ctrlPr>
                    </m:dPr>
                    <m:e>
                      <m:r>
                        <m:rPr>
                          <m:sty m:val="bi"/>
                        </m:rPr>
                        <w:rPr>
                          <w:rFonts w:ascii="Cambria Math" w:hAnsi="Cambria Math" w:cs="Times New Roman"/>
                          <w:szCs w:val="24"/>
                        </w:rPr>
                        <m:t>k</m:t>
                      </m:r>
                    </m:e>
                  </m:d>
                </m:sup>
              </m:sSup>
              <m:d>
                <m:dPr>
                  <m:ctrlPr>
                    <w:rPr>
                      <w:rFonts w:ascii="Cambria Math" w:hAnsi="Cambria Math" w:cs="Times New Roman"/>
                      <w:i/>
                      <w:szCs w:val="24"/>
                    </w:rPr>
                  </m:ctrlPr>
                </m:dPr>
                <m:e>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e>
              </m:d>
              <m:r>
                <w:rPr>
                  <w:rFonts w:ascii="Cambria Math" w:hAnsi="Cambria Math" w:cs="Times New Roman"/>
                  <w:szCs w:val="24"/>
                </w:rPr>
                <m:t xml:space="preserve">,  </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ctrlPr>
                <w:rPr>
                  <w:rFonts w:ascii="Cambria Math" w:hAnsi="Cambria Math" w:cs="Times New Roman"/>
                  <w:b/>
                  <w:i/>
                  <w:szCs w:val="24"/>
                </w:rPr>
              </m:ctrlP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2</m:t>
              </m:r>
            </m:sub>
          </m:sSub>
          <m:r>
            <m:rPr>
              <m:sty m:val="p"/>
            </m:rPr>
            <w:rPr>
              <w:rFonts w:ascii="Cambria Math" w:hAnsi="Cambria Math" w:cs="Times New Roman"/>
              <w:szCs w:val="24"/>
            </w:rPr>
            <m:t>.</m:t>
          </m:r>
        </m:oMath>
      </m:oMathPara>
    </w:p>
    <w:p w:rsidR="00345A24" w:rsidRPr="00A1530B" w:rsidRDefault="00345A24" w:rsidP="00345A24">
      <w:pPr>
        <w:spacing w:after="0"/>
        <w:rPr>
          <w:rFonts w:ascii="Times New Roman" w:hAnsi="Times New Roman" w:cs="Times New Roman"/>
          <w:szCs w:val="24"/>
        </w:rPr>
      </w:pPr>
      <w:r w:rsidRPr="00A1530B">
        <w:rPr>
          <w:rFonts w:ascii="Times New Roman" w:hAnsi="Times New Roman" w:cs="Times New Roman"/>
          <w:szCs w:val="24"/>
        </w:rPr>
        <w:t xml:space="preserve">Note that </w:t>
      </w:r>
      <w:r>
        <w:rPr>
          <w:rFonts w:ascii="Times New Roman" w:hAnsi="Times New Roman" w:cs="Times New Roman"/>
          <w:szCs w:val="24"/>
        </w:rPr>
        <w:t xml:space="preserve">to </w:t>
      </w:r>
      <w:r w:rsidRPr="00A1530B">
        <w:rPr>
          <w:rFonts w:ascii="Times New Roman" w:hAnsi="Times New Roman" w:cs="Times New Roman"/>
          <w:szCs w:val="24"/>
        </w:rPr>
        <w:t xml:space="preserve">the left </w:t>
      </w:r>
      <w:r>
        <w:rPr>
          <w:rFonts w:ascii="Times New Roman" w:hAnsi="Times New Roman" w:cs="Times New Roman"/>
          <w:szCs w:val="24"/>
        </w:rPr>
        <w:t xml:space="preserve">of this equation </w:t>
      </w:r>
      <w:r w:rsidRPr="00A1530B">
        <w:rPr>
          <w:rFonts w:ascii="Times New Roman" w:hAnsi="Times New Roman" w:cs="Times New Roman"/>
          <w:szCs w:val="24"/>
        </w:rPr>
        <w:t xml:space="preserve">is </w:t>
      </w:r>
      <w:r>
        <w:rPr>
          <w:rFonts w:ascii="Times New Roman" w:hAnsi="Times New Roman" w:cs="Times New Roman"/>
          <w:szCs w:val="24"/>
        </w:rPr>
        <w:t>a</w:t>
      </w:r>
      <w:r w:rsidRPr="00A1530B">
        <w:rPr>
          <w:rFonts w:ascii="Times New Roman" w:hAnsi="Times New Roman" w:cs="Times New Roman"/>
          <w:szCs w:val="24"/>
        </w:rPr>
        <w:t xml:space="preserve"> function </w:t>
      </w:r>
      <w:proofErr w:type="gramStart"/>
      <w:r w:rsidRPr="00A1530B">
        <w:rPr>
          <w:rFonts w:ascii="Times New Roman" w:hAnsi="Times New Roman" w:cs="Times New Roman"/>
          <w:szCs w:val="24"/>
        </w:rPr>
        <w:t xml:space="preserve">of </w:t>
      </w:r>
      <w:proofErr w:type="gramEnd"/>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oMath>
      <w:r w:rsidRPr="00A1530B">
        <w:rPr>
          <w:rFonts w:ascii="Times New Roman" w:hAnsi="Times New Roman" w:cs="Times New Roman"/>
          <w:szCs w:val="24"/>
        </w:rPr>
        <w:t xml:space="preserve">, denoted by </w:t>
      </w:r>
      <m:oMath>
        <m:sSup>
          <m:sSupPr>
            <m:ctrlPr>
              <w:rPr>
                <w:rFonts w:ascii="Cambria Math" w:hAnsi="Cambria Math" w:cs="Times New Roman"/>
                <w:i/>
                <w:szCs w:val="24"/>
              </w:rPr>
            </m:ctrlPr>
          </m:sSupPr>
          <m:e>
            <m:r>
              <w:rPr>
                <w:rFonts w:ascii="Cambria Math" w:hAnsi="Cambria Math" w:cs="Times New Roman"/>
                <w:szCs w:val="24"/>
              </w:rPr>
              <m:t>g</m:t>
            </m:r>
          </m:e>
          <m:sup>
            <m:d>
              <m:dPr>
                <m:ctrlPr>
                  <w:rPr>
                    <w:rFonts w:ascii="Cambria Math" w:hAnsi="Cambria Math" w:cs="Times New Roman"/>
                    <w:i/>
                    <w:szCs w:val="24"/>
                  </w:rPr>
                </m:ctrlPr>
              </m:dPr>
              <m:e>
                <m:r>
                  <w:rPr>
                    <w:rFonts w:ascii="Cambria Math" w:hAnsi="Cambria Math" w:cs="Times New Roman"/>
                    <w:szCs w:val="24"/>
                  </w:rPr>
                  <m:t>k</m:t>
                </m:r>
              </m:e>
            </m:d>
          </m:sup>
        </m:sSup>
        <m:d>
          <m:dPr>
            <m:ctrlPr>
              <w:rPr>
                <w:rFonts w:ascii="Cambria Math" w:hAnsi="Cambria Math" w:cs="Times New Roman"/>
                <w:i/>
                <w:szCs w:val="24"/>
              </w:rPr>
            </m:ctrlPr>
          </m:dPr>
          <m:e>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e>
        </m:d>
      </m:oMath>
      <w:r w:rsidRPr="00A1530B">
        <w:rPr>
          <w:rFonts w:ascii="Times New Roman" w:hAnsi="Times New Roman" w:cs="Times New Roman"/>
          <w:szCs w:val="24"/>
        </w:rPr>
        <w:t xml:space="preserve">. </w:t>
      </w:r>
      <w:r>
        <w:rPr>
          <w:rFonts w:ascii="Times New Roman" w:hAnsi="Times New Roman" w:cs="Times New Roman" w:hint="eastAsia"/>
          <w:szCs w:val="24"/>
        </w:rPr>
        <w:t xml:space="preserve">Applying </w:t>
      </w:r>
      <w:r>
        <w:rPr>
          <w:rFonts w:ascii="Times New Roman" w:hAnsi="Times New Roman" w:cs="Times New Roman"/>
          <w:i/>
          <w:szCs w:val="24"/>
        </w:rPr>
        <w:t>Complementary</w:t>
      </w:r>
      <w:r>
        <w:rPr>
          <w:rFonts w:ascii="Times New Roman" w:hAnsi="Times New Roman" w:cs="Times New Roman" w:hint="eastAsia"/>
          <w:i/>
          <w:szCs w:val="24"/>
        </w:rPr>
        <w:t xml:space="preserve"> slackness </w:t>
      </w:r>
      <w:r>
        <w:rPr>
          <w:rFonts w:ascii="Times New Roman" w:hAnsi="Times New Roman" w:cs="Times New Roman" w:hint="eastAsia"/>
          <w:szCs w:val="24"/>
        </w:rPr>
        <w:t>condition</w:t>
      </w:r>
      <w:r>
        <w:rPr>
          <w:rFonts w:ascii="Times New Roman" w:hAnsi="Times New Roman" w:cs="Times New Roman"/>
          <w:szCs w:val="24"/>
        </w:rPr>
        <w:t>s</w:t>
      </w:r>
      <w:r>
        <w:rPr>
          <w:rFonts w:ascii="Times New Roman" w:hAnsi="Times New Roman" w:cs="Times New Roman" w:hint="eastAsia"/>
          <w:szCs w:val="24"/>
        </w:rPr>
        <w:t xml:space="preserve"> to </w:t>
      </w:r>
      <w:r>
        <w:rPr>
          <w:rFonts w:ascii="Times New Roman" w:hAnsi="Times New Roman" w:cs="Times New Roman"/>
          <w:szCs w:val="24"/>
        </w:rPr>
        <w:t xml:space="preserve">the </w:t>
      </w:r>
      <w:r>
        <w:rPr>
          <w:rFonts w:ascii="Times New Roman" w:hAnsi="Times New Roman" w:cs="Times New Roman" w:hint="eastAsia"/>
          <w:szCs w:val="24"/>
        </w:rPr>
        <w:t xml:space="preserve">above equation, </w:t>
      </w:r>
      <m:oMath>
        <m:r>
          <m:rPr>
            <m:sty m:val="p"/>
          </m:rP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2</m:t>
            </m:r>
          </m:sub>
        </m:sSub>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m:t>
        </m:r>
      </m:oMath>
      <w:r w:rsidRPr="00A1530B">
        <w:rPr>
          <w:rFonts w:ascii="Times New Roman" w:hAnsi="Times New Roman" w:cs="Times New Roman"/>
          <w:szCs w:val="24"/>
        </w:rPr>
        <w:t xml:space="preserve"> </w:t>
      </w:r>
      <w:proofErr w:type="gramStart"/>
      <w:r>
        <w:rPr>
          <w:rFonts w:ascii="Times New Roman" w:hAnsi="Times New Roman" w:cs="Times New Roman"/>
          <w:szCs w:val="24"/>
        </w:rPr>
        <w:t>becomes</w:t>
      </w:r>
      <w:r w:rsidRPr="00A1530B">
        <w:rPr>
          <w:rFonts w:ascii="Times New Roman" w:hAnsi="Times New Roman" w:cs="Times New Roman"/>
          <w:szCs w:val="24"/>
        </w:rPr>
        <w:t xml:space="preserve"> </w:t>
      </w:r>
      <w:proofErr w:type="gramEnd"/>
      <m:oMath>
        <m:r>
          <m:rPr>
            <m:sty m:val="p"/>
          </m:rPr>
          <w:rPr>
            <w:rFonts w:ascii="Cambria Math" w:hAnsi="Cambria Math" w:cs="Times New Roman"/>
            <w:szCs w:val="24"/>
          </w:rPr>
          <m:t>(0,0,</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m:t>
        </m:r>
      </m:oMath>
      <w:r w:rsidRPr="00A1530B">
        <w:rPr>
          <w:rFonts w:ascii="Times New Roman" w:hAnsi="Times New Roman" w:cs="Times New Roman"/>
          <w:szCs w:val="24"/>
        </w:rPr>
        <w:t xml:space="preserve">, </w:t>
      </w:r>
      <m:oMath>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1</m:t>
                </m:r>
              </m:sub>
            </m:sSub>
            <m:r>
              <w:rPr>
                <w:rFonts w:ascii="Cambria Math" w:hAnsi="Cambria Math" w:cs="Times New Roman"/>
                <w:szCs w:val="24"/>
              </w:rPr>
              <m:t>,0,0</m:t>
            </m:r>
          </m:e>
        </m:d>
      </m:oMath>
      <w:r>
        <w:rPr>
          <w:rFonts w:ascii="Times New Roman" w:hAnsi="Times New Roman" w:cs="Times New Roman"/>
          <w:szCs w:val="24"/>
        </w:rPr>
        <w:t>,</w:t>
      </w:r>
      <w:r w:rsidRPr="00A1530B">
        <w:rPr>
          <w:rFonts w:ascii="Times New Roman" w:hAnsi="Times New Roman" w:cs="Times New Roman"/>
          <w:szCs w:val="24"/>
        </w:rPr>
        <w:t xml:space="preserve"> or </w:t>
      </w:r>
      <m:oMath>
        <m:d>
          <m:dPr>
            <m:ctrlPr>
              <w:rPr>
                <w:rFonts w:ascii="Cambria Math" w:hAnsi="Cambria Math" w:cs="Times New Roman"/>
                <w:szCs w:val="24"/>
              </w:rPr>
            </m:ctrlPr>
          </m:dPr>
          <m:e>
            <m:r>
              <w:rPr>
                <w:rFonts w:ascii="Cambria Math" w:hAnsi="Cambria Math" w:cs="Times New Roman"/>
                <w:szCs w:val="24"/>
              </w:rPr>
              <m:t>0,</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2</m:t>
                </m:r>
              </m:sub>
            </m:sSub>
            <m:r>
              <w:rPr>
                <w:rFonts w:ascii="Cambria Math" w:hAnsi="Cambria Math" w:cs="Times New Roman"/>
                <w:szCs w:val="24"/>
              </w:rPr>
              <m:t>,1</m:t>
            </m:r>
          </m:e>
        </m:d>
      </m:oMath>
      <w:r w:rsidRPr="00A1530B">
        <w:rPr>
          <w:rFonts w:ascii="Times New Roman" w:hAnsi="Times New Roman" w:cs="Times New Roman"/>
          <w:szCs w:val="24"/>
        </w:rPr>
        <w:t>. If</w:t>
      </w:r>
      <w:r w:rsidR="00F76FBC">
        <w:rPr>
          <w:rFonts w:ascii="Times New Roman" w:hAnsi="Times New Roman" w:cs="Times New Roman"/>
          <w:szCs w:val="24"/>
        </w:rPr>
        <w:t xml:space="preserve"> I </w:t>
      </w:r>
      <w:r w:rsidRPr="00A1530B">
        <w:rPr>
          <w:rFonts w:ascii="Times New Roman" w:hAnsi="Times New Roman" w:cs="Times New Roman"/>
          <w:szCs w:val="24"/>
        </w:rPr>
        <w:t xml:space="preserve">assume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=0</m:t>
        </m:r>
      </m:oMath>
      <w:r w:rsidRPr="00A1530B">
        <w:rPr>
          <w:rFonts w:ascii="Times New Roman" w:hAnsi="Times New Roman" w:cs="Times New Roman"/>
          <w:szCs w:val="24"/>
        </w:rPr>
        <w:t xml:space="preserve"> </w:t>
      </w:r>
      <w:proofErr w:type="gramStart"/>
      <w:r w:rsidRPr="00A1530B">
        <w:rPr>
          <w:rFonts w:ascii="Times New Roman" w:hAnsi="Times New Roman" w:cs="Times New Roman"/>
          <w:szCs w:val="24"/>
        </w:rPr>
        <w:t xml:space="preserve">and </w:t>
      </w:r>
      <w:proofErr w:type="gramEnd"/>
      <m:oMath>
        <m:sSub>
          <m:sSubPr>
            <m:ctrlPr>
              <w:rPr>
                <w:rFonts w:ascii="Cambria Math" w:hAnsi="Cambria Math" w:cs="Times New Roman"/>
                <w:szCs w:val="24"/>
              </w:rPr>
            </m:ctrlPr>
          </m:sSubPr>
          <m:e>
            <m:r>
              <w:rPr>
                <w:rFonts w:ascii="Cambria Math" w:hAnsi="Cambria Math" w:cs="Times New Roman"/>
                <w:szCs w:val="24"/>
              </w:rPr>
              <m:t>λ</m:t>
            </m:r>
          </m:e>
          <m:sub>
            <m:r>
              <m:rPr>
                <m:sty m:val="p"/>
              </m:rPr>
              <w:rPr>
                <w:rFonts w:ascii="Cambria Math" w:hAnsi="Cambria Math" w:cs="Times New Roman"/>
                <w:szCs w:val="24"/>
              </w:rPr>
              <m:t>2</m:t>
            </m:r>
          </m:sub>
        </m:sSub>
        <m:r>
          <m:rPr>
            <m:sty m:val="p"/>
          </m:rPr>
          <w:rPr>
            <w:rFonts w:ascii="Cambria Math" w:hAnsi="Cambria Math" w:cs="Times New Roman"/>
            <w:szCs w:val="24"/>
          </w:rPr>
          <m:t>=0</m:t>
        </m:r>
      </m:oMath>
      <w:r w:rsidRPr="00A1530B">
        <w:rPr>
          <w:rFonts w:ascii="Times New Roman" w:hAnsi="Times New Roman" w:cs="Times New Roman"/>
          <w:szCs w:val="24"/>
        </w:rPr>
        <w:t xml:space="preserve">, then </w:t>
      </w:r>
      <m:oMath>
        <m:sSup>
          <m:sSupPr>
            <m:ctrlPr>
              <w:rPr>
                <w:rFonts w:ascii="Cambria Math" w:hAnsi="Cambria Math" w:cs="Times New Roman"/>
                <w:i/>
                <w:szCs w:val="24"/>
              </w:rPr>
            </m:ctrlPr>
          </m:sSupPr>
          <m:e>
            <m:r>
              <w:rPr>
                <w:rFonts w:ascii="Cambria Math" w:hAnsi="Cambria Math" w:cs="Times New Roman"/>
                <w:szCs w:val="24"/>
              </w:rPr>
              <m:t>g</m:t>
            </m:r>
          </m:e>
          <m:sup>
            <m:d>
              <m:dPr>
                <m:ctrlPr>
                  <w:rPr>
                    <w:rFonts w:ascii="Cambria Math" w:hAnsi="Cambria Math" w:cs="Times New Roman"/>
                    <w:i/>
                    <w:szCs w:val="24"/>
                  </w:rPr>
                </m:ctrlPr>
              </m:dPr>
              <m:e>
                <m:r>
                  <w:rPr>
                    <w:rFonts w:ascii="Cambria Math" w:hAnsi="Cambria Math" w:cs="Times New Roman"/>
                    <w:szCs w:val="24"/>
                  </w:rPr>
                  <m:t>k</m:t>
                </m:r>
              </m:e>
            </m:d>
          </m:sup>
        </m:sSup>
        <m:d>
          <m:dPr>
            <m:ctrlPr>
              <w:rPr>
                <w:rFonts w:ascii="Cambria Math" w:hAnsi="Cambria Math" w:cs="Times New Roman"/>
                <w:i/>
                <w:szCs w:val="24"/>
              </w:rPr>
            </m:ctrlPr>
          </m:dPr>
          <m:e>
            <m:r>
              <w:rPr>
                <w:rFonts w:ascii="Cambria Math" w:hAnsi="Cambria Math" w:cs="Times New Roman"/>
                <w:szCs w:val="24"/>
              </w:rPr>
              <m:t>0</m:t>
            </m:r>
          </m:e>
        </m:d>
        <m: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-λ</m:t>
            </m:r>
          </m:e>
          <m:sub>
            <m:r>
              <m:rPr>
                <m:sty m:val="p"/>
              </m:rPr>
              <w:rPr>
                <w:rFonts w:ascii="Cambria Math" w:hAnsi="Cambria Math" w:cs="Times New Roman"/>
                <w:szCs w:val="24"/>
              </w:rPr>
              <m:t>1</m:t>
            </m:r>
          </m:sub>
        </m:sSub>
      </m:oMath>
      <w:r w:rsidRPr="00A1530B">
        <w:rPr>
          <w:rFonts w:ascii="Times New Roman" w:hAnsi="Times New Roman" w:cs="Times New Roman"/>
          <w:szCs w:val="24"/>
        </w:rPr>
        <w:t xml:space="preserve"> and it will be non-positive if the assumptions are met by the </w:t>
      </w:r>
      <w:r w:rsidRPr="00A1530B">
        <w:rPr>
          <w:rFonts w:ascii="Times New Roman" w:hAnsi="Times New Roman" w:cs="Times New Roman"/>
          <w:i/>
          <w:szCs w:val="24"/>
        </w:rPr>
        <w:t xml:space="preserve">Dual feasibility </w:t>
      </w:r>
      <w:r w:rsidRPr="00A1530B">
        <w:rPr>
          <w:rFonts w:ascii="Times New Roman" w:hAnsi="Times New Roman" w:cs="Times New Roman"/>
          <w:szCs w:val="24"/>
        </w:rPr>
        <w:t xml:space="preserve">condition. Similarly, when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=1</m:t>
        </m:r>
      </m:oMath>
      <w:r w:rsidRPr="00A1530B">
        <w:rPr>
          <w:rFonts w:ascii="Times New Roman" w:hAnsi="Times New Roman" w:cs="Times New Roman"/>
          <w:szCs w:val="24"/>
        </w:rPr>
        <w:t xml:space="preserve"> and </w:t>
      </w:r>
      <m:oMath>
        <m:sSub>
          <m:sSubPr>
            <m:ctrlPr>
              <w:rPr>
                <w:rFonts w:ascii="Cambria Math" w:hAnsi="Cambria Math" w:cs="Times New Roman"/>
                <w:szCs w:val="24"/>
              </w:rPr>
            </m:ctrlPr>
          </m:sSubPr>
          <m:e>
            <m:r>
              <w:rPr>
                <w:rFonts w:ascii="Cambria Math" w:hAnsi="Cambria Math" w:cs="Times New Roman"/>
                <w:szCs w:val="24"/>
              </w:rPr>
              <m:t>λ</m:t>
            </m:r>
          </m:e>
          <m:sub>
            <m:r>
              <w:rPr>
                <w:rFonts w:ascii="Cambria Math" w:hAnsi="Cambria Math" w:cs="Times New Roman"/>
                <w:szCs w:val="24"/>
              </w:rPr>
              <m:t>1</m:t>
            </m:r>
          </m:sub>
        </m:sSub>
        <m:r>
          <m:rPr>
            <m:sty m:val="p"/>
          </m:rPr>
          <w:rPr>
            <w:rFonts w:ascii="Cambria Math" w:hAnsi="Cambria Math" w:cs="Times New Roman"/>
            <w:szCs w:val="24"/>
          </w:rPr>
          <m:t>=0</m:t>
        </m:r>
      </m:oMath>
      <w:r w:rsidRPr="00A1530B">
        <w:rPr>
          <w:rFonts w:ascii="Times New Roman" w:hAnsi="Times New Roman" w:cs="Times New Roman"/>
          <w:szCs w:val="24"/>
        </w:rPr>
        <w:t xml:space="preserve"> are assumed, </w:t>
      </w:r>
      <m:oMath>
        <m:sSup>
          <m:sSupPr>
            <m:ctrlPr>
              <w:rPr>
                <w:rFonts w:ascii="Cambria Math" w:hAnsi="Cambria Math" w:cs="Times New Roman"/>
                <w:i/>
                <w:szCs w:val="24"/>
              </w:rPr>
            </m:ctrlPr>
          </m:sSupPr>
          <m:e>
            <m:r>
              <w:rPr>
                <w:rFonts w:ascii="Cambria Math" w:hAnsi="Cambria Math" w:cs="Times New Roman"/>
                <w:szCs w:val="24"/>
              </w:rPr>
              <m:t>g</m:t>
            </m:r>
          </m:e>
          <m:sup>
            <m:d>
              <m:dPr>
                <m:ctrlPr>
                  <w:rPr>
                    <w:rFonts w:ascii="Cambria Math" w:hAnsi="Cambria Math" w:cs="Times New Roman"/>
                    <w:i/>
                    <w:szCs w:val="24"/>
                  </w:rPr>
                </m:ctrlPr>
              </m:dPr>
              <m:e>
                <m:r>
                  <w:rPr>
                    <w:rFonts w:ascii="Cambria Math" w:hAnsi="Cambria Math" w:cs="Times New Roman"/>
                    <w:szCs w:val="24"/>
                  </w:rPr>
                  <m:t>k</m:t>
                </m:r>
              </m:e>
            </m:d>
          </m:sup>
        </m:sSup>
        <m:d>
          <m:dPr>
            <m:ctrlPr>
              <w:rPr>
                <w:rFonts w:ascii="Cambria Math" w:hAnsi="Cambria Math" w:cs="Times New Roman"/>
                <w:i/>
                <w:szCs w:val="24"/>
              </w:rPr>
            </m:ctrlPr>
          </m:dPr>
          <m:e>
            <m:r>
              <w:rPr>
                <w:rFonts w:ascii="Cambria Math" w:hAnsi="Cambria Math" w:cs="Times New Roman"/>
                <w:szCs w:val="24"/>
              </w:rPr>
              <m:t>1</m:t>
            </m:r>
          </m:e>
        </m:d>
        <m: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λ</m:t>
            </m:r>
          </m:e>
          <m:sub>
            <m:r>
              <m:rPr>
                <m:sty m:val="p"/>
              </m:rPr>
              <w:rPr>
                <w:rFonts w:ascii="Cambria Math" w:hAnsi="Cambria Math" w:cs="Times New Roman"/>
                <w:szCs w:val="24"/>
              </w:rPr>
              <m:t>2</m:t>
            </m:r>
          </m:sub>
        </m:sSub>
      </m:oMath>
      <w:r w:rsidRPr="00A1530B">
        <w:rPr>
          <w:rFonts w:ascii="Times New Roman" w:hAnsi="Times New Roman" w:cs="Times New Roman"/>
          <w:szCs w:val="24"/>
        </w:rPr>
        <w:t xml:space="preserve"> and it will be non-negative if the assumptions are satisfied. If none of </w:t>
      </w:r>
      <w:r>
        <w:rPr>
          <w:rFonts w:ascii="Times New Roman" w:hAnsi="Times New Roman" w:cs="Times New Roman"/>
          <w:szCs w:val="24"/>
        </w:rPr>
        <w:t>these assumptions</w:t>
      </w:r>
      <w:r w:rsidRPr="00A1530B">
        <w:rPr>
          <w:rFonts w:ascii="Times New Roman" w:hAnsi="Times New Roman" w:cs="Times New Roman"/>
          <w:szCs w:val="24"/>
        </w:rPr>
        <w:t xml:space="preserve"> are met, </w:t>
      </w:r>
      <m:oMath>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1</m:t>
            </m:r>
          </m:sub>
        </m:sSub>
      </m:oMath>
      <w:r w:rsidRPr="00A1530B">
        <w:rPr>
          <w:rFonts w:ascii="Times New Roman" w:hAnsi="Times New Roman" w:cs="Times New Roman"/>
          <w:szCs w:val="24"/>
        </w:rPr>
        <w:t xml:space="preserve"> and </w:t>
      </w:r>
      <m:oMath>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2</m:t>
            </m:r>
          </m:sub>
        </m:sSub>
      </m:oMath>
      <w:r w:rsidRPr="00A1530B">
        <w:rPr>
          <w:rFonts w:ascii="Times New Roman" w:hAnsi="Times New Roman" w:cs="Times New Roman"/>
          <w:szCs w:val="24"/>
        </w:rPr>
        <w:t xml:space="preserve"> are automatically zero, and </w:t>
      </w:r>
      <w:r>
        <w:rPr>
          <w:rFonts w:ascii="Times New Roman" w:hAnsi="Times New Roman" w:cs="Times New Roman"/>
          <w:szCs w:val="24"/>
        </w:rPr>
        <w:t>thus optimization can be done without any</w:t>
      </w:r>
      <w:r w:rsidRPr="00A1530B">
        <w:rPr>
          <w:rFonts w:ascii="Times New Roman" w:hAnsi="Times New Roman" w:cs="Times New Roman"/>
          <w:szCs w:val="24"/>
        </w:rPr>
        <w:t xml:space="preserve"> restrictions </w:t>
      </w:r>
      <w:proofErr w:type="gramStart"/>
      <w:r w:rsidRPr="00A1530B">
        <w:rPr>
          <w:rFonts w:ascii="Times New Roman" w:hAnsi="Times New Roman" w:cs="Times New Roman"/>
          <w:szCs w:val="24"/>
        </w:rPr>
        <w:t xml:space="preserve">on </w:t>
      </w:r>
      <w:proofErr w:type="gramEnd"/>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oMath>
      <w:r w:rsidRPr="00A1530B">
        <w:rPr>
          <w:rFonts w:ascii="Times New Roman" w:hAnsi="Times New Roman" w:cs="Times New Roman"/>
          <w:szCs w:val="24"/>
        </w:rPr>
        <w:t>. Th</w:t>
      </w:r>
      <w:r>
        <w:rPr>
          <w:rFonts w:ascii="Times New Roman" w:hAnsi="Times New Roman" w:cs="Times New Roman"/>
          <w:szCs w:val="24"/>
        </w:rPr>
        <w:t>is</w:t>
      </w:r>
      <w:r w:rsidRPr="00A1530B">
        <w:rPr>
          <w:rFonts w:ascii="Times New Roman" w:hAnsi="Times New Roman" w:cs="Times New Roman"/>
          <w:szCs w:val="24"/>
        </w:rPr>
        <w:t xml:space="preserve"> concept </w:t>
      </w:r>
      <w:proofErr w:type="gramStart"/>
      <w:r w:rsidRPr="00A1530B">
        <w:rPr>
          <w:rFonts w:ascii="Times New Roman" w:hAnsi="Times New Roman" w:cs="Times New Roman"/>
          <w:szCs w:val="24"/>
        </w:rPr>
        <w:t>is illustrated</w:t>
      </w:r>
      <w:proofErr w:type="gramEnd"/>
      <w:r w:rsidRPr="00A1530B">
        <w:rPr>
          <w:rFonts w:ascii="Times New Roman" w:hAnsi="Times New Roman" w:cs="Times New Roman"/>
          <w:szCs w:val="24"/>
        </w:rPr>
        <w:t xml:space="preserve"> in Figure </w:t>
      </w:r>
      <w:r w:rsidR="000C60C8">
        <w:rPr>
          <w:rFonts w:ascii="Times New Roman" w:hAnsi="Times New Roman" w:cs="Times New Roman" w:hint="eastAsia"/>
          <w:szCs w:val="24"/>
        </w:rPr>
        <w:t>4.</w:t>
      </w:r>
      <w:r w:rsidRPr="00A1530B">
        <w:rPr>
          <w:rFonts w:ascii="Times New Roman" w:hAnsi="Times New Roman" w:cs="Times New Roman"/>
          <w:szCs w:val="24"/>
        </w:rPr>
        <w:t>1.</w:t>
      </w:r>
    </w:p>
    <w:p w:rsidR="00EC1AF1" w:rsidRDefault="00EC1AF1">
      <w:pPr>
        <w:spacing w:line="264" w:lineRule="auto"/>
        <w:rPr>
          <w:rFonts w:ascii="Times New Roman" w:hAnsi="Times New Roman" w:cs="Times New Roman"/>
          <w:b/>
          <w:iCs/>
          <w:szCs w:val="24"/>
        </w:rPr>
      </w:pPr>
      <w:r>
        <w:rPr>
          <w:rFonts w:ascii="Times New Roman" w:hAnsi="Times New Roman"/>
          <w:b/>
          <w:szCs w:val="24"/>
        </w:rPr>
        <w:br w:type="page"/>
      </w:r>
    </w:p>
    <w:p w:rsidR="00EC1AF1" w:rsidRDefault="00EC1AF1" w:rsidP="00EC1AF1">
      <w:pPr>
        <w:tabs>
          <w:tab w:val="left" w:pos="2649"/>
        </w:tabs>
        <w:spacing w:after="0"/>
        <w:rPr>
          <w:rFonts w:ascii="Times New Roman" w:hAnsi="Times New Roman" w:cs="Times New Roman"/>
          <w:b/>
        </w:rPr>
        <w:sectPr w:rsidR="00EC1AF1" w:rsidSect="00EC1AF1">
          <w:pgSz w:w="11906" w:h="16838" w:code="9"/>
          <w:pgMar w:top="1701" w:right="1440" w:bottom="1440" w:left="1440" w:header="0" w:footer="0" w:gutter="0"/>
          <w:cols w:space="425"/>
          <w:docGrid w:linePitch="360"/>
        </w:sectPr>
      </w:pPr>
    </w:p>
    <w:p w:rsidR="00EC1AF1" w:rsidRDefault="00EC1AF1" w:rsidP="00EC1AF1">
      <w:pPr>
        <w:tabs>
          <w:tab w:val="left" w:pos="2649"/>
        </w:tabs>
        <w:spacing w:after="0"/>
        <w:rPr>
          <w:rFonts w:ascii="Times New Roman" w:hAnsi="Times New Roman" w:cs="Times New Roman"/>
        </w:rPr>
      </w:pPr>
      <w:bookmarkStart w:id="178" w:name="_Toc532219736"/>
      <w:bookmarkStart w:id="179" w:name="_Toc532503922"/>
      <w:r w:rsidRPr="000A22DA">
        <w:rPr>
          <w:rStyle w:val="1Char"/>
          <w:sz w:val="24"/>
          <w:szCs w:val="24"/>
        </w:rPr>
        <w:lastRenderedPageBreak/>
        <w:t xml:space="preserve">Figure </w:t>
      </w:r>
      <w:r w:rsidRPr="000A22DA">
        <w:rPr>
          <w:rStyle w:val="1Char"/>
          <w:rFonts w:hint="eastAsia"/>
          <w:sz w:val="24"/>
          <w:szCs w:val="24"/>
        </w:rPr>
        <w:t>4.</w:t>
      </w:r>
      <w:r w:rsidRPr="000A22DA">
        <w:rPr>
          <w:rStyle w:val="1Char"/>
          <w:sz w:val="24"/>
          <w:szCs w:val="24"/>
        </w:rPr>
        <w:t>1</w:t>
      </w:r>
      <w:r w:rsidRPr="000A22DA">
        <w:rPr>
          <w:rStyle w:val="1Char"/>
          <w:rFonts w:hint="eastAsia"/>
          <w:sz w:val="24"/>
          <w:szCs w:val="24"/>
        </w:rPr>
        <w:t xml:space="preserve"> </w:t>
      </w:r>
      <w:r w:rsidRPr="000A22DA">
        <w:rPr>
          <w:rStyle w:val="1Char"/>
          <w:sz w:val="24"/>
          <w:szCs w:val="24"/>
        </w:rPr>
        <w:t>Illustration of KKT condition using a toy example.</w:t>
      </w:r>
      <w:bookmarkEnd w:id="178"/>
      <w:bookmarkEnd w:id="179"/>
      <w:r w:rsidRPr="00A1530B">
        <w:rPr>
          <w:rFonts w:ascii="Times New Roman" w:hAnsi="Times New Roman" w:cs="Times New Roman"/>
        </w:rPr>
        <w:t xml:space="preserve"> </w:t>
      </w:r>
      <w:r>
        <w:rPr>
          <w:rFonts w:ascii="Times New Roman" w:hAnsi="Times New Roman" w:cs="Times New Roman"/>
        </w:rPr>
        <w:t xml:space="preserve">The exemplary </w:t>
      </w:r>
      <w:r w:rsidRPr="00A1530B">
        <w:rPr>
          <w:rFonts w:ascii="Times New Roman" w:hAnsi="Times New Roman" w:cs="Times New Roman"/>
        </w:rPr>
        <w:t>concave function</w:t>
      </w:r>
      <w:r>
        <w:rPr>
          <w:rFonts w:ascii="Times New Roman" w:hAnsi="Times New Roman" w:cs="Times New Roman" w:hint="eastAsia"/>
        </w:rPr>
        <w:t xml:space="preserve"> </w:t>
      </w:r>
      <m:oMath>
        <m:r>
          <w:rPr>
            <w:rFonts w:ascii="Cambria Math" w:hAnsi="Cambria Math" w:cs="Times New Roman"/>
          </w:rPr>
          <m:t>Q</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e>
        </m:d>
      </m:oMath>
      <w:r>
        <w:rPr>
          <w:rFonts w:ascii="Times New Roman" w:hAnsi="Times New Roman" w:cs="Times New Roman" w:hint="eastAsia"/>
        </w:rPr>
        <w:t xml:space="preserve"> </w:t>
      </w:r>
      <w:proofErr w:type="gramStart"/>
      <w:r w:rsidRPr="00A1530B">
        <w:rPr>
          <w:rFonts w:ascii="Times New Roman" w:hAnsi="Times New Roman" w:cs="Times New Roman"/>
        </w:rPr>
        <w:t>w</w:t>
      </w:r>
      <w:r>
        <w:rPr>
          <w:rFonts w:ascii="Times New Roman" w:hAnsi="Times New Roman" w:cs="Times New Roman"/>
        </w:rPr>
        <w:t>as</w:t>
      </w:r>
      <w:r w:rsidRPr="00A1530B">
        <w:rPr>
          <w:rFonts w:ascii="Times New Roman" w:hAnsi="Times New Roman" w:cs="Times New Roman"/>
        </w:rPr>
        <w:t xml:space="preserve"> created</w:t>
      </w:r>
      <w:proofErr w:type="gramEnd"/>
      <w:r w:rsidRPr="00A1530B">
        <w:rPr>
          <w:rFonts w:ascii="Times New Roman" w:hAnsi="Times New Roman" w:cs="Times New Roman"/>
        </w:rPr>
        <w:t xml:space="preserve"> to </w:t>
      </w:r>
      <w:r>
        <w:rPr>
          <w:rFonts w:ascii="Times New Roman" w:hAnsi="Times New Roman" w:cs="Times New Roman"/>
        </w:rPr>
        <w:t>enable determination of</w:t>
      </w:r>
      <w:r w:rsidRPr="00A1530B">
        <w:rPr>
          <w:rFonts w:ascii="Times New Roman" w:hAnsi="Times New Roman" w:cs="Times New Roman"/>
        </w:rPr>
        <w:t xml:space="preserve"> the optimal value </w:t>
      </w:r>
      <w:r>
        <w:rPr>
          <w:rFonts w:ascii="Times New Roman" w:hAnsi="Times New Roman" w:cs="Times New Roman"/>
        </w:rPr>
        <w:t>that</w:t>
      </w:r>
      <w:r w:rsidRPr="00A1530B">
        <w:rPr>
          <w:rFonts w:ascii="Times New Roman" w:hAnsi="Times New Roman" w:cs="Times New Roman"/>
        </w:rPr>
        <w:t xml:space="preserve"> maximizes </w:t>
      </w:r>
      <m:oMath>
        <m:r>
          <w:rPr>
            <w:rFonts w:ascii="Cambria Math" w:hAnsi="Cambria Math" w:cs="Times New Roman"/>
          </w:rPr>
          <m:t>Q</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e>
        </m:d>
      </m:oMath>
      <w:r w:rsidRPr="00A1530B">
        <w:rPr>
          <w:rFonts w:ascii="Times New Roman" w:hAnsi="Times New Roman" w:cs="Times New Roman"/>
        </w:rPr>
        <w:t xml:space="preserve"> </w:t>
      </w:r>
      <w:r>
        <w:rPr>
          <w:rFonts w:ascii="Times New Roman" w:hAnsi="Times New Roman" w:cs="Times New Roman"/>
        </w:rPr>
        <w:t>with</w:t>
      </w:r>
      <w:r w:rsidRPr="00A1530B">
        <w:rPr>
          <w:rFonts w:ascii="Times New Roman" w:hAnsi="Times New Roman" w:cs="Times New Roman"/>
        </w:rPr>
        <w:t xml:space="preserve">in the parameter space. The parameter </w:t>
      </w:r>
      <m:oMath>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oMath>
      <w:r>
        <w:rPr>
          <w:rFonts w:ascii="Times New Roman" w:hAnsi="Times New Roman" w:cs="Times New Roman" w:hint="eastAsia"/>
        </w:rPr>
        <w:t xml:space="preserve"> </w:t>
      </w:r>
      <w:r>
        <w:rPr>
          <w:rFonts w:ascii="Times New Roman" w:hAnsi="Times New Roman" w:cs="Times New Roman"/>
        </w:rPr>
        <w:t>can</w:t>
      </w:r>
      <w:r w:rsidRPr="00A1530B">
        <w:rPr>
          <w:rFonts w:ascii="Times New Roman" w:hAnsi="Times New Roman" w:cs="Times New Roman"/>
        </w:rPr>
        <w:t xml:space="preserve"> be between zero and one, and </w:t>
      </w:r>
      <w:r>
        <w:rPr>
          <w:rFonts w:ascii="Times New Roman" w:hAnsi="Times New Roman" w:cs="Times New Roman"/>
        </w:rPr>
        <w:t>the</w:t>
      </w:r>
      <w:r w:rsidRPr="00A1530B">
        <w:rPr>
          <w:rFonts w:ascii="Times New Roman" w:hAnsi="Times New Roman" w:cs="Times New Roman"/>
        </w:rPr>
        <w:t xml:space="preserve"> parameter space</w:t>
      </w:r>
      <w:r>
        <w:rPr>
          <w:rFonts w:ascii="Times New Roman" w:hAnsi="Times New Roman" w:cs="Times New Roman"/>
        </w:rPr>
        <w:t xml:space="preserve"> for this value</w:t>
      </w:r>
      <w:r w:rsidRPr="00A1530B">
        <w:rPr>
          <w:rFonts w:ascii="Times New Roman" w:hAnsi="Times New Roman" w:cs="Times New Roman"/>
        </w:rPr>
        <w:t xml:space="preserve"> </w:t>
      </w:r>
      <w:proofErr w:type="gramStart"/>
      <w:r w:rsidRPr="00A1530B">
        <w:rPr>
          <w:rFonts w:ascii="Times New Roman" w:hAnsi="Times New Roman" w:cs="Times New Roman"/>
        </w:rPr>
        <w:t>is grayed</w:t>
      </w:r>
      <w:proofErr w:type="gramEnd"/>
      <w:r w:rsidRPr="00A1530B">
        <w:rPr>
          <w:rFonts w:ascii="Times New Roman" w:hAnsi="Times New Roman" w:cs="Times New Roman"/>
        </w:rPr>
        <w:t xml:space="preserve"> out. (A) If the value </w:t>
      </w:r>
      <w:r>
        <w:rPr>
          <w:rFonts w:ascii="Times New Roman" w:hAnsi="Times New Roman" w:cs="Times New Roman"/>
        </w:rPr>
        <w:t>that</w:t>
      </w:r>
      <w:r w:rsidRPr="00A1530B">
        <w:rPr>
          <w:rFonts w:ascii="Times New Roman" w:hAnsi="Times New Roman" w:cs="Times New Roman"/>
        </w:rPr>
        <w:t xml:space="preserve"> maximizes </w:t>
      </w:r>
      <m:oMath>
        <m:r>
          <w:rPr>
            <w:rFonts w:ascii="Cambria Math" w:hAnsi="Cambria Math" w:cs="Times New Roman"/>
          </w:rPr>
          <m:t>Q</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e>
        </m:d>
      </m:oMath>
      <w:r w:rsidRPr="00A1530B">
        <w:rPr>
          <w:rFonts w:ascii="Times New Roman" w:hAnsi="Times New Roman" w:cs="Times New Roman"/>
        </w:rPr>
        <w:t xml:space="preserve"> is negative, the tangent slopes at both zero and one will be negative. </w:t>
      </w:r>
      <w:r>
        <w:rPr>
          <w:rFonts w:ascii="Times New Roman" w:hAnsi="Times New Roman" w:cs="Times New Roman"/>
        </w:rPr>
        <w:t>A tangent slope that is negative at one</w:t>
      </w:r>
      <w:r w:rsidRPr="00A1530B">
        <w:rPr>
          <w:rFonts w:ascii="Times New Roman" w:hAnsi="Times New Roman" w:cs="Times New Roman"/>
        </w:rPr>
        <w:t xml:space="preserve"> </w:t>
      </w:r>
      <w:r>
        <w:rPr>
          <w:rFonts w:ascii="Times New Roman" w:hAnsi="Times New Roman" w:cs="Times New Roman"/>
        </w:rPr>
        <w:t>violates</w:t>
      </w:r>
      <w:r w:rsidRPr="00A1530B">
        <w:rPr>
          <w:rFonts w:ascii="Times New Roman" w:hAnsi="Times New Roman" w:cs="Times New Roman"/>
        </w:rPr>
        <w:t xml:space="preserve"> the KKT condition</w:t>
      </w:r>
      <w:r>
        <w:rPr>
          <w:rFonts w:ascii="Times New Roman" w:hAnsi="Times New Roman" w:cs="Times New Roman"/>
        </w:rPr>
        <w:t>s</w:t>
      </w:r>
      <w:r>
        <w:rPr>
          <w:rFonts w:ascii="Times New Roman" w:hAnsi="Times New Roman" w:cs="Times New Roman" w:hint="eastAsia"/>
        </w:rPr>
        <w:t>,</w:t>
      </w:r>
      <w:r w:rsidRPr="00A1530B">
        <w:rPr>
          <w:rFonts w:ascii="Times New Roman" w:hAnsi="Times New Roman" w:cs="Times New Roman"/>
        </w:rPr>
        <w:t xml:space="preserve"> </w:t>
      </w:r>
      <w:r>
        <w:rPr>
          <w:rFonts w:ascii="Times New Roman" w:hAnsi="Times New Roman" w:cs="Times New Roman"/>
        </w:rPr>
        <w:t>h</w:t>
      </w:r>
      <w:r w:rsidRPr="00A1530B">
        <w:rPr>
          <w:rFonts w:ascii="Times New Roman" w:hAnsi="Times New Roman" w:cs="Times New Roman"/>
        </w:rPr>
        <w:t xml:space="preserve">owever, </w:t>
      </w:r>
      <w:r>
        <w:rPr>
          <w:rFonts w:ascii="Times New Roman" w:hAnsi="Times New Roman" w:cs="Times New Roman"/>
        </w:rPr>
        <w:t>a</w:t>
      </w:r>
      <w:r w:rsidRPr="00A1530B">
        <w:rPr>
          <w:rFonts w:ascii="Times New Roman" w:hAnsi="Times New Roman" w:cs="Times New Roman"/>
        </w:rPr>
        <w:t xml:space="preserve"> negative tangent slop at zero satisfies the KKT condition</w:t>
      </w:r>
      <w:r>
        <w:rPr>
          <w:rFonts w:ascii="Times New Roman" w:hAnsi="Times New Roman" w:cs="Times New Roman"/>
        </w:rPr>
        <w:t>s</w:t>
      </w:r>
      <w:r w:rsidRPr="00A1530B">
        <w:rPr>
          <w:rFonts w:ascii="Times New Roman" w:hAnsi="Times New Roman" w:cs="Times New Roman"/>
        </w:rPr>
        <w:t xml:space="preserve">, </w:t>
      </w:r>
      <w:proofErr w:type="gramStart"/>
      <w:r w:rsidRPr="00A1530B">
        <w:rPr>
          <w:rFonts w:ascii="Times New Roman" w:hAnsi="Times New Roman" w:cs="Times New Roman"/>
        </w:rPr>
        <w:t>so</w:t>
      </w:r>
      <w:proofErr w:type="gramEnd"/>
      <w:r w:rsidRPr="00A1530B">
        <w:rPr>
          <w:rFonts w:ascii="Times New Roman" w:hAnsi="Times New Roman" w:cs="Times New Roman"/>
        </w:rPr>
        <w:t xml:space="preserve"> the maximizer within the parameter space is zero. (B) When the </w:t>
      </w:r>
      <w:proofErr w:type="gramStart"/>
      <w:r w:rsidRPr="00A1530B">
        <w:rPr>
          <w:rFonts w:ascii="Times New Roman" w:hAnsi="Times New Roman" w:cs="Times New Roman"/>
        </w:rPr>
        <w:t>value which</w:t>
      </w:r>
      <w:proofErr w:type="gramEnd"/>
      <w:r w:rsidRPr="00A1530B">
        <w:rPr>
          <w:rFonts w:ascii="Times New Roman" w:hAnsi="Times New Roman" w:cs="Times New Roman"/>
        </w:rPr>
        <w:t xml:space="preserve"> maximizes </w:t>
      </w:r>
      <m:oMath>
        <m:r>
          <w:rPr>
            <w:rFonts w:ascii="Cambria Math" w:hAnsi="Cambria Math" w:cs="Times New Roman"/>
          </w:rPr>
          <m:t>Q</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e>
        </m:d>
      </m:oMath>
      <w:r w:rsidRPr="00A1530B">
        <w:rPr>
          <w:rFonts w:ascii="Times New Roman" w:hAnsi="Times New Roman" w:cs="Times New Roman"/>
        </w:rPr>
        <w:t xml:space="preserve"> is greater than 1, the optimal value is one since positive tangent slope at one meets the KKT condition</w:t>
      </w:r>
      <w:r>
        <w:rPr>
          <w:rFonts w:ascii="Times New Roman" w:hAnsi="Times New Roman" w:cs="Times New Roman"/>
        </w:rPr>
        <w:t>s</w:t>
      </w:r>
      <w:r w:rsidRPr="00A1530B">
        <w:rPr>
          <w:rFonts w:ascii="Times New Roman" w:hAnsi="Times New Roman" w:cs="Times New Roman"/>
        </w:rPr>
        <w:t>. (C) When the maximizer is located in the parameter space, tangent slopes at both boundaries of the parameter space do not satisfy the KKT condition</w:t>
      </w:r>
      <w:r>
        <w:rPr>
          <w:rFonts w:ascii="Times New Roman" w:hAnsi="Times New Roman" w:cs="Times New Roman"/>
        </w:rPr>
        <w:t>s</w:t>
      </w:r>
      <w:r w:rsidRPr="00A1530B">
        <w:rPr>
          <w:rFonts w:ascii="Times New Roman" w:hAnsi="Times New Roman" w:cs="Times New Roman"/>
        </w:rPr>
        <w:t>. Therefore, restrictions do not affect the result of optimization.</w:t>
      </w:r>
    </w:p>
    <w:p w:rsidR="00EC1AF1" w:rsidRDefault="00EC1AF1" w:rsidP="00EC1AF1">
      <w:pPr>
        <w:rPr>
          <w:rFonts w:ascii="Times New Roman" w:hAnsi="Times New Roman" w:cs="Times New Roman"/>
          <w:iCs/>
          <w:szCs w:val="24"/>
        </w:rPr>
      </w:pPr>
      <w:r>
        <w:rPr>
          <w:rFonts w:ascii="Times New Roman" w:hAnsi="Times New Roman"/>
          <w:noProof/>
          <w:szCs w:val="24"/>
        </w:rPr>
        <w:lastRenderedPageBreak/>
        <w:drawing>
          <wp:inline distT="0" distB="0" distL="0" distR="0" wp14:anchorId="18326C56" wp14:editId="6172EC31">
            <wp:extent cx="8686817" cy="2971806"/>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_KKT.png"/>
                    <pic:cNvPicPr/>
                  </pic:nvPicPr>
                  <pic:blipFill>
                    <a:blip r:embed="rId37">
                      <a:extLst>
                        <a:ext uri="{28A0092B-C50C-407E-A947-70E740481C1C}">
                          <a14:useLocalDpi xmlns:a14="http://schemas.microsoft.com/office/drawing/2010/main" val="0"/>
                        </a:ext>
                      </a:extLst>
                    </a:blip>
                    <a:stretch>
                      <a:fillRect/>
                    </a:stretch>
                  </pic:blipFill>
                  <pic:spPr>
                    <a:xfrm>
                      <a:off x="0" y="0"/>
                      <a:ext cx="8686817" cy="2971806"/>
                    </a:xfrm>
                    <a:prstGeom prst="rect">
                      <a:avLst/>
                    </a:prstGeom>
                  </pic:spPr>
                </pic:pic>
              </a:graphicData>
            </a:graphic>
          </wp:inline>
        </w:drawing>
      </w:r>
      <w:r>
        <w:rPr>
          <w:rFonts w:ascii="Times New Roman" w:hAnsi="Times New Roman"/>
          <w:szCs w:val="24"/>
        </w:rPr>
        <w:br w:type="page"/>
      </w:r>
    </w:p>
    <w:p w:rsidR="00EC1AF1" w:rsidRDefault="00EC1AF1" w:rsidP="00345A24">
      <w:pPr>
        <w:pStyle w:val="3"/>
        <w:sectPr w:rsidR="00EC1AF1" w:rsidSect="00EC1AF1">
          <w:pgSz w:w="16838" w:h="11906" w:orient="landscape" w:code="9"/>
          <w:pgMar w:top="1440" w:right="1701" w:bottom="1440" w:left="1440" w:header="0" w:footer="0" w:gutter="0"/>
          <w:cols w:space="425"/>
          <w:docGrid w:linePitch="360"/>
        </w:sectPr>
      </w:pPr>
    </w:p>
    <w:p w:rsidR="00345A24" w:rsidRPr="00A1530B" w:rsidRDefault="00345A24" w:rsidP="00345A24">
      <w:pPr>
        <w:pStyle w:val="3"/>
      </w:pPr>
      <w:bookmarkStart w:id="180" w:name="_Toc532503923"/>
      <w:r>
        <w:rPr>
          <w:rFonts w:hint="eastAsia"/>
        </w:rPr>
        <w:lastRenderedPageBreak/>
        <w:t xml:space="preserve">4.2.4 </w:t>
      </w:r>
      <w:r w:rsidRPr="00A1530B">
        <w:t>Ascertainment Bias</w:t>
      </w:r>
      <w:r>
        <w:t>-corrected Heritability Estimation</w:t>
      </w:r>
      <w:bookmarkEnd w:id="180"/>
    </w:p>
    <w:p w:rsidR="00345A24" w:rsidRPr="00A1530B" w:rsidRDefault="00345A24" w:rsidP="00EC1AF1">
      <w:pPr>
        <w:pStyle w:val="corrs-au"/>
        <w:spacing w:before="0" w:line="480" w:lineRule="auto"/>
        <w:ind w:firstLine="720"/>
        <w:rPr>
          <w:rFonts w:ascii="Times New Roman" w:hAnsi="Times New Roman"/>
          <w:sz w:val="24"/>
          <w:szCs w:val="24"/>
          <w:lang w:eastAsia="ko-KR"/>
        </w:rPr>
      </w:pPr>
      <w:r>
        <w:rPr>
          <w:rFonts w:ascii="Times New Roman" w:hAnsi="Times New Roman"/>
          <w:sz w:val="24"/>
          <w:szCs w:val="24"/>
          <w:lang w:eastAsia="ko-KR"/>
        </w:rPr>
        <w:t xml:space="preserve">Ascertainment of each family </w:t>
      </w:r>
      <w:proofErr w:type="gramStart"/>
      <w:r>
        <w:rPr>
          <w:rFonts w:ascii="Times New Roman" w:hAnsi="Times New Roman"/>
          <w:sz w:val="24"/>
          <w:szCs w:val="24"/>
          <w:lang w:eastAsia="ko-KR"/>
        </w:rPr>
        <w:t>is conducted</w:t>
      </w:r>
      <w:proofErr w:type="gramEnd"/>
      <w:r>
        <w:rPr>
          <w:rFonts w:ascii="Times New Roman" w:hAnsi="Times New Roman"/>
          <w:sz w:val="24"/>
          <w:szCs w:val="24"/>
          <w:lang w:eastAsia="ko-KR"/>
        </w:rPr>
        <w:t xml:space="preserve"> using </w:t>
      </w:r>
      <w:proofErr w:type="spellStart"/>
      <w:r>
        <w:rPr>
          <w:rFonts w:ascii="Times New Roman" w:hAnsi="Times New Roman"/>
          <w:sz w:val="24"/>
          <w:szCs w:val="24"/>
          <w:lang w:eastAsia="ko-KR"/>
        </w:rPr>
        <w:t>probands</w:t>
      </w:r>
      <w:proofErr w:type="spellEnd"/>
      <w:r>
        <w:rPr>
          <w:rFonts w:ascii="Times New Roman" w:hAnsi="Times New Roman"/>
          <w:sz w:val="24"/>
          <w:szCs w:val="24"/>
          <w:lang w:eastAsia="ko-KR"/>
        </w:rPr>
        <w:t>, and statistical inferences about heritability may be misleading unless ascertainment is correctly adjusted.</w:t>
      </w:r>
      <w:r w:rsidR="00F76FBC">
        <w:rPr>
          <w:rFonts w:ascii="Times New Roman" w:hAnsi="Times New Roman"/>
          <w:sz w:val="24"/>
          <w:szCs w:val="24"/>
          <w:lang w:eastAsia="ko-KR"/>
        </w:rPr>
        <w:t xml:space="preserve"> I </w:t>
      </w:r>
      <w:r w:rsidRPr="00A1530B">
        <w:rPr>
          <w:rFonts w:ascii="Times New Roman" w:hAnsi="Times New Roman"/>
          <w:sz w:val="24"/>
          <w:szCs w:val="24"/>
          <w:lang w:eastAsia="ko-KR"/>
        </w:rPr>
        <w:t xml:space="preserve">assume </w:t>
      </w:r>
      <w:r>
        <w:rPr>
          <w:rFonts w:ascii="Times New Roman" w:hAnsi="Times New Roman"/>
          <w:sz w:val="24"/>
          <w:szCs w:val="24"/>
          <w:lang w:eastAsia="ko-KR"/>
        </w:rPr>
        <w:t xml:space="preserve">the first family member in each family is a </w:t>
      </w:r>
      <w:proofErr w:type="spellStart"/>
      <w:r>
        <w:rPr>
          <w:rFonts w:ascii="Times New Roman" w:hAnsi="Times New Roman"/>
          <w:sz w:val="24"/>
          <w:szCs w:val="24"/>
          <w:lang w:eastAsia="ko-KR"/>
        </w:rPr>
        <w:t>proband</w:t>
      </w:r>
      <w:proofErr w:type="spellEnd"/>
      <w:r>
        <w:rPr>
          <w:rFonts w:ascii="Times New Roman" w:hAnsi="Times New Roman"/>
          <w:sz w:val="24"/>
          <w:szCs w:val="24"/>
          <w:lang w:eastAsia="ko-KR"/>
        </w:rPr>
        <w:t xml:space="preserve">, and the other </w:t>
      </w:r>
      <m:oMath>
        <m:sSub>
          <m:sSubPr>
            <m:ctrlPr>
              <w:rPr>
                <w:rFonts w:ascii="Cambria Math" w:hAnsi="Cambria Math"/>
                <w:i/>
                <w:sz w:val="24"/>
                <w:szCs w:val="24"/>
                <w:lang w:eastAsia="ko-KR"/>
              </w:rPr>
            </m:ctrlPr>
          </m:sSubPr>
          <m:e>
            <m:r>
              <w:rPr>
                <w:rFonts w:ascii="Cambria Math" w:hAnsi="Cambria Math"/>
                <w:sz w:val="24"/>
                <w:szCs w:val="24"/>
                <w:lang w:eastAsia="ko-KR"/>
              </w:rPr>
              <m:t>n</m:t>
            </m:r>
          </m:e>
          <m:sub>
            <m:r>
              <w:rPr>
                <w:rFonts w:ascii="Cambria Math" w:hAnsi="Cambria Math"/>
                <w:sz w:val="24"/>
                <w:szCs w:val="24"/>
                <w:lang w:eastAsia="ko-KR"/>
              </w:rPr>
              <m:t>i</m:t>
            </m:r>
          </m:sub>
        </m:sSub>
        <m:r>
          <m:rPr>
            <m:sty m:val="p"/>
          </m:rPr>
          <w:rPr>
            <w:rFonts w:ascii="Cambria Math" w:hAnsi="Cambria Math"/>
            <w:sz w:val="24"/>
            <w:szCs w:val="24"/>
            <w:lang w:eastAsia="ko-KR"/>
          </w:rPr>
          <m:t>-1</m:t>
        </m:r>
      </m:oMath>
      <w:r w:rsidRPr="00A1530B">
        <w:rPr>
          <w:rFonts w:ascii="Times New Roman" w:hAnsi="Times New Roman"/>
          <w:sz w:val="24"/>
          <w:szCs w:val="24"/>
          <w:lang w:eastAsia="ko-KR"/>
        </w:rPr>
        <w:t xml:space="preserve"> </w:t>
      </w:r>
      <w:r>
        <w:rPr>
          <w:rFonts w:ascii="Times New Roman" w:hAnsi="Times New Roman"/>
          <w:sz w:val="24"/>
          <w:szCs w:val="24"/>
          <w:lang w:eastAsia="ko-KR"/>
        </w:rPr>
        <w:t xml:space="preserve">family members are </w:t>
      </w:r>
      <w:r w:rsidRPr="00A1530B">
        <w:rPr>
          <w:rFonts w:ascii="Times New Roman" w:hAnsi="Times New Roman"/>
          <w:sz w:val="24"/>
          <w:szCs w:val="24"/>
          <w:lang w:eastAsia="ko-KR"/>
        </w:rPr>
        <w:t>non-</w:t>
      </w:r>
      <w:proofErr w:type="spellStart"/>
      <w:r w:rsidRPr="00A1530B">
        <w:rPr>
          <w:rFonts w:ascii="Times New Roman" w:hAnsi="Times New Roman"/>
          <w:sz w:val="24"/>
          <w:szCs w:val="24"/>
          <w:lang w:eastAsia="ko-KR"/>
        </w:rPr>
        <w:t>probands</w:t>
      </w:r>
      <w:proofErr w:type="spellEnd"/>
      <w:r>
        <w:rPr>
          <w:rFonts w:ascii="Times New Roman" w:hAnsi="Times New Roman"/>
          <w:sz w:val="24"/>
          <w:szCs w:val="24"/>
          <w:lang w:eastAsia="ko-KR"/>
        </w:rPr>
        <w:t xml:space="preserve">. To distinguish </w:t>
      </w:r>
      <w:proofErr w:type="spellStart"/>
      <w:r>
        <w:rPr>
          <w:rFonts w:ascii="Times New Roman" w:hAnsi="Times New Roman"/>
          <w:sz w:val="24"/>
          <w:szCs w:val="24"/>
          <w:lang w:eastAsia="ko-KR"/>
        </w:rPr>
        <w:t>probands</w:t>
      </w:r>
      <w:proofErr w:type="spellEnd"/>
      <w:r>
        <w:rPr>
          <w:rFonts w:ascii="Times New Roman" w:hAnsi="Times New Roman"/>
          <w:sz w:val="24"/>
          <w:szCs w:val="24"/>
          <w:lang w:eastAsia="ko-KR"/>
        </w:rPr>
        <w:t xml:space="preserve"> and non-</w:t>
      </w:r>
      <w:proofErr w:type="spellStart"/>
      <w:r>
        <w:rPr>
          <w:rFonts w:ascii="Times New Roman" w:hAnsi="Times New Roman"/>
          <w:sz w:val="24"/>
          <w:szCs w:val="24"/>
          <w:lang w:eastAsia="ko-KR"/>
        </w:rPr>
        <w:t>probands</w:t>
      </w:r>
      <w:proofErr w:type="spellEnd"/>
      <w:r w:rsidRPr="00A1530B">
        <w:rPr>
          <w:rFonts w:ascii="Times New Roman" w:hAnsi="Times New Roman"/>
          <w:sz w:val="24"/>
          <w:szCs w:val="24"/>
          <w:lang w:eastAsia="ko-KR"/>
        </w:rPr>
        <w:t>,</w:t>
      </w:r>
      <w:r w:rsidR="00F76FBC">
        <w:rPr>
          <w:rFonts w:ascii="Times New Roman" w:hAnsi="Times New Roman"/>
          <w:sz w:val="24"/>
          <w:szCs w:val="24"/>
          <w:lang w:eastAsia="ko-KR"/>
        </w:rPr>
        <w:t xml:space="preserve"> I </w:t>
      </w:r>
      <w:r w:rsidRPr="00A1530B">
        <w:rPr>
          <w:rFonts w:ascii="Times New Roman" w:hAnsi="Times New Roman"/>
          <w:sz w:val="24"/>
          <w:szCs w:val="24"/>
          <w:lang w:eastAsia="ko-KR"/>
        </w:rPr>
        <w:t xml:space="preserve">added superscripts </w:t>
      </w:r>
      <w:r w:rsidRPr="00A1530B">
        <w:rPr>
          <w:rFonts w:ascii="Times New Roman" w:hAnsi="Times New Roman"/>
          <w:i/>
          <w:sz w:val="24"/>
          <w:szCs w:val="24"/>
          <w:lang w:eastAsia="ko-KR"/>
        </w:rPr>
        <w:t>P</w:t>
      </w:r>
      <w:r w:rsidRPr="00A1530B">
        <w:rPr>
          <w:rFonts w:ascii="Times New Roman" w:hAnsi="Times New Roman"/>
          <w:sz w:val="24"/>
          <w:szCs w:val="24"/>
          <w:lang w:eastAsia="ko-KR"/>
        </w:rPr>
        <w:t xml:space="preserve"> and</w:t>
      </w:r>
      <w:r w:rsidR="00EC1AF1">
        <w:rPr>
          <w:rFonts w:ascii="Times New Roman" w:eastAsiaTheme="minorEastAsia" w:hAnsi="Times New Roman" w:hint="eastAsia"/>
          <w:sz w:val="24"/>
          <w:szCs w:val="24"/>
          <w:lang w:eastAsia="ko-KR"/>
        </w:rPr>
        <w:t xml:space="preserve"> </w:t>
      </w:r>
      <w:r w:rsidRPr="00A1530B">
        <w:rPr>
          <w:rFonts w:ascii="Times New Roman" w:hAnsi="Times New Roman"/>
          <w:i/>
          <w:sz w:val="24"/>
          <w:szCs w:val="24"/>
          <w:lang w:eastAsia="ko-KR"/>
        </w:rPr>
        <w:t>NP</w:t>
      </w:r>
      <w:r>
        <w:rPr>
          <w:rFonts w:ascii="Times New Roman" w:hAnsi="Times New Roman"/>
          <w:sz w:val="24"/>
          <w:szCs w:val="24"/>
          <w:lang w:eastAsia="ko-KR"/>
        </w:rPr>
        <w:t>,</w:t>
      </w:r>
      <w:r w:rsidRPr="00A1530B">
        <w:rPr>
          <w:rFonts w:ascii="Times New Roman" w:hAnsi="Times New Roman"/>
          <w:sz w:val="24"/>
          <w:szCs w:val="24"/>
          <w:lang w:eastAsia="ko-KR"/>
        </w:rPr>
        <w:t xml:space="preserve"> respectively</w:t>
      </w:r>
      <w:r>
        <w:rPr>
          <w:rFonts w:ascii="Times New Roman" w:hAnsi="Times New Roman"/>
          <w:sz w:val="24"/>
          <w:szCs w:val="24"/>
          <w:lang w:eastAsia="ko-KR"/>
        </w:rPr>
        <w:t xml:space="preserve">. Vectors for </w:t>
      </w:r>
      <w:r w:rsidRPr="00A1530B">
        <w:rPr>
          <w:rFonts w:ascii="Times New Roman" w:hAnsi="Times New Roman"/>
          <w:sz w:val="24"/>
          <w:szCs w:val="24"/>
          <w:lang w:eastAsia="ko-KR"/>
        </w:rPr>
        <w:t>liabilities, covariates, phenotypes</w:t>
      </w:r>
      <w:r>
        <w:rPr>
          <w:rFonts w:ascii="Times New Roman" w:hAnsi="Times New Roman"/>
          <w:sz w:val="24"/>
          <w:szCs w:val="24"/>
          <w:lang w:eastAsia="ko-KR"/>
        </w:rPr>
        <w:t>,</w:t>
      </w:r>
      <w:r w:rsidRPr="00A1530B">
        <w:rPr>
          <w:rFonts w:ascii="Times New Roman" w:hAnsi="Times New Roman"/>
          <w:sz w:val="24"/>
          <w:szCs w:val="24"/>
          <w:lang w:eastAsia="ko-KR"/>
        </w:rPr>
        <w:t xml:space="preserve"> and bounds </w:t>
      </w:r>
      <w:r>
        <w:rPr>
          <w:rFonts w:ascii="Times New Roman" w:hAnsi="Times New Roman"/>
          <w:sz w:val="24"/>
          <w:szCs w:val="24"/>
          <w:lang w:eastAsia="ko-KR"/>
        </w:rPr>
        <w:t>of</w:t>
      </w:r>
      <w:r w:rsidRPr="00A1530B">
        <w:rPr>
          <w:rFonts w:ascii="Times New Roman" w:hAnsi="Times New Roman"/>
          <w:sz w:val="24"/>
          <w:szCs w:val="24"/>
          <w:lang w:eastAsia="ko-KR"/>
        </w:rPr>
        <w:t xml:space="preserve"> liabilit</w:t>
      </w:r>
      <w:r>
        <w:rPr>
          <w:rFonts w:ascii="Times New Roman" w:hAnsi="Times New Roman"/>
          <w:sz w:val="24"/>
          <w:szCs w:val="24"/>
          <w:lang w:eastAsia="ko-KR"/>
        </w:rPr>
        <w:t>ies</w:t>
      </w:r>
      <w:r w:rsidRPr="00A1530B">
        <w:rPr>
          <w:rFonts w:ascii="Times New Roman" w:hAnsi="Times New Roman"/>
          <w:sz w:val="24"/>
          <w:szCs w:val="24"/>
          <w:lang w:eastAsia="ko-KR"/>
        </w:rPr>
        <w:t xml:space="preserve"> for non-</w:t>
      </w:r>
      <w:proofErr w:type="spellStart"/>
      <w:r w:rsidRPr="00A1530B">
        <w:rPr>
          <w:rFonts w:ascii="Times New Roman" w:hAnsi="Times New Roman"/>
          <w:sz w:val="24"/>
          <w:szCs w:val="24"/>
          <w:lang w:eastAsia="ko-KR"/>
        </w:rPr>
        <w:t>probands</w:t>
      </w:r>
      <w:proofErr w:type="spellEnd"/>
      <w:r w:rsidRPr="00A1530B">
        <w:rPr>
          <w:rFonts w:ascii="Times New Roman" w:hAnsi="Times New Roman"/>
          <w:sz w:val="24"/>
          <w:szCs w:val="24"/>
          <w:lang w:eastAsia="ko-KR"/>
        </w:rPr>
        <w:t xml:space="preserve"> in family </w:t>
      </w:r>
      <w:proofErr w:type="spellStart"/>
      <w:r w:rsidRPr="00A1530B">
        <w:rPr>
          <w:rFonts w:ascii="Times New Roman" w:hAnsi="Times New Roman"/>
          <w:i/>
          <w:sz w:val="24"/>
          <w:szCs w:val="24"/>
          <w:lang w:eastAsia="ko-KR"/>
        </w:rPr>
        <w:t>i</w:t>
      </w:r>
      <w:proofErr w:type="spellEnd"/>
      <w:r w:rsidRPr="00A1530B">
        <w:rPr>
          <w:rFonts w:ascii="Times New Roman" w:hAnsi="Times New Roman"/>
          <w:i/>
          <w:sz w:val="24"/>
          <w:szCs w:val="24"/>
          <w:lang w:eastAsia="ko-KR"/>
        </w:rPr>
        <w:t xml:space="preserve"> </w:t>
      </w:r>
      <w:proofErr w:type="gramStart"/>
      <w:r w:rsidRPr="00A1530B">
        <w:rPr>
          <w:rFonts w:ascii="Times New Roman" w:hAnsi="Times New Roman"/>
          <w:sz w:val="24"/>
          <w:szCs w:val="24"/>
          <w:lang w:eastAsia="ko-KR"/>
        </w:rPr>
        <w:t>are</w:t>
      </w:r>
      <w:proofErr w:type="gramEnd"/>
      <w:r w:rsidRPr="00A1530B">
        <w:rPr>
          <w:rFonts w:ascii="Times New Roman" w:hAnsi="Times New Roman"/>
          <w:sz w:val="24"/>
          <w:szCs w:val="24"/>
          <w:lang w:eastAsia="ko-KR"/>
        </w:rPr>
        <w:t xml:space="preserve"> denoted by</w:t>
      </w:r>
      <w:r>
        <w:rPr>
          <w:rFonts w:ascii="Times New Roman" w:hAnsi="Times New Roman"/>
          <w:sz w:val="24"/>
          <w:szCs w:val="24"/>
          <w:lang w:eastAsia="ko-KR"/>
        </w:rPr>
        <w:t>:</w:t>
      </w:r>
    </w:p>
    <w:p w:rsidR="00345A24" w:rsidRPr="00A1530B" w:rsidRDefault="007C21AD" w:rsidP="00345A24">
      <w:pPr>
        <w:pStyle w:val="para-first"/>
        <w:tabs>
          <w:tab w:val="center" w:pos="4513"/>
          <w:tab w:val="right" w:pos="9026"/>
        </w:tabs>
        <w:spacing w:line="480" w:lineRule="auto"/>
        <w:jc w:val="center"/>
        <w:rPr>
          <w:b/>
          <w:sz w:val="24"/>
          <w:szCs w:val="24"/>
          <w:lang w:eastAsia="ko-KR"/>
        </w:rPr>
      </w:pPr>
      <m:oMath>
        <m:sSubSup>
          <m:sSubSupPr>
            <m:ctrlPr>
              <w:rPr>
                <w:rFonts w:ascii="Cambria Math" w:hAnsi="Cambria Math"/>
                <w:b/>
                <w:sz w:val="24"/>
                <w:szCs w:val="24"/>
                <w:lang w:eastAsia="ko-KR"/>
              </w:rPr>
            </m:ctrlPr>
          </m:sSubSupPr>
          <m:e>
            <m:r>
              <m:rPr>
                <m:sty m:val="b"/>
              </m:rPr>
              <w:rPr>
                <w:rFonts w:ascii="Cambria Math" w:hAnsi="Cambria Math"/>
                <w:sz w:val="24"/>
                <w:szCs w:val="24"/>
                <w:lang w:eastAsia="ko-KR"/>
              </w:rPr>
              <m:t>L</m:t>
            </m:r>
          </m:e>
          <m:sub>
            <m:r>
              <w:rPr>
                <w:rFonts w:ascii="Cambria Math" w:hAnsi="Cambria Math"/>
                <w:sz w:val="24"/>
                <w:szCs w:val="24"/>
                <w:lang w:eastAsia="ko-KR"/>
              </w:rPr>
              <m:t>i</m:t>
            </m:r>
            <m:ctrlPr>
              <w:rPr>
                <w:rFonts w:ascii="Cambria Math" w:hAnsi="Cambria Math"/>
                <w:b/>
                <w:i/>
                <w:sz w:val="24"/>
                <w:szCs w:val="24"/>
                <w:lang w:eastAsia="ko-KR"/>
              </w:rPr>
            </m:ctrlPr>
          </m:sub>
          <m:sup>
            <m:r>
              <w:rPr>
                <w:rFonts w:ascii="Cambria Math" w:hAnsi="Cambria Math"/>
                <w:sz w:val="24"/>
                <w:szCs w:val="24"/>
                <w:lang w:eastAsia="ko-KR"/>
              </w:rPr>
              <m:t>NP</m:t>
            </m:r>
            <m:ctrlPr>
              <w:rPr>
                <w:rFonts w:ascii="Cambria Math" w:hAnsi="Cambria Math"/>
                <w:b/>
                <w:i/>
                <w:sz w:val="24"/>
                <w:szCs w:val="24"/>
                <w:lang w:eastAsia="ko-KR"/>
              </w:rPr>
            </m:ctrlPr>
          </m:sup>
        </m:sSubSup>
        <m:r>
          <m:rPr>
            <m:sty m:val="bi"/>
          </m:rPr>
          <w:rPr>
            <w:rFonts w:ascii="Cambria Math" w:hAnsi="Cambria Math"/>
            <w:sz w:val="24"/>
            <w:szCs w:val="24"/>
            <w:lang w:eastAsia="ko-KR"/>
          </w:rPr>
          <m:t>=</m:t>
        </m:r>
        <m:d>
          <m:dPr>
            <m:ctrlPr>
              <w:rPr>
                <w:rFonts w:ascii="Cambria Math" w:hAnsi="Cambria Math"/>
                <w:b/>
                <w:i/>
                <w:sz w:val="24"/>
                <w:szCs w:val="24"/>
                <w:lang w:eastAsia="ko-KR"/>
              </w:rPr>
            </m:ctrlPr>
          </m:dPr>
          <m:e>
            <m:m>
              <m:mPr>
                <m:mcs>
                  <m:mc>
                    <m:mcPr>
                      <m:count m:val="1"/>
                      <m:mcJc m:val="center"/>
                    </m:mcPr>
                  </m:mc>
                </m:mcs>
                <m:ctrlPr>
                  <w:rPr>
                    <w:rFonts w:ascii="Cambria Math" w:hAnsi="Cambria Math"/>
                    <w:b/>
                    <w:i/>
                    <w:sz w:val="24"/>
                    <w:szCs w:val="24"/>
                    <w:lang w:eastAsia="ko-KR"/>
                  </w:rPr>
                </m:ctrlPr>
              </m:mPr>
              <m:mr>
                <m:e>
                  <m:sSubSup>
                    <m:sSubSupPr>
                      <m:ctrlPr>
                        <w:rPr>
                          <w:rFonts w:ascii="Cambria Math" w:hAnsi="Cambria Math"/>
                          <w:b/>
                          <w:i/>
                          <w:sz w:val="24"/>
                          <w:szCs w:val="24"/>
                          <w:lang w:eastAsia="ko-KR"/>
                        </w:rPr>
                      </m:ctrlPr>
                    </m:sSubSupPr>
                    <m:e>
                      <m:r>
                        <w:rPr>
                          <w:rFonts w:ascii="Cambria Math" w:hAnsi="Cambria Math"/>
                          <w:sz w:val="24"/>
                          <w:szCs w:val="24"/>
                          <w:lang w:eastAsia="ko-KR"/>
                        </w:rPr>
                        <m:t>L</m:t>
                      </m:r>
                      <m:ctrlPr>
                        <w:rPr>
                          <w:rFonts w:ascii="Cambria Math" w:hAnsi="Cambria Math"/>
                          <w:sz w:val="24"/>
                          <w:szCs w:val="24"/>
                          <w:lang w:eastAsia="ko-KR"/>
                        </w:rPr>
                      </m:ctrlPr>
                    </m:e>
                    <m:sub>
                      <m:r>
                        <w:rPr>
                          <w:rFonts w:ascii="Cambria Math" w:hAnsi="Cambria Math"/>
                          <w:sz w:val="24"/>
                          <w:szCs w:val="24"/>
                          <w:lang w:eastAsia="ko-KR"/>
                        </w:rPr>
                        <m:t>i2</m:t>
                      </m:r>
                      <m:ctrlPr>
                        <w:rPr>
                          <w:rFonts w:ascii="Cambria Math" w:hAnsi="Cambria Math"/>
                          <w:i/>
                          <w:sz w:val="24"/>
                          <w:szCs w:val="24"/>
                          <w:lang w:eastAsia="ko-KR"/>
                        </w:rPr>
                      </m:ctrlPr>
                    </m:sub>
                    <m:sup>
                      <m:r>
                        <w:rPr>
                          <w:rFonts w:ascii="Cambria Math" w:hAnsi="Cambria Math"/>
                          <w:sz w:val="24"/>
                          <w:szCs w:val="24"/>
                          <w:lang w:eastAsia="ko-KR"/>
                        </w:rPr>
                        <m:t>NP</m:t>
                      </m:r>
                    </m:sup>
                  </m:sSubSup>
                </m:e>
              </m:mr>
              <m:mr>
                <m:e>
                  <m:r>
                    <m:rPr>
                      <m:sty m:val="bi"/>
                    </m:rPr>
                    <w:rPr>
                      <w:rFonts w:ascii="Cambria Math" w:hAnsi="Cambria Math"/>
                      <w:sz w:val="24"/>
                      <w:szCs w:val="24"/>
                      <w:lang w:eastAsia="ko-KR"/>
                    </w:rPr>
                    <m:t>⋮</m:t>
                  </m:r>
                </m:e>
              </m:mr>
              <m:mr>
                <m:e>
                  <m:sSubSup>
                    <m:sSubSupPr>
                      <m:ctrlPr>
                        <w:rPr>
                          <w:rFonts w:ascii="Cambria Math" w:hAnsi="Cambria Math"/>
                          <w:b/>
                          <w:i/>
                          <w:sz w:val="24"/>
                          <w:szCs w:val="24"/>
                          <w:lang w:eastAsia="ko-KR"/>
                        </w:rPr>
                      </m:ctrlPr>
                    </m:sSubSupPr>
                    <m:e>
                      <m:r>
                        <w:rPr>
                          <w:rFonts w:ascii="Cambria Math" w:hAnsi="Cambria Math"/>
                          <w:sz w:val="24"/>
                          <w:szCs w:val="24"/>
                          <w:lang w:eastAsia="ko-KR"/>
                        </w:rPr>
                        <m:t>L</m:t>
                      </m:r>
                      <m:ctrlPr>
                        <w:rPr>
                          <w:rFonts w:ascii="Cambria Math" w:hAnsi="Cambria Math"/>
                          <w:sz w:val="24"/>
                          <w:szCs w:val="24"/>
                          <w:lang w:eastAsia="ko-KR"/>
                        </w:rPr>
                      </m:ctrlPr>
                    </m:e>
                    <m:sub>
                      <m:r>
                        <w:rPr>
                          <w:rFonts w:ascii="Cambria Math" w:hAnsi="Cambria Math"/>
                          <w:sz w:val="24"/>
                          <w:szCs w:val="24"/>
                          <w:lang w:eastAsia="ko-KR"/>
                        </w:rPr>
                        <m:t>i</m:t>
                      </m:r>
                      <m:sSub>
                        <m:sSubPr>
                          <m:ctrlPr>
                            <w:rPr>
                              <w:rFonts w:ascii="Cambria Math" w:hAnsi="Cambria Math"/>
                              <w:i/>
                              <w:sz w:val="24"/>
                              <w:szCs w:val="24"/>
                              <w:lang w:eastAsia="ko-KR"/>
                            </w:rPr>
                          </m:ctrlPr>
                        </m:sSubPr>
                        <m:e>
                          <m:r>
                            <w:rPr>
                              <w:rFonts w:ascii="Cambria Math" w:hAnsi="Cambria Math"/>
                              <w:sz w:val="24"/>
                              <w:szCs w:val="24"/>
                              <w:lang w:eastAsia="ko-KR"/>
                            </w:rPr>
                            <m:t>n</m:t>
                          </m:r>
                        </m:e>
                        <m:sub>
                          <m:r>
                            <w:rPr>
                              <w:rFonts w:ascii="Cambria Math" w:hAnsi="Cambria Math"/>
                              <w:sz w:val="24"/>
                              <w:szCs w:val="24"/>
                              <w:lang w:eastAsia="ko-KR"/>
                            </w:rPr>
                            <m:t>i</m:t>
                          </m:r>
                        </m:sub>
                      </m:sSub>
                      <m:ctrlPr>
                        <w:rPr>
                          <w:rFonts w:ascii="Cambria Math" w:hAnsi="Cambria Math"/>
                          <w:i/>
                          <w:sz w:val="24"/>
                          <w:szCs w:val="24"/>
                          <w:lang w:eastAsia="ko-KR"/>
                        </w:rPr>
                      </m:ctrlPr>
                    </m:sub>
                    <m:sup>
                      <m:r>
                        <w:rPr>
                          <w:rFonts w:ascii="Cambria Math" w:hAnsi="Cambria Math"/>
                          <w:sz w:val="24"/>
                          <w:szCs w:val="24"/>
                          <w:lang w:eastAsia="ko-KR"/>
                        </w:rPr>
                        <m:t>NP</m:t>
                      </m:r>
                    </m:sup>
                  </m:sSubSup>
                </m:e>
              </m:mr>
            </m:m>
          </m:e>
        </m:d>
        <m:r>
          <m:rPr>
            <m:sty m:val="bi"/>
          </m:rPr>
          <w:rPr>
            <w:rFonts w:ascii="Cambria Math" w:hAnsi="Cambria Math"/>
            <w:sz w:val="24"/>
            <w:szCs w:val="24"/>
            <w:lang w:eastAsia="ko-KR"/>
          </w:rPr>
          <m:t>,</m:t>
        </m:r>
        <m:sSubSup>
          <m:sSubSupPr>
            <m:ctrlPr>
              <w:rPr>
                <w:rFonts w:ascii="Cambria Math" w:hAnsi="Cambria Math"/>
                <w:b/>
                <w:sz w:val="24"/>
                <w:szCs w:val="24"/>
                <w:lang w:eastAsia="ko-KR"/>
              </w:rPr>
            </m:ctrlPr>
          </m:sSubSupPr>
          <m:e>
            <m:r>
              <m:rPr>
                <m:sty m:val="b"/>
              </m:rPr>
              <w:rPr>
                <w:rFonts w:ascii="Cambria Math" w:hAnsi="Cambria Math"/>
                <w:sz w:val="24"/>
                <w:szCs w:val="24"/>
                <w:lang w:eastAsia="ko-KR"/>
              </w:rPr>
              <m:t>X</m:t>
            </m:r>
            <m:ctrlPr>
              <w:rPr>
                <w:rFonts w:ascii="Cambria Math" w:hAnsi="Cambria Math"/>
                <w:b/>
                <w:i/>
                <w:sz w:val="24"/>
                <w:szCs w:val="24"/>
                <w:lang w:eastAsia="ko-KR"/>
              </w:rPr>
            </m:ctrlPr>
          </m:e>
          <m:sub>
            <m:r>
              <w:rPr>
                <w:rFonts w:ascii="Cambria Math" w:hAnsi="Cambria Math"/>
                <w:sz w:val="24"/>
                <w:szCs w:val="24"/>
                <w:lang w:eastAsia="ko-KR"/>
              </w:rPr>
              <m:t>i</m:t>
            </m:r>
            <m:ctrlPr>
              <w:rPr>
                <w:rFonts w:ascii="Cambria Math" w:hAnsi="Cambria Math"/>
                <w:b/>
                <w:i/>
                <w:sz w:val="24"/>
                <w:szCs w:val="24"/>
                <w:lang w:eastAsia="ko-KR"/>
              </w:rPr>
            </m:ctrlPr>
          </m:sub>
          <m:sup>
            <m:r>
              <w:rPr>
                <w:rFonts w:ascii="Cambria Math" w:hAnsi="Cambria Math"/>
                <w:sz w:val="24"/>
                <w:szCs w:val="24"/>
                <w:lang w:eastAsia="ko-KR"/>
              </w:rPr>
              <m:t>NP</m:t>
            </m:r>
            <m:ctrlPr>
              <w:rPr>
                <w:rFonts w:ascii="Cambria Math" w:hAnsi="Cambria Math"/>
                <w:b/>
                <w:i/>
                <w:sz w:val="24"/>
                <w:szCs w:val="24"/>
                <w:lang w:eastAsia="ko-KR"/>
              </w:rPr>
            </m:ctrlPr>
          </m:sup>
        </m:sSubSup>
        <m:r>
          <m:rPr>
            <m:sty m:val="bi"/>
          </m:rPr>
          <w:rPr>
            <w:rFonts w:ascii="Cambria Math" w:hAnsi="Cambria Math"/>
            <w:sz w:val="24"/>
            <w:szCs w:val="24"/>
            <w:lang w:eastAsia="ko-KR"/>
          </w:rPr>
          <m:t>=</m:t>
        </m:r>
        <m:d>
          <m:dPr>
            <m:ctrlPr>
              <w:rPr>
                <w:rFonts w:ascii="Cambria Math" w:hAnsi="Cambria Math"/>
                <w:b/>
                <w:i/>
                <w:sz w:val="24"/>
                <w:szCs w:val="24"/>
                <w:lang w:eastAsia="ko-KR"/>
              </w:rPr>
            </m:ctrlPr>
          </m:dPr>
          <m:e>
            <m:m>
              <m:mPr>
                <m:mcs>
                  <m:mc>
                    <m:mcPr>
                      <m:count m:val="1"/>
                      <m:mcJc m:val="center"/>
                    </m:mcPr>
                  </m:mc>
                </m:mcs>
                <m:ctrlPr>
                  <w:rPr>
                    <w:rFonts w:ascii="Cambria Math" w:hAnsi="Cambria Math"/>
                    <w:b/>
                    <w:i/>
                    <w:sz w:val="24"/>
                    <w:szCs w:val="24"/>
                    <w:lang w:eastAsia="ko-KR"/>
                  </w:rPr>
                </m:ctrlPr>
              </m:mPr>
              <m:mr>
                <m:e>
                  <m:sSubSup>
                    <m:sSubSupPr>
                      <m:ctrlPr>
                        <w:rPr>
                          <w:rFonts w:ascii="Cambria Math" w:hAnsi="Cambria Math"/>
                          <w:b/>
                          <w:i/>
                          <w:sz w:val="24"/>
                          <w:szCs w:val="24"/>
                          <w:lang w:eastAsia="ko-KR"/>
                        </w:rPr>
                      </m:ctrlPr>
                    </m:sSubSupPr>
                    <m:e>
                      <m:r>
                        <m:rPr>
                          <m:sty m:val="b"/>
                        </m:rPr>
                        <w:rPr>
                          <w:rFonts w:ascii="Cambria Math" w:hAnsi="Cambria Math"/>
                          <w:sz w:val="24"/>
                          <w:szCs w:val="24"/>
                          <w:lang w:eastAsia="ko-KR"/>
                        </w:rPr>
                        <m:t>X</m:t>
                      </m:r>
                      <m:ctrlPr>
                        <w:rPr>
                          <w:rFonts w:ascii="Cambria Math" w:hAnsi="Cambria Math"/>
                          <w:b/>
                          <w:sz w:val="24"/>
                          <w:szCs w:val="24"/>
                          <w:lang w:eastAsia="ko-KR"/>
                        </w:rPr>
                      </m:ctrlPr>
                    </m:e>
                    <m:sub>
                      <m:r>
                        <w:rPr>
                          <w:rFonts w:ascii="Cambria Math" w:hAnsi="Cambria Math"/>
                          <w:sz w:val="24"/>
                          <w:szCs w:val="24"/>
                          <w:lang w:eastAsia="ko-KR"/>
                        </w:rPr>
                        <m:t>i2</m:t>
                      </m:r>
                      <m:ctrlPr>
                        <w:rPr>
                          <w:rFonts w:ascii="Cambria Math" w:hAnsi="Cambria Math"/>
                          <w:i/>
                          <w:sz w:val="24"/>
                          <w:szCs w:val="24"/>
                          <w:lang w:eastAsia="ko-KR"/>
                        </w:rPr>
                      </m:ctrlPr>
                    </m:sub>
                    <m:sup>
                      <m:r>
                        <w:rPr>
                          <w:rFonts w:ascii="Cambria Math" w:hAnsi="Cambria Math"/>
                          <w:sz w:val="24"/>
                          <w:szCs w:val="24"/>
                          <w:lang w:eastAsia="ko-KR"/>
                        </w:rPr>
                        <m:t>NP</m:t>
                      </m:r>
                    </m:sup>
                  </m:sSubSup>
                </m:e>
              </m:mr>
              <m:mr>
                <m:e>
                  <m:r>
                    <m:rPr>
                      <m:sty m:val="bi"/>
                    </m:rPr>
                    <w:rPr>
                      <w:rFonts w:ascii="Cambria Math" w:hAnsi="Cambria Math"/>
                      <w:sz w:val="24"/>
                      <w:szCs w:val="24"/>
                      <w:lang w:eastAsia="ko-KR"/>
                    </w:rPr>
                    <m:t>⋮</m:t>
                  </m:r>
                </m:e>
              </m:mr>
              <m:mr>
                <m:e>
                  <m:sSubSup>
                    <m:sSubSupPr>
                      <m:ctrlPr>
                        <w:rPr>
                          <w:rFonts w:ascii="Cambria Math" w:hAnsi="Cambria Math"/>
                          <w:b/>
                          <w:i/>
                          <w:sz w:val="24"/>
                          <w:szCs w:val="24"/>
                          <w:lang w:eastAsia="ko-KR"/>
                        </w:rPr>
                      </m:ctrlPr>
                    </m:sSubSupPr>
                    <m:e>
                      <m:r>
                        <m:rPr>
                          <m:sty m:val="b"/>
                        </m:rPr>
                        <w:rPr>
                          <w:rFonts w:ascii="Cambria Math" w:hAnsi="Cambria Math"/>
                          <w:sz w:val="24"/>
                          <w:szCs w:val="24"/>
                          <w:lang w:eastAsia="ko-KR"/>
                        </w:rPr>
                        <m:t>X</m:t>
                      </m:r>
                      <m:ctrlPr>
                        <w:rPr>
                          <w:rFonts w:ascii="Cambria Math" w:hAnsi="Cambria Math"/>
                          <w:b/>
                          <w:sz w:val="24"/>
                          <w:szCs w:val="24"/>
                          <w:lang w:eastAsia="ko-KR"/>
                        </w:rPr>
                      </m:ctrlPr>
                    </m:e>
                    <m:sub>
                      <m:r>
                        <w:rPr>
                          <w:rFonts w:ascii="Cambria Math" w:hAnsi="Cambria Math"/>
                          <w:sz w:val="24"/>
                          <w:szCs w:val="24"/>
                          <w:lang w:eastAsia="ko-KR"/>
                        </w:rPr>
                        <m:t>i</m:t>
                      </m:r>
                      <m:sSub>
                        <m:sSubPr>
                          <m:ctrlPr>
                            <w:rPr>
                              <w:rFonts w:ascii="Cambria Math" w:hAnsi="Cambria Math"/>
                              <w:i/>
                              <w:sz w:val="24"/>
                              <w:szCs w:val="24"/>
                              <w:lang w:eastAsia="ko-KR"/>
                            </w:rPr>
                          </m:ctrlPr>
                        </m:sSubPr>
                        <m:e>
                          <m:r>
                            <w:rPr>
                              <w:rFonts w:ascii="Cambria Math" w:hAnsi="Cambria Math"/>
                              <w:sz w:val="24"/>
                              <w:szCs w:val="24"/>
                              <w:lang w:eastAsia="ko-KR"/>
                            </w:rPr>
                            <m:t>n</m:t>
                          </m:r>
                        </m:e>
                        <m:sub>
                          <m:r>
                            <w:rPr>
                              <w:rFonts w:ascii="Cambria Math" w:hAnsi="Cambria Math"/>
                              <w:sz w:val="24"/>
                              <w:szCs w:val="24"/>
                              <w:lang w:eastAsia="ko-KR"/>
                            </w:rPr>
                            <m:t>i</m:t>
                          </m:r>
                        </m:sub>
                      </m:sSub>
                      <m:ctrlPr>
                        <w:rPr>
                          <w:rFonts w:ascii="Cambria Math" w:hAnsi="Cambria Math"/>
                          <w:i/>
                          <w:sz w:val="24"/>
                          <w:szCs w:val="24"/>
                          <w:lang w:eastAsia="ko-KR"/>
                        </w:rPr>
                      </m:ctrlPr>
                    </m:sub>
                    <m:sup>
                      <m:r>
                        <w:rPr>
                          <w:rFonts w:ascii="Cambria Math" w:hAnsi="Cambria Math"/>
                          <w:sz w:val="24"/>
                          <w:szCs w:val="24"/>
                          <w:lang w:eastAsia="ko-KR"/>
                        </w:rPr>
                        <m:t>NP</m:t>
                      </m:r>
                    </m:sup>
                  </m:sSubSup>
                </m:e>
              </m:mr>
            </m:m>
          </m:e>
        </m:d>
        <m:r>
          <m:rPr>
            <m:sty m:val="bi"/>
          </m:rPr>
          <w:rPr>
            <w:rFonts w:ascii="Cambria Math" w:hAnsi="Cambria Math"/>
            <w:sz w:val="24"/>
            <w:szCs w:val="24"/>
            <w:lang w:eastAsia="ko-KR"/>
          </w:rPr>
          <m:t>,</m:t>
        </m:r>
        <m:sSubSup>
          <m:sSubSupPr>
            <m:ctrlPr>
              <w:rPr>
                <w:rFonts w:ascii="Cambria Math" w:hAnsi="Cambria Math"/>
                <w:b/>
                <w:sz w:val="24"/>
                <w:szCs w:val="24"/>
                <w:lang w:eastAsia="ko-KR"/>
              </w:rPr>
            </m:ctrlPr>
          </m:sSubSupPr>
          <m:e>
            <m:r>
              <m:rPr>
                <m:sty m:val="b"/>
              </m:rPr>
              <w:rPr>
                <w:rFonts w:ascii="Cambria Math" w:hAnsi="Cambria Math"/>
                <w:sz w:val="24"/>
                <w:szCs w:val="24"/>
                <w:lang w:eastAsia="ko-KR"/>
              </w:rPr>
              <m:t>Y</m:t>
            </m:r>
          </m:e>
          <m:sub>
            <m:r>
              <w:rPr>
                <w:rFonts w:ascii="Cambria Math" w:hAnsi="Cambria Math"/>
                <w:sz w:val="24"/>
                <w:szCs w:val="24"/>
                <w:lang w:eastAsia="ko-KR"/>
              </w:rPr>
              <m:t>i</m:t>
            </m:r>
            <m:ctrlPr>
              <w:rPr>
                <w:rFonts w:ascii="Cambria Math" w:hAnsi="Cambria Math"/>
                <w:b/>
                <w:i/>
                <w:sz w:val="24"/>
                <w:szCs w:val="24"/>
                <w:lang w:eastAsia="ko-KR"/>
              </w:rPr>
            </m:ctrlPr>
          </m:sub>
          <m:sup>
            <m:r>
              <w:rPr>
                <w:rFonts w:ascii="Cambria Math" w:hAnsi="Cambria Math"/>
                <w:sz w:val="24"/>
                <w:szCs w:val="24"/>
                <w:lang w:eastAsia="ko-KR"/>
              </w:rPr>
              <m:t>NP</m:t>
            </m:r>
            <m:ctrlPr>
              <w:rPr>
                <w:rFonts w:ascii="Cambria Math" w:hAnsi="Cambria Math"/>
                <w:b/>
                <w:i/>
                <w:sz w:val="24"/>
                <w:szCs w:val="24"/>
                <w:lang w:eastAsia="ko-KR"/>
              </w:rPr>
            </m:ctrlPr>
          </m:sup>
        </m:sSubSup>
        <m:r>
          <m:rPr>
            <m:sty m:val="bi"/>
          </m:rPr>
          <w:rPr>
            <w:rFonts w:ascii="Cambria Math" w:hAnsi="Cambria Math"/>
            <w:sz w:val="24"/>
            <w:szCs w:val="24"/>
            <w:lang w:eastAsia="ko-KR"/>
          </w:rPr>
          <m:t>=</m:t>
        </m:r>
        <m:d>
          <m:dPr>
            <m:ctrlPr>
              <w:rPr>
                <w:rFonts w:ascii="Cambria Math" w:hAnsi="Cambria Math"/>
                <w:b/>
                <w:i/>
                <w:sz w:val="24"/>
                <w:szCs w:val="24"/>
                <w:lang w:eastAsia="ko-KR"/>
              </w:rPr>
            </m:ctrlPr>
          </m:dPr>
          <m:e>
            <m:m>
              <m:mPr>
                <m:mcs>
                  <m:mc>
                    <m:mcPr>
                      <m:count m:val="1"/>
                      <m:mcJc m:val="center"/>
                    </m:mcPr>
                  </m:mc>
                </m:mcs>
                <m:ctrlPr>
                  <w:rPr>
                    <w:rFonts w:ascii="Cambria Math" w:hAnsi="Cambria Math"/>
                    <w:b/>
                    <w:i/>
                    <w:sz w:val="24"/>
                    <w:szCs w:val="24"/>
                    <w:lang w:eastAsia="ko-KR"/>
                  </w:rPr>
                </m:ctrlPr>
              </m:mPr>
              <m:mr>
                <m:e>
                  <m:sSubSup>
                    <m:sSubSupPr>
                      <m:ctrlPr>
                        <w:rPr>
                          <w:rFonts w:ascii="Cambria Math" w:hAnsi="Cambria Math"/>
                          <w:b/>
                          <w:i/>
                          <w:sz w:val="24"/>
                          <w:szCs w:val="24"/>
                          <w:lang w:eastAsia="ko-KR"/>
                        </w:rPr>
                      </m:ctrlPr>
                    </m:sSubSupPr>
                    <m:e>
                      <m:r>
                        <w:rPr>
                          <w:rFonts w:ascii="Cambria Math" w:hAnsi="Cambria Math"/>
                          <w:sz w:val="24"/>
                          <w:szCs w:val="24"/>
                          <w:lang w:eastAsia="ko-KR"/>
                        </w:rPr>
                        <m:t>Y</m:t>
                      </m:r>
                      <m:ctrlPr>
                        <w:rPr>
                          <w:rFonts w:ascii="Cambria Math" w:hAnsi="Cambria Math"/>
                          <w:sz w:val="24"/>
                          <w:szCs w:val="24"/>
                          <w:lang w:eastAsia="ko-KR"/>
                        </w:rPr>
                      </m:ctrlPr>
                    </m:e>
                    <m:sub>
                      <m:r>
                        <w:rPr>
                          <w:rFonts w:ascii="Cambria Math" w:hAnsi="Cambria Math"/>
                          <w:sz w:val="24"/>
                          <w:szCs w:val="24"/>
                          <w:lang w:eastAsia="ko-KR"/>
                        </w:rPr>
                        <m:t>i2</m:t>
                      </m:r>
                      <m:ctrlPr>
                        <w:rPr>
                          <w:rFonts w:ascii="Cambria Math" w:hAnsi="Cambria Math"/>
                          <w:i/>
                          <w:sz w:val="24"/>
                          <w:szCs w:val="24"/>
                          <w:lang w:eastAsia="ko-KR"/>
                        </w:rPr>
                      </m:ctrlPr>
                    </m:sub>
                    <m:sup>
                      <m:r>
                        <w:rPr>
                          <w:rFonts w:ascii="Cambria Math" w:hAnsi="Cambria Math"/>
                          <w:sz w:val="24"/>
                          <w:szCs w:val="24"/>
                          <w:lang w:eastAsia="ko-KR"/>
                        </w:rPr>
                        <m:t>NP</m:t>
                      </m:r>
                    </m:sup>
                  </m:sSubSup>
                </m:e>
              </m:mr>
              <m:mr>
                <m:e>
                  <m:r>
                    <m:rPr>
                      <m:sty m:val="bi"/>
                    </m:rPr>
                    <w:rPr>
                      <w:rFonts w:ascii="Cambria Math" w:hAnsi="Cambria Math"/>
                      <w:sz w:val="24"/>
                      <w:szCs w:val="24"/>
                      <w:lang w:eastAsia="ko-KR"/>
                    </w:rPr>
                    <m:t>⋮</m:t>
                  </m:r>
                </m:e>
              </m:mr>
              <m:mr>
                <m:e>
                  <m:sSubSup>
                    <m:sSubSupPr>
                      <m:ctrlPr>
                        <w:rPr>
                          <w:rFonts w:ascii="Cambria Math" w:hAnsi="Cambria Math"/>
                          <w:b/>
                          <w:i/>
                          <w:sz w:val="24"/>
                          <w:szCs w:val="24"/>
                          <w:lang w:eastAsia="ko-KR"/>
                        </w:rPr>
                      </m:ctrlPr>
                    </m:sSubSupPr>
                    <m:e>
                      <m:r>
                        <w:rPr>
                          <w:rFonts w:ascii="Cambria Math" w:hAnsi="Cambria Math"/>
                          <w:sz w:val="24"/>
                          <w:szCs w:val="24"/>
                          <w:lang w:eastAsia="ko-KR"/>
                        </w:rPr>
                        <m:t>Y</m:t>
                      </m:r>
                      <m:ctrlPr>
                        <w:rPr>
                          <w:rFonts w:ascii="Cambria Math" w:hAnsi="Cambria Math"/>
                          <w:sz w:val="24"/>
                          <w:szCs w:val="24"/>
                          <w:lang w:eastAsia="ko-KR"/>
                        </w:rPr>
                      </m:ctrlPr>
                    </m:e>
                    <m:sub>
                      <m:r>
                        <w:rPr>
                          <w:rFonts w:ascii="Cambria Math" w:hAnsi="Cambria Math"/>
                          <w:sz w:val="24"/>
                          <w:szCs w:val="24"/>
                          <w:lang w:eastAsia="ko-KR"/>
                        </w:rPr>
                        <m:t>i</m:t>
                      </m:r>
                      <m:sSub>
                        <m:sSubPr>
                          <m:ctrlPr>
                            <w:rPr>
                              <w:rFonts w:ascii="Cambria Math" w:hAnsi="Cambria Math"/>
                              <w:i/>
                              <w:sz w:val="24"/>
                              <w:szCs w:val="24"/>
                              <w:lang w:eastAsia="ko-KR"/>
                            </w:rPr>
                          </m:ctrlPr>
                        </m:sSubPr>
                        <m:e>
                          <m:r>
                            <w:rPr>
                              <w:rFonts w:ascii="Cambria Math" w:hAnsi="Cambria Math"/>
                              <w:sz w:val="24"/>
                              <w:szCs w:val="24"/>
                              <w:lang w:eastAsia="ko-KR"/>
                            </w:rPr>
                            <m:t>n</m:t>
                          </m:r>
                        </m:e>
                        <m:sub>
                          <m:r>
                            <w:rPr>
                              <w:rFonts w:ascii="Cambria Math" w:hAnsi="Cambria Math"/>
                              <w:sz w:val="24"/>
                              <w:szCs w:val="24"/>
                              <w:lang w:eastAsia="ko-KR"/>
                            </w:rPr>
                            <m:t>i</m:t>
                          </m:r>
                        </m:sub>
                      </m:sSub>
                      <m:ctrlPr>
                        <w:rPr>
                          <w:rFonts w:ascii="Cambria Math" w:hAnsi="Cambria Math"/>
                          <w:i/>
                          <w:sz w:val="24"/>
                          <w:szCs w:val="24"/>
                          <w:lang w:eastAsia="ko-KR"/>
                        </w:rPr>
                      </m:ctrlPr>
                    </m:sub>
                    <m:sup>
                      <m:r>
                        <w:rPr>
                          <w:rFonts w:ascii="Cambria Math" w:hAnsi="Cambria Math"/>
                          <w:sz w:val="24"/>
                          <w:szCs w:val="24"/>
                          <w:lang w:eastAsia="ko-KR"/>
                        </w:rPr>
                        <m:t>NP</m:t>
                      </m:r>
                    </m:sup>
                  </m:sSubSup>
                </m:e>
              </m:mr>
            </m:m>
          </m:e>
        </m:d>
        <m:r>
          <m:rPr>
            <m:sty m:val="b"/>
          </m:rPr>
          <w:rPr>
            <w:rFonts w:ascii="Cambria Math" w:hAnsi="Cambria Math"/>
            <w:sz w:val="24"/>
            <w:szCs w:val="24"/>
            <w:lang w:eastAsia="ko-KR"/>
          </w:rPr>
          <m:t xml:space="preserve">, </m:t>
        </m:r>
        <m:sSubSup>
          <m:sSubSupPr>
            <m:ctrlPr>
              <w:rPr>
                <w:rFonts w:ascii="Cambria Math" w:hAnsi="Cambria Math"/>
                <w:b/>
                <w:i/>
                <w:sz w:val="24"/>
                <w:szCs w:val="24"/>
                <w:lang w:eastAsia="ko-KR"/>
              </w:rPr>
            </m:ctrlPr>
          </m:sSubSupPr>
          <m:e>
            <m:r>
              <m:rPr>
                <m:sty m:val="b"/>
              </m:rPr>
              <w:rPr>
                <w:rFonts w:ascii="Cambria Math" w:hAnsi="Cambria Math"/>
                <w:sz w:val="24"/>
                <w:szCs w:val="24"/>
                <w:lang w:eastAsia="ko-KR"/>
              </w:rPr>
              <m:t>a</m:t>
            </m:r>
            <m:ctrlPr>
              <w:rPr>
                <w:rFonts w:ascii="Cambria Math" w:hAnsi="Cambria Math"/>
                <w:b/>
                <w:sz w:val="24"/>
                <w:szCs w:val="24"/>
                <w:lang w:eastAsia="ko-KR"/>
              </w:rPr>
            </m:ctrlPr>
          </m:e>
          <m:sub>
            <m:r>
              <w:rPr>
                <w:rFonts w:ascii="Cambria Math" w:hAnsi="Cambria Math"/>
                <w:sz w:val="24"/>
                <w:szCs w:val="24"/>
                <w:lang w:eastAsia="ko-KR"/>
              </w:rPr>
              <m:t>i</m:t>
            </m:r>
            <m:ctrlPr>
              <w:rPr>
                <w:rFonts w:ascii="Cambria Math" w:hAnsi="Cambria Math"/>
                <w:b/>
                <w:sz w:val="24"/>
                <w:szCs w:val="24"/>
                <w:lang w:eastAsia="ko-KR"/>
              </w:rPr>
            </m:ctrlPr>
          </m:sub>
          <m:sup>
            <m:r>
              <w:rPr>
                <w:rFonts w:ascii="Cambria Math" w:hAnsi="Cambria Math"/>
                <w:sz w:val="24"/>
                <w:szCs w:val="24"/>
                <w:lang w:eastAsia="ko-KR"/>
              </w:rPr>
              <m:t>NP</m:t>
            </m:r>
          </m:sup>
        </m:sSubSup>
        <m:r>
          <m:rPr>
            <m:sty m:val="bi"/>
          </m:rPr>
          <w:rPr>
            <w:rFonts w:ascii="Cambria Math" w:hAnsi="Cambria Math"/>
            <w:sz w:val="24"/>
            <w:szCs w:val="24"/>
            <w:lang w:eastAsia="ko-KR"/>
          </w:rPr>
          <m:t>=</m:t>
        </m:r>
        <m:d>
          <m:dPr>
            <m:ctrlPr>
              <w:rPr>
                <w:rFonts w:ascii="Cambria Math" w:hAnsi="Cambria Math"/>
                <w:b/>
                <w:i/>
                <w:sz w:val="24"/>
                <w:szCs w:val="24"/>
                <w:lang w:eastAsia="ko-KR"/>
              </w:rPr>
            </m:ctrlPr>
          </m:dPr>
          <m:e>
            <m:m>
              <m:mPr>
                <m:mcs>
                  <m:mc>
                    <m:mcPr>
                      <m:count m:val="1"/>
                      <m:mcJc m:val="center"/>
                    </m:mcPr>
                  </m:mc>
                </m:mcs>
                <m:ctrlPr>
                  <w:rPr>
                    <w:rFonts w:ascii="Cambria Math" w:hAnsi="Cambria Math"/>
                    <w:b/>
                    <w:i/>
                    <w:sz w:val="24"/>
                    <w:szCs w:val="24"/>
                    <w:lang w:eastAsia="ko-KR"/>
                  </w:rPr>
                </m:ctrlPr>
              </m:mPr>
              <m:mr>
                <m:e>
                  <m:sSubSup>
                    <m:sSubSupPr>
                      <m:ctrlPr>
                        <w:rPr>
                          <w:rFonts w:ascii="Cambria Math" w:hAnsi="Cambria Math"/>
                          <w:b/>
                          <w:i/>
                          <w:sz w:val="24"/>
                          <w:szCs w:val="24"/>
                          <w:lang w:eastAsia="ko-KR"/>
                        </w:rPr>
                      </m:ctrlPr>
                    </m:sSubSupPr>
                    <m:e>
                      <m:r>
                        <w:rPr>
                          <w:rFonts w:ascii="Cambria Math" w:hAnsi="Cambria Math"/>
                          <w:sz w:val="24"/>
                          <w:szCs w:val="24"/>
                          <w:lang w:eastAsia="ko-KR"/>
                        </w:rPr>
                        <m:t>a</m:t>
                      </m:r>
                      <m:ctrlPr>
                        <w:rPr>
                          <w:rFonts w:ascii="Cambria Math" w:hAnsi="Cambria Math"/>
                          <w:sz w:val="24"/>
                          <w:szCs w:val="24"/>
                          <w:lang w:eastAsia="ko-KR"/>
                        </w:rPr>
                      </m:ctrlPr>
                    </m:e>
                    <m:sub>
                      <m:r>
                        <w:rPr>
                          <w:rFonts w:ascii="Cambria Math" w:hAnsi="Cambria Math"/>
                          <w:sz w:val="24"/>
                          <w:szCs w:val="24"/>
                          <w:lang w:eastAsia="ko-KR"/>
                        </w:rPr>
                        <m:t>i2</m:t>
                      </m:r>
                      <m:ctrlPr>
                        <w:rPr>
                          <w:rFonts w:ascii="Cambria Math" w:hAnsi="Cambria Math"/>
                          <w:i/>
                          <w:sz w:val="24"/>
                          <w:szCs w:val="24"/>
                          <w:lang w:eastAsia="ko-KR"/>
                        </w:rPr>
                      </m:ctrlPr>
                    </m:sub>
                    <m:sup>
                      <m:r>
                        <w:rPr>
                          <w:rFonts w:ascii="Cambria Math" w:hAnsi="Cambria Math"/>
                          <w:sz w:val="24"/>
                          <w:szCs w:val="24"/>
                          <w:lang w:eastAsia="ko-KR"/>
                        </w:rPr>
                        <m:t>NP</m:t>
                      </m:r>
                    </m:sup>
                  </m:sSubSup>
                </m:e>
              </m:mr>
              <m:mr>
                <m:e>
                  <m:r>
                    <m:rPr>
                      <m:sty m:val="bi"/>
                    </m:rPr>
                    <w:rPr>
                      <w:rFonts w:ascii="Cambria Math" w:hAnsi="Cambria Math"/>
                      <w:sz w:val="24"/>
                      <w:szCs w:val="24"/>
                      <w:lang w:eastAsia="ko-KR"/>
                    </w:rPr>
                    <m:t>⋮</m:t>
                  </m:r>
                </m:e>
              </m:mr>
              <m:mr>
                <m:e>
                  <m:sSubSup>
                    <m:sSubSupPr>
                      <m:ctrlPr>
                        <w:rPr>
                          <w:rFonts w:ascii="Cambria Math" w:hAnsi="Cambria Math"/>
                          <w:b/>
                          <w:i/>
                          <w:sz w:val="24"/>
                          <w:szCs w:val="24"/>
                          <w:lang w:eastAsia="ko-KR"/>
                        </w:rPr>
                      </m:ctrlPr>
                    </m:sSubSupPr>
                    <m:e>
                      <m:r>
                        <w:rPr>
                          <w:rFonts w:ascii="Cambria Math" w:hAnsi="Cambria Math"/>
                          <w:sz w:val="24"/>
                          <w:szCs w:val="24"/>
                          <w:lang w:eastAsia="ko-KR"/>
                        </w:rPr>
                        <m:t>a</m:t>
                      </m:r>
                      <m:ctrlPr>
                        <w:rPr>
                          <w:rFonts w:ascii="Cambria Math" w:hAnsi="Cambria Math"/>
                          <w:sz w:val="24"/>
                          <w:szCs w:val="24"/>
                          <w:lang w:eastAsia="ko-KR"/>
                        </w:rPr>
                      </m:ctrlPr>
                    </m:e>
                    <m:sub>
                      <m:r>
                        <w:rPr>
                          <w:rFonts w:ascii="Cambria Math" w:hAnsi="Cambria Math"/>
                          <w:sz w:val="24"/>
                          <w:szCs w:val="24"/>
                          <w:lang w:eastAsia="ko-KR"/>
                        </w:rPr>
                        <m:t>i</m:t>
                      </m:r>
                      <m:sSub>
                        <m:sSubPr>
                          <m:ctrlPr>
                            <w:rPr>
                              <w:rFonts w:ascii="Cambria Math" w:hAnsi="Cambria Math"/>
                              <w:i/>
                              <w:sz w:val="24"/>
                              <w:szCs w:val="24"/>
                              <w:lang w:eastAsia="ko-KR"/>
                            </w:rPr>
                          </m:ctrlPr>
                        </m:sSubPr>
                        <m:e>
                          <m:r>
                            <w:rPr>
                              <w:rFonts w:ascii="Cambria Math" w:hAnsi="Cambria Math"/>
                              <w:sz w:val="24"/>
                              <w:szCs w:val="24"/>
                              <w:lang w:eastAsia="ko-KR"/>
                            </w:rPr>
                            <m:t>n</m:t>
                          </m:r>
                        </m:e>
                        <m:sub>
                          <m:r>
                            <w:rPr>
                              <w:rFonts w:ascii="Cambria Math" w:hAnsi="Cambria Math"/>
                              <w:sz w:val="24"/>
                              <w:szCs w:val="24"/>
                              <w:lang w:eastAsia="ko-KR"/>
                            </w:rPr>
                            <m:t>i</m:t>
                          </m:r>
                        </m:sub>
                      </m:sSub>
                      <m:ctrlPr>
                        <w:rPr>
                          <w:rFonts w:ascii="Cambria Math" w:hAnsi="Cambria Math"/>
                          <w:i/>
                          <w:sz w:val="24"/>
                          <w:szCs w:val="24"/>
                          <w:lang w:eastAsia="ko-KR"/>
                        </w:rPr>
                      </m:ctrlPr>
                    </m:sub>
                    <m:sup>
                      <m:r>
                        <w:rPr>
                          <w:rFonts w:ascii="Cambria Math" w:hAnsi="Cambria Math"/>
                          <w:sz w:val="24"/>
                          <w:szCs w:val="24"/>
                          <w:lang w:eastAsia="ko-KR"/>
                        </w:rPr>
                        <m:t>NP</m:t>
                      </m:r>
                    </m:sup>
                  </m:sSubSup>
                </m:e>
              </m:mr>
            </m:m>
          </m:e>
        </m:d>
      </m:oMath>
      <w:r w:rsidR="00345A24" w:rsidRPr="00A1530B">
        <w:rPr>
          <w:b/>
          <w:sz w:val="24"/>
          <w:szCs w:val="24"/>
          <w:lang w:eastAsia="ko-KR"/>
        </w:rPr>
        <w:t xml:space="preserve"> </w:t>
      </w:r>
      <w:proofErr w:type="gramStart"/>
      <w:r w:rsidR="00345A24" w:rsidRPr="00A1530B">
        <w:rPr>
          <w:sz w:val="24"/>
          <w:szCs w:val="24"/>
          <w:lang w:eastAsia="ko-KR"/>
        </w:rPr>
        <w:t>and</w:t>
      </w:r>
      <w:r w:rsidR="00345A24" w:rsidRPr="00A1530B">
        <w:rPr>
          <w:b/>
          <w:sz w:val="24"/>
          <w:szCs w:val="24"/>
          <w:lang w:eastAsia="ko-KR"/>
        </w:rPr>
        <w:t xml:space="preserve"> </w:t>
      </w:r>
      <w:proofErr w:type="gramEnd"/>
      <m:oMath>
        <m:sSubSup>
          <m:sSubSupPr>
            <m:ctrlPr>
              <w:rPr>
                <w:rFonts w:ascii="Cambria Math" w:hAnsi="Cambria Math"/>
                <w:b/>
                <w:i/>
                <w:sz w:val="24"/>
                <w:szCs w:val="24"/>
                <w:lang w:eastAsia="ko-KR"/>
              </w:rPr>
            </m:ctrlPr>
          </m:sSubSupPr>
          <m:e>
            <m:r>
              <m:rPr>
                <m:sty m:val="b"/>
              </m:rPr>
              <w:rPr>
                <w:rFonts w:ascii="Cambria Math" w:hAnsi="Cambria Math"/>
                <w:sz w:val="24"/>
                <w:szCs w:val="24"/>
                <w:lang w:eastAsia="ko-KR"/>
              </w:rPr>
              <m:t>b</m:t>
            </m:r>
            <m:ctrlPr>
              <w:rPr>
                <w:rFonts w:ascii="Cambria Math" w:hAnsi="Cambria Math"/>
                <w:b/>
                <w:sz w:val="24"/>
                <w:szCs w:val="24"/>
                <w:lang w:eastAsia="ko-KR"/>
              </w:rPr>
            </m:ctrlPr>
          </m:e>
          <m:sub>
            <m:r>
              <w:rPr>
                <w:rFonts w:ascii="Cambria Math" w:hAnsi="Cambria Math"/>
                <w:sz w:val="24"/>
                <w:szCs w:val="24"/>
                <w:lang w:eastAsia="ko-KR"/>
              </w:rPr>
              <m:t>i</m:t>
            </m:r>
            <m:ctrlPr>
              <w:rPr>
                <w:rFonts w:ascii="Cambria Math" w:hAnsi="Cambria Math"/>
                <w:b/>
                <w:sz w:val="24"/>
                <w:szCs w:val="24"/>
                <w:lang w:eastAsia="ko-KR"/>
              </w:rPr>
            </m:ctrlPr>
          </m:sub>
          <m:sup>
            <m:r>
              <w:rPr>
                <w:rFonts w:ascii="Cambria Math" w:hAnsi="Cambria Math"/>
                <w:sz w:val="24"/>
                <w:szCs w:val="24"/>
                <w:lang w:eastAsia="ko-KR"/>
              </w:rPr>
              <m:t>NP</m:t>
            </m:r>
          </m:sup>
        </m:sSubSup>
        <m:r>
          <m:rPr>
            <m:sty m:val="bi"/>
          </m:rPr>
          <w:rPr>
            <w:rFonts w:ascii="Cambria Math" w:hAnsi="Cambria Math"/>
            <w:sz w:val="24"/>
            <w:szCs w:val="24"/>
            <w:lang w:eastAsia="ko-KR"/>
          </w:rPr>
          <m:t>=</m:t>
        </m:r>
        <m:d>
          <m:dPr>
            <m:ctrlPr>
              <w:rPr>
                <w:rFonts w:ascii="Cambria Math" w:hAnsi="Cambria Math"/>
                <w:b/>
                <w:i/>
                <w:sz w:val="24"/>
                <w:szCs w:val="24"/>
                <w:lang w:eastAsia="ko-KR"/>
              </w:rPr>
            </m:ctrlPr>
          </m:dPr>
          <m:e>
            <m:m>
              <m:mPr>
                <m:mcs>
                  <m:mc>
                    <m:mcPr>
                      <m:count m:val="1"/>
                      <m:mcJc m:val="center"/>
                    </m:mcPr>
                  </m:mc>
                </m:mcs>
                <m:ctrlPr>
                  <w:rPr>
                    <w:rFonts w:ascii="Cambria Math" w:hAnsi="Cambria Math"/>
                    <w:b/>
                    <w:i/>
                    <w:sz w:val="24"/>
                    <w:szCs w:val="24"/>
                    <w:lang w:eastAsia="ko-KR"/>
                  </w:rPr>
                </m:ctrlPr>
              </m:mPr>
              <m:mr>
                <m:e>
                  <m:sSubSup>
                    <m:sSubSupPr>
                      <m:ctrlPr>
                        <w:rPr>
                          <w:rFonts w:ascii="Cambria Math" w:hAnsi="Cambria Math"/>
                          <w:b/>
                          <w:i/>
                          <w:sz w:val="24"/>
                          <w:szCs w:val="24"/>
                          <w:lang w:eastAsia="ko-KR"/>
                        </w:rPr>
                      </m:ctrlPr>
                    </m:sSubSupPr>
                    <m:e>
                      <m:r>
                        <w:rPr>
                          <w:rFonts w:ascii="Cambria Math" w:hAnsi="Cambria Math"/>
                          <w:sz w:val="24"/>
                          <w:szCs w:val="24"/>
                          <w:lang w:eastAsia="ko-KR"/>
                        </w:rPr>
                        <m:t>b</m:t>
                      </m:r>
                      <m:ctrlPr>
                        <w:rPr>
                          <w:rFonts w:ascii="Cambria Math" w:hAnsi="Cambria Math"/>
                          <w:sz w:val="24"/>
                          <w:szCs w:val="24"/>
                          <w:lang w:eastAsia="ko-KR"/>
                        </w:rPr>
                      </m:ctrlPr>
                    </m:e>
                    <m:sub>
                      <m:r>
                        <w:rPr>
                          <w:rFonts w:ascii="Cambria Math" w:hAnsi="Cambria Math"/>
                          <w:sz w:val="24"/>
                          <w:szCs w:val="24"/>
                          <w:lang w:eastAsia="ko-KR"/>
                        </w:rPr>
                        <m:t>i2</m:t>
                      </m:r>
                      <m:ctrlPr>
                        <w:rPr>
                          <w:rFonts w:ascii="Cambria Math" w:hAnsi="Cambria Math"/>
                          <w:i/>
                          <w:sz w:val="24"/>
                          <w:szCs w:val="24"/>
                          <w:lang w:eastAsia="ko-KR"/>
                        </w:rPr>
                      </m:ctrlPr>
                    </m:sub>
                    <m:sup>
                      <m:r>
                        <w:rPr>
                          <w:rFonts w:ascii="Cambria Math" w:hAnsi="Cambria Math"/>
                          <w:sz w:val="24"/>
                          <w:szCs w:val="24"/>
                          <w:lang w:eastAsia="ko-KR"/>
                        </w:rPr>
                        <m:t>NP</m:t>
                      </m:r>
                    </m:sup>
                  </m:sSubSup>
                </m:e>
              </m:mr>
              <m:mr>
                <m:e>
                  <m:r>
                    <m:rPr>
                      <m:sty m:val="bi"/>
                    </m:rPr>
                    <w:rPr>
                      <w:rFonts w:ascii="Cambria Math" w:hAnsi="Cambria Math"/>
                      <w:sz w:val="24"/>
                      <w:szCs w:val="24"/>
                      <w:lang w:eastAsia="ko-KR"/>
                    </w:rPr>
                    <m:t>⋮</m:t>
                  </m:r>
                </m:e>
              </m:mr>
              <m:mr>
                <m:e>
                  <m:sSubSup>
                    <m:sSubSupPr>
                      <m:ctrlPr>
                        <w:rPr>
                          <w:rFonts w:ascii="Cambria Math" w:hAnsi="Cambria Math"/>
                          <w:b/>
                          <w:i/>
                          <w:sz w:val="24"/>
                          <w:szCs w:val="24"/>
                          <w:lang w:eastAsia="ko-KR"/>
                        </w:rPr>
                      </m:ctrlPr>
                    </m:sSubSupPr>
                    <m:e>
                      <m:r>
                        <w:rPr>
                          <w:rFonts w:ascii="Cambria Math" w:hAnsi="Cambria Math"/>
                          <w:sz w:val="24"/>
                          <w:szCs w:val="24"/>
                          <w:lang w:eastAsia="ko-KR"/>
                        </w:rPr>
                        <m:t>b</m:t>
                      </m:r>
                      <m:ctrlPr>
                        <w:rPr>
                          <w:rFonts w:ascii="Cambria Math" w:hAnsi="Cambria Math"/>
                          <w:sz w:val="24"/>
                          <w:szCs w:val="24"/>
                          <w:lang w:eastAsia="ko-KR"/>
                        </w:rPr>
                      </m:ctrlPr>
                    </m:e>
                    <m:sub>
                      <m:r>
                        <w:rPr>
                          <w:rFonts w:ascii="Cambria Math" w:hAnsi="Cambria Math"/>
                          <w:sz w:val="24"/>
                          <w:szCs w:val="24"/>
                          <w:lang w:eastAsia="ko-KR"/>
                        </w:rPr>
                        <m:t>i</m:t>
                      </m:r>
                      <m:sSub>
                        <m:sSubPr>
                          <m:ctrlPr>
                            <w:rPr>
                              <w:rFonts w:ascii="Cambria Math" w:hAnsi="Cambria Math"/>
                              <w:i/>
                              <w:sz w:val="24"/>
                              <w:szCs w:val="24"/>
                              <w:lang w:eastAsia="ko-KR"/>
                            </w:rPr>
                          </m:ctrlPr>
                        </m:sSubPr>
                        <m:e>
                          <m:r>
                            <w:rPr>
                              <w:rFonts w:ascii="Cambria Math" w:hAnsi="Cambria Math"/>
                              <w:sz w:val="24"/>
                              <w:szCs w:val="24"/>
                              <w:lang w:eastAsia="ko-KR"/>
                            </w:rPr>
                            <m:t>n</m:t>
                          </m:r>
                        </m:e>
                        <m:sub>
                          <m:r>
                            <w:rPr>
                              <w:rFonts w:ascii="Cambria Math" w:hAnsi="Cambria Math"/>
                              <w:sz w:val="24"/>
                              <w:szCs w:val="24"/>
                              <w:lang w:eastAsia="ko-KR"/>
                            </w:rPr>
                            <m:t>i</m:t>
                          </m:r>
                        </m:sub>
                      </m:sSub>
                      <m:ctrlPr>
                        <w:rPr>
                          <w:rFonts w:ascii="Cambria Math" w:hAnsi="Cambria Math"/>
                          <w:i/>
                          <w:sz w:val="24"/>
                          <w:szCs w:val="24"/>
                          <w:lang w:eastAsia="ko-KR"/>
                        </w:rPr>
                      </m:ctrlPr>
                    </m:sub>
                    <m:sup>
                      <m:r>
                        <w:rPr>
                          <w:rFonts w:ascii="Cambria Math" w:hAnsi="Cambria Math"/>
                          <w:sz w:val="24"/>
                          <w:szCs w:val="24"/>
                          <w:lang w:eastAsia="ko-KR"/>
                        </w:rPr>
                        <m:t>NP</m:t>
                      </m:r>
                    </m:sup>
                  </m:sSubSup>
                </m:e>
              </m:mr>
            </m:m>
          </m:e>
        </m:d>
      </m:oMath>
      <w:r w:rsidR="00345A24">
        <w:rPr>
          <w:rFonts w:hint="eastAsia"/>
          <w:b/>
          <w:sz w:val="24"/>
          <w:szCs w:val="24"/>
          <w:lang w:eastAsia="ko-KR"/>
        </w:rPr>
        <w:t>.</w:t>
      </w:r>
    </w:p>
    <w:p w:rsidR="00345A24" w:rsidRPr="00A1530B" w:rsidRDefault="00345A24" w:rsidP="00345A24">
      <w:pPr>
        <w:pStyle w:val="para-first"/>
        <w:tabs>
          <w:tab w:val="center" w:pos="4513"/>
          <w:tab w:val="right" w:pos="9026"/>
        </w:tabs>
        <w:spacing w:line="480" w:lineRule="auto"/>
        <w:rPr>
          <w:sz w:val="24"/>
          <w:szCs w:val="24"/>
          <w:lang w:eastAsia="ko-KR"/>
        </w:rPr>
      </w:pPr>
      <w:r>
        <w:rPr>
          <w:sz w:val="24"/>
          <w:szCs w:val="24"/>
          <w:lang w:eastAsia="ko-KR"/>
        </w:rPr>
        <w:t>Similarly, those</w:t>
      </w:r>
      <w:r w:rsidRPr="00A1530B">
        <w:rPr>
          <w:sz w:val="24"/>
          <w:szCs w:val="24"/>
          <w:lang w:eastAsia="ko-KR"/>
        </w:rPr>
        <w:t xml:space="preserve"> </w:t>
      </w:r>
      <w:r>
        <w:rPr>
          <w:sz w:val="24"/>
          <w:szCs w:val="24"/>
          <w:lang w:eastAsia="ko-KR"/>
        </w:rPr>
        <w:t>variables pertaining to</w:t>
      </w:r>
      <w:r w:rsidRPr="00A1530B">
        <w:rPr>
          <w:sz w:val="24"/>
          <w:szCs w:val="24"/>
          <w:lang w:eastAsia="ko-KR"/>
        </w:rPr>
        <w:t xml:space="preserve"> </w:t>
      </w:r>
      <w:r>
        <w:rPr>
          <w:sz w:val="24"/>
          <w:szCs w:val="24"/>
          <w:lang w:eastAsia="ko-KR"/>
        </w:rPr>
        <w:t xml:space="preserve">a </w:t>
      </w:r>
      <w:proofErr w:type="spellStart"/>
      <w:r w:rsidRPr="00A1530B">
        <w:rPr>
          <w:sz w:val="24"/>
          <w:szCs w:val="24"/>
          <w:lang w:eastAsia="ko-KR"/>
        </w:rPr>
        <w:t>proband</w:t>
      </w:r>
      <w:proofErr w:type="spellEnd"/>
      <w:r w:rsidRPr="00A1530B">
        <w:rPr>
          <w:sz w:val="24"/>
          <w:szCs w:val="24"/>
          <w:lang w:eastAsia="ko-KR"/>
        </w:rPr>
        <w:t xml:space="preserve"> in family </w:t>
      </w:r>
      <w:proofErr w:type="spellStart"/>
      <w:r w:rsidRPr="00A1530B">
        <w:rPr>
          <w:i/>
          <w:sz w:val="24"/>
          <w:szCs w:val="24"/>
          <w:lang w:eastAsia="ko-KR"/>
        </w:rPr>
        <w:t>i</w:t>
      </w:r>
      <w:proofErr w:type="spellEnd"/>
      <w:r w:rsidRPr="00A1530B">
        <w:rPr>
          <w:sz w:val="24"/>
          <w:szCs w:val="24"/>
          <w:lang w:eastAsia="ko-KR"/>
        </w:rPr>
        <w:t xml:space="preserve"> are defined </w:t>
      </w:r>
      <w:proofErr w:type="gramStart"/>
      <w:r w:rsidRPr="00A1530B">
        <w:rPr>
          <w:sz w:val="24"/>
          <w:szCs w:val="24"/>
          <w:lang w:eastAsia="ko-KR"/>
        </w:rPr>
        <w:t xml:space="preserve">as </w:t>
      </w:r>
      <w:proofErr w:type="gramEnd"/>
      <m:oMath>
        <m:sSubSup>
          <m:sSubSupPr>
            <m:ctrlPr>
              <w:rPr>
                <w:rFonts w:ascii="Cambria Math" w:hAnsi="Cambria Math"/>
                <w:i/>
                <w:sz w:val="24"/>
                <w:szCs w:val="24"/>
                <w:lang w:eastAsia="ko-KR"/>
              </w:rPr>
            </m:ctrlPr>
          </m:sSubSupPr>
          <m:e>
            <m:r>
              <w:rPr>
                <w:rFonts w:ascii="Cambria Math" w:hAnsi="Cambria Math"/>
                <w:sz w:val="24"/>
                <w:szCs w:val="24"/>
                <w:lang w:eastAsia="ko-KR"/>
              </w:rPr>
              <m:t>L</m:t>
            </m:r>
          </m:e>
          <m:sub>
            <m:r>
              <w:rPr>
                <w:rFonts w:ascii="Cambria Math" w:hAnsi="Cambria Math"/>
                <w:sz w:val="24"/>
                <w:szCs w:val="24"/>
                <w:lang w:eastAsia="ko-KR"/>
              </w:rPr>
              <m:t>i</m:t>
            </m:r>
          </m:sub>
          <m:sup>
            <m:r>
              <w:rPr>
                <w:rFonts w:ascii="Cambria Math" w:hAnsi="Cambria Math"/>
                <w:sz w:val="24"/>
                <w:szCs w:val="24"/>
                <w:lang w:eastAsia="ko-KR"/>
              </w:rPr>
              <m:t>P</m:t>
            </m:r>
          </m:sup>
        </m:sSubSup>
      </m:oMath>
      <w:r w:rsidRPr="00A1530B">
        <w:rPr>
          <w:sz w:val="24"/>
          <w:szCs w:val="24"/>
          <w:lang w:eastAsia="ko-KR"/>
        </w:rPr>
        <w:t xml:space="preserve">, </w:t>
      </w:r>
      <m:oMath>
        <m:sSubSup>
          <m:sSubSupPr>
            <m:ctrlPr>
              <w:rPr>
                <w:rFonts w:ascii="Cambria Math" w:hAnsi="Cambria Math"/>
                <w:b/>
                <w:i/>
                <w:sz w:val="24"/>
                <w:szCs w:val="24"/>
                <w:lang w:eastAsia="ko-KR"/>
              </w:rPr>
            </m:ctrlPr>
          </m:sSubSupPr>
          <m:e>
            <m:r>
              <m:rPr>
                <m:sty m:val="b"/>
              </m:rPr>
              <w:rPr>
                <w:rFonts w:ascii="Cambria Math" w:hAnsi="Cambria Math"/>
                <w:sz w:val="24"/>
                <w:szCs w:val="24"/>
                <w:lang w:eastAsia="ko-KR"/>
              </w:rPr>
              <m:t>X</m:t>
            </m:r>
            <m:ctrlPr>
              <w:rPr>
                <w:rFonts w:ascii="Cambria Math" w:hAnsi="Cambria Math"/>
                <w:b/>
                <w:sz w:val="24"/>
                <w:szCs w:val="24"/>
                <w:lang w:eastAsia="ko-KR"/>
              </w:rPr>
            </m:ctrlPr>
          </m:e>
          <m:sub>
            <m:r>
              <w:rPr>
                <w:rFonts w:ascii="Cambria Math" w:hAnsi="Cambria Math"/>
                <w:sz w:val="24"/>
                <w:szCs w:val="24"/>
                <w:lang w:eastAsia="ko-KR"/>
              </w:rPr>
              <m:t>i</m:t>
            </m:r>
            <m:ctrlPr>
              <w:rPr>
                <w:rFonts w:ascii="Cambria Math" w:hAnsi="Cambria Math"/>
                <w:i/>
                <w:sz w:val="24"/>
                <w:szCs w:val="24"/>
                <w:lang w:eastAsia="ko-KR"/>
              </w:rPr>
            </m:ctrlPr>
          </m:sub>
          <m:sup>
            <m:r>
              <w:rPr>
                <w:rFonts w:ascii="Cambria Math" w:hAnsi="Cambria Math"/>
                <w:sz w:val="24"/>
                <w:szCs w:val="24"/>
                <w:lang w:eastAsia="ko-KR"/>
              </w:rPr>
              <m:t>P</m:t>
            </m:r>
          </m:sup>
        </m:sSubSup>
      </m:oMath>
      <w:r w:rsidRPr="00A1530B">
        <w:rPr>
          <w:sz w:val="24"/>
          <w:szCs w:val="24"/>
          <w:lang w:eastAsia="ko-KR"/>
        </w:rPr>
        <w:t>,</w:t>
      </w:r>
      <w:r w:rsidRPr="00A1530B">
        <w:rPr>
          <w:b/>
          <w:sz w:val="24"/>
          <w:szCs w:val="24"/>
          <w:lang w:eastAsia="ko-KR"/>
        </w:rPr>
        <w:t xml:space="preserve"> </w:t>
      </w:r>
      <m:oMath>
        <m:sSubSup>
          <m:sSubSupPr>
            <m:ctrlPr>
              <w:rPr>
                <w:rFonts w:ascii="Cambria Math" w:hAnsi="Cambria Math"/>
                <w:b/>
                <w:i/>
                <w:sz w:val="24"/>
                <w:szCs w:val="24"/>
                <w:lang w:eastAsia="ko-KR"/>
              </w:rPr>
            </m:ctrlPr>
          </m:sSubSupPr>
          <m:e>
            <m:r>
              <w:rPr>
                <w:rFonts w:ascii="Cambria Math" w:hAnsi="Cambria Math"/>
                <w:sz w:val="24"/>
                <w:szCs w:val="24"/>
                <w:lang w:eastAsia="ko-KR"/>
              </w:rPr>
              <m:t>Y</m:t>
            </m:r>
            <m:ctrlPr>
              <w:rPr>
                <w:rFonts w:ascii="Cambria Math" w:hAnsi="Cambria Math"/>
                <w:sz w:val="24"/>
                <w:szCs w:val="24"/>
                <w:lang w:eastAsia="ko-KR"/>
              </w:rPr>
            </m:ctrlPr>
          </m:e>
          <m:sub>
            <m:r>
              <w:rPr>
                <w:rFonts w:ascii="Cambria Math" w:hAnsi="Cambria Math"/>
                <w:sz w:val="24"/>
                <w:szCs w:val="24"/>
                <w:lang w:eastAsia="ko-KR"/>
              </w:rPr>
              <m:t>i</m:t>
            </m:r>
            <m:ctrlPr>
              <w:rPr>
                <w:rFonts w:ascii="Cambria Math" w:hAnsi="Cambria Math"/>
                <w:i/>
                <w:sz w:val="24"/>
                <w:szCs w:val="24"/>
                <w:lang w:eastAsia="ko-KR"/>
              </w:rPr>
            </m:ctrlPr>
          </m:sub>
          <m:sup>
            <m:r>
              <w:rPr>
                <w:rFonts w:ascii="Cambria Math" w:hAnsi="Cambria Math"/>
                <w:sz w:val="24"/>
                <w:szCs w:val="24"/>
                <w:lang w:eastAsia="ko-KR"/>
              </w:rPr>
              <m:t>P</m:t>
            </m:r>
          </m:sup>
        </m:sSubSup>
      </m:oMath>
      <w:r w:rsidRPr="00A1530B">
        <w:rPr>
          <w:sz w:val="24"/>
          <w:szCs w:val="24"/>
          <w:lang w:eastAsia="ko-KR"/>
        </w:rPr>
        <w:t xml:space="preserve">, </w:t>
      </w:r>
      <m:oMath>
        <m:sSubSup>
          <m:sSubSupPr>
            <m:ctrlPr>
              <w:rPr>
                <w:rFonts w:ascii="Cambria Math" w:hAnsi="Cambria Math"/>
                <w:b/>
                <w:i/>
                <w:sz w:val="24"/>
                <w:szCs w:val="24"/>
                <w:lang w:eastAsia="ko-KR"/>
              </w:rPr>
            </m:ctrlPr>
          </m:sSubSupPr>
          <m:e>
            <m:r>
              <w:rPr>
                <w:rFonts w:ascii="Cambria Math" w:hAnsi="Cambria Math"/>
                <w:sz w:val="24"/>
                <w:szCs w:val="24"/>
                <w:lang w:eastAsia="ko-KR"/>
              </w:rPr>
              <m:t>a</m:t>
            </m:r>
            <m:ctrlPr>
              <w:rPr>
                <w:rFonts w:ascii="Cambria Math" w:hAnsi="Cambria Math"/>
                <w:sz w:val="24"/>
                <w:szCs w:val="24"/>
                <w:lang w:eastAsia="ko-KR"/>
              </w:rPr>
            </m:ctrlPr>
          </m:e>
          <m:sub>
            <m:r>
              <w:rPr>
                <w:rFonts w:ascii="Cambria Math" w:hAnsi="Cambria Math"/>
                <w:sz w:val="24"/>
                <w:szCs w:val="24"/>
                <w:lang w:eastAsia="ko-KR"/>
              </w:rPr>
              <m:t>i</m:t>
            </m:r>
            <m:ctrlPr>
              <w:rPr>
                <w:rFonts w:ascii="Cambria Math" w:hAnsi="Cambria Math"/>
                <w:i/>
                <w:sz w:val="24"/>
                <w:szCs w:val="24"/>
                <w:lang w:eastAsia="ko-KR"/>
              </w:rPr>
            </m:ctrlPr>
          </m:sub>
          <m:sup>
            <m:r>
              <w:rPr>
                <w:rFonts w:ascii="Cambria Math" w:hAnsi="Cambria Math"/>
                <w:sz w:val="24"/>
                <w:szCs w:val="24"/>
                <w:lang w:eastAsia="ko-KR"/>
              </w:rPr>
              <m:t>P</m:t>
            </m:r>
          </m:sup>
        </m:sSubSup>
      </m:oMath>
      <w:r w:rsidRPr="00A1530B">
        <w:rPr>
          <w:b/>
          <w:sz w:val="24"/>
          <w:szCs w:val="24"/>
          <w:lang w:eastAsia="ko-KR"/>
        </w:rPr>
        <w:t xml:space="preserve"> </w:t>
      </w:r>
      <w:r w:rsidRPr="00A1530B">
        <w:rPr>
          <w:sz w:val="24"/>
          <w:szCs w:val="24"/>
          <w:lang w:eastAsia="ko-KR"/>
        </w:rPr>
        <w:t xml:space="preserve">and </w:t>
      </w:r>
      <m:oMath>
        <m:sSubSup>
          <m:sSubSupPr>
            <m:ctrlPr>
              <w:rPr>
                <w:rFonts w:ascii="Cambria Math" w:hAnsi="Cambria Math"/>
                <w:b/>
                <w:i/>
                <w:sz w:val="24"/>
                <w:szCs w:val="24"/>
                <w:lang w:eastAsia="ko-KR"/>
              </w:rPr>
            </m:ctrlPr>
          </m:sSubSupPr>
          <m:e>
            <m:r>
              <w:rPr>
                <w:rFonts w:ascii="Cambria Math" w:hAnsi="Cambria Math"/>
                <w:sz w:val="24"/>
                <w:szCs w:val="24"/>
                <w:lang w:eastAsia="ko-KR"/>
              </w:rPr>
              <m:t>b</m:t>
            </m:r>
            <m:ctrlPr>
              <w:rPr>
                <w:rFonts w:ascii="Cambria Math" w:hAnsi="Cambria Math"/>
                <w:sz w:val="24"/>
                <w:szCs w:val="24"/>
                <w:lang w:eastAsia="ko-KR"/>
              </w:rPr>
            </m:ctrlPr>
          </m:e>
          <m:sub>
            <m:r>
              <w:rPr>
                <w:rFonts w:ascii="Cambria Math" w:hAnsi="Cambria Math"/>
                <w:sz w:val="24"/>
                <w:szCs w:val="24"/>
                <w:lang w:eastAsia="ko-KR"/>
              </w:rPr>
              <m:t>i</m:t>
            </m:r>
            <m:ctrlPr>
              <w:rPr>
                <w:rFonts w:ascii="Cambria Math" w:hAnsi="Cambria Math"/>
                <w:i/>
                <w:sz w:val="24"/>
                <w:szCs w:val="24"/>
                <w:lang w:eastAsia="ko-KR"/>
              </w:rPr>
            </m:ctrlPr>
          </m:sub>
          <m:sup>
            <m:r>
              <w:rPr>
                <w:rFonts w:ascii="Cambria Math" w:hAnsi="Cambria Math"/>
                <w:sz w:val="24"/>
                <w:szCs w:val="24"/>
                <w:lang w:eastAsia="ko-KR"/>
              </w:rPr>
              <m:t>P</m:t>
            </m:r>
          </m:sup>
        </m:sSubSup>
      </m:oMath>
      <w:r w:rsidRPr="00A1530B">
        <w:rPr>
          <w:sz w:val="24"/>
          <w:szCs w:val="24"/>
          <w:lang w:eastAsia="ko-KR"/>
        </w:rPr>
        <w:t xml:space="preserve">, respectively. </w:t>
      </w:r>
      <w:r>
        <w:rPr>
          <w:sz w:val="24"/>
          <w:szCs w:val="24"/>
          <w:lang w:eastAsia="ko-KR"/>
        </w:rPr>
        <w:t>L</w:t>
      </w:r>
      <w:r w:rsidRPr="00A1530B">
        <w:rPr>
          <w:sz w:val="24"/>
          <w:szCs w:val="24"/>
          <w:lang w:eastAsia="ko-KR"/>
        </w:rPr>
        <w:t>iabilit</w:t>
      </w:r>
      <w:r>
        <w:rPr>
          <w:sz w:val="24"/>
          <w:szCs w:val="24"/>
          <w:lang w:eastAsia="ko-KR"/>
        </w:rPr>
        <w:t xml:space="preserve">y vectors </w:t>
      </w:r>
      <w:r w:rsidRPr="00A1530B">
        <w:rPr>
          <w:sz w:val="24"/>
          <w:szCs w:val="24"/>
          <w:lang w:eastAsia="ko-KR"/>
        </w:rPr>
        <w:t xml:space="preserve">for </w:t>
      </w:r>
      <w:proofErr w:type="spellStart"/>
      <w:r w:rsidRPr="00A1530B">
        <w:rPr>
          <w:sz w:val="24"/>
          <w:szCs w:val="24"/>
          <w:lang w:eastAsia="ko-KR"/>
        </w:rPr>
        <w:t>proband</w:t>
      </w:r>
      <w:r>
        <w:rPr>
          <w:sz w:val="24"/>
          <w:szCs w:val="24"/>
          <w:lang w:eastAsia="ko-KR"/>
        </w:rPr>
        <w:t>s</w:t>
      </w:r>
      <w:proofErr w:type="spellEnd"/>
      <w:r w:rsidRPr="00A1530B">
        <w:rPr>
          <w:sz w:val="24"/>
          <w:szCs w:val="24"/>
          <w:lang w:eastAsia="ko-KR"/>
        </w:rPr>
        <w:t xml:space="preserve"> </w:t>
      </w:r>
      <w:r>
        <w:rPr>
          <w:sz w:val="24"/>
          <w:szCs w:val="24"/>
          <w:lang w:eastAsia="ko-KR"/>
        </w:rPr>
        <w:t xml:space="preserve">and </w:t>
      </w:r>
      <w:r w:rsidRPr="00A1530B">
        <w:rPr>
          <w:sz w:val="24"/>
          <w:szCs w:val="24"/>
          <w:lang w:eastAsia="ko-KR"/>
        </w:rPr>
        <w:t>non-</w:t>
      </w:r>
      <w:proofErr w:type="spellStart"/>
      <w:r w:rsidRPr="00A1530B">
        <w:rPr>
          <w:sz w:val="24"/>
          <w:szCs w:val="24"/>
          <w:lang w:eastAsia="ko-KR"/>
        </w:rPr>
        <w:t>proband</w:t>
      </w:r>
      <w:r>
        <w:rPr>
          <w:sz w:val="24"/>
          <w:szCs w:val="24"/>
          <w:lang w:eastAsia="ko-KR"/>
        </w:rPr>
        <w:t>s</w:t>
      </w:r>
      <w:proofErr w:type="spellEnd"/>
      <w:r w:rsidRPr="00A1530B">
        <w:rPr>
          <w:sz w:val="24"/>
          <w:szCs w:val="24"/>
          <w:lang w:eastAsia="ko-KR"/>
        </w:rPr>
        <w:t xml:space="preserve"> across entire families </w:t>
      </w:r>
      <w:proofErr w:type="gramStart"/>
      <w:r w:rsidRPr="00A1530B">
        <w:rPr>
          <w:sz w:val="24"/>
          <w:szCs w:val="24"/>
          <w:lang w:eastAsia="ko-KR"/>
        </w:rPr>
        <w:t>are de</w:t>
      </w:r>
      <w:r>
        <w:rPr>
          <w:sz w:val="24"/>
          <w:szCs w:val="24"/>
          <w:lang w:eastAsia="ko-KR"/>
        </w:rPr>
        <w:t>noted</w:t>
      </w:r>
      <w:proofErr w:type="gramEnd"/>
      <w:r>
        <w:rPr>
          <w:sz w:val="24"/>
          <w:szCs w:val="24"/>
          <w:lang w:eastAsia="ko-KR"/>
        </w:rPr>
        <w:t xml:space="preserve"> by:</w:t>
      </w:r>
    </w:p>
    <w:p w:rsidR="00345A24" w:rsidRPr="00A1530B" w:rsidRDefault="007C21AD" w:rsidP="00345A24">
      <w:pPr>
        <w:pStyle w:val="para-first"/>
        <w:tabs>
          <w:tab w:val="center" w:pos="4513"/>
          <w:tab w:val="right" w:pos="9026"/>
        </w:tabs>
        <w:spacing w:line="480" w:lineRule="auto"/>
        <w:jc w:val="center"/>
        <w:rPr>
          <w:b/>
          <w:sz w:val="24"/>
          <w:szCs w:val="24"/>
          <w:lang w:eastAsia="ko-KR"/>
        </w:rPr>
      </w:pPr>
      <m:oMath>
        <m:sSup>
          <m:sSupPr>
            <m:ctrlPr>
              <w:rPr>
                <w:rFonts w:ascii="Cambria Math" w:hAnsi="Cambria Math"/>
                <w:b/>
                <w:sz w:val="24"/>
                <w:szCs w:val="24"/>
                <w:lang w:eastAsia="ko-KR"/>
              </w:rPr>
            </m:ctrlPr>
          </m:sSupPr>
          <m:e>
            <m:r>
              <m:rPr>
                <m:sty m:val="b"/>
              </m:rPr>
              <w:rPr>
                <w:rFonts w:ascii="Cambria Math" w:hAnsi="Cambria Math"/>
                <w:sz w:val="24"/>
                <w:szCs w:val="24"/>
                <w:lang w:eastAsia="ko-KR"/>
              </w:rPr>
              <m:t>L</m:t>
            </m:r>
          </m:e>
          <m:sup>
            <m:r>
              <w:rPr>
                <w:rFonts w:ascii="Cambria Math" w:hAnsi="Cambria Math"/>
                <w:sz w:val="24"/>
                <w:szCs w:val="24"/>
                <w:lang w:eastAsia="ko-KR"/>
              </w:rPr>
              <m:t>P</m:t>
            </m:r>
          </m:sup>
        </m:sSup>
        <m:r>
          <m:rPr>
            <m:sty m:val="bi"/>
          </m:rPr>
          <w:rPr>
            <w:rFonts w:ascii="Cambria Math" w:hAnsi="Cambria Math"/>
            <w:sz w:val="24"/>
            <w:szCs w:val="24"/>
            <w:lang w:eastAsia="ko-KR"/>
          </w:rPr>
          <m:t>=</m:t>
        </m:r>
        <m:d>
          <m:dPr>
            <m:ctrlPr>
              <w:rPr>
                <w:rFonts w:ascii="Cambria Math" w:hAnsi="Cambria Math"/>
                <w:b/>
                <w:i/>
                <w:sz w:val="24"/>
                <w:szCs w:val="24"/>
                <w:lang w:eastAsia="ko-KR"/>
              </w:rPr>
            </m:ctrlPr>
          </m:dPr>
          <m:e>
            <m:m>
              <m:mPr>
                <m:mcs>
                  <m:mc>
                    <m:mcPr>
                      <m:count m:val="1"/>
                      <m:mcJc m:val="center"/>
                    </m:mcPr>
                  </m:mc>
                </m:mcs>
                <m:ctrlPr>
                  <w:rPr>
                    <w:rFonts w:ascii="Cambria Math" w:hAnsi="Cambria Math"/>
                    <w:b/>
                    <w:i/>
                    <w:sz w:val="24"/>
                    <w:szCs w:val="24"/>
                    <w:lang w:eastAsia="ko-KR"/>
                  </w:rPr>
                </m:ctrlPr>
              </m:mPr>
              <m:mr>
                <m:e>
                  <m:sSubSup>
                    <m:sSubSupPr>
                      <m:ctrlPr>
                        <w:rPr>
                          <w:rFonts w:ascii="Cambria Math" w:hAnsi="Cambria Math"/>
                          <w:i/>
                          <w:sz w:val="24"/>
                          <w:szCs w:val="24"/>
                          <w:lang w:eastAsia="ko-KR"/>
                        </w:rPr>
                      </m:ctrlPr>
                    </m:sSubSupPr>
                    <m:e>
                      <m:r>
                        <w:rPr>
                          <w:rFonts w:ascii="Cambria Math" w:hAnsi="Cambria Math"/>
                          <w:sz w:val="24"/>
                          <w:szCs w:val="24"/>
                          <w:lang w:eastAsia="ko-KR"/>
                        </w:rPr>
                        <m:t>L</m:t>
                      </m:r>
                    </m:e>
                    <m:sub>
                      <m:r>
                        <w:rPr>
                          <w:rFonts w:ascii="Cambria Math" w:hAnsi="Cambria Math"/>
                          <w:sz w:val="24"/>
                          <w:szCs w:val="24"/>
                          <w:lang w:eastAsia="ko-KR"/>
                        </w:rPr>
                        <m:t>1</m:t>
                      </m:r>
                    </m:sub>
                    <m:sup>
                      <m:r>
                        <w:rPr>
                          <w:rFonts w:ascii="Cambria Math" w:hAnsi="Cambria Math"/>
                          <w:sz w:val="24"/>
                          <w:szCs w:val="24"/>
                          <w:lang w:eastAsia="ko-KR"/>
                        </w:rPr>
                        <m:t>P</m:t>
                      </m:r>
                    </m:sup>
                  </m:sSubSup>
                </m:e>
              </m:mr>
              <m:mr>
                <m:e>
                  <m:r>
                    <m:rPr>
                      <m:sty m:val="bi"/>
                    </m:rPr>
                    <w:rPr>
                      <w:rFonts w:ascii="Cambria Math" w:hAnsi="Cambria Math"/>
                      <w:sz w:val="24"/>
                      <w:szCs w:val="24"/>
                      <w:lang w:eastAsia="ko-KR"/>
                    </w:rPr>
                    <m:t>⋮</m:t>
                  </m:r>
                </m:e>
              </m:mr>
              <m:mr>
                <m:e>
                  <m:sSubSup>
                    <m:sSubSupPr>
                      <m:ctrlPr>
                        <w:rPr>
                          <w:rFonts w:ascii="Cambria Math" w:hAnsi="Cambria Math"/>
                          <w:i/>
                          <w:sz w:val="24"/>
                          <w:szCs w:val="24"/>
                          <w:lang w:eastAsia="ko-KR"/>
                        </w:rPr>
                      </m:ctrlPr>
                    </m:sSubSupPr>
                    <m:e>
                      <m:r>
                        <w:rPr>
                          <w:rFonts w:ascii="Cambria Math" w:hAnsi="Cambria Math"/>
                          <w:sz w:val="24"/>
                          <w:szCs w:val="24"/>
                          <w:lang w:eastAsia="ko-KR"/>
                        </w:rPr>
                        <m:t>L</m:t>
                      </m:r>
                    </m:e>
                    <m:sub>
                      <m:r>
                        <w:rPr>
                          <w:rFonts w:ascii="Cambria Math" w:hAnsi="Cambria Math"/>
                          <w:sz w:val="24"/>
                          <w:szCs w:val="24"/>
                          <w:lang w:eastAsia="ko-KR"/>
                        </w:rPr>
                        <m:t>n</m:t>
                      </m:r>
                    </m:sub>
                    <m:sup>
                      <m:r>
                        <w:rPr>
                          <w:rFonts w:ascii="Cambria Math" w:hAnsi="Cambria Math"/>
                          <w:sz w:val="24"/>
                          <w:szCs w:val="24"/>
                          <w:lang w:eastAsia="ko-KR"/>
                        </w:rPr>
                        <m:t>P</m:t>
                      </m:r>
                    </m:sup>
                  </m:sSubSup>
                </m:e>
              </m:mr>
            </m:m>
          </m:e>
        </m:d>
        <m:r>
          <m:rPr>
            <m:sty m:val="bi"/>
          </m:rPr>
          <w:rPr>
            <w:rFonts w:ascii="Cambria Math" w:hAnsi="Cambria Math"/>
            <w:sz w:val="24"/>
            <w:szCs w:val="24"/>
            <w:lang w:eastAsia="ko-KR"/>
          </w:rPr>
          <m:t>,</m:t>
        </m:r>
      </m:oMath>
      <w:r w:rsidR="00345A24" w:rsidRPr="00A1530B">
        <w:rPr>
          <w:sz w:val="24"/>
          <w:szCs w:val="24"/>
          <w:lang w:eastAsia="ko-KR"/>
        </w:rPr>
        <w:t xml:space="preserve"> </w:t>
      </w:r>
      <m:oMath>
        <m:sSup>
          <m:sSupPr>
            <m:ctrlPr>
              <w:rPr>
                <w:rFonts w:ascii="Cambria Math" w:hAnsi="Cambria Math"/>
                <w:b/>
                <w:sz w:val="24"/>
                <w:szCs w:val="24"/>
                <w:lang w:eastAsia="ko-KR"/>
              </w:rPr>
            </m:ctrlPr>
          </m:sSupPr>
          <m:e>
            <m:r>
              <m:rPr>
                <m:sty m:val="b"/>
              </m:rPr>
              <w:rPr>
                <w:rFonts w:ascii="Cambria Math" w:hAnsi="Cambria Math"/>
                <w:sz w:val="24"/>
                <w:szCs w:val="24"/>
                <w:lang w:eastAsia="ko-KR"/>
              </w:rPr>
              <m:t>L</m:t>
            </m:r>
          </m:e>
          <m:sup>
            <m:r>
              <w:rPr>
                <w:rFonts w:ascii="Cambria Math" w:hAnsi="Cambria Math"/>
                <w:sz w:val="24"/>
                <w:szCs w:val="24"/>
                <w:lang w:eastAsia="ko-KR"/>
              </w:rPr>
              <m:t>NP</m:t>
            </m:r>
          </m:sup>
        </m:sSup>
        <m:r>
          <m:rPr>
            <m:sty m:val="bi"/>
          </m:rPr>
          <w:rPr>
            <w:rFonts w:ascii="Cambria Math" w:hAnsi="Cambria Math"/>
            <w:sz w:val="24"/>
            <w:szCs w:val="24"/>
            <w:lang w:eastAsia="ko-KR"/>
          </w:rPr>
          <m:t>=</m:t>
        </m:r>
        <m:d>
          <m:dPr>
            <m:ctrlPr>
              <w:rPr>
                <w:rFonts w:ascii="Cambria Math" w:hAnsi="Cambria Math"/>
                <w:b/>
                <w:i/>
                <w:sz w:val="24"/>
                <w:szCs w:val="24"/>
                <w:lang w:eastAsia="ko-KR"/>
              </w:rPr>
            </m:ctrlPr>
          </m:dPr>
          <m:e>
            <m:m>
              <m:mPr>
                <m:mcs>
                  <m:mc>
                    <m:mcPr>
                      <m:count m:val="1"/>
                      <m:mcJc m:val="center"/>
                    </m:mcPr>
                  </m:mc>
                </m:mcs>
                <m:ctrlPr>
                  <w:rPr>
                    <w:rFonts w:ascii="Cambria Math" w:hAnsi="Cambria Math"/>
                    <w:b/>
                    <w:i/>
                    <w:sz w:val="24"/>
                    <w:szCs w:val="24"/>
                    <w:lang w:eastAsia="ko-KR"/>
                  </w:rPr>
                </m:ctrlPr>
              </m:mPr>
              <m:mr>
                <m:e>
                  <m:sSubSup>
                    <m:sSubSupPr>
                      <m:ctrlPr>
                        <w:rPr>
                          <w:rFonts w:ascii="Cambria Math" w:hAnsi="Cambria Math"/>
                          <w:b/>
                          <w:sz w:val="24"/>
                          <w:szCs w:val="24"/>
                          <w:lang w:eastAsia="ko-KR"/>
                        </w:rPr>
                      </m:ctrlPr>
                    </m:sSubSupPr>
                    <m:e>
                      <m:r>
                        <m:rPr>
                          <m:sty m:val="b"/>
                        </m:rPr>
                        <w:rPr>
                          <w:rFonts w:ascii="Cambria Math" w:hAnsi="Cambria Math"/>
                          <w:sz w:val="24"/>
                          <w:szCs w:val="24"/>
                          <w:lang w:eastAsia="ko-KR"/>
                        </w:rPr>
                        <m:t>L</m:t>
                      </m:r>
                    </m:e>
                    <m:sub>
                      <m:r>
                        <m:rPr>
                          <m:sty m:val="bi"/>
                        </m:rPr>
                        <w:rPr>
                          <w:rFonts w:ascii="Cambria Math" w:hAnsi="Cambria Math"/>
                          <w:sz w:val="24"/>
                          <w:szCs w:val="24"/>
                          <w:lang w:eastAsia="ko-KR"/>
                        </w:rPr>
                        <m:t>1</m:t>
                      </m:r>
                      <m:ctrlPr>
                        <w:rPr>
                          <w:rFonts w:ascii="Cambria Math" w:hAnsi="Cambria Math"/>
                          <w:b/>
                          <w:i/>
                          <w:sz w:val="24"/>
                          <w:szCs w:val="24"/>
                          <w:lang w:eastAsia="ko-KR"/>
                        </w:rPr>
                      </m:ctrlPr>
                    </m:sub>
                    <m:sup>
                      <m:r>
                        <w:rPr>
                          <w:rFonts w:ascii="Cambria Math" w:hAnsi="Cambria Math"/>
                          <w:sz w:val="24"/>
                          <w:szCs w:val="24"/>
                          <w:lang w:eastAsia="ko-KR"/>
                        </w:rPr>
                        <m:t>NP</m:t>
                      </m:r>
                      <m:ctrlPr>
                        <w:rPr>
                          <w:rFonts w:ascii="Cambria Math" w:hAnsi="Cambria Math"/>
                          <w:b/>
                          <w:i/>
                          <w:sz w:val="24"/>
                          <w:szCs w:val="24"/>
                          <w:lang w:eastAsia="ko-KR"/>
                        </w:rPr>
                      </m:ctrlPr>
                    </m:sup>
                  </m:sSubSup>
                </m:e>
              </m:mr>
              <m:mr>
                <m:e>
                  <m:r>
                    <m:rPr>
                      <m:sty m:val="bi"/>
                    </m:rPr>
                    <w:rPr>
                      <w:rFonts w:ascii="Cambria Math" w:hAnsi="Cambria Math"/>
                      <w:sz w:val="24"/>
                      <w:szCs w:val="24"/>
                      <w:lang w:eastAsia="ko-KR"/>
                    </w:rPr>
                    <m:t>⋮</m:t>
                  </m:r>
                </m:e>
              </m:mr>
              <m:mr>
                <m:e>
                  <m:sSubSup>
                    <m:sSubSupPr>
                      <m:ctrlPr>
                        <w:rPr>
                          <w:rFonts w:ascii="Cambria Math" w:hAnsi="Cambria Math"/>
                          <w:b/>
                          <w:sz w:val="24"/>
                          <w:szCs w:val="24"/>
                          <w:lang w:eastAsia="ko-KR"/>
                        </w:rPr>
                      </m:ctrlPr>
                    </m:sSubSupPr>
                    <m:e>
                      <m:r>
                        <m:rPr>
                          <m:sty m:val="b"/>
                        </m:rPr>
                        <w:rPr>
                          <w:rFonts w:ascii="Cambria Math" w:hAnsi="Cambria Math"/>
                          <w:sz w:val="24"/>
                          <w:szCs w:val="24"/>
                          <w:lang w:eastAsia="ko-KR"/>
                        </w:rPr>
                        <m:t>L</m:t>
                      </m:r>
                    </m:e>
                    <m:sub>
                      <m:r>
                        <w:rPr>
                          <w:rFonts w:ascii="Cambria Math" w:hAnsi="Cambria Math"/>
                          <w:sz w:val="24"/>
                          <w:szCs w:val="24"/>
                          <w:lang w:eastAsia="ko-KR"/>
                        </w:rPr>
                        <m:t>n</m:t>
                      </m:r>
                      <m:ctrlPr>
                        <w:rPr>
                          <w:rFonts w:ascii="Cambria Math" w:hAnsi="Cambria Math"/>
                          <w:b/>
                          <w:i/>
                          <w:sz w:val="24"/>
                          <w:szCs w:val="24"/>
                          <w:lang w:eastAsia="ko-KR"/>
                        </w:rPr>
                      </m:ctrlPr>
                    </m:sub>
                    <m:sup>
                      <m:r>
                        <w:rPr>
                          <w:rFonts w:ascii="Cambria Math" w:hAnsi="Cambria Math"/>
                          <w:sz w:val="24"/>
                          <w:szCs w:val="24"/>
                          <w:lang w:eastAsia="ko-KR"/>
                        </w:rPr>
                        <m:t>NP</m:t>
                      </m:r>
                      <m:ctrlPr>
                        <w:rPr>
                          <w:rFonts w:ascii="Cambria Math" w:hAnsi="Cambria Math"/>
                          <w:b/>
                          <w:i/>
                          <w:sz w:val="24"/>
                          <w:szCs w:val="24"/>
                          <w:lang w:eastAsia="ko-KR"/>
                        </w:rPr>
                      </m:ctrlPr>
                    </m:sup>
                  </m:sSubSup>
                </m:e>
              </m:mr>
            </m:m>
          </m:e>
        </m:d>
      </m:oMath>
      <w:r w:rsidR="00345A24" w:rsidRPr="00A1530B">
        <w:rPr>
          <w:sz w:val="24"/>
          <w:szCs w:val="24"/>
          <w:lang w:eastAsia="ko-KR"/>
        </w:rPr>
        <w:t xml:space="preserve"> </w:t>
      </w:r>
      <w:proofErr w:type="gramStart"/>
      <w:r w:rsidR="00345A24" w:rsidRPr="00A1530B">
        <w:rPr>
          <w:sz w:val="24"/>
          <w:szCs w:val="24"/>
          <w:lang w:eastAsia="ko-KR"/>
        </w:rPr>
        <w:t xml:space="preserve">and </w:t>
      </w:r>
      <w:proofErr w:type="gramEnd"/>
      <m:oMath>
        <m:r>
          <m:rPr>
            <m:sty m:val="b"/>
          </m:rPr>
          <w:rPr>
            <w:rFonts w:ascii="Cambria Math" w:hAnsi="Cambria Math"/>
            <w:sz w:val="24"/>
            <w:szCs w:val="24"/>
            <w:lang w:eastAsia="ko-KR"/>
          </w:rPr>
          <m:t>L=</m:t>
        </m:r>
        <m:d>
          <m:dPr>
            <m:ctrlPr>
              <w:rPr>
                <w:rFonts w:ascii="Cambria Math" w:hAnsi="Cambria Math"/>
                <w:b/>
                <w:i/>
                <w:sz w:val="24"/>
                <w:szCs w:val="24"/>
                <w:lang w:eastAsia="ko-KR"/>
              </w:rPr>
            </m:ctrlPr>
          </m:dPr>
          <m:e>
            <m:m>
              <m:mPr>
                <m:mcs>
                  <m:mc>
                    <m:mcPr>
                      <m:count m:val="1"/>
                      <m:mcJc m:val="center"/>
                    </m:mcPr>
                  </m:mc>
                </m:mcs>
                <m:ctrlPr>
                  <w:rPr>
                    <w:rFonts w:ascii="Cambria Math" w:hAnsi="Cambria Math"/>
                    <w:b/>
                    <w:i/>
                    <w:sz w:val="24"/>
                    <w:szCs w:val="24"/>
                    <w:lang w:eastAsia="ko-KR"/>
                  </w:rPr>
                </m:ctrlPr>
              </m:mPr>
              <m:mr>
                <m:e>
                  <m:sSup>
                    <m:sSupPr>
                      <m:ctrlPr>
                        <w:rPr>
                          <w:rFonts w:ascii="Cambria Math" w:hAnsi="Cambria Math"/>
                          <w:b/>
                          <w:sz w:val="24"/>
                          <w:szCs w:val="24"/>
                          <w:lang w:eastAsia="ko-KR"/>
                        </w:rPr>
                      </m:ctrlPr>
                    </m:sSupPr>
                    <m:e>
                      <m:r>
                        <m:rPr>
                          <m:sty m:val="b"/>
                        </m:rPr>
                        <w:rPr>
                          <w:rFonts w:ascii="Cambria Math" w:hAnsi="Cambria Math"/>
                          <w:sz w:val="24"/>
                          <w:szCs w:val="24"/>
                          <w:lang w:eastAsia="ko-KR"/>
                        </w:rPr>
                        <m:t>L</m:t>
                      </m:r>
                    </m:e>
                    <m:sup>
                      <m:r>
                        <w:rPr>
                          <w:rFonts w:ascii="Cambria Math" w:hAnsi="Cambria Math"/>
                          <w:sz w:val="24"/>
                          <w:szCs w:val="24"/>
                          <w:lang w:eastAsia="ko-KR"/>
                        </w:rPr>
                        <m:t>P</m:t>
                      </m:r>
                    </m:sup>
                  </m:sSup>
                </m:e>
              </m:mr>
              <m:mr>
                <m:e/>
              </m:mr>
              <m:mr>
                <m:e>
                  <m:sSup>
                    <m:sSupPr>
                      <m:ctrlPr>
                        <w:rPr>
                          <w:rFonts w:ascii="Cambria Math" w:hAnsi="Cambria Math"/>
                          <w:b/>
                          <w:sz w:val="24"/>
                          <w:szCs w:val="24"/>
                          <w:lang w:eastAsia="ko-KR"/>
                        </w:rPr>
                      </m:ctrlPr>
                    </m:sSupPr>
                    <m:e>
                      <m:r>
                        <m:rPr>
                          <m:sty m:val="b"/>
                        </m:rPr>
                        <w:rPr>
                          <w:rFonts w:ascii="Cambria Math" w:hAnsi="Cambria Math"/>
                          <w:sz w:val="24"/>
                          <w:szCs w:val="24"/>
                          <w:lang w:eastAsia="ko-KR"/>
                        </w:rPr>
                        <m:t>L</m:t>
                      </m:r>
                    </m:e>
                    <m:sup>
                      <m:r>
                        <w:rPr>
                          <w:rFonts w:ascii="Cambria Math" w:hAnsi="Cambria Math"/>
                          <w:sz w:val="24"/>
                          <w:szCs w:val="24"/>
                          <w:lang w:eastAsia="ko-KR"/>
                        </w:rPr>
                        <m:t>NP</m:t>
                      </m:r>
                    </m:sup>
                  </m:sSup>
                </m:e>
              </m:mr>
            </m:m>
          </m:e>
        </m:d>
      </m:oMath>
      <w:r w:rsidR="00345A24" w:rsidRPr="00A1530B">
        <w:rPr>
          <w:sz w:val="24"/>
          <w:szCs w:val="24"/>
          <w:lang w:eastAsia="ko-KR"/>
        </w:rPr>
        <w:t>,</w:t>
      </w:r>
    </w:p>
    <w:p w:rsidR="00345A24" w:rsidRPr="00A1530B" w:rsidRDefault="00345A24" w:rsidP="00345A24">
      <w:pPr>
        <w:pStyle w:val="para-first"/>
        <w:tabs>
          <w:tab w:val="center" w:pos="4513"/>
          <w:tab w:val="right" w:pos="9026"/>
        </w:tabs>
        <w:spacing w:line="480" w:lineRule="auto"/>
        <w:rPr>
          <w:sz w:val="24"/>
          <w:szCs w:val="24"/>
          <w:lang w:eastAsia="ko-KR"/>
        </w:rPr>
      </w:pPr>
      <w:proofErr w:type="gramStart"/>
      <w:r w:rsidRPr="00A1530B">
        <w:rPr>
          <w:sz w:val="24"/>
          <w:szCs w:val="24"/>
          <w:lang w:eastAsia="ko-KR"/>
        </w:rPr>
        <w:t>and</w:t>
      </w:r>
      <w:proofErr w:type="gramEnd"/>
      <w:r w:rsidRPr="00A1530B">
        <w:rPr>
          <w:sz w:val="24"/>
          <w:szCs w:val="24"/>
          <w:lang w:eastAsia="ko-KR"/>
        </w:rPr>
        <w:t xml:space="preserve"> </w:t>
      </w:r>
      <w:r>
        <w:rPr>
          <w:sz w:val="24"/>
          <w:szCs w:val="24"/>
          <w:lang w:eastAsia="ko-KR"/>
        </w:rPr>
        <w:t xml:space="preserve">vectors for </w:t>
      </w:r>
      <w:r w:rsidRPr="00A1530B">
        <w:rPr>
          <w:sz w:val="24"/>
          <w:szCs w:val="24"/>
          <w:lang w:eastAsia="ko-KR"/>
        </w:rPr>
        <w:t xml:space="preserve">other variables are also </w:t>
      </w:r>
      <w:r>
        <w:rPr>
          <w:sz w:val="24"/>
          <w:szCs w:val="24"/>
          <w:lang w:eastAsia="ko-KR"/>
        </w:rPr>
        <w:t xml:space="preserve">similarly </w:t>
      </w:r>
      <w:r w:rsidRPr="00A1530B">
        <w:rPr>
          <w:sz w:val="24"/>
          <w:szCs w:val="24"/>
          <w:lang w:eastAsia="ko-KR"/>
        </w:rPr>
        <w:t>defined.</w:t>
      </w:r>
    </w:p>
    <w:p w:rsidR="00345A24" w:rsidRPr="00A1530B" w:rsidRDefault="00345A24" w:rsidP="00345A24">
      <w:pPr>
        <w:pStyle w:val="para-first"/>
        <w:tabs>
          <w:tab w:val="center" w:pos="4513"/>
          <w:tab w:val="right" w:pos="9026"/>
        </w:tabs>
        <w:spacing w:line="480" w:lineRule="auto"/>
        <w:ind w:firstLine="720"/>
        <w:rPr>
          <w:sz w:val="24"/>
          <w:szCs w:val="24"/>
          <w:lang w:eastAsia="ko-KR"/>
        </w:rPr>
      </w:pPr>
      <w:r>
        <w:rPr>
          <w:sz w:val="24"/>
          <w:szCs w:val="24"/>
          <w:lang w:eastAsia="ko-KR"/>
        </w:rPr>
        <w:t>To adjust for the effects of ascertainment on heritability estimates,</w:t>
      </w:r>
      <w:r w:rsidR="00F76FBC">
        <w:rPr>
          <w:sz w:val="24"/>
          <w:szCs w:val="24"/>
          <w:lang w:eastAsia="ko-KR"/>
        </w:rPr>
        <w:t xml:space="preserve"> I </w:t>
      </w:r>
      <w:r>
        <w:rPr>
          <w:sz w:val="24"/>
          <w:szCs w:val="24"/>
          <w:lang w:eastAsia="ko-KR"/>
        </w:rPr>
        <w:t>estimated parameters using the following conditional likelihood:</w:t>
      </w:r>
    </w:p>
    <w:p w:rsidR="00345A24" w:rsidRPr="00A1530B" w:rsidRDefault="00345A24" w:rsidP="00345A24">
      <w:pPr>
        <w:pStyle w:val="para-first"/>
        <w:tabs>
          <w:tab w:val="center" w:pos="4513"/>
          <w:tab w:val="right" w:pos="9026"/>
        </w:tabs>
        <w:spacing w:line="480" w:lineRule="auto"/>
        <w:rPr>
          <w:sz w:val="24"/>
          <w:szCs w:val="24"/>
          <w:lang w:eastAsia="ko-KR"/>
        </w:rPr>
      </w:pPr>
      <m:oMathPara>
        <m:oMath>
          <m:r>
            <w:rPr>
              <w:rFonts w:ascii="Cambria Math" w:hAnsi="Cambria Math"/>
              <w:sz w:val="24"/>
              <w:szCs w:val="24"/>
              <w:lang w:eastAsia="ko-KR"/>
            </w:rPr>
            <m:t>f</m:t>
          </m:r>
          <m:d>
            <m:dPr>
              <m:ctrlPr>
                <w:rPr>
                  <w:rFonts w:ascii="Cambria Math" w:hAnsi="Cambria Math"/>
                  <w:sz w:val="24"/>
                  <w:szCs w:val="24"/>
                  <w:lang w:eastAsia="ko-KR"/>
                </w:rPr>
              </m:ctrlPr>
            </m:dPr>
            <m:e>
              <m:sSup>
                <m:sSupPr>
                  <m:ctrlPr>
                    <w:rPr>
                      <w:rFonts w:ascii="Cambria Math" w:hAnsi="Cambria Math"/>
                      <w:i/>
                      <w:sz w:val="24"/>
                      <w:szCs w:val="24"/>
                      <w:lang w:eastAsia="ko-KR"/>
                    </w:rPr>
                  </m:ctrlPr>
                </m:sSupPr>
                <m:e>
                  <m:r>
                    <m:rPr>
                      <m:sty m:val="b"/>
                    </m:rPr>
                    <w:rPr>
                      <w:rFonts w:ascii="Cambria Math" w:hAnsi="Cambria Math"/>
                      <w:sz w:val="24"/>
                      <w:szCs w:val="24"/>
                      <w:lang w:eastAsia="ko-KR"/>
                    </w:rPr>
                    <m:t>Y</m:t>
                  </m:r>
                </m:e>
                <m:sup>
                  <m:r>
                    <w:rPr>
                      <w:rFonts w:ascii="Cambria Math" w:hAnsi="Cambria Math"/>
                      <w:sz w:val="24"/>
                      <w:szCs w:val="24"/>
                      <w:lang w:eastAsia="ko-KR"/>
                    </w:rPr>
                    <m:t>NP</m:t>
                  </m:r>
                </m:sup>
              </m:sSup>
              <m:r>
                <w:rPr>
                  <w:rFonts w:ascii="Cambria Math" w:hAnsi="Cambria Math"/>
                  <w:sz w:val="24"/>
                  <w:szCs w:val="24"/>
                  <w:lang w:eastAsia="ko-KR"/>
                </w:rPr>
                <m:t>|</m:t>
              </m:r>
              <m:sSup>
                <m:sSupPr>
                  <m:ctrlPr>
                    <w:rPr>
                      <w:rFonts w:ascii="Cambria Math" w:hAnsi="Cambria Math"/>
                      <w:i/>
                      <w:sz w:val="24"/>
                      <w:szCs w:val="24"/>
                      <w:lang w:eastAsia="ko-KR"/>
                    </w:rPr>
                  </m:ctrlPr>
                </m:sSupPr>
                <m:e>
                  <m:r>
                    <m:rPr>
                      <m:sty m:val="b"/>
                    </m:rPr>
                    <w:rPr>
                      <w:rFonts w:ascii="Cambria Math" w:hAnsi="Cambria Math"/>
                      <w:sz w:val="24"/>
                      <w:szCs w:val="24"/>
                      <w:lang w:eastAsia="ko-KR"/>
                    </w:rPr>
                    <m:t>Y</m:t>
                  </m:r>
                </m:e>
                <m:sup>
                  <m:r>
                    <w:rPr>
                      <w:rFonts w:ascii="Cambria Math" w:hAnsi="Cambria Math"/>
                      <w:sz w:val="24"/>
                      <w:szCs w:val="24"/>
                      <w:lang w:eastAsia="ko-KR"/>
                    </w:rPr>
                    <m:t>P</m:t>
                  </m:r>
                </m:sup>
              </m:sSup>
              <m:r>
                <w:rPr>
                  <w:rFonts w:ascii="Cambria Math" w:hAnsi="Cambria Math"/>
                  <w:sz w:val="24"/>
                  <w:szCs w:val="24"/>
                  <w:lang w:eastAsia="ko-KR"/>
                </w:rPr>
                <m:t>;</m:t>
              </m:r>
              <m:r>
                <m:rPr>
                  <m:sty m:val="b"/>
                </m:rPr>
                <w:rPr>
                  <w:rFonts w:ascii="Cambria Math" w:hAnsi="Cambria Math"/>
                  <w:sz w:val="24"/>
                  <w:szCs w:val="24"/>
                  <w:lang w:eastAsia="ko-KR"/>
                </w:rPr>
                <m:t>θ</m:t>
              </m:r>
            </m:e>
          </m:d>
          <m:r>
            <w:rPr>
              <w:rFonts w:ascii="Cambria Math" w:hAnsi="Cambria Math"/>
              <w:sz w:val="24"/>
              <w:szCs w:val="24"/>
              <w:lang w:eastAsia="ko-KR"/>
            </w:rPr>
            <m:t>=</m:t>
          </m:r>
          <m:f>
            <m:fPr>
              <m:ctrlPr>
                <w:rPr>
                  <w:rFonts w:ascii="Cambria Math" w:hAnsi="Cambria Math"/>
                  <w:i/>
                  <w:sz w:val="24"/>
                  <w:szCs w:val="24"/>
                  <w:lang w:eastAsia="ko-KR"/>
                </w:rPr>
              </m:ctrlPr>
            </m:fPr>
            <m:num>
              <m:r>
                <w:rPr>
                  <w:rFonts w:ascii="Cambria Math" w:hAnsi="Cambria Math"/>
                  <w:sz w:val="24"/>
                  <w:szCs w:val="24"/>
                  <w:lang w:eastAsia="ko-KR"/>
                </w:rPr>
                <m:t>f</m:t>
              </m:r>
              <m:d>
                <m:dPr>
                  <m:ctrlPr>
                    <w:rPr>
                      <w:rFonts w:ascii="Cambria Math" w:hAnsi="Cambria Math"/>
                      <w:i/>
                      <w:sz w:val="24"/>
                      <w:szCs w:val="24"/>
                      <w:lang w:eastAsia="ko-KR"/>
                    </w:rPr>
                  </m:ctrlPr>
                </m:dPr>
                <m:e>
                  <m:r>
                    <m:rPr>
                      <m:sty m:val="b"/>
                    </m:rPr>
                    <w:rPr>
                      <w:rFonts w:ascii="Cambria Math" w:hAnsi="Cambria Math"/>
                      <w:sz w:val="24"/>
                      <w:szCs w:val="24"/>
                      <w:lang w:eastAsia="ko-KR"/>
                    </w:rPr>
                    <m:t>Y;θ</m:t>
                  </m:r>
                </m:e>
              </m:d>
            </m:num>
            <m:den>
              <m:r>
                <w:rPr>
                  <w:rFonts w:ascii="Cambria Math" w:hAnsi="Cambria Math"/>
                  <w:sz w:val="24"/>
                  <w:szCs w:val="24"/>
                  <w:lang w:eastAsia="ko-KR"/>
                </w:rPr>
                <m:t>f</m:t>
              </m:r>
              <m:d>
                <m:dPr>
                  <m:ctrlPr>
                    <w:rPr>
                      <w:rFonts w:ascii="Cambria Math" w:hAnsi="Cambria Math"/>
                      <w:i/>
                      <w:sz w:val="24"/>
                      <w:szCs w:val="24"/>
                      <w:lang w:eastAsia="ko-KR"/>
                    </w:rPr>
                  </m:ctrlPr>
                </m:dPr>
                <m:e>
                  <m:sSup>
                    <m:sSupPr>
                      <m:ctrlPr>
                        <w:rPr>
                          <w:rFonts w:ascii="Cambria Math" w:hAnsi="Cambria Math"/>
                          <w:b/>
                          <w:sz w:val="24"/>
                          <w:szCs w:val="24"/>
                          <w:lang w:eastAsia="ko-KR"/>
                        </w:rPr>
                      </m:ctrlPr>
                    </m:sSupPr>
                    <m:e>
                      <m:r>
                        <m:rPr>
                          <m:sty m:val="b"/>
                        </m:rPr>
                        <w:rPr>
                          <w:rFonts w:ascii="Cambria Math" w:hAnsi="Cambria Math"/>
                          <w:sz w:val="24"/>
                          <w:szCs w:val="24"/>
                          <w:lang w:eastAsia="ko-KR"/>
                        </w:rPr>
                        <m:t>Y</m:t>
                      </m:r>
                    </m:e>
                    <m:sup>
                      <m:r>
                        <w:rPr>
                          <w:rFonts w:ascii="Cambria Math" w:hAnsi="Cambria Math"/>
                          <w:sz w:val="24"/>
                          <w:szCs w:val="24"/>
                          <w:lang w:eastAsia="ko-KR"/>
                        </w:rPr>
                        <m:t>P</m:t>
                      </m:r>
                    </m:sup>
                  </m:sSup>
                  <m:r>
                    <m:rPr>
                      <m:sty m:val="b"/>
                    </m:rPr>
                    <w:rPr>
                      <w:rFonts w:ascii="Cambria Math" w:hAnsi="Cambria Math"/>
                      <w:sz w:val="24"/>
                      <w:szCs w:val="24"/>
                      <w:lang w:eastAsia="ko-KR"/>
                    </w:rPr>
                    <m:t>;θ</m:t>
                  </m:r>
                </m:e>
              </m:d>
            </m:den>
          </m:f>
          <m:r>
            <m:rPr>
              <m:sty m:val="p"/>
            </m:rPr>
            <w:rPr>
              <w:rFonts w:ascii="Cambria Math" w:hAnsi="Cambria Math"/>
              <w:sz w:val="24"/>
              <w:szCs w:val="24"/>
              <w:lang w:eastAsia="ko-KR"/>
            </w:rPr>
            <m:t>.</m:t>
          </m:r>
        </m:oMath>
      </m:oMathPara>
    </w:p>
    <w:p w:rsidR="00345A24" w:rsidRPr="00A1530B" w:rsidRDefault="00345A24" w:rsidP="00345A24">
      <w:pPr>
        <w:pStyle w:val="para-first"/>
        <w:tabs>
          <w:tab w:val="center" w:pos="4513"/>
          <w:tab w:val="right" w:pos="9026"/>
        </w:tabs>
        <w:spacing w:line="480" w:lineRule="auto"/>
        <w:rPr>
          <w:sz w:val="24"/>
          <w:szCs w:val="24"/>
          <w:lang w:eastAsia="ko-KR"/>
        </w:rPr>
      </w:pPr>
      <w:r>
        <w:rPr>
          <w:sz w:val="24"/>
          <w:szCs w:val="24"/>
          <w:lang w:eastAsia="ko-KR"/>
        </w:rPr>
        <w:t>If</w:t>
      </w:r>
      <w:r w:rsidR="00F76FBC">
        <w:rPr>
          <w:sz w:val="24"/>
          <w:szCs w:val="24"/>
          <w:lang w:eastAsia="ko-KR"/>
        </w:rPr>
        <w:t xml:space="preserve"> I </w:t>
      </w:r>
      <w:proofErr w:type="gramStart"/>
      <w:r>
        <w:rPr>
          <w:sz w:val="24"/>
          <w:szCs w:val="24"/>
          <w:lang w:eastAsia="ko-KR"/>
        </w:rPr>
        <w:t xml:space="preserve">assume </w:t>
      </w:r>
      <w:proofErr w:type="gramEnd"/>
      <m:oMath>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m:t>
            </m:r>
          </m:e>
        </m:d>
        <m:r>
          <w:rPr>
            <w:rFonts w:ascii="Cambria Math" w:hAnsi="Cambria Math"/>
            <w:sz w:val="24"/>
            <w:szCs w:val="24"/>
            <w:lang w:eastAsia="ko-KR"/>
          </w:rPr>
          <m:t>=</m:t>
        </m:r>
        <m:func>
          <m:funcPr>
            <m:ctrlPr>
              <w:rPr>
                <w:rFonts w:ascii="Cambria Math" w:hAnsi="Cambria Math"/>
                <w:i/>
                <w:sz w:val="24"/>
                <w:szCs w:val="24"/>
                <w:lang w:eastAsia="ko-KR"/>
              </w:rPr>
            </m:ctrlPr>
          </m:funcPr>
          <m:fName>
            <m:r>
              <m:rPr>
                <m:sty m:val="p"/>
              </m:rPr>
              <w:rPr>
                <w:rFonts w:ascii="Cambria Math" w:hAnsi="Cambria Math"/>
                <w:sz w:val="24"/>
                <w:szCs w:val="24"/>
                <w:lang w:eastAsia="ko-KR"/>
              </w:rPr>
              <m:t>log</m:t>
            </m:r>
          </m:fName>
          <m:e>
            <m:r>
              <w:rPr>
                <w:rFonts w:ascii="Cambria Math" w:hAnsi="Cambria Math"/>
                <w:sz w:val="24"/>
                <w:szCs w:val="24"/>
                <w:lang w:eastAsia="ko-KR"/>
              </w:rPr>
              <m:t>f</m:t>
            </m:r>
            <m:d>
              <m:dPr>
                <m:ctrlPr>
                  <w:rPr>
                    <w:rFonts w:ascii="Cambria Math" w:hAnsi="Cambria Math"/>
                    <w:i/>
                    <w:sz w:val="24"/>
                    <w:szCs w:val="24"/>
                    <w:lang w:eastAsia="ko-KR"/>
                  </w:rPr>
                </m:ctrlPr>
              </m:dPr>
              <m:e>
                <m:r>
                  <m:rPr>
                    <m:sty m:val="b"/>
                  </m:rPr>
                  <w:rPr>
                    <w:rFonts w:ascii="Cambria Math" w:hAnsi="Cambria Math"/>
                    <w:sz w:val="24"/>
                    <w:szCs w:val="24"/>
                    <w:lang w:eastAsia="ko-KR"/>
                  </w:rPr>
                  <m:t>Y;θ</m:t>
                </m:r>
              </m:e>
            </m:d>
          </m:e>
        </m:func>
      </m:oMath>
      <w:r>
        <w:rPr>
          <w:rFonts w:hint="eastAsia"/>
          <w:sz w:val="24"/>
          <w:szCs w:val="24"/>
          <w:lang w:eastAsia="ko-KR"/>
        </w:rPr>
        <w:t xml:space="preserve">, </w:t>
      </w:r>
      <w:r>
        <w:rPr>
          <w:sz w:val="24"/>
          <w:szCs w:val="24"/>
          <w:lang w:eastAsia="ko-KR"/>
        </w:rPr>
        <w:t>t</w:t>
      </w:r>
      <w:r w:rsidRPr="00A1530B">
        <w:rPr>
          <w:sz w:val="24"/>
          <w:szCs w:val="24"/>
          <w:lang w:eastAsia="ko-KR"/>
        </w:rPr>
        <w:t>he log</w:t>
      </w:r>
      <w:r>
        <w:rPr>
          <w:sz w:val="24"/>
          <w:szCs w:val="24"/>
          <w:lang w:eastAsia="ko-KR"/>
        </w:rPr>
        <w:t xml:space="preserve"> of the conditional likelihood</w:t>
      </w:r>
      <w:r w:rsidRPr="00A1530B">
        <w:rPr>
          <w:sz w:val="24"/>
          <w:szCs w:val="24"/>
          <w:lang w:eastAsia="ko-KR"/>
        </w:rPr>
        <w:t xml:space="preserve"> </w:t>
      </w:r>
      <w:r>
        <w:rPr>
          <w:sz w:val="24"/>
          <w:szCs w:val="24"/>
          <w:lang w:eastAsia="ko-KR"/>
        </w:rPr>
        <w:t>is</w:t>
      </w:r>
      <w:r w:rsidRPr="00A1530B">
        <w:rPr>
          <w:sz w:val="24"/>
          <w:szCs w:val="24"/>
          <w:lang w:eastAsia="ko-KR"/>
        </w:rPr>
        <w:t xml:space="preserve"> </w:t>
      </w:r>
      <m:oMath>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m:t>
            </m:r>
          </m:e>
        </m:d>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sSup>
              <m:sSupPr>
                <m:ctrlPr>
                  <w:rPr>
                    <w:rFonts w:ascii="Cambria Math" w:hAnsi="Cambria Math"/>
                    <w:b/>
                    <w:sz w:val="24"/>
                    <w:szCs w:val="24"/>
                    <w:lang w:eastAsia="ko-KR"/>
                  </w:rPr>
                </m:ctrlPr>
              </m:sSupPr>
              <m:e>
                <m:r>
                  <m:rPr>
                    <m:sty m:val="b"/>
                  </m:rPr>
                  <w:rPr>
                    <w:rFonts w:ascii="Cambria Math" w:hAnsi="Cambria Math"/>
                    <w:sz w:val="24"/>
                    <w:szCs w:val="24"/>
                    <w:lang w:eastAsia="ko-KR"/>
                  </w:rPr>
                  <m:t>Y</m:t>
                </m:r>
                <m:ctrlPr>
                  <w:rPr>
                    <w:rFonts w:ascii="Cambria Math" w:hAnsi="Cambria Math"/>
                    <w:i/>
                    <w:sz w:val="24"/>
                    <w:szCs w:val="24"/>
                    <w:lang w:eastAsia="ko-KR"/>
                  </w:rPr>
                </m:ctrlPr>
              </m:e>
              <m:sup>
                <m:r>
                  <w:rPr>
                    <w:rFonts w:ascii="Cambria Math" w:hAnsi="Cambria Math"/>
                    <w:sz w:val="24"/>
                    <w:szCs w:val="24"/>
                    <w:lang w:eastAsia="ko-KR"/>
                  </w:rPr>
                  <m:t>P</m:t>
                </m:r>
              </m:sup>
            </m:sSup>
          </m:e>
        </m:d>
      </m:oMath>
      <w:r w:rsidRPr="00A1530B">
        <w:rPr>
          <w:sz w:val="24"/>
          <w:szCs w:val="24"/>
          <w:lang w:eastAsia="ko-KR"/>
        </w:rPr>
        <w:t>. The objective function of the EM algorithm is a gl</w:t>
      </w:r>
      <w:proofErr w:type="spellStart"/>
      <w:r w:rsidRPr="00A1530B">
        <w:rPr>
          <w:sz w:val="24"/>
          <w:szCs w:val="24"/>
          <w:lang w:eastAsia="ko-KR"/>
        </w:rPr>
        <w:t>obal</w:t>
      </w:r>
      <w:proofErr w:type="spellEnd"/>
      <w:r w:rsidRPr="00A1530B">
        <w:rPr>
          <w:sz w:val="24"/>
          <w:szCs w:val="24"/>
          <w:lang w:eastAsia="ko-KR"/>
        </w:rPr>
        <w:t xml:space="preserve"> lower bound for the log-likelihood </w:t>
      </w:r>
      <w:r w:rsidR="002D311E">
        <w:rPr>
          <w:sz w:val="24"/>
          <w:szCs w:val="24"/>
          <w:lang w:eastAsia="ko-KR"/>
        </w:rPr>
        <w:fldChar w:fldCharType="begin"/>
      </w:r>
      <w:r w:rsidR="008061C7">
        <w:rPr>
          <w:sz w:val="24"/>
          <w:szCs w:val="24"/>
          <w:lang w:eastAsia="ko-KR"/>
        </w:rPr>
        <w:instrText xml:space="preserve"> ADDIN EN.CITE &lt;EndNote&gt;&lt;Cite&gt;&lt;Author&gt;Neal&lt;/Author&gt;&lt;Year&gt;1998&lt;/Year&gt;&lt;RecNum&gt;55&lt;/RecNum&gt;&lt;DisplayText&gt;[132]&lt;/DisplayText&gt;&lt;record&gt;&lt;rec-number&gt;55&lt;/rec-number&gt;&lt;foreign-keys&gt;&lt;key app="EN" db-id="rav092adsd0907ezeaavzp5tassztse2f2ss" timestamp="1544078043"&gt;55&lt;/key&gt;&lt;/foreign-keys&gt;&lt;ref-type name="Book Section"&gt;5&lt;/ref-type&gt;&lt;contributors&gt;&lt;authors&gt;&lt;author&gt;Neal, Radford M&lt;/author&gt;&lt;author&gt;Hinton, Geoffrey E&lt;/author&gt;&lt;/authors&gt;&lt;/contributors&gt;&lt;titles&gt;&lt;title&gt;A view of the EM algorithm that justifies incremental, sparse, and other variants&lt;/title&gt;&lt;secondary-title&gt;Learning in graphical models&lt;/secondary-title&gt;&lt;/titles&gt;&lt;pages&gt;355-368&lt;/pages&gt;&lt;dates&gt;&lt;year&gt;1998&lt;/year&gt;&lt;/dates&gt;&lt;publisher&gt;Springer&lt;/publisher&gt;&lt;urls&gt;&lt;/urls&gt;&lt;/record&gt;&lt;/Cite&gt;&lt;/EndNote&gt;</w:instrText>
      </w:r>
      <w:r w:rsidR="002D311E">
        <w:rPr>
          <w:sz w:val="24"/>
          <w:szCs w:val="24"/>
          <w:lang w:eastAsia="ko-KR"/>
        </w:rPr>
        <w:fldChar w:fldCharType="separate"/>
      </w:r>
      <w:r w:rsidR="008061C7">
        <w:rPr>
          <w:noProof/>
          <w:sz w:val="24"/>
          <w:szCs w:val="24"/>
          <w:lang w:eastAsia="ko-KR"/>
        </w:rPr>
        <w:t>[132]</w:t>
      </w:r>
      <w:r w:rsidR="002D311E">
        <w:rPr>
          <w:sz w:val="24"/>
          <w:szCs w:val="24"/>
          <w:lang w:eastAsia="ko-KR"/>
        </w:rPr>
        <w:fldChar w:fldCharType="end"/>
      </w:r>
      <w:r>
        <w:rPr>
          <w:sz w:val="24"/>
          <w:szCs w:val="24"/>
          <w:lang w:eastAsia="ko-KR"/>
        </w:rPr>
        <w:t>,</w:t>
      </w:r>
      <w:r w:rsidRPr="00A1530B">
        <w:rPr>
          <w:sz w:val="24"/>
          <w:szCs w:val="24"/>
          <w:lang w:eastAsia="ko-KR"/>
        </w:rPr>
        <w:t xml:space="preserve"> and </w:t>
      </w:r>
      <w:r>
        <w:rPr>
          <w:sz w:val="24"/>
          <w:szCs w:val="24"/>
          <w:lang w:eastAsia="ko-KR"/>
        </w:rPr>
        <w:t>if</w:t>
      </w:r>
      <w:r w:rsidR="00F76FBC">
        <w:rPr>
          <w:sz w:val="24"/>
          <w:szCs w:val="24"/>
          <w:lang w:eastAsia="ko-KR"/>
        </w:rPr>
        <w:t xml:space="preserve"> I </w:t>
      </w:r>
      <w:r>
        <w:rPr>
          <w:sz w:val="24"/>
          <w:szCs w:val="24"/>
          <w:lang w:eastAsia="ko-KR"/>
        </w:rPr>
        <w:t xml:space="preserve">assume </w:t>
      </w:r>
      <w:r w:rsidRPr="00A1530B">
        <w:rPr>
          <w:sz w:val="24"/>
          <w:szCs w:val="24"/>
          <w:lang w:eastAsia="ko-KR"/>
        </w:rPr>
        <w:t xml:space="preserve">the lower bound </w:t>
      </w:r>
      <m:oMath>
        <m:r>
          <m:rPr>
            <m:scr m:val="script"/>
            <m:sty m:val="p"/>
          </m:rPr>
          <w:rPr>
            <w:rFonts w:ascii="Cambria Math" w:hAnsi="Cambria Math"/>
            <w:sz w:val="24"/>
            <w:szCs w:val="24"/>
            <w:lang w:eastAsia="ko-KR"/>
          </w:rPr>
          <m:t>F</m:t>
        </m:r>
        <m:d>
          <m:dPr>
            <m:ctrlPr>
              <w:rPr>
                <w:rFonts w:ascii="Cambria Math" w:hAnsi="Cambria Math"/>
                <w:sz w:val="24"/>
                <w:szCs w:val="24"/>
                <w:lang w:eastAsia="ko-KR"/>
              </w:rPr>
            </m:ctrlPr>
          </m:dPr>
          <m:e>
            <m:r>
              <m:rPr>
                <m:sty m:val="b"/>
              </m:rPr>
              <w:rPr>
                <w:rFonts w:ascii="Cambria Math" w:hAnsi="Cambria Math"/>
                <w:sz w:val="24"/>
                <w:szCs w:val="24"/>
                <w:lang w:eastAsia="ko-KR"/>
              </w:rPr>
              <m:t>θ</m:t>
            </m:r>
          </m:e>
        </m:d>
      </m:oMath>
      <w:r w:rsidRPr="00A1530B">
        <w:rPr>
          <w:sz w:val="24"/>
          <w:szCs w:val="24"/>
          <w:lang w:eastAsia="ko-KR"/>
        </w:rPr>
        <w:t xml:space="preserve"> for </w:t>
      </w:r>
      <m:oMath>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m:t>
            </m:r>
          </m:e>
        </m:d>
      </m:oMath>
      <w:r w:rsidRPr="00A1530B">
        <w:rPr>
          <w:sz w:val="24"/>
          <w:szCs w:val="24"/>
          <w:lang w:eastAsia="ko-KR"/>
        </w:rPr>
        <w:t xml:space="preserve"> and the upper bound </w:t>
      </w:r>
      <m:oMath>
        <m:r>
          <m:rPr>
            <m:scr m:val="script"/>
            <m:sty m:val="p"/>
          </m:rPr>
          <w:rPr>
            <w:rFonts w:ascii="Cambria Math" w:hAnsi="Cambria Math"/>
            <w:sz w:val="24"/>
            <w:szCs w:val="24"/>
            <w:lang w:eastAsia="ko-KR"/>
          </w:rPr>
          <m:t>G</m:t>
        </m:r>
        <m:d>
          <m:dPr>
            <m:ctrlPr>
              <w:rPr>
                <w:rFonts w:ascii="Cambria Math" w:hAnsi="Cambria Math"/>
                <w:sz w:val="24"/>
                <w:szCs w:val="24"/>
                <w:lang w:eastAsia="ko-KR"/>
              </w:rPr>
            </m:ctrlPr>
          </m:dPr>
          <m:e>
            <m:r>
              <m:rPr>
                <m:sty m:val="b"/>
              </m:rPr>
              <w:rPr>
                <w:rFonts w:ascii="Cambria Math" w:hAnsi="Cambria Math"/>
                <w:sz w:val="24"/>
                <w:szCs w:val="24"/>
                <w:lang w:eastAsia="ko-KR"/>
              </w:rPr>
              <m:t>θ</m:t>
            </m:r>
          </m:e>
        </m:d>
      </m:oMath>
      <w:r w:rsidRPr="00A1530B">
        <w:rPr>
          <w:sz w:val="24"/>
          <w:szCs w:val="24"/>
          <w:lang w:eastAsia="ko-KR"/>
        </w:rPr>
        <w:t xml:space="preserve"> for </w:t>
      </w:r>
      <m:oMath>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sSup>
              <m:sSupPr>
                <m:ctrlPr>
                  <w:rPr>
                    <w:rFonts w:ascii="Cambria Math" w:hAnsi="Cambria Math"/>
                    <w:b/>
                    <w:sz w:val="24"/>
                    <w:szCs w:val="24"/>
                    <w:lang w:eastAsia="ko-KR"/>
                  </w:rPr>
                </m:ctrlPr>
              </m:sSupPr>
              <m:e>
                <m:r>
                  <m:rPr>
                    <m:sty m:val="b"/>
                  </m:rPr>
                  <w:rPr>
                    <w:rFonts w:ascii="Cambria Math" w:hAnsi="Cambria Math"/>
                    <w:sz w:val="24"/>
                    <w:szCs w:val="24"/>
                    <w:lang w:eastAsia="ko-KR"/>
                  </w:rPr>
                  <m:t>Y</m:t>
                </m:r>
                <m:ctrlPr>
                  <w:rPr>
                    <w:rFonts w:ascii="Cambria Math" w:hAnsi="Cambria Math"/>
                    <w:i/>
                    <w:sz w:val="24"/>
                    <w:szCs w:val="24"/>
                    <w:lang w:eastAsia="ko-KR"/>
                  </w:rPr>
                </m:ctrlPr>
              </m:e>
              <m:sup>
                <m:r>
                  <w:rPr>
                    <w:rFonts w:ascii="Cambria Math" w:hAnsi="Cambria Math"/>
                    <w:sz w:val="24"/>
                    <w:szCs w:val="24"/>
                    <w:lang w:eastAsia="ko-KR"/>
                  </w:rPr>
                  <m:t>P</m:t>
                </m:r>
              </m:sup>
            </m:sSup>
          </m:e>
        </m:d>
      </m:oMath>
      <w:r w:rsidRPr="00A1530B">
        <w:rPr>
          <w:sz w:val="24"/>
          <w:szCs w:val="24"/>
          <w:lang w:eastAsia="ko-KR"/>
        </w:rPr>
        <w:t>,</w:t>
      </w:r>
      <w:r>
        <w:rPr>
          <w:sz w:val="24"/>
          <w:szCs w:val="24"/>
          <w:lang w:eastAsia="ko-KR"/>
        </w:rPr>
        <w:t xml:space="preserve"> then the </w:t>
      </w:r>
      <w:r w:rsidRPr="00A1530B">
        <w:rPr>
          <w:sz w:val="24"/>
          <w:szCs w:val="24"/>
          <w:lang w:eastAsia="ko-KR"/>
        </w:rPr>
        <w:t>global lower bound</w:t>
      </w:r>
      <w:r>
        <w:rPr>
          <w:sz w:val="24"/>
          <w:szCs w:val="24"/>
          <w:lang w:eastAsia="ko-KR"/>
        </w:rPr>
        <w:t xml:space="preserve"> can be obtained by:</w:t>
      </w:r>
    </w:p>
    <w:p w:rsidR="00345A24" w:rsidRPr="00A1530B" w:rsidRDefault="007C21AD" w:rsidP="00345A24">
      <w:pPr>
        <w:pStyle w:val="para-first"/>
        <w:tabs>
          <w:tab w:val="center" w:pos="4513"/>
          <w:tab w:val="right" w:pos="9026"/>
        </w:tabs>
        <w:spacing w:line="480" w:lineRule="auto"/>
        <w:jc w:val="center"/>
        <w:rPr>
          <w:sz w:val="24"/>
          <w:szCs w:val="24"/>
          <w:lang w:eastAsia="ko-KR"/>
        </w:rPr>
      </w:pPr>
      <m:oMath>
        <m:func>
          <m:funcPr>
            <m:ctrlPr>
              <w:rPr>
                <w:rFonts w:ascii="Cambria Math" w:hAnsi="Cambria Math"/>
                <w:i/>
                <w:sz w:val="24"/>
                <w:szCs w:val="24"/>
                <w:lang w:eastAsia="ko-KR"/>
              </w:rPr>
            </m:ctrlPr>
          </m:funcPr>
          <m:fName>
            <m:r>
              <m:rPr>
                <m:sty m:val="p"/>
              </m:rPr>
              <w:rPr>
                <w:rFonts w:ascii="Cambria Math" w:hAnsi="Cambria Math"/>
                <w:sz w:val="24"/>
                <w:szCs w:val="24"/>
                <w:lang w:eastAsia="ko-KR"/>
              </w:rPr>
              <m:t>log</m:t>
            </m:r>
          </m:fName>
          <m:e>
            <m:r>
              <w:rPr>
                <w:rFonts w:ascii="Cambria Math" w:hAnsi="Cambria Math"/>
                <w:sz w:val="24"/>
                <w:szCs w:val="24"/>
                <w:lang w:eastAsia="ko-KR"/>
              </w:rPr>
              <m:t>f</m:t>
            </m:r>
            <m:d>
              <m:dPr>
                <m:ctrlPr>
                  <w:rPr>
                    <w:rFonts w:ascii="Cambria Math" w:hAnsi="Cambria Math"/>
                    <w:sz w:val="24"/>
                    <w:szCs w:val="24"/>
                    <w:lang w:eastAsia="ko-KR"/>
                  </w:rPr>
                </m:ctrlPr>
              </m:dPr>
              <m:e>
                <m:sSup>
                  <m:sSupPr>
                    <m:ctrlPr>
                      <w:rPr>
                        <w:rFonts w:ascii="Cambria Math" w:hAnsi="Cambria Math"/>
                        <w:i/>
                        <w:sz w:val="24"/>
                        <w:szCs w:val="24"/>
                        <w:lang w:eastAsia="ko-KR"/>
                      </w:rPr>
                    </m:ctrlPr>
                  </m:sSupPr>
                  <m:e>
                    <m:r>
                      <m:rPr>
                        <m:sty m:val="b"/>
                      </m:rPr>
                      <w:rPr>
                        <w:rFonts w:ascii="Cambria Math" w:hAnsi="Cambria Math"/>
                        <w:sz w:val="24"/>
                        <w:szCs w:val="24"/>
                        <w:lang w:eastAsia="ko-KR"/>
                      </w:rPr>
                      <m:t>Y</m:t>
                    </m:r>
                  </m:e>
                  <m:sup>
                    <m:r>
                      <w:rPr>
                        <w:rFonts w:ascii="Cambria Math" w:hAnsi="Cambria Math"/>
                        <w:sz w:val="24"/>
                        <w:szCs w:val="24"/>
                        <w:lang w:eastAsia="ko-KR"/>
                      </w:rPr>
                      <m:t>NP</m:t>
                    </m:r>
                  </m:sup>
                </m:sSup>
                <m:r>
                  <w:rPr>
                    <w:rFonts w:ascii="Cambria Math" w:hAnsi="Cambria Math"/>
                    <w:sz w:val="24"/>
                    <w:szCs w:val="24"/>
                    <w:lang w:eastAsia="ko-KR"/>
                  </w:rPr>
                  <m:t>|</m:t>
                </m:r>
                <m:sSup>
                  <m:sSupPr>
                    <m:ctrlPr>
                      <w:rPr>
                        <w:rFonts w:ascii="Cambria Math" w:hAnsi="Cambria Math"/>
                        <w:i/>
                        <w:sz w:val="24"/>
                        <w:szCs w:val="24"/>
                        <w:lang w:eastAsia="ko-KR"/>
                      </w:rPr>
                    </m:ctrlPr>
                  </m:sSupPr>
                  <m:e>
                    <m:r>
                      <m:rPr>
                        <m:sty m:val="b"/>
                      </m:rPr>
                      <w:rPr>
                        <w:rFonts w:ascii="Cambria Math" w:hAnsi="Cambria Math"/>
                        <w:sz w:val="24"/>
                        <w:szCs w:val="24"/>
                        <w:lang w:eastAsia="ko-KR"/>
                      </w:rPr>
                      <m:t>Y</m:t>
                    </m:r>
                  </m:e>
                  <m:sup>
                    <m:r>
                      <w:rPr>
                        <w:rFonts w:ascii="Cambria Math" w:hAnsi="Cambria Math"/>
                        <w:sz w:val="24"/>
                        <w:szCs w:val="24"/>
                        <w:lang w:eastAsia="ko-KR"/>
                      </w:rPr>
                      <m:t>P</m:t>
                    </m:r>
                  </m:sup>
                </m:sSup>
                <m:r>
                  <w:rPr>
                    <w:rFonts w:ascii="Cambria Math" w:hAnsi="Cambria Math"/>
                    <w:sz w:val="24"/>
                    <w:szCs w:val="24"/>
                    <w:lang w:eastAsia="ko-KR"/>
                  </w:rPr>
                  <m:t>;</m:t>
                </m:r>
                <m:r>
                  <m:rPr>
                    <m:sty m:val="b"/>
                  </m:rPr>
                  <w:rPr>
                    <w:rFonts w:ascii="Cambria Math" w:hAnsi="Cambria Math"/>
                    <w:sz w:val="24"/>
                    <w:szCs w:val="24"/>
                    <w:lang w:eastAsia="ko-KR"/>
                  </w:rPr>
                  <m:t>θ</m:t>
                </m:r>
              </m:e>
            </m:d>
          </m:e>
        </m:func>
        <m:r>
          <w:rPr>
            <w:rFonts w:ascii="Cambria Math" w:hAnsi="Cambria Math"/>
            <w:sz w:val="24"/>
            <w:szCs w:val="24"/>
            <w:lang w:eastAsia="ko-KR"/>
          </w:rPr>
          <m:t xml:space="preserve">≥ </m:t>
        </m:r>
        <m:r>
          <m:rPr>
            <m:scr m:val="script"/>
            <m:sty m:val="p"/>
          </m:rPr>
          <w:rPr>
            <w:rFonts w:ascii="Cambria Math" w:hAnsi="Cambria Math"/>
            <w:sz w:val="24"/>
            <w:szCs w:val="24"/>
            <w:lang w:eastAsia="ko-KR"/>
          </w:rPr>
          <m:t>F</m:t>
        </m:r>
        <m:d>
          <m:dPr>
            <m:ctrlPr>
              <w:rPr>
                <w:rFonts w:ascii="Cambria Math" w:hAnsi="Cambria Math"/>
                <w:sz w:val="24"/>
                <w:szCs w:val="24"/>
                <w:lang w:eastAsia="ko-KR"/>
              </w:rPr>
            </m:ctrlPr>
          </m:dPr>
          <m:e>
            <m:r>
              <m:rPr>
                <m:sty m:val="b"/>
              </m:rPr>
              <w:rPr>
                <w:rFonts w:ascii="Cambria Math" w:hAnsi="Cambria Math"/>
                <w:sz w:val="24"/>
                <w:szCs w:val="24"/>
                <w:lang w:eastAsia="ko-KR"/>
              </w:rPr>
              <m:t>θ</m:t>
            </m:r>
          </m:e>
        </m:d>
        <m:r>
          <w:rPr>
            <w:rFonts w:ascii="Cambria Math" w:hAnsi="Cambria Math"/>
            <w:sz w:val="24"/>
            <w:szCs w:val="24"/>
            <w:lang w:eastAsia="ko-KR"/>
          </w:rPr>
          <m:t>-</m:t>
        </m:r>
        <m:r>
          <m:rPr>
            <m:scr m:val="script"/>
            <m:sty m:val="p"/>
          </m:rPr>
          <w:rPr>
            <w:rFonts w:ascii="Cambria Math" w:hAnsi="Cambria Math"/>
            <w:sz w:val="24"/>
            <w:szCs w:val="24"/>
            <w:lang w:eastAsia="ko-KR"/>
          </w:rPr>
          <m:t>G</m:t>
        </m:r>
        <m:d>
          <m:dPr>
            <m:ctrlPr>
              <w:rPr>
                <w:rFonts w:ascii="Cambria Math" w:hAnsi="Cambria Math"/>
                <w:sz w:val="24"/>
                <w:szCs w:val="24"/>
                <w:lang w:eastAsia="ko-KR"/>
              </w:rPr>
            </m:ctrlPr>
          </m:dPr>
          <m:e>
            <m:r>
              <m:rPr>
                <m:sty m:val="b"/>
              </m:rPr>
              <w:rPr>
                <w:rFonts w:ascii="Cambria Math" w:hAnsi="Cambria Math"/>
                <w:sz w:val="24"/>
                <w:szCs w:val="24"/>
                <w:lang w:eastAsia="ko-KR"/>
              </w:rPr>
              <m:t>θ</m:t>
            </m:r>
          </m:e>
        </m:d>
      </m:oMath>
      <w:r w:rsidR="00345A24" w:rsidRPr="00A1530B">
        <w:rPr>
          <w:sz w:val="24"/>
          <w:szCs w:val="24"/>
          <w:lang w:eastAsia="ko-KR"/>
        </w:rPr>
        <w:t>.</w:t>
      </w:r>
    </w:p>
    <w:p w:rsidR="00345A24" w:rsidRPr="00A1530B" w:rsidRDefault="00345A24" w:rsidP="00345A24">
      <w:pPr>
        <w:pStyle w:val="para-first"/>
        <w:tabs>
          <w:tab w:val="center" w:pos="4513"/>
          <w:tab w:val="right" w:pos="9026"/>
        </w:tabs>
        <w:spacing w:line="480" w:lineRule="auto"/>
        <w:rPr>
          <w:sz w:val="24"/>
          <w:szCs w:val="24"/>
          <w:lang w:eastAsia="ko-KR"/>
        </w:rPr>
      </w:pPr>
      <w:proofErr w:type="gramStart"/>
      <w:r w:rsidRPr="00A1530B">
        <w:rPr>
          <w:sz w:val="24"/>
          <w:szCs w:val="24"/>
          <w:lang w:eastAsia="ko-KR"/>
        </w:rPr>
        <w:lastRenderedPageBreak/>
        <w:t xml:space="preserve">At </w:t>
      </w:r>
      <w:proofErr w:type="gramEnd"/>
      <m:oMath>
        <m:r>
          <m:rPr>
            <m:sty m:val="b"/>
          </m:rPr>
          <w:rPr>
            <w:rFonts w:ascii="Cambria Math" w:hAnsi="Cambria Math"/>
            <w:sz w:val="24"/>
            <w:szCs w:val="24"/>
            <w:lang w:eastAsia="ko-KR"/>
          </w:rPr>
          <m:t>θ</m:t>
        </m:r>
        <m:r>
          <m:rPr>
            <m:sty m:val="p"/>
          </m:rPr>
          <w:rPr>
            <w:rFonts w:ascii="Cambria Math" w:hAnsi="Cambria Math"/>
            <w:sz w:val="24"/>
            <w:szCs w:val="24"/>
            <w:lang w:eastAsia="ko-KR"/>
          </w:rPr>
          <m:t>=</m:t>
        </m:r>
        <m:sSup>
          <m:sSupPr>
            <m:ctrlPr>
              <w:rPr>
                <w:rFonts w:ascii="Cambria Math" w:hAnsi="Cambria Math"/>
                <w:sz w:val="24"/>
                <w:szCs w:val="24"/>
                <w:lang w:eastAsia="ko-KR"/>
              </w:rPr>
            </m:ctrlPr>
          </m:sSupPr>
          <m:e>
            <m:r>
              <m:rPr>
                <m:sty m:val="b"/>
              </m:rPr>
              <w:rPr>
                <w:rFonts w:ascii="Cambria Math" w:hAnsi="Cambria Math"/>
                <w:sz w:val="24"/>
                <w:szCs w:val="24"/>
                <w:lang w:eastAsia="ko-KR"/>
              </w:rPr>
              <m:t>θ</m:t>
            </m:r>
          </m:e>
          <m:sup>
            <m:d>
              <m:dPr>
                <m:ctrlPr>
                  <w:rPr>
                    <w:rFonts w:ascii="Cambria Math" w:hAnsi="Cambria Math"/>
                    <w:i/>
                    <w:sz w:val="24"/>
                    <w:szCs w:val="24"/>
                    <w:lang w:eastAsia="ko-KR"/>
                  </w:rPr>
                </m:ctrlPr>
              </m:dPr>
              <m:e>
                <m:r>
                  <w:rPr>
                    <w:rFonts w:ascii="Cambria Math" w:hAnsi="Cambria Math"/>
                    <w:sz w:val="24"/>
                    <w:szCs w:val="24"/>
                    <w:lang w:eastAsia="ko-KR"/>
                  </w:rPr>
                  <m:t>k</m:t>
                </m:r>
              </m:e>
            </m:d>
          </m:sup>
        </m:sSup>
      </m:oMath>
      <w:r w:rsidRPr="00A1530B">
        <w:rPr>
          <w:sz w:val="24"/>
          <w:szCs w:val="24"/>
          <w:lang w:eastAsia="ko-KR"/>
        </w:rPr>
        <w:t xml:space="preserve">, </w:t>
      </w:r>
      <m:oMath>
        <m:r>
          <m:rPr>
            <m:scr m:val="script"/>
            <m:sty m:val="p"/>
          </m:rPr>
          <w:rPr>
            <w:rFonts w:ascii="Cambria Math" w:hAnsi="Cambria Math"/>
            <w:sz w:val="24"/>
            <w:szCs w:val="24"/>
            <w:lang w:eastAsia="ko-KR"/>
          </w:rPr>
          <m:t>F</m:t>
        </m:r>
        <m:d>
          <m:dPr>
            <m:ctrlPr>
              <w:rPr>
                <w:rFonts w:ascii="Cambria Math" w:hAnsi="Cambria Math"/>
                <w:sz w:val="24"/>
                <w:szCs w:val="24"/>
                <w:lang w:eastAsia="ko-KR"/>
              </w:rPr>
            </m:ctrlPr>
          </m:dPr>
          <m:e>
            <m:r>
              <m:rPr>
                <m:sty m:val="b"/>
              </m:rPr>
              <w:rPr>
                <w:rFonts w:ascii="Cambria Math" w:hAnsi="Cambria Math"/>
                <w:sz w:val="24"/>
                <w:szCs w:val="24"/>
                <w:lang w:eastAsia="ko-KR"/>
              </w:rPr>
              <m:t>θ</m:t>
            </m:r>
          </m:e>
        </m:d>
      </m:oMath>
      <w:r w:rsidRPr="00A1530B">
        <w:rPr>
          <w:sz w:val="24"/>
          <w:szCs w:val="24"/>
          <w:lang w:eastAsia="ko-KR"/>
        </w:rPr>
        <w:t xml:space="preserve"> </w:t>
      </w:r>
      <w:r>
        <w:rPr>
          <w:sz w:val="24"/>
          <w:szCs w:val="24"/>
          <w:lang w:eastAsia="ko-KR"/>
        </w:rPr>
        <w:t xml:space="preserve">can be obtained </w:t>
      </w:r>
      <w:r w:rsidRPr="00A1530B">
        <w:rPr>
          <w:sz w:val="24"/>
          <w:szCs w:val="24"/>
          <w:lang w:eastAsia="ko-KR"/>
        </w:rPr>
        <w:t>by</w:t>
      </w:r>
      <w:r>
        <w:rPr>
          <w:sz w:val="24"/>
          <w:szCs w:val="24"/>
          <w:lang w:eastAsia="ko-KR"/>
        </w:rPr>
        <w:t>:</w:t>
      </w:r>
    </w:p>
    <w:p w:rsidR="00345A24" w:rsidRPr="00A1530B" w:rsidRDefault="00345A24" w:rsidP="00345A24">
      <w:pPr>
        <w:pStyle w:val="para-first"/>
        <w:tabs>
          <w:tab w:val="center" w:pos="4513"/>
          <w:tab w:val="right" w:pos="9026"/>
        </w:tabs>
        <w:spacing w:line="480" w:lineRule="auto"/>
        <w:rPr>
          <w:sz w:val="24"/>
          <w:szCs w:val="24"/>
          <w:lang w:eastAsia="ko-KR"/>
        </w:rPr>
      </w:pPr>
      <m:oMathPara>
        <m:oMath>
          <m:r>
            <m:rPr>
              <m:scr m:val="script"/>
              <m:sty m:val="p"/>
            </m:rPr>
            <w:rPr>
              <w:rFonts w:ascii="Cambria Math" w:hAnsi="Cambria Math"/>
              <w:sz w:val="24"/>
              <w:szCs w:val="24"/>
              <w:lang w:eastAsia="ko-KR"/>
            </w:rPr>
            <m:t>F</m:t>
          </m:r>
          <m:d>
            <m:dPr>
              <m:ctrlPr>
                <w:rPr>
                  <w:rFonts w:ascii="Cambria Math" w:hAnsi="Cambria Math"/>
                  <w:sz w:val="24"/>
                  <w:szCs w:val="24"/>
                  <w:lang w:eastAsia="ko-KR"/>
                </w:rPr>
              </m:ctrlPr>
            </m:dPr>
            <m:e>
              <m:r>
                <m:rPr>
                  <m:sty m:val="b"/>
                </m:rPr>
                <w:rPr>
                  <w:rFonts w:ascii="Cambria Math" w:hAnsi="Cambria Math"/>
                  <w:sz w:val="24"/>
                  <w:szCs w:val="24"/>
                  <w:lang w:eastAsia="ko-KR"/>
                </w:rPr>
                <m:t>θ</m:t>
              </m:r>
            </m:e>
          </m:d>
          <m:r>
            <w:rPr>
              <w:rFonts w:ascii="Cambria Math" w:hAnsi="Cambria Math"/>
              <w:sz w:val="24"/>
              <w:szCs w:val="24"/>
              <w:lang w:eastAsia="ko-KR"/>
            </w:rPr>
            <m:t>=</m:t>
          </m:r>
          <m:sSub>
            <m:sSubPr>
              <m:ctrlPr>
                <w:rPr>
                  <w:rFonts w:ascii="Cambria Math" w:hAnsi="Cambria Math"/>
                  <w:i/>
                  <w:sz w:val="24"/>
                  <w:szCs w:val="24"/>
                  <w:lang w:eastAsia="ko-KR"/>
                </w:rPr>
              </m:ctrlPr>
            </m:sSubPr>
            <m:e>
              <m:r>
                <w:rPr>
                  <w:rFonts w:ascii="Cambria Math" w:hAnsi="Cambria Math"/>
                  <w:sz w:val="24"/>
                  <w:szCs w:val="24"/>
                  <w:lang w:eastAsia="ko-KR"/>
                </w:rPr>
                <m:t>E</m:t>
              </m:r>
            </m:e>
            <m:sub>
              <m:r>
                <m:rPr>
                  <m:sty m:val="b"/>
                </m:rPr>
                <w:rPr>
                  <w:rFonts w:ascii="Cambria Math" w:hAnsi="Cambria Math"/>
                  <w:sz w:val="24"/>
                  <w:szCs w:val="24"/>
                  <w:lang w:eastAsia="ko-KR"/>
                </w:rPr>
                <m:t>L</m:t>
              </m:r>
              <m:r>
                <w:rPr>
                  <w:rFonts w:ascii="Cambria Math" w:hAnsi="Cambria Math"/>
                  <w:sz w:val="24"/>
                  <w:szCs w:val="24"/>
                  <w:lang w:eastAsia="ko-KR"/>
                </w:rPr>
                <m:t>|</m:t>
              </m:r>
              <m:r>
                <m:rPr>
                  <m:sty m:val="b"/>
                </m:rPr>
                <w:rPr>
                  <w:rFonts w:ascii="Cambria Math" w:hAnsi="Cambria Math"/>
                  <w:sz w:val="24"/>
                  <w:szCs w:val="24"/>
                  <w:lang w:eastAsia="ko-KR"/>
                </w:rPr>
                <m:t>Y</m:t>
              </m:r>
              <m:r>
                <w:rPr>
                  <w:rFonts w:ascii="Cambria Math" w:hAnsi="Cambria Math"/>
                  <w:sz w:val="24"/>
                  <w:szCs w:val="24"/>
                  <w:lang w:eastAsia="ko-KR"/>
                </w:rPr>
                <m:t>,</m:t>
              </m:r>
              <m:sSup>
                <m:sSupPr>
                  <m:ctrlPr>
                    <w:rPr>
                      <w:rFonts w:ascii="Cambria Math" w:hAnsi="Cambria Math"/>
                      <w:i/>
                      <w:sz w:val="24"/>
                      <w:szCs w:val="24"/>
                      <w:lang w:eastAsia="ko-KR"/>
                    </w:rPr>
                  </m:ctrlPr>
                </m:sSupPr>
                <m:e>
                  <m:r>
                    <m:rPr>
                      <m:sty m:val="b"/>
                    </m:rPr>
                    <w:rPr>
                      <w:rFonts w:ascii="Cambria Math" w:hAnsi="Cambria Math"/>
                      <w:sz w:val="24"/>
                      <w:szCs w:val="24"/>
                      <w:lang w:eastAsia="ko-KR"/>
                    </w:rPr>
                    <m:t>θ</m:t>
                  </m:r>
                </m:e>
                <m:sup>
                  <m:d>
                    <m:dPr>
                      <m:ctrlPr>
                        <w:rPr>
                          <w:rFonts w:ascii="Cambria Math" w:hAnsi="Cambria Math"/>
                          <w:i/>
                          <w:sz w:val="24"/>
                          <w:szCs w:val="24"/>
                          <w:lang w:eastAsia="ko-KR"/>
                        </w:rPr>
                      </m:ctrlPr>
                    </m:dPr>
                    <m:e>
                      <m:r>
                        <w:rPr>
                          <w:rFonts w:ascii="Cambria Math" w:hAnsi="Cambria Math"/>
                          <w:sz w:val="24"/>
                          <w:szCs w:val="24"/>
                          <w:lang w:eastAsia="ko-KR"/>
                        </w:rPr>
                        <m:t>k</m:t>
                      </m:r>
                    </m:e>
                  </m:d>
                </m:sup>
              </m:sSup>
            </m:sub>
          </m:sSub>
          <m:d>
            <m:dPr>
              <m:ctrlPr>
                <w:rPr>
                  <w:rFonts w:ascii="Cambria Math" w:hAnsi="Cambria Math"/>
                  <w:i/>
                  <w:sz w:val="24"/>
                  <w:szCs w:val="24"/>
                  <w:lang w:eastAsia="ko-KR"/>
                </w:rPr>
              </m:ctrlPr>
            </m:dPr>
            <m:e>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Y,L</m:t>
                  </m:r>
                </m:e>
              </m:d>
            </m:e>
          </m:d>
          <m:r>
            <m:rPr>
              <m:sty m:val="p"/>
            </m:rPr>
            <w:rPr>
              <w:rFonts w:ascii="Cambria Math" w:hAnsi="Cambria Math"/>
              <w:sz w:val="24"/>
              <w:szCs w:val="24"/>
              <w:lang w:eastAsia="ko-KR"/>
            </w:rPr>
            <m:t>+</m:t>
          </m:r>
          <m:r>
            <w:rPr>
              <w:rFonts w:ascii="Cambria Math" w:hAnsi="Cambria Math"/>
              <w:sz w:val="24"/>
              <w:szCs w:val="24"/>
              <w:lang w:eastAsia="ko-KR"/>
            </w:rPr>
            <m:t>H</m:t>
          </m:r>
          <m:d>
            <m:dPr>
              <m:ctrlPr>
                <w:rPr>
                  <w:rFonts w:ascii="Cambria Math" w:hAnsi="Cambria Math"/>
                  <w:i/>
                  <w:sz w:val="24"/>
                  <w:szCs w:val="24"/>
                  <w:lang w:eastAsia="ko-KR"/>
                </w:rPr>
              </m:ctrlPr>
            </m:dPr>
            <m:e>
              <m:r>
                <w:rPr>
                  <w:rFonts w:ascii="Cambria Math" w:hAnsi="Cambria Math"/>
                  <w:sz w:val="24"/>
                  <w:szCs w:val="24"/>
                  <w:lang w:eastAsia="ko-KR"/>
                </w:rPr>
                <m:t>f</m:t>
              </m:r>
              <m:d>
                <m:dPr>
                  <m:ctrlPr>
                    <w:rPr>
                      <w:rFonts w:ascii="Cambria Math" w:hAnsi="Cambria Math"/>
                      <w:i/>
                      <w:sz w:val="24"/>
                      <w:szCs w:val="24"/>
                      <w:lang w:eastAsia="ko-KR"/>
                    </w:rPr>
                  </m:ctrlPr>
                </m:dPr>
                <m:e>
                  <m:r>
                    <m:rPr>
                      <m:sty m:val="b"/>
                    </m:rPr>
                    <w:rPr>
                      <w:rFonts w:ascii="Cambria Math" w:hAnsi="Cambria Math"/>
                      <w:sz w:val="24"/>
                      <w:szCs w:val="24"/>
                      <w:lang w:eastAsia="ko-KR"/>
                    </w:rPr>
                    <m:t>L</m:t>
                  </m:r>
                  <m:r>
                    <w:rPr>
                      <w:rFonts w:ascii="Cambria Math" w:hAnsi="Cambria Math"/>
                      <w:sz w:val="24"/>
                      <w:szCs w:val="24"/>
                      <w:lang w:eastAsia="ko-KR"/>
                    </w:rPr>
                    <m:t>|</m:t>
                  </m:r>
                  <m:r>
                    <m:rPr>
                      <m:sty m:val="b"/>
                    </m:rPr>
                    <w:rPr>
                      <w:rFonts w:ascii="Cambria Math" w:hAnsi="Cambria Math"/>
                      <w:sz w:val="24"/>
                      <w:szCs w:val="24"/>
                      <w:lang w:eastAsia="ko-KR"/>
                    </w:rPr>
                    <m:t>Y</m:t>
                  </m:r>
                  <m:r>
                    <w:rPr>
                      <w:rFonts w:ascii="Cambria Math" w:hAnsi="Cambria Math"/>
                      <w:sz w:val="24"/>
                      <w:szCs w:val="24"/>
                      <w:lang w:eastAsia="ko-KR"/>
                    </w:rPr>
                    <m:t>,</m:t>
                  </m:r>
                  <m:sSup>
                    <m:sSupPr>
                      <m:ctrlPr>
                        <w:rPr>
                          <w:rFonts w:ascii="Cambria Math" w:hAnsi="Cambria Math"/>
                          <w:i/>
                          <w:sz w:val="24"/>
                          <w:szCs w:val="24"/>
                          <w:lang w:eastAsia="ko-KR"/>
                        </w:rPr>
                      </m:ctrlPr>
                    </m:sSupPr>
                    <m:e>
                      <m:r>
                        <m:rPr>
                          <m:sty m:val="b"/>
                        </m:rPr>
                        <w:rPr>
                          <w:rFonts w:ascii="Cambria Math" w:hAnsi="Cambria Math"/>
                          <w:sz w:val="24"/>
                          <w:szCs w:val="24"/>
                          <w:lang w:eastAsia="ko-KR"/>
                        </w:rPr>
                        <m:t>θ</m:t>
                      </m:r>
                    </m:e>
                    <m:sup>
                      <m:d>
                        <m:dPr>
                          <m:ctrlPr>
                            <w:rPr>
                              <w:rFonts w:ascii="Cambria Math" w:hAnsi="Cambria Math"/>
                              <w:i/>
                              <w:sz w:val="24"/>
                              <w:szCs w:val="24"/>
                              <w:lang w:eastAsia="ko-KR"/>
                            </w:rPr>
                          </m:ctrlPr>
                        </m:dPr>
                        <m:e>
                          <m:r>
                            <w:rPr>
                              <w:rFonts w:ascii="Cambria Math" w:hAnsi="Cambria Math"/>
                              <w:sz w:val="24"/>
                              <w:szCs w:val="24"/>
                              <w:lang w:eastAsia="ko-KR"/>
                            </w:rPr>
                            <m:t>k</m:t>
                          </m:r>
                        </m:e>
                      </m:d>
                    </m:sup>
                  </m:sSup>
                </m:e>
              </m:d>
            </m:e>
          </m:d>
          <m:r>
            <w:rPr>
              <w:rFonts w:ascii="Cambria Math" w:hAnsi="Cambria Math"/>
              <w:sz w:val="24"/>
              <w:szCs w:val="24"/>
              <w:lang w:eastAsia="ko-KR"/>
            </w:rPr>
            <m:t>,</m:t>
          </m:r>
        </m:oMath>
      </m:oMathPara>
    </w:p>
    <w:p w:rsidR="00345A24" w:rsidRPr="00A1530B" w:rsidRDefault="00345A24" w:rsidP="00345A24">
      <w:pPr>
        <w:pStyle w:val="para-first"/>
        <w:tabs>
          <w:tab w:val="center" w:pos="4513"/>
          <w:tab w:val="right" w:pos="9026"/>
        </w:tabs>
        <w:spacing w:line="480" w:lineRule="auto"/>
        <w:rPr>
          <w:sz w:val="24"/>
          <w:szCs w:val="24"/>
          <w:lang w:eastAsia="ko-KR"/>
        </w:rPr>
      </w:pPr>
      <w:proofErr w:type="gramStart"/>
      <w:r>
        <w:rPr>
          <w:sz w:val="24"/>
          <w:szCs w:val="24"/>
          <w:lang w:eastAsia="ko-KR"/>
        </w:rPr>
        <w:t>where</w:t>
      </w:r>
      <w:proofErr w:type="gramEnd"/>
      <w:r w:rsidRPr="00A1530B">
        <w:rPr>
          <w:sz w:val="24"/>
          <w:szCs w:val="24"/>
          <w:lang w:eastAsia="ko-KR"/>
        </w:rPr>
        <w:t xml:space="preserve"> </w:t>
      </w:r>
      <m:oMath>
        <m:r>
          <w:rPr>
            <w:rFonts w:ascii="Cambria Math" w:hAnsi="Cambria Math"/>
            <w:sz w:val="24"/>
            <w:szCs w:val="24"/>
            <w:lang w:eastAsia="ko-KR"/>
          </w:rPr>
          <m:t>H</m:t>
        </m:r>
        <m:d>
          <m:dPr>
            <m:ctrlPr>
              <w:rPr>
                <w:rFonts w:ascii="Cambria Math" w:hAnsi="Cambria Math"/>
                <w:i/>
                <w:sz w:val="24"/>
                <w:szCs w:val="24"/>
                <w:lang w:eastAsia="ko-KR"/>
              </w:rPr>
            </m:ctrlPr>
          </m:dPr>
          <m:e>
            <m:r>
              <w:rPr>
                <w:rFonts w:ascii="Cambria Math" w:hAnsi="Cambria Math"/>
                <w:sz w:val="24"/>
                <w:szCs w:val="24"/>
                <w:lang w:eastAsia="ko-KR"/>
              </w:rPr>
              <m:t>∙</m:t>
            </m:r>
          </m:e>
        </m:d>
      </m:oMath>
      <w:r w:rsidRPr="00A1530B">
        <w:rPr>
          <w:sz w:val="24"/>
          <w:szCs w:val="24"/>
          <w:lang w:eastAsia="ko-KR"/>
        </w:rPr>
        <w:t xml:space="preserve"> is the entropy. The upper bound </w:t>
      </w:r>
      <m:oMath>
        <m:r>
          <m:rPr>
            <m:scr m:val="script"/>
            <m:sty m:val="p"/>
          </m:rPr>
          <w:rPr>
            <w:rFonts w:ascii="Cambria Math" w:hAnsi="Cambria Math"/>
            <w:sz w:val="24"/>
            <w:szCs w:val="24"/>
            <w:lang w:eastAsia="ko-KR"/>
          </w:rPr>
          <m:t>G</m:t>
        </m:r>
        <m:d>
          <m:dPr>
            <m:ctrlPr>
              <w:rPr>
                <w:rFonts w:ascii="Cambria Math" w:hAnsi="Cambria Math"/>
                <w:sz w:val="24"/>
                <w:szCs w:val="24"/>
                <w:lang w:eastAsia="ko-KR"/>
              </w:rPr>
            </m:ctrlPr>
          </m:dPr>
          <m:e>
            <m:r>
              <m:rPr>
                <m:sty m:val="b"/>
              </m:rPr>
              <w:rPr>
                <w:rFonts w:ascii="Cambria Math" w:hAnsi="Cambria Math"/>
                <w:sz w:val="24"/>
                <w:szCs w:val="24"/>
                <w:lang w:eastAsia="ko-KR"/>
              </w:rPr>
              <m:t>θ</m:t>
            </m:r>
          </m:e>
        </m:d>
      </m:oMath>
      <w:r w:rsidRPr="00A1530B">
        <w:rPr>
          <w:sz w:val="24"/>
          <w:szCs w:val="24"/>
          <w:lang w:eastAsia="ko-KR"/>
        </w:rPr>
        <w:t xml:space="preserve"> for </w:t>
      </w:r>
      <m:oMath>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sSup>
              <m:sSupPr>
                <m:ctrlPr>
                  <w:rPr>
                    <w:rFonts w:ascii="Cambria Math" w:hAnsi="Cambria Math"/>
                    <w:b/>
                    <w:sz w:val="24"/>
                    <w:szCs w:val="24"/>
                    <w:lang w:eastAsia="ko-KR"/>
                  </w:rPr>
                </m:ctrlPr>
              </m:sSupPr>
              <m:e>
                <m:r>
                  <m:rPr>
                    <m:sty m:val="b"/>
                  </m:rPr>
                  <w:rPr>
                    <w:rFonts w:ascii="Cambria Math" w:hAnsi="Cambria Math"/>
                    <w:sz w:val="24"/>
                    <w:szCs w:val="24"/>
                    <w:lang w:eastAsia="ko-KR"/>
                  </w:rPr>
                  <m:t>Y</m:t>
                </m:r>
                <m:ctrlPr>
                  <w:rPr>
                    <w:rFonts w:ascii="Cambria Math" w:hAnsi="Cambria Math"/>
                    <w:i/>
                    <w:sz w:val="24"/>
                    <w:szCs w:val="24"/>
                    <w:lang w:eastAsia="ko-KR"/>
                  </w:rPr>
                </m:ctrlPr>
              </m:e>
              <m:sup>
                <m:r>
                  <w:rPr>
                    <w:rFonts w:ascii="Cambria Math" w:hAnsi="Cambria Math"/>
                    <w:sz w:val="24"/>
                    <w:szCs w:val="24"/>
                    <w:lang w:eastAsia="ko-KR"/>
                  </w:rPr>
                  <m:t>P</m:t>
                </m:r>
              </m:sup>
            </m:sSup>
          </m:e>
        </m:d>
      </m:oMath>
      <w:r w:rsidRPr="00A1530B">
        <w:rPr>
          <w:sz w:val="24"/>
          <w:szCs w:val="24"/>
          <w:lang w:eastAsia="ko-KR"/>
        </w:rPr>
        <w:t xml:space="preserve"> can be defined as </w:t>
      </w:r>
      <m:oMath>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sSup>
              <m:sSupPr>
                <m:ctrlPr>
                  <w:rPr>
                    <w:rFonts w:ascii="Cambria Math" w:hAnsi="Cambria Math"/>
                    <w:b/>
                    <w:sz w:val="24"/>
                    <w:szCs w:val="24"/>
                    <w:lang w:eastAsia="ko-KR"/>
                  </w:rPr>
                </m:ctrlPr>
              </m:sSupPr>
              <m:e>
                <m:r>
                  <m:rPr>
                    <m:sty m:val="b"/>
                  </m:rPr>
                  <w:rPr>
                    <w:rFonts w:ascii="Cambria Math" w:hAnsi="Cambria Math"/>
                    <w:sz w:val="24"/>
                    <w:szCs w:val="24"/>
                    <w:lang w:eastAsia="ko-KR"/>
                  </w:rPr>
                  <m:t>Y</m:t>
                </m:r>
                <m:ctrlPr>
                  <w:rPr>
                    <w:rFonts w:ascii="Cambria Math" w:hAnsi="Cambria Math"/>
                    <w:i/>
                    <w:sz w:val="24"/>
                    <w:szCs w:val="24"/>
                    <w:lang w:eastAsia="ko-KR"/>
                  </w:rPr>
                </m:ctrlPr>
              </m:e>
              <m:sup>
                <m:r>
                  <w:rPr>
                    <w:rFonts w:ascii="Cambria Math" w:hAnsi="Cambria Math"/>
                    <w:sz w:val="24"/>
                    <w:szCs w:val="24"/>
                    <w:lang w:eastAsia="ko-KR"/>
                  </w:rPr>
                  <m:t>P</m:t>
                </m:r>
              </m:sup>
            </m:sSup>
          </m:e>
        </m:d>
        <m:r>
          <w:rPr>
            <w:rFonts w:ascii="Cambria Math" w:hAnsi="Cambria Math"/>
            <w:sz w:val="24"/>
            <w:szCs w:val="24"/>
            <w:lang w:eastAsia="ko-KR"/>
          </w:rPr>
          <m:t>+</m:t>
        </m:r>
        <m:r>
          <m:rPr>
            <m:sty m:val="p"/>
          </m:rPr>
          <w:rPr>
            <w:rFonts w:ascii="Cambria Math" w:hAnsi="Cambria Math"/>
            <w:sz w:val="24"/>
            <w:szCs w:val="24"/>
            <w:lang w:eastAsia="ko-KR"/>
          </w:rPr>
          <m:t>constant</m:t>
        </m:r>
      </m:oMath>
      <w:r w:rsidRPr="00A1530B">
        <w:rPr>
          <w:sz w:val="24"/>
          <w:szCs w:val="24"/>
          <w:lang w:eastAsia="ko-KR"/>
        </w:rPr>
        <w:t xml:space="preserve"> </w:t>
      </w:r>
      <w:r w:rsidR="002D311E">
        <w:rPr>
          <w:sz w:val="24"/>
          <w:szCs w:val="24"/>
          <w:lang w:eastAsia="ko-KR"/>
        </w:rPr>
        <w:fldChar w:fldCharType="begin"/>
      </w:r>
      <w:r w:rsidR="008061C7">
        <w:rPr>
          <w:sz w:val="24"/>
          <w:szCs w:val="24"/>
          <w:lang w:eastAsia="ko-KR"/>
        </w:rPr>
        <w:instrText xml:space="preserve"> ADDIN EN.CITE &lt;EndNote&gt;&lt;Cite&gt;&lt;Author&gt;Jebara&lt;/Author&gt;&lt;Year&gt;1999&lt;/Year&gt;&lt;RecNum&gt;50&lt;/RecNum&gt;&lt;DisplayText&gt;[125]&lt;/DisplayText&gt;&lt;record&gt;&lt;rec-number&gt;50&lt;/rec-number&gt;&lt;foreign-keys&gt;&lt;key app="EN" db-id="rav092adsd0907ezeaavzp5tassztse2f2ss" timestamp="1544078043"&gt;50&lt;/key&gt;&lt;/foreign-keys&gt;&lt;ref-type name="Conference Proceedings"&gt;10&lt;/ref-type&gt;&lt;contributors&gt;&lt;authors&gt;&lt;author&gt;Jebara, Tony&lt;/author&gt;&lt;author&gt;Pentland, Alex&lt;/author&gt;&lt;/authors&gt;&lt;/contributors&gt;&lt;titles&gt;&lt;title&gt;Maximum conditional likelihood via bound maximization and the CEM algorithm&lt;/title&gt;&lt;secondary-title&gt;Advances in neural information processing systems&lt;/secondary-title&gt;&lt;/titles&gt;&lt;pages&gt;494-500&lt;/pages&gt;&lt;dates&gt;&lt;year&gt;1999&lt;/year&gt;&lt;/dates&gt;&lt;urls&gt;&lt;/urls&gt;&lt;/record&gt;&lt;/Cite&gt;&lt;/EndNote&gt;</w:instrText>
      </w:r>
      <w:r w:rsidR="002D311E">
        <w:rPr>
          <w:sz w:val="24"/>
          <w:szCs w:val="24"/>
          <w:lang w:eastAsia="ko-KR"/>
        </w:rPr>
        <w:fldChar w:fldCharType="separate"/>
      </w:r>
      <w:r w:rsidR="008061C7">
        <w:rPr>
          <w:noProof/>
          <w:sz w:val="24"/>
          <w:szCs w:val="24"/>
          <w:lang w:eastAsia="ko-KR"/>
        </w:rPr>
        <w:t>[125]</w:t>
      </w:r>
      <w:r w:rsidR="002D311E">
        <w:rPr>
          <w:sz w:val="24"/>
          <w:szCs w:val="24"/>
          <w:lang w:eastAsia="ko-KR"/>
        </w:rPr>
        <w:fldChar w:fldCharType="end"/>
      </w:r>
      <w:r w:rsidRPr="00A1530B">
        <w:rPr>
          <w:sz w:val="24"/>
          <w:szCs w:val="24"/>
          <w:lang w:eastAsia="ko-KR"/>
        </w:rPr>
        <w:t xml:space="preserve">. Therefore, the global lower bound of the log-likelihood at </w:t>
      </w:r>
      <m:oMath>
        <m:r>
          <m:rPr>
            <m:sty m:val="b"/>
          </m:rPr>
          <w:rPr>
            <w:rFonts w:ascii="Cambria Math" w:hAnsi="Cambria Math"/>
            <w:sz w:val="24"/>
            <w:szCs w:val="24"/>
            <w:lang w:eastAsia="ko-KR"/>
          </w:rPr>
          <m:t>θ</m:t>
        </m:r>
        <m:r>
          <m:rPr>
            <m:sty m:val="p"/>
          </m:rPr>
          <w:rPr>
            <w:rFonts w:ascii="Cambria Math" w:hAnsi="Cambria Math"/>
            <w:sz w:val="24"/>
            <w:szCs w:val="24"/>
            <w:lang w:eastAsia="ko-KR"/>
          </w:rPr>
          <m:t>=</m:t>
        </m:r>
        <m:sSup>
          <m:sSupPr>
            <m:ctrlPr>
              <w:rPr>
                <w:rFonts w:ascii="Cambria Math" w:hAnsi="Cambria Math"/>
                <w:sz w:val="24"/>
                <w:szCs w:val="24"/>
                <w:lang w:eastAsia="ko-KR"/>
              </w:rPr>
            </m:ctrlPr>
          </m:sSupPr>
          <m:e>
            <m:r>
              <m:rPr>
                <m:sty m:val="b"/>
              </m:rPr>
              <w:rPr>
                <w:rFonts w:ascii="Cambria Math" w:hAnsi="Cambria Math"/>
                <w:sz w:val="24"/>
                <w:szCs w:val="24"/>
                <w:lang w:eastAsia="ko-KR"/>
              </w:rPr>
              <m:t>θ</m:t>
            </m:r>
          </m:e>
          <m:sup>
            <m:d>
              <m:dPr>
                <m:ctrlPr>
                  <w:rPr>
                    <w:rFonts w:ascii="Cambria Math" w:hAnsi="Cambria Math"/>
                    <w:i/>
                    <w:sz w:val="24"/>
                    <w:szCs w:val="24"/>
                    <w:lang w:eastAsia="ko-KR"/>
                  </w:rPr>
                </m:ctrlPr>
              </m:dPr>
              <m:e>
                <m:r>
                  <w:rPr>
                    <w:rFonts w:ascii="Cambria Math" w:hAnsi="Cambria Math"/>
                    <w:sz w:val="24"/>
                    <w:szCs w:val="24"/>
                    <w:lang w:eastAsia="ko-KR"/>
                  </w:rPr>
                  <m:t>k</m:t>
                </m:r>
              </m:e>
            </m:d>
          </m:sup>
        </m:sSup>
      </m:oMath>
      <w:r>
        <w:rPr>
          <w:rFonts w:hint="eastAsia"/>
          <w:sz w:val="24"/>
          <w:szCs w:val="24"/>
          <w:lang w:eastAsia="ko-KR"/>
        </w:rPr>
        <w:t xml:space="preserve"> </w:t>
      </w:r>
      <w:r>
        <w:rPr>
          <w:sz w:val="24"/>
          <w:szCs w:val="24"/>
          <w:lang w:eastAsia="ko-KR"/>
        </w:rPr>
        <w:t>becomes:</w:t>
      </w:r>
    </w:p>
    <w:p w:rsidR="00345A24" w:rsidRPr="00A1530B" w:rsidRDefault="00345A24" w:rsidP="00345A24">
      <w:pPr>
        <w:pStyle w:val="para-first"/>
        <w:tabs>
          <w:tab w:val="center" w:pos="4513"/>
          <w:tab w:val="right" w:pos="9026"/>
        </w:tabs>
        <w:spacing w:line="480" w:lineRule="auto"/>
        <w:rPr>
          <w:sz w:val="24"/>
          <w:szCs w:val="24"/>
          <w:lang w:eastAsia="ko-KR"/>
        </w:rPr>
      </w:pPr>
      <m:oMathPara>
        <m:oMath>
          <m:r>
            <w:rPr>
              <w:rFonts w:ascii="Cambria Math" w:hAnsi="Cambria Math"/>
              <w:sz w:val="24"/>
              <w:szCs w:val="24"/>
              <w:lang w:eastAsia="ko-KR"/>
            </w:rPr>
            <m:t xml:space="preserve"> </m:t>
          </m:r>
          <m:r>
            <m:rPr>
              <m:scr m:val="script"/>
              <m:sty m:val="p"/>
            </m:rPr>
            <w:rPr>
              <w:rFonts w:ascii="Cambria Math" w:hAnsi="Cambria Math"/>
              <w:sz w:val="24"/>
              <w:szCs w:val="24"/>
              <w:lang w:eastAsia="ko-KR"/>
            </w:rPr>
            <m:t>F</m:t>
          </m:r>
          <m:d>
            <m:dPr>
              <m:ctrlPr>
                <w:rPr>
                  <w:rFonts w:ascii="Cambria Math" w:hAnsi="Cambria Math"/>
                  <w:sz w:val="24"/>
                  <w:szCs w:val="24"/>
                  <w:lang w:eastAsia="ko-KR"/>
                </w:rPr>
              </m:ctrlPr>
            </m:dPr>
            <m:e>
              <m:r>
                <m:rPr>
                  <m:sty m:val="b"/>
                </m:rPr>
                <w:rPr>
                  <w:rFonts w:ascii="Cambria Math" w:hAnsi="Cambria Math"/>
                  <w:sz w:val="24"/>
                  <w:szCs w:val="24"/>
                  <w:lang w:eastAsia="ko-KR"/>
                </w:rPr>
                <m:t>θ</m:t>
              </m:r>
            </m:e>
          </m:d>
          <m:r>
            <w:rPr>
              <w:rFonts w:ascii="Cambria Math" w:hAnsi="Cambria Math"/>
              <w:sz w:val="24"/>
              <w:szCs w:val="24"/>
              <w:lang w:eastAsia="ko-KR"/>
            </w:rPr>
            <m:t>-</m:t>
          </m:r>
          <m:r>
            <m:rPr>
              <m:scr m:val="script"/>
              <m:sty m:val="p"/>
            </m:rPr>
            <w:rPr>
              <w:rFonts w:ascii="Cambria Math" w:hAnsi="Cambria Math"/>
              <w:sz w:val="24"/>
              <w:szCs w:val="24"/>
              <w:lang w:eastAsia="ko-KR"/>
            </w:rPr>
            <m:t>G</m:t>
          </m:r>
          <m:d>
            <m:dPr>
              <m:ctrlPr>
                <w:rPr>
                  <w:rFonts w:ascii="Cambria Math" w:hAnsi="Cambria Math"/>
                  <w:sz w:val="24"/>
                  <w:szCs w:val="24"/>
                  <w:lang w:eastAsia="ko-KR"/>
                </w:rPr>
              </m:ctrlPr>
            </m:dPr>
            <m:e>
              <m:r>
                <m:rPr>
                  <m:sty m:val="b"/>
                </m:rPr>
                <w:rPr>
                  <w:rFonts w:ascii="Cambria Math" w:hAnsi="Cambria Math"/>
                  <w:sz w:val="24"/>
                  <w:szCs w:val="24"/>
                  <w:lang w:eastAsia="ko-KR"/>
                </w:rPr>
                <m:t>θ</m:t>
              </m:r>
            </m:e>
          </m:d>
          <m:r>
            <w:rPr>
              <w:rFonts w:ascii="Cambria Math" w:hAnsi="Cambria Math"/>
              <w:sz w:val="24"/>
              <w:szCs w:val="24"/>
              <w:lang w:eastAsia="ko-KR"/>
            </w:rPr>
            <m:t>=</m:t>
          </m:r>
          <m:sSub>
            <m:sSubPr>
              <m:ctrlPr>
                <w:rPr>
                  <w:rFonts w:ascii="Cambria Math" w:hAnsi="Cambria Math"/>
                  <w:i/>
                  <w:sz w:val="24"/>
                  <w:szCs w:val="24"/>
                  <w:lang w:eastAsia="ko-KR"/>
                </w:rPr>
              </m:ctrlPr>
            </m:sSubPr>
            <m:e>
              <m:r>
                <w:rPr>
                  <w:rFonts w:ascii="Cambria Math" w:hAnsi="Cambria Math"/>
                  <w:sz w:val="24"/>
                  <w:szCs w:val="24"/>
                  <w:lang w:eastAsia="ko-KR"/>
                </w:rPr>
                <m:t>E</m:t>
              </m:r>
            </m:e>
            <m:sub>
              <m:r>
                <m:rPr>
                  <m:sty m:val="b"/>
                </m:rPr>
                <w:rPr>
                  <w:rFonts w:ascii="Cambria Math" w:hAnsi="Cambria Math"/>
                  <w:sz w:val="24"/>
                  <w:szCs w:val="24"/>
                  <w:lang w:eastAsia="ko-KR"/>
                </w:rPr>
                <m:t>L</m:t>
              </m:r>
              <m:r>
                <w:rPr>
                  <w:rFonts w:ascii="Cambria Math" w:hAnsi="Cambria Math"/>
                  <w:sz w:val="24"/>
                  <w:szCs w:val="24"/>
                  <w:lang w:eastAsia="ko-KR"/>
                </w:rPr>
                <m:t>|</m:t>
              </m:r>
              <m:r>
                <m:rPr>
                  <m:sty m:val="b"/>
                </m:rPr>
                <w:rPr>
                  <w:rFonts w:ascii="Cambria Math" w:hAnsi="Cambria Math"/>
                  <w:sz w:val="24"/>
                  <w:szCs w:val="24"/>
                  <w:lang w:eastAsia="ko-KR"/>
                </w:rPr>
                <m:t>Y</m:t>
              </m:r>
              <m:r>
                <w:rPr>
                  <w:rFonts w:ascii="Cambria Math" w:hAnsi="Cambria Math"/>
                  <w:sz w:val="24"/>
                  <w:szCs w:val="24"/>
                  <w:lang w:eastAsia="ko-KR"/>
                </w:rPr>
                <m:t>,</m:t>
              </m:r>
              <m:sSup>
                <m:sSupPr>
                  <m:ctrlPr>
                    <w:rPr>
                      <w:rFonts w:ascii="Cambria Math" w:hAnsi="Cambria Math"/>
                      <w:i/>
                      <w:sz w:val="24"/>
                      <w:szCs w:val="24"/>
                      <w:lang w:eastAsia="ko-KR"/>
                    </w:rPr>
                  </m:ctrlPr>
                </m:sSupPr>
                <m:e>
                  <m:r>
                    <m:rPr>
                      <m:sty m:val="b"/>
                    </m:rPr>
                    <w:rPr>
                      <w:rFonts w:ascii="Cambria Math" w:hAnsi="Cambria Math"/>
                      <w:sz w:val="24"/>
                      <w:szCs w:val="24"/>
                      <w:lang w:eastAsia="ko-KR"/>
                    </w:rPr>
                    <m:t>θ</m:t>
                  </m:r>
                </m:e>
                <m:sup>
                  <m:d>
                    <m:dPr>
                      <m:ctrlPr>
                        <w:rPr>
                          <w:rFonts w:ascii="Cambria Math" w:hAnsi="Cambria Math"/>
                          <w:i/>
                          <w:sz w:val="24"/>
                          <w:szCs w:val="24"/>
                          <w:lang w:eastAsia="ko-KR"/>
                        </w:rPr>
                      </m:ctrlPr>
                    </m:dPr>
                    <m:e>
                      <m:r>
                        <w:rPr>
                          <w:rFonts w:ascii="Cambria Math" w:hAnsi="Cambria Math"/>
                          <w:sz w:val="24"/>
                          <w:szCs w:val="24"/>
                          <w:lang w:eastAsia="ko-KR"/>
                        </w:rPr>
                        <m:t>k</m:t>
                      </m:r>
                    </m:e>
                  </m:d>
                </m:sup>
              </m:sSup>
            </m:sub>
          </m:sSub>
          <m:d>
            <m:dPr>
              <m:ctrlPr>
                <w:rPr>
                  <w:rFonts w:ascii="Cambria Math" w:hAnsi="Cambria Math"/>
                  <w:i/>
                  <w:sz w:val="24"/>
                  <w:szCs w:val="24"/>
                  <w:lang w:eastAsia="ko-KR"/>
                </w:rPr>
              </m:ctrlPr>
            </m:dPr>
            <m:e>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Y,L</m:t>
                  </m:r>
                </m:e>
              </m:d>
            </m:e>
          </m:d>
          <m:r>
            <m:rPr>
              <m:sty m:val="p"/>
            </m:rPr>
            <w:rPr>
              <w:rFonts w:ascii="Cambria Math" w:hAnsi="Cambria Math"/>
              <w:sz w:val="24"/>
              <w:szCs w:val="24"/>
              <w:lang w:eastAsia="ko-KR"/>
            </w:rPr>
            <m:t>-</m:t>
          </m:r>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sSup>
                <m:sSupPr>
                  <m:ctrlPr>
                    <w:rPr>
                      <w:rFonts w:ascii="Cambria Math" w:hAnsi="Cambria Math"/>
                      <w:b/>
                      <w:sz w:val="24"/>
                      <w:szCs w:val="24"/>
                      <w:lang w:eastAsia="ko-KR"/>
                    </w:rPr>
                  </m:ctrlPr>
                </m:sSupPr>
                <m:e>
                  <m:r>
                    <m:rPr>
                      <m:sty m:val="b"/>
                    </m:rPr>
                    <w:rPr>
                      <w:rFonts w:ascii="Cambria Math" w:hAnsi="Cambria Math"/>
                      <w:sz w:val="24"/>
                      <w:szCs w:val="24"/>
                      <w:lang w:eastAsia="ko-KR"/>
                    </w:rPr>
                    <m:t>Y</m:t>
                  </m:r>
                  <m:ctrlPr>
                    <w:rPr>
                      <w:rFonts w:ascii="Cambria Math" w:hAnsi="Cambria Math"/>
                      <w:i/>
                      <w:sz w:val="24"/>
                      <w:szCs w:val="24"/>
                      <w:lang w:eastAsia="ko-KR"/>
                    </w:rPr>
                  </m:ctrlPr>
                </m:e>
                <m:sup>
                  <m:r>
                    <w:rPr>
                      <w:rFonts w:ascii="Cambria Math" w:hAnsi="Cambria Math"/>
                      <w:sz w:val="24"/>
                      <w:szCs w:val="24"/>
                      <w:lang w:eastAsia="ko-KR"/>
                    </w:rPr>
                    <m:t>P</m:t>
                  </m:r>
                </m:sup>
              </m:sSup>
            </m:e>
          </m:d>
          <m:r>
            <m:rPr>
              <m:sty m:val="p"/>
            </m:rPr>
            <w:rPr>
              <w:rFonts w:ascii="Cambria Math" w:hAnsi="Cambria Math"/>
              <w:sz w:val="24"/>
              <w:szCs w:val="24"/>
              <w:lang w:eastAsia="ko-KR"/>
            </w:rPr>
            <m:t>+constant.</m:t>
          </m:r>
        </m:oMath>
      </m:oMathPara>
    </w:p>
    <w:p w:rsidR="00345A24" w:rsidRPr="00A1530B" w:rsidRDefault="00345A24" w:rsidP="00345A24">
      <w:pPr>
        <w:pStyle w:val="corrs-au"/>
        <w:spacing w:before="0" w:line="480" w:lineRule="auto"/>
        <w:rPr>
          <w:rFonts w:ascii="Times New Roman" w:hAnsi="Times New Roman"/>
          <w:sz w:val="24"/>
          <w:szCs w:val="24"/>
          <w:lang w:eastAsia="ko-KR"/>
        </w:rPr>
      </w:pPr>
      <w:r>
        <w:rPr>
          <w:rFonts w:ascii="Times New Roman" w:hAnsi="Times New Roman"/>
          <w:sz w:val="24"/>
          <w:szCs w:val="24"/>
          <w:lang w:eastAsia="ko-KR"/>
        </w:rPr>
        <w:t>We assume</w:t>
      </w:r>
      <w:r w:rsidRPr="00A1530B">
        <w:rPr>
          <w:rFonts w:ascii="Times New Roman" w:hAnsi="Times New Roman"/>
          <w:sz w:val="24"/>
          <w:szCs w:val="24"/>
          <w:lang w:eastAsia="ko-KR"/>
        </w:rPr>
        <w:t xml:space="preserve"> </w:t>
      </w:r>
      <w:proofErr w:type="spellStart"/>
      <w:r w:rsidRPr="00A1530B">
        <w:rPr>
          <w:rFonts w:ascii="Times New Roman" w:hAnsi="Times New Roman"/>
          <w:sz w:val="24"/>
          <w:szCs w:val="24"/>
          <w:lang w:eastAsia="ko-KR"/>
        </w:rPr>
        <w:t>probands</w:t>
      </w:r>
      <w:proofErr w:type="spellEnd"/>
      <w:r w:rsidRPr="00A1530B">
        <w:rPr>
          <w:rFonts w:ascii="Times New Roman" w:hAnsi="Times New Roman"/>
          <w:sz w:val="24"/>
          <w:szCs w:val="24"/>
          <w:lang w:eastAsia="ko-KR"/>
        </w:rPr>
        <w:t xml:space="preserve"> are independent </w:t>
      </w:r>
      <w:r>
        <w:rPr>
          <w:rFonts w:ascii="Times New Roman" w:hAnsi="Times New Roman"/>
          <w:sz w:val="24"/>
          <w:szCs w:val="24"/>
          <w:lang w:eastAsia="ko-KR"/>
        </w:rPr>
        <w:t xml:space="preserve">of </w:t>
      </w:r>
      <w:r w:rsidRPr="00A1530B">
        <w:rPr>
          <w:rFonts w:ascii="Times New Roman" w:hAnsi="Times New Roman"/>
          <w:sz w:val="24"/>
          <w:szCs w:val="24"/>
          <w:lang w:eastAsia="ko-KR"/>
        </w:rPr>
        <w:t xml:space="preserve">each other, </w:t>
      </w:r>
      <w:r>
        <w:rPr>
          <w:rFonts w:ascii="Times New Roman" w:hAnsi="Times New Roman"/>
          <w:sz w:val="24"/>
          <w:szCs w:val="24"/>
          <w:lang w:eastAsia="ko-KR"/>
        </w:rPr>
        <w:t xml:space="preserve">and </w:t>
      </w:r>
      <w:proofErr w:type="spellStart"/>
      <w:r>
        <w:rPr>
          <w:rFonts w:ascii="Times New Roman" w:hAnsi="Times New Roman"/>
          <w:sz w:val="24"/>
          <w:szCs w:val="24"/>
          <w:lang w:eastAsia="ko-KR"/>
        </w:rPr>
        <w:t>proband</w:t>
      </w:r>
      <w:proofErr w:type="spellEnd"/>
      <w:r>
        <w:rPr>
          <w:rFonts w:ascii="Times New Roman" w:hAnsi="Times New Roman"/>
          <w:sz w:val="24"/>
          <w:szCs w:val="24"/>
          <w:lang w:eastAsia="ko-KR"/>
        </w:rPr>
        <w:t xml:space="preserve"> </w:t>
      </w:r>
      <m:oMath>
        <m:r>
          <w:rPr>
            <w:rFonts w:ascii="Cambria Math" w:hAnsi="Cambria Math"/>
            <w:sz w:val="24"/>
            <w:szCs w:val="24"/>
            <w:lang w:eastAsia="ko-KR"/>
          </w:rPr>
          <m:t>i</m:t>
        </m:r>
      </m:oMath>
      <w:r>
        <w:rPr>
          <w:rFonts w:ascii="Times New Roman" w:hAnsi="Times New Roman"/>
          <w:sz w:val="24"/>
          <w:szCs w:val="24"/>
          <w:lang w:eastAsia="ko-KR"/>
        </w:rPr>
        <w:t xml:space="preserve"> was randomly selected from the population with the </w:t>
      </w:r>
      <w:proofErr w:type="gramStart"/>
      <w:r>
        <w:rPr>
          <w:rFonts w:ascii="Times New Roman" w:hAnsi="Times New Roman"/>
          <w:sz w:val="24"/>
          <w:szCs w:val="24"/>
          <w:lang w:eastAsia="ko-KR"/>
        </w:rPr>
        <w:t>probability</w:t>
      </w:r>
      <w:r w:rsidRPr="00A1530B">
        <w:rPr>
          <w:rFonts w:ascii="Times New Roman" w:hAnsi="Times New Roman"/>
          <w:sz w:val="24"/>
          <w:szCs w:val="24"/>
          <w:lang w:eastAsia="ko-KR"/>
        </w:rPr>
        <w:t xml:space="preserve"> </w:t>
      </w:r>
      <w:proofErr w:type="gramEnd"/>
      <m:oMath>
        <m:sSub>
          <m:sSubPr>
            <m:ctrlPr>
              <w:rPr>
                <w:rFonts w:ascii="Cambria Math" w:hAnsi="Cambria Math"/>
                <w:i/>
                <w:sz w:val="24"/>
                <w:szCs w:val="24"/>
                <w:lang w:eastAsia="ko-KR"/>
              </w:rPr>
            </m:ctrlPr>
          </m:sSubPr>
          <m:e>
            <m:r>
              <w:rPr>
                <w:rFonts w:ascii="Cambria Math" w:hAnsi="Cambria Math"/>
                <w:sz w:val="24"/>
                <w:szCs w:val="24"/>
                <w:lang w:eastAsia="ko-KR"/>
              </w:rPr>
              <m:t>μ</m:t>
            </m:r>
          </m:e>
          <m:sub>
            <m:r>
              <w:rPr>
                <w:rFonts w:ascii="Cambria Math" w:hAnsi="Cambria Math"/>
                <w:sz w:val="24"/>
                <w:szCs w:val="24"/>
                <w:lang w:eastAsia="ko-KR"/>
              </w:rPr>
              <m:t>i</m:t>
            </m:r>
          </m:sub>
        </m:sSub>
      </m:oMath>
      <w:r>
        <w:rPr>
          <w:rFonts w:ascii="Times New Roman" w:hAnsi="Times New Roman" w:hint="eastAsia"/>
          <w:sz w:val="24"/>
          <w:szCs w:val="24"/>
          <w:lang w:eastAsia="ko-KR"/>
        </w:rPr>
        <w:t>.</w:t>
      </w:r>
      <w:r>
        <w:rPr>
          <w:rFonts w:ascii="Times New Roman" w:hAnsi="Times New Roman"/>
          <w:sz w:val="24"/>
          <w:szCs w:val="24"/>
          <w:lang w:eastAsia="ko-KR"/>
        </w:rPr>
        <w:t xml:space="preserve"> Then, </w:t>
      </w:r>
      <m:oMath>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sSup>
              <m:sSupPr>
                <m:ctrlPr>
                  <w:rPr>
                    <w:rFonts w:ascii="Cambria Math" w:hAnsi="Cambria Math"/>
                    <w:b/>
                    <w:sz w:val="24"/>
                    <w:szCs w:val="24"/>
                    <w:lang w:eastAsia="ko-KR"/>
                  </w:rPr>
                </m:ctrlPr>
              </m:sSupPr>
              <m:e>
                <m:r>
                  <m:rPr>
                    <m:sty m:val="b"/>
                  </m:rPr>
                  <w:rPr>
                    <w:rFonts w:ascii="Cambria Math" w:hAnsi="Cambria Math"/>
                    <w:sz w:val="24"/>
                    <w:szCs w:val="24"/>
                    <w:lang w:eastAsia="ko-KR"/>
                  </w:rPr>
                  <m:t>Y</m:t>
                </m:r>
                <m:ctrlPr>
                  <w:rPr>
                    <w:rFonts w:ascii="Cambria Math" w:hAnsi="Cambria Math"/>
                    <w:i/>
                    <w:sz w:val="24"/>
                    <w:szCs w:val="24"/>
                    <w:lang w:eastAsia="ko-KR"/>
                  </w:rPr>
                </m:ctrlPr>
              </m:e>
              <m:sup>
                <m:r>
                  <w:rPr>
                    <w:rFonts w:ascii="Cambria Math" w:hAnsi="Cambria Math"/>
                    <w:sz w:val="24"/>
                    <w:szCs w:val="24"/>
                    <w:lang w:eastAsia="ko-KR"/>
                  </w:rPr>
                  <m:t>P</m:t>
                </m:r>
              </m:sup>
            </m:sSup>
          </m:e>
        </m:d>
      </m:oMath>
      <w:r w:rsidRPr="00A1530B">
        <w:rPr>
          <w:rFonts w:ascii="Times New Roman" w:hAnsi="Times New Roman"/>
          <w:sz w:val="24"/>
          <w:szCs w:val="24"/>
          <w:lang w:eastAsia="ko-KR"/>
        </w:rPr>
        <w:t xml:space="preserve"> </w:t>
      </w:r>
      <w:proofErr w:type="gramStart"/>
      <w:r w:rsidRPr="00A1530B">
        <w:rPr>
          <w:rFonts w:ascii="Times New Roman" w:hAnsi="Times New Roman"/>
          <w:sz w:val="24"/>
          <w:szCs w:val="24"/>
          <w:lang w:eastAsia="ko-KR"/>
        </w:rPr>
        <w:t>is simply given</w:t>
      </w:r>
      <w:proofErr w:type="gramEnd"/>
      <w:r w:rsidRPr="00A1530B">
        <w:rPr>
          <w:rFonts w:ascii="Times New Roman" w:hAnsi="Times New Roman"/>
          <w:sz w:val="24"/>
          <w:szCs w:val="24"/>
          <w:lang w:eastAsia="ko-KR"/>
        </w:rPr>
        <w:t xml:space="preserve"> by</w:t>
      </w:r>
      <w:r>
        <w:rPr>
          <w:rFonts w:ascii="Times New Roman" w:hAnsi="Times New Roman"/>
          <w:sz w:val="24"/>
          <w:szCs w:val="24"/>
          <w:lang w:eastAsia="ko-KR"/>
        </w:rPr>
        <w:t>:</w:t>
      </w:r>
      <w:r w:rsidRPr="00A1530B">
        <w:rPr>
          <w:rFonts w:ascii="Times New Roman" w:hAnsi="Times New Roman"/>
          <w:sz w:val="24"/>
          <w:szCs w:val="24"/>
          <w:lang w:eastAsia="ko-KR"/>
        </w:rPr>
        <w:t xml:space="preserve"> </w:t>
      </w:r>
    </w:p>
    <w:p w:rsidR="00345A24" w:rsidRPr="00A1530B" w:rsidRDefault="00345A24" w:rsidP="00345A24">
      <w:pPr>
        <w:pStyle w:val="corrs-au"/>
        <w:spacing w:before="0" w:line="480" w:lineRule="auto"/>
        <w:jc w:val="center"/>
        <w:rPr>
          <w:rFonts w:ascii="Times New Roman" w:hAnsi="Times New Roman"/>
          <w:sz w:val="24"/>
          <w:szCs w:val="24"/>
          <w:lang w:eastAsia="ko-KR"/>
        </w:rPr>
      </w:pPr>
      <m:oMath>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β</m:t>
            </m:r>
            <m:r>
              <w:rPr>
                <w:rFonts w:ascii="Cambria Math" w:hAnsi="Cambria Math"/>
                <w:sz w:val="24"/>
                <w:szCs w:val="24"/>
                <w:lang w:eastAsia="ko-KR"/>
              </w:rPr>
              <m:t xml:space="preserve">; </m:t>
            </m:r>
            <m:sSup>
              <m:sSupPr>
                <m:ctrlPr>
                  <w:rPr>
                    <w:rFonts w:ascii="Cambria Math" w:hAnsi="Cambria Math"/>
                    <w:b/>
                    <w:sz w:val="24"/>
                    <w:szCs w:val="24"/>
                    <w:lang w:eastAsia="ko-KR"/>
                  </w:rPr>
                </m:ctrlPr>
              </m:sSupPr>
              <m:e>
                <m:r>
                  <m:rPr>
                    <m:sty m:val="b"/>
                  </m:rPr>
                  <w:rPr>
                    <w:rFonts w:ascii="Cambria Math" w:hAnsi="Cambria Math"/>
                    <w:sz w:val="24"/>
                    <w:szCs w:val="24"/>
                    <w:lang w:eastAsia="ko-KR"/>
                  </w:rPr>
                  <m:t>Y</m:t>
                </m:r>
                <m:ctrlPr>
                  <w:rPr>
                    <w:rFonts w:ascii="Cambria Math" w:hAnsi="Cambria Math"/>
                    <w:i/>
                    <w:sz w:val="24"/>
                    <w:szCs w:val="24"/>
                    <w:lang w:eastAsia="ko-KR"/>
                  </w:rPr>
                </m:ctrlPr>
              </m:e>
              <m:sup>
                <m:r>
                  <w:rPr>
                    <w:rFonts w:ascii="Cambria Math" w:hAnsi="Cambria Math"/>
                    <w:sz w:val="24"/>
                    <w:szCs w:val="24"/>
                    <w:lang w:eastAsia="ko-KR"/>
                  </w:rPr>
                  <m:t>P</m:t>
                </m:r>
              </m:sup>
            </m:sSup>
          </m:e>
        </m:d>
        <m:r>
          <m:rPr>
            <m:sty m:val="p"/>
          </m:rPr>
          <w:rPr>
            <w:rFonts w:ascii="Cambria Math" w:hAnsi="Cambria Math"/>
            <w:sz w:val="24"/>
            <w:szCs w:val="24"/>
            <w:lang w:eastAsia="ko-KR"/>
          </w:rPr>
          <m:t>=</m:t>
        </m:r>
        <m:nary>
          <m:naryPr>
            <m:chr m:val="∑"/>
            <m:ctrlPr>
              <w:rPr>
                <w:rFonts w:ascii="Cambria Math" w:hAnsi="Cambria Math"/>
                <w:sz w:val="24"/>
                <w:szCs w:val="24"/>
                <w:lang w:eastAsia="ko-KR"/>
              </w:rPr>
            </m:ctrlPr>
          </m:naryPr>
          <m:sub>
            <m:r>
              <w:rPr>
                <w:rFonts w:ascii="Cambria Math" w:hAnsi="Cambria Math"/>
                <w:sz w:val="24"/>
                <w:szCs w:val="24"/>
                <w:lang w:eastAsia="ko-KR"/>
              </w:rPr>
              <m:t>i</m:t>
            </m:r>
            <m:r>
              <m:rPr>
                <m:sty m:val="p"/>
              </m:rPr>
              <w:rPr>
                <w:rFonts w:ascii="Cambria Math" w:hAnsi="Cambria Math"/>
                <w:sz w:val="24"/>
                <w:szCs w:val="24"/>
                <w:lang w:eastAsia="ko-KR"/>
              </w:rPr>
              <m:t>=1</m:t>
            </m:r>
          </m:sub>
          <m:sup>
            <m:r>
              <w:rPr>
                <w:rFonts w:ascii="Cambria Math" w:hAnsi="Cambria Math"/>
                <w:sz w:val="24"/>
                <w:szCs w:val="24"/>
                <w:lang w:eastAsia="ko-KR"/>
              </w:rPr>
              <m:t>n</m:t>
            </m:r>
          </m:sup>
          <m:e>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β</m:t>
                </m:r>
                <m:r>
                  <w:rPr>
                    <w:rFonts w:ascii="Cambria Math" w:hAnsi="Cambria Math"/>
                    <w:sz w:val="24"/>
                    <w:szCs w:val="24"/>
                    <w:lang w:eastAsia="ko-KR"/>
                  </w:rPr>
                  <m:t>;</m:t>
                </m:r>
                <m:sSubSup>
                  <m:sSubSupPr>
                    <m:ctrlPr>
                      <w:rPr>
                        <w:rFonts w:ascii="Cambria Math" w:hAnsi="Cambria Math"/>
                        <w:i/>
                        <w:sz w:val="24"/>
                        <w:szCs w:val="24"/>
                        <w:lang w:eastAsia="ko-KR"/>
                      </w:rPr>
                    </m:ctrlPr>
                  </m:sSubSupPr>
                  <m:e>
                    <m:r>
                      <w:rPr>
                        <w:rFonts w:ascii="Cambria Math" w:hAnsi="Cambria Math"/>
                        <w:sz w:val="24"/>
                        <w:szCs w:val="24"/>
                        <w:lang w:eastAsia="ko-KR"/>
                      </w:rPr>
                      <m:t>Y</m:t>
                    </m:r>
                  </m:e>
                  <m:sub>
                    <m:r>
                      <w:rPr>
                        <w:rFonts w:ascii="Cambria Math" w:hAnsi="Cambria Math"/>
                        <w:sz w:val="24"/>
                        <w:szCs w:val="24"/>
                        <w:lang w:eastAsia="ko-KR"/>
                      </w:rPr>
                      <m:t>i</m:t>
                    </m:r>
                  </m:sub>
                  <m:sup>
                    <m:r>
                      <w:rPr>
                        <w:rFonts w:ascii="Cambria Math" w:hAnsi="Cambria Math"/>
                        <w:sz w:val="24"/>
                        <w:szCs w:val="24"/>
                        <w:lang w:eastAsia="ko-KR"/>
                      </w:rPr>
                      <m:t>P</m:t>
                    </m:r>
                  </m:sup>
                </m:sSubSup>
              </m:e>
            </m:d>
          </m:e>
        </m:nary>
        <m:r>
          <m:rPr>
            <m:sty m:val="p"/>
          </m:rPr>
          <w:rPr>
            <w:rFonts w:ascii="Cambria Math" w:hAnsi="Cambria Math"/>
            <w:sz w:val="24"/>
            <w:szCs w:val="24"/>
            <w:lang w:eastAsia="ko-KR"/>
          </w:rPr>
          <m:t>=</m:t>
        </m:r>
        <m:nary>
          <m:naryPr>
            <m:chr m:val="∑"/>
            <m:ctrlPr>
              <w:rPr>
                <w:rFonts w:ascii="Cambria Math" w:hAnsi="Cambria Math"/>
                <w:sz w:val="24"/>
                <w:szCs w:val="24"/>
                <w:lang w:eastAsia="ko-KR"/>
              </w:rPr>
            </m:ctrlPr>
          </m:naryPr>
          <m:sub>
            <m:r>
              <w:rPr>
                <w:rFonts w:ascii="Cambria Math" w:hAnsi="Cambria Math"/>
                <w:sz w:val="24"/>
                <w:szCs w:val="24"/>
                <w:lang w:eastAsia="ko-KR"/>
              </w:rPr>
              <m:t>i</m:t>
            </m:r>
            <m:r>
              <m:rPr>
                <m:sty m:val="p"/>
              </m:rPr>
              <w:rPr>
                <w:rFonts w:ascii="Cambria Math" w:hAnsi="Cambria Math"/>
                <w:sz w:val="24"/>
                <w:szCs w:val="24"/>
                <w:lang w:eastAsia="ko-KR"/>
              </w:rPr>
              <m:t>=1</m:t>
            </m:r>
          </m:sub>
          <m:sup>
            <m:r>
              <w:rPr>
                <w:rFonts w:ascii="Cambria Math" w:hAnsi="Cambria Math"/>
                <w:sz w:val="24"/>
                <w:szCs w:val="24"/>
                <w:lang w:eastAsia="ko-KR"/>
              </w:rPr>
              <m:t>n</m:t>
            </m:r>
          </m:sup>
          <m:e>
            <m:d>
              <m:dPr>
                <m:begChr m:val="["/>
                <m:endChr m:val="]"/>
                <m:ctrlPr>
                  <w:rPr>
                    <w:rFonts w:ascii="Cambria Math" w:hAnsi="Cambria Math"/>
                    <w:i/>
                    <w:sz w:val="24"/>
                    <w:szCs w:val="24"/>
                    <w:lang w:eastAsia="ko-KR"/>
                  </w:rPr>
                </m:ctrlPr>
              </m:dPr>
              <m:e>
                <m:sSubSup>
                  <m:sSubSupPr>
                    <m:ctrlPr>
                      <w:rPr>
                        <w:rFonts w:ascii="Cambria Math" w:hAnsi="Cambria Math"/>
                        <w:i/>
                        <w:sz w:val="24"/>
                        <w:szCs w:val="24"/>
                        <w:lang w:eastAsia="ko-KR"/>
                      </w:rPr>
                    </m:ctrlPr>
                  </m:sSubSupPr>
                  <m:e>
                    <m:r>
                      <w:rPr>
                        <w:rFonts w:ascii="Cambria Math" w:hAnsi="Cambria Math"/>
                        <w:sz w:val="24"/>
                        <w:szCs w:val="24"/>
                        <w:lang w:eastAsia="ko-KR"/>
                      </w:rPr>
                      <m:t>Y</m:t>
                    </m:r>
                  </m:e>
                  <m:sub>
                    <m:r>
                      <w:rPr>
                        <w:rFonts w:ascii="Cambria Math" w:hAnsi="Cambria Math"/>
                        <w:sz w:val="24"/>
                        <w:szCs w:val="24"/>
                        <w:lang w:eastAsia="ko-KR"/>
                      </w:rPr>
                      <m:t>i</m:t>
                    </m:r>
                  </m:sub>
                  <m:sup>
                    <m:r>
                      <w:rPr>
                        <w:rFonts w:ascii="Cambria Math" w:hAnsi="Cambria Math"/>
                        <w:sz w:val="24"/>
                        <w:szCs w:val="24"/>
                        <w:lang w:eastAsia="ko-KR"/>
                      </w:rPr>
                      <m:t>P</m:t>
                    </m:r>
                  </m:sup>
                </m:sSubSup>
                <m:sSub>
                  <m:sSubPr>
                    <m:ctrlPr>
                      <w:rPr>
                        <w:rFonts w:ascii="Cambria Math" w:hAnsi="Cambria Math"/>
                        <w:i/>
                        <w:sz w:val="24"/>
                        <w:szCs w:val="24"/>
                        <w:lang w:eastAsia="ko-KR"/>
                      </w:rPr>
                    </m:ctrlPr>
                  </m:sSubPr>
                  <m:e>
                    <m:r>
                      <w:rPr>
                        <w:rFonts w:ascii="Cambria Math" w:hAnsi="Cambria Math"/>
                        <w:sz w:val="24"/>
                        <w:szCs w:val="24"/>
                        <w:lang w:eastAsia="ko-KR"/>
                      </w:rPr>
                      <m:t>α</m:t>
                    </m:r>
                  </m:e>
                  <m:sub>
                    <m:r>
                      <w:rPr>
                        <w:rFonts w:ascii="Cambria Math" w:hAnsi="Cambria Math"/>
                        <w:sz w:val="24"/>
                        <w:szCs w:val="24"/>
                        <w:lang w:eastAsia="ko-KR"/>
                      </w:rPr>
                      <m:t>i</m:t>
                    </m:r>
                  </m:sub>
                </m:sSub>
                <m:r>
                  <w:rPr>
                    <w:rFonts w:ascii="Cambria Math" w:hAnsi="Cambria Math"/>
                    <w:sz w:val="24"/>
                    <w:szCs w:val="24"/>
                    <w:lang w:eastAsia="ko-KR"/>
                  </w:rPr>
                  <m:t>-</m:t>
                </m:r>
                <m:func>
                  <m:funcPr>
                    <m:ctrlPr>
                      <w:rPr>
                        <w:rFonts w:ascii="Cambria Math" w:hAnsi="Cambria Math"/>
                        <w:i/>
                        <w:sz w:val="24"/>
                        <w:szCs w:val="24"/>
                        <w:lang w:eastAsia="ko-KR"/>
                      </w:rPr>
                    </m:ctrlPr>
                  </m:funcPr>
                  <m:fName>
                    <m:r>
                      <m:rPr>
                        <m:sty m:val="p"/>
                      </m:rPr>
                      <w:rPr>
                        <w:rFonts w:ascii="Cambria Math" w:hAnsi="Cambria Math"/>
                        <w:sz w:val="24"/>
                        <w:szCs w:val="24"/>
                        <w:lang w:eastAsia="ko-KR"/>
                      </w:rPr>
                      <m:t>log</m:t>
                    </m:r>
                  </m:fName>
                  <m:e>
                    <m:d>
                      <m:dPr>
                        <m:ctrlPr>
                          <w:rPr>
                            <w:rFonts w:ascii="Cambria Math" w:hAnsi="Cambria Math"/>
                            <w:i/>
                            <w:sz w:val="24"/>
                            <w:szCs w:val="24"/>
                            <w:lang w:eastAsia="ko-KR"/>
                          </w:rPr>
                        </m:ctrlPr>
                      </m:dPr>
                      <m:e>
                        <m:r>
                          <w:rPr>
                            <w:rFonts w:ascii="Cambria Math" w:hAnsi="Cambria Math"/>
                            <w:sz w:val="24"/>
                            <w:szCs w:val="24"/>
                            <w:lang w:eastAsia="ko-KR"/>
                          </w:rPr>
                          <m:t>1+</m:t>
                        </m:r>
                        <m:sSup>
                          <m:sSupPr>
                            <m:ctrlPr>
                              <w:rPr>
                                <w:rFonts w:ascii="Cambria Math" w:hAnsi="Cambria Math"/>
                                <w:i/>
                                <w:sz w:val="24"/>
                                <w:szCs w:val="24"/>
                                <w:lang w:eastAsia="ko-KR"/>
                              </w:rPr>
                            </m:ctrlPr>
                          </m:sSupPr>
                          <m:e>
                            <m:r>
                              <w:rPr>
                                <w:rFonts w:ascii="Cambria Math" w:hAnsi="Cambria Math"/>
                                <w:sz w:val="24"/>
                                <w:szCs w:val="24"/>
                                <w:lang w:eastAsia="ko-KR"/>
                              </w:rPr>
                              <m:t>e</m:t>
                            </m:r>
                          </m:e>
                          <m:sup>
                            <m:sSub>
                              <m:sSubPr>
                                <m:ctrlPr>
                                  <w:rPr>
                                    <w:rFonts w:ascii="Cambria Math" w:hAnsi="Cambria Math"/>
                                    <w:i/>
                                    <w:sz w:val="24"/>
                                    <w:szCs w:val="24"/>
                                    <w:lang w:eastAsia="ko-KR"/>
                                  </w:rPr>
                                </m:ctrlPr>
                              </m:sSubPr>
                              <m:e>
                                <m:r>
                                  <w:rPr>
                                    <w:rFonts w:ascii="Cambria Math" w:hAnsi="Cambria Math"/>
                                    <w:sz w:val="24"/>
                                    <w:szCs w:val="24"/>
                                    <w:lang w:eastAsia="ko-KR"/>
                                  </w:rPr>
                                  <m:t>α</m:t>
                                </m:r>
                              </m:e>
                              <m:sub>
                                <m:r>
                                  <w:rPr>
                                    <w:rFonts w:ascii="Cambria Math" w:hAnsi="Cambria Math"/>
                                    <w:sz w:val="24"/>
                                    <w:szCs w:val="24"/>
                                    <w:lang w:eastAsia="ko-KR"/>
                                  </w:rPr>
                                  <m:t>i</m:t>
                                </m:r>
                              </m:sub>
                            </m:sSub>
                          </m:sup>
                        </m:sSup>
                        <m:r>
                          <w:rPr>
                            <w:rFonts w:ascii="Cambria Math" w:hAnsi="Cambria Math"/>
                            <w:sz w:val="24"/>
                            <w:szCs w:val="24"/>
                            <w:lang w:eastAsia="ko-KR"/>
                          </w:rPr>
                          <m:t xml:space="preserve"> </m:t>
                        </m:r>
                      </m:e>
                    </m:d>
                  </m:e>
                </m:func>
              </m:e>
            </m:d>
          </m:e>
        </m:nary>
      </m:oMath>
      <w:r w:rsidRPr="00A1530B">
        <w:rPr>
          <w:rFonts w:ascii="Times New Roman" w:hAnsi="Times New Roman"/>
          <w:sz w:val="24"/>
          <w:szCs w:val="24"/>
          <w:lang w:eastAsia="ko-KR"/>
        </w:rPr>
        <w:t xml:space="preserve"> </w:t>
      </w:r>
      <w:proofErr w:type="gramStart"/>
      <w:r w:rsidRPr="00A1530B">
        <w:rPr>
          <w:rFonts w:ascii="Times New Roman" w:hAnsi="Times New Roman"/>
          <w:sz w:val="24"/>
          <w:szCs w:val="24"/>
          <w:lang w:eastAsia="ko-KR"/>
        </w:rPr>
        <w:t xml:space="preserve">where </w:t>
      </w:r>
      <w:proofErr w:type="gramEnd"/>
      <m:oMath>
        <m:sSub>
          <m:sSubPr>
            <m:ctrlPr>
              <w:rPr>
                <w:rFonts w:ascii="Cambria Math" w:hAnsi="Cambria Math"/>
                <w:i/>
                <w:sz w:val="24"/>
                <w:szCs w:val="24"/>
                <w:lang w:eastAsia="ko-KR"/>
              </w:rPr>
            </m:ctrlPr>
          </m:sSubPr>
          <m:e>
            <m:r>
              <w:rPr>
                <w:rFonts w:ascii="Cambria Math" w:hAnsi="Cambria Math"/>
                <w:sz w:val="24"/>
                <w:szCs w:val="24"/>
                <w:lang w:eastAsia="ko-KR"/>
              </w:rPr>
              <m:t>α</m:t>
            </m:r>
          </m:e>
          <m:sub>
            <m:r>
              <w:rPr>
                <w:rFonts w:ascii="Cambria Math" w:hAnsi="Cambria Math"/>
                <w:sz w:val="24"/>
                <w:szCs w:val="24"/>
                <w:lang w:eastAsia="ko-KR"/>
              </w:rPr>
              <m:t>i</m:t>
            </m:r>
          </m:sub>
        </m:sSub>
        <m:r>
          <w:rPr>
            <w:rFonts w:ascii="Cambria Math" w:hAnsi="Cambria Math"/>
            <w:sz w:val="24"/>
            <w:szCs w:val="24"/>
            <w:lang w:eastAsia="ko-KR"/>
          </w:rPr>
          <m:t>=</m:t>
        </m:r>
        <m:func>
          <m:funcPr>
            <m:ctrlPr>
              <w:rPr>
                <w:rFonts w:ascii="Cambria Math" w:hAnsi="Cambria Math"/>
                <w:i/>
                <w:sz w:val="24"/>
                <w:szCs w:val="24"/>
                <w:lang w:eastAsia="ko-KR"/>
              </w:rPr>
            </m:ctrlPr>
          </m:funcPr>
          <m:fName>
            <m:r>
              <m:rPr>
                <m:sty m:val="p"/>
              </m:rPr>
              <w:rPr>
                <w:rFonts w:ascii="Cambria Math" w:hAnsi="Cambria Math"/>
                <w:sz w:val="24"/>
                <w:szCs w:val="24"/>
                <w:lang w:eastAsia="ko-KR"/>
              </w:rPr>
              <m:t>log</m:t>
            </m:r>
          </m:fName>
          <m:e>
            <m:f>
              <m:fPr>
                <m:ctrlPr>
                  <w:rPr>
                    <w:rFonts w:ascii="Cambria Math" w:hAnsi="Cambria Math"/>
                    <w:i/>
                    <w:sz w:val="24"/>
                    <w:szCs w:val="24"/>
                    <w:lang w:eastAsia="ko-KR"/>
                  </w:rPr>
                </m:ctrlPr>
              </m:fPr>
              <m:num>
                <m:sSub>
                  <m:sSubPr>
                    <m:ctrlPr>
                      <w:rPr>
                        <w:rFonts w:ascii="Cambria Math" w:hAnsi="Cambria Math"/>
                        <w:i/>
                        <w:sz w:val="24"/>
                        <w:szCs w:val="24"/>
                        <w:lang w:eastAsia="ko-KR"/>
                      </w:rPr>
                    </m:ctrlPr>
                  </m:sSubPr>
                  <m:e>
                    <m:r>
                      <w:rPr>
                        <w:rFonts w:ascii="Cambria Math" w:hAnsi="Cambria Math"/>
                        <w:sz w:val="24"/>
                        <w:szCs w:val="24"/>
                        <w:lang w:eastAsia="ko-KR"/>
                      </w:rPr>
                      <m:t>μ</m:t>
                    </m:r>
                  </m:e>
                  <m:sub>
                    <m:r>
                      <w:rPr>
                        <w:rFonts w:ascii="Cambria Math" w:hAnsi="Cambria Math"/>
                        <w:sz w:val="24"/>
                        <w:szCs w:val="24"/>
                        <w:lang w:eastAsia="ko-KR"/>
                      </w:rPr>
                      <m:t>i</m:t>
                    </m:r>
                  </m:sub>
                </m:sSub>
              </m:num>
              <m:den>
                <m:r>
                  <w:rPr>
                    <w:rFonts w:ascii="Cambria Math" w:hAnsi="Cambria Math"/>
                    <w:sz w:val="24"/>
                    <w:szCs w:val="24"/>
                    <w:lang w:eastAsia="ko-KR"/>
                  </w:rPr>
                  <m:t>1-</m:t>
                </m:r>
                <m:sSub>
                  <m:sSubPr>
                    <m:ctrlPr>
                      <w:rPr>
                        <w:rFonts w:ascii="Cambria Math" w:hAnsi="Cambria Math"/>
                        <w:i/>
                        <w:sz w:val="24"/>
                        <w:szCs w:val="24"/>
                        <w:lang w:eastAsia="ko-KR"/>
                      </w:rPr>
                    </m:ctrlPr>
                  </m:sSubPr>
                  <m:e>
                    <m:r>
                      <w:rPr>
                        <w:rFonts w:ascii="Cambria Math" w:hAnsi="Cambria Math"/>
                        <w:sz w:val="24"/>
                        <w:szCs w:val="24"/>
                        <w:lang w:eastAsia="ko-KR"/>
                      </w:rPr>
                      <m:t>μ</m:t>
                    </m:r>
                  </m:e>
                  <m:sub>
                    <m:r>
                      <w:rPr>
                        <w:rFonts w:ascii="Cambria Math" w:hAnsi="Cambria Math"/>
                        <w:sz w:val="24"/>
                        <w:szCs w:val="24"/>
                        <w:lang w:eastAsia="ko-KR"/>
                      </w:rPr>
                      <m:t>i</m:t>
                    </m:r>
                  </m:sub>
                </m:sSub>
              </m:den>
            </m:f>
          </m:e>
        </m:func>
      </m:oMath>
      <w:r w:rsidRPr="00A1530B">
        <w:rPr>
          <w:rFonts w:ascii="Times New Roman" w:hAnsi="Times New Roman"/>
          <w:sz w:val="24"/>
          <w:szCs w:val="24"/>
          <w:lang w:eastAsia="ko-KR"/>
        </w:rPr>
        <w:t>.</w:t>
      </w:r>
    </w:p>
    <w:p w:rsidR="00345A24" w:rsidRPr="00A1530B" w:rsidRDefault="00345A24" w:rsidP="00345A24">
      <w:pPr>
        <w:pStyle w:val="corrs-au"/>
        <w:spacing w:before="0" w:line="480" w:lineRule="auto"/>
        <w:rPr>
          <w:rFonts w:ascii="Times New Roman" w:hAnsi="Times New Roman"/>
          <w:sz w:val="24"/>
          <w:szCs w:val="24"/>
          <w:lang w:eastAsia="ko-KR"/>
        </w:rPr>
      </w:pPr>
      <w:r>
        <w:rPr>
          <w:rFonts w:ascii="Times New Roman" w:hAnsi="Times New Roman"/>
          <w:sz w:val="24"/>
          <w:szCs w:val="24"/>
          <w:lang w:eastAsia="ko-KR"/>
        </w:rPr>
        <w:t>Here</w:t>
      </w:r>
      <w:r w:rsidRPr="00A1530B">
        <w:rPr>
          <w:rFonts w:ascii="Times New Roman" w:hAnsi="Times New Roman"/>
          <w:sz w:val="24"/>
          <w:szCs w:val="24"/>
          <w:lang w:eastAsia="ko-KR"/>
        </w:rPr>
        <w:t xml:space="preserve"> </w:t>
      </w:r>
      <m:oMath>
        <m:sSub>
          <m:sSubPr>
            <m:ctrlPr>
              <w:rPr>
                <w:rFonts w:ascii="Cambria Math" w:hAnsi="Cambria Math"/>
                <w:i/>
                <w:sz w:val="24"/>
                <w:szCs w:val="24"/>
                <w:lang w:eastAsia="ko-KR"/>
              </w:rPr>
            </m:ctrlPr>
          </m:sSubPr>
          <m:e>
            <m:r>
              <w:rPr>
                <w:rFonts w:ascii="Cambria Math" w:hAnsi="Cambria Math"/>
                <w:sz w:val="24"/>
                <w:szCs w:val="24"/>
                <w:lang w:eastAsia="ko-KR"/>
              </w:rPr>
              <m:t>μ</m:t>
            </m:r>
          </m:e>
          <m:sub>
            <m:r>
              <w:rPr>
                <w:rFonts w:ascii="Cambria Math" w:hAnsi="Cambria Math"/>
                <w:sz w:val="24"/>
                <w:szCs w:val="24"/>
                <w:lang w:eastAsia="ko-KR"/>
              </w:rPr>
              <m:t>i</m:t>
            </m:r>
          </m:sub>
        </m:sSub>
      </m:oMath>
      <w:r w:rsidRPr="00A1530B">
        <w:rPr>
          <w:rFonts w:ascii="Times New Roman" w:hAnsi="Times New Roman"/>
          <w:sz w:val="24"/>
          <w:szCs w:val="24"/>
          <w:lang w:eastAsia="ko-KR"/>
        </w:rPr>
        <w:t xml:space="preserve"> is formulated as </w:t>
      </w:r>
      <w:r>
        <w:rPr>
          <w:rFonts w:ascii="Times New Roman" w:hAnsi="Times New Roman"/>
          <w:sz w:val="24"/>
          <w:szCs w:val="24"/>
          <w:lang w:eastAsia="ko-KR"/>
        </w:rPr>
        <w:t>a</w:t>
      </w:r>
      <w:r w:rsidRPr="00A1530B">
        <w:rPr>
          <w:rFonts w:ascii="Times New Roman" w:hAnsi="Times New Roman"/>
          <w:sz w:val="24"/>
          <w:szCs w:val="24"/>
          <w:lang w:eastAsia="ko-KR"/>
        </w:rPr>
        <w:t xml:space="preserve"> function of the cumulative distribution function of the standard normal</w:t>
      </w:r>
      <w:proofErr w:type="gramStart"/>
      <w:r w:rsidRPr="00A1530B">
        <w:rPr>
          <w:rFonts w:ascii="Times New Roman" w:hAnsi="Times New Roman"/>
          <w:sz w:val="24"/>
          <w:szCs w:val="24"/>
          <w:lang w:eastAsia="ko-KR"/>
        </w:rPr>
        <w:t xml:space="preserve">, </w:t>
      </w:r>
      <w:proofErr w:type="gramEnd"/>
      <m:oMath>
        <m:r>
          <m:rPr>
            <m:sty m:val="p"/>
          </m:rPr>
          <w:rPr>
            <w:rFonts w:ascii="Cambria Math" w:hAnsi="Cambria Math"/>
            <w:sz w:val="24"/>
            <w:szCs w:val="24"/>
            <w:lang w:eastAsia="ko-KR"/>
          </w:rPr>
          <m:t>Φ</m:t>
        </m:r>
        <m:d>
          <m:dPr>
            <m:ctrlPr>
              <w:rPr>
                <w:rFonts w:ascii="Cambria Math" w:hAnsi="Cambria Math"/>
                <w:sz w:val="24"/>
                <w:szCs w:val="24"/>
                <w:lang w:eastAsia="ko-KR"/>
              </w:rPr>
            </m:ctrlPr>
          </m:dPr>
          <m:e>
            <m:r>
              <w:rPr>
                <w:rFonts w:ascii="Cambria Math" w:hAnsi="Cambria Math"/>
                <w:sz w:val="24"/>
                <w:szCs w:val="24"/>
                <w:lang w:eastAsia="ko-KR"/>
              </w:rPr>
              <m:t>∙</m:t>
            </m:r>
          </m:e>
        </m:d>
      </m:oMath>
      <w:r w:rsidRPr="00A1530B">
        <w:rPr>
          <w:rFonts w:ascii="Times New Roman" w:hAnsi="Times New Roman"/>
          <w:sz w:val="24"/>
          <w:szCs w:val="24"/>
          <w:lang w:eastAsia="ko-KR"/>
        </w:rPr>
        <w:t xml:space="preserve">, </w:t>
      </w:r>
      <w:r>
        <w:rPr>
          <w:rFonts w:ascii="Times New Roman" w:hAnsi="Times New Roman"/>
          <w:sz w:val="24"/>
          <w:szCs w:val="24"/>
          <w:lang w:eastAsia="ko-KR"/>
        </w:rPr>
        <w:t>by:</w:t>
      </w:r>
    </w:p>
    <w:p w:rsidR="00345A24" w:rsidRPr="00A1530B" w:rsidRDefault="007C21AD" w:rsidP="00345A24">
      <w:pPr>
        <w:pStyle w:val="corrs-au"/>
        <w:spacing w:before="0" w:line="480" w:lineRule="auto"/>
        <w:rPr>
          <w:rFonts w:ascii="Times New Roman" w:hAnsi="Times New Roman"/>
          <w:sz w:val="24"/>
          <w:szCs w:val="24"/>
          <w:lang w:eastAsia="ko-KR"/>
        </w:rPr>
      </w:pPr>
      <m:oMathPara>
        <m:oMath>
          <m:sSub>
            <m:sSubPr>
              <m:ctrlPr>
                <w:rPr>
                  <w:rFonts w:ascii="Cambria Math" w:hAnsi="Cambria Math"/>
                  <w:i/>
                  <w:sz w:val="24"/>
                  <w:szCs w:val="24"/>
                  <w:lang w:eastAsia="ko-KR"/>
                </w:rPr>
              </m:ctrlPr>
            </m:sSubPr>
            <m:e>
              <m:r>
                <w:rPr>
                  <w:rFonts w:ascii="Cambria Math" w:hAnsi="Cambria Math"/>
                  <w:sz w:val="24"/>
                  <w:szCs w:val="24"/>
                  <w:lang w:eastAsia="ko-KR"/>
                </w:rPr>
                <m:t>μ</m:t>
              </m:r>
            </m:e>
            <m:sub>
              <m:r>
                <w:rPr>
                  <w:rFonts w:ascii="Cambria Math" w:hAnsi="Cambria Math"/>
                  <w:sz w:val="24"/>
                  <w:szCs w:val="24"/>
                  <w:lang w:eastAsia="ko-KR"/>
                </w:rPr>
                <m:t>i</m:t>
              </m:r>
            </m:sub>
          </m:sSub>
          <m:r>
            <w:rPr>
              <w:rFonts w:ascii="Cambria Math" w:hAnsi="Cambria Math"/>
              <w:sz w:val="24"/>
              <w:szCs w:val="24"/>
              <w:lang w:eastAsia="ko-KR"/>
            </w:rPr>
            <m:t>=E</m:t>
          </m:r>
          <m:d>
            <m:dPr>
              <m:ctrlPr>
                <w:rPr>
                  <w:rFonts w:ascii="Cambria Math" w:hAnsi="Cambria Math"/>
                  <w:i/>
                  <w:sz w:val="24"/>
                  <w:szCs w:val="24"/>
                  <w:lang w:eastAsia="ko-KR"/>
                </w:rPr>
              </m:ctrlPr>
            </m:dPr>
            <m:e>
              <m:sSubSup>
                <m:sSubSupPr>
                  <m:ctrlPr>
                    <w:rPr>
                      <w:rFonts w:ascii="Cambria Math" w:hAnsi="Cambria Math"/>
                      <w:i/>
                      <w:sz w:val="24"/>
                      <w:szCs w:val="24"/>
                      <w:lang w:eastAsia="ko-KR"/>
                    </w:rPr>
                  </m:ctrlPr>
                </m:sSubSupPr>
                <m:e>
                  <m:r>
                    <w:rPr>
                      <w:rFonts w:ascii="Cambria Math" w:hAnsi="Cambria Math"/>
                      <w:sz w:val="24"/>
                      <w:szCs w:val="24"/>
                      <w:lang w:eastAsia="ko-KR"/>
                    </w:rPr>
                    <m:t>Y</m:t>
                  </m:r>
                </m:e>
                <m:sub>
                  <m:r>
                    <w:rPr>
                      <w:rFonts w:ascii="Cambria Math" w:hAnsi="Cambria Math"/>
                      <w:sz w:val="24"/>
                      <w:szCs w:val="24"/>
                      <w:lang w:eastAsia="ko-KR"/>
                    </w:rPr>
                    <m:t>i</m:t>
                  </m:r>
                </m:sub>
                <m:sup>
                  <m:r>
                    <w:rPr>
                      <w:rFonts w:ascii="Cambria Math" w:hAnsi="Cambria Math"/>
                      <w:sz w:val="24"/>
                      <w:szCs w:val="24"/>
                      <w:lang w:eastAsia="ko-KR"/>
                    </w:rPr>
                    <m:t>P</m:t>
                  </m:r>
                </m:sup>
              </m:sSubSup>
            </m:e>
          </m:d>
          <m:r>
            <m:rPr>
              <m:sty m:val="p"/>
            </m:rPr>
            <w:rPr>
              <w:rFonts w:ascii="Cambria Math" w:hAnsi="Cambria Math"/>
              <w:sz w:val="24"/>
              <w:szCs w:val="24"/>
              <w:lang w:eastAsia="ko-KR"/>
            </w:rPr>
            <m:t>=</m:t>
          </m:r>
          <m:func>
            <m:funcPr>
              <m:ctrlPr>
                <w:rPr>
                  <w:rFonts w:ascii="Cambria Math" w:hAnsi="Cambria Math"/>
                  <w:sz w:val="24"/>
                  <w:szCs w:val="24"/>
                  <w:lang w:eastAsia="ko-KR"/>
                </w:rPr>
              </m:ctrlPr>
            </m:funcPr>
            <m:fName>
              <m:r>
                <m:rPr>
                  <m:sty m:val="p"/>
                </m:rPr>
                <w:rPr>
                  <w:rFonts w:ascii="Cambria Math" w:hAnsi="Cambria Math"/>
                  <w:sz w:val="24"/>
                  <w:szCs w:val="24"/>
                  <w:lang w:eastAsia="ko-KR"/>
                </w:rPr>
                <m:t>Pr</m:t>
              </m:r>
            </m:fName>
            <m:e>
              <m:d>
                <m:dPr>
                  <m:ctrlPr>
                    <w:rPr>
                      <w:rFonts w:ascii="Cambria Math" w:hAnsi="Cambria Math"/>
                      <w:sz w:val="24"/>
                      <w:szCs w:val="24"/>
                      <w:lang w:eastAsia="ko-KR"/>
                    </w:rPr>
                  </m:ctrlPr>
                </m:dPr>
                <m:e>
                  <m:sSubSup>
                    <m:sSubSupPr>
                      <m:ctrlPr>
                        <w:rPr>
                          <w:rFonts w:ascii="Cambria Math" w:hAnsi="Cambria Math"/>
                          <w:i/>
                          <w:sz w:val="24"/>
                          <w:szCs w:val="24"/>
                          <w:lang w:eastAsia="ko-KR"/>
                        </w:rPr>
                      </m:ctrlPr>
                    </m:sSubSupPr>
                    <m:e>
                      <m:r>
                        <w:rPr>
                          <w:rFonts w:ascii="Cambria Math" w:hAnsi="Cambria Math"/>
                          <w:sz w:val="24"/>
                          <w:szCs w:val="24"/>
                          <w:lang w:eastAsia="ko-KR"/>
                        </w:rPr>
                        <m:t>Y</m:t>
                      </m:r>
                    </m:e>
                    <m:sub>
                      <m:r>
                        <w:rPr>
                          <w:rFonts w:ascii="Cambria Math" w:hAnsi="Cambria Math"/>
                          <w:sz w:val="24"/>
                          <w:szCs w:val="24"/>
                          <w:lang w:eastAsia="ko-KR"/>
                        </w:rPr>
                        <m:t>i</m:t>
                      </m:r>
                    </m:sub>
                    <m:sup>
                      <m:r>
                        <w:rPr>
                          <w:rFonts w:ascii="Cambria Math" w:hAnsi="Cambria Math"/>
                          <w:sz w:val="24"/>
                          <w:szCs w:val="24"/>
                          <w:lang w:eastAsia="ko-KR"/>
                        </w:rPr>
                        <m:t>P</m:t>
                      </m:r>
                    </m:sup>
                  </m:sSubSup>
                  <m:r>
                    <w:rPr>
                      <w:rFonts w:ascii="Cambria Math" w:hAnsi="Cambria Math"/>
                      <w:sz w:val="24"/>
                      <w:szCs w:val="24"/>
                      <w:lang w:eastAsia="ko-KR"/>
                    </w:rPr>
                    <m:t>=1</m:t>
                  </m:r>
                </m:e>
              </m:d>
            </m:e>
          </m:func>
          <m:r>
            <w:rPr>
              <w:rFonts w:ascii="Cambria Math" w:hAnsi="Cambria Math"/>
              <w:sz w:val="24"/>
              <w:szCs w:val="24"/>
              <w:lang w:eastAsia="ko-KR"/>
            </w:rPr>
            <m:t>=</m:t>
          </m:r>
          <m:func>
            <m:funcPr>
              <m:ctrlPr>
                <w:rPr>
                  <w:rFonts w:ascii="Cambria Math" w:hAnsi="Cambria Math"/>
                  <w:i/>
                  <w:sz w:val="24"/>
                  <w:szCs w:val="24"/>
                  <w:lang w:eastAsia="ko-KR"/>
                </w:rPr>
              </m:ctrlPr>
            </m:funcPr>
            <m:fName>
              <m:r>
                <m:rPr>
                  <m:sty m:val="p"/>
                </m:rPr>
                <w:rPr>
                  <w:rFonts w:ascii="Cambria Math" w:hAnsi="Cambria Math"/>
                  <w:sz w:val="24"/>
                  <w:szCs w:val="24"/>
                  <w:lang w:eastAsia="ko-KR"/>
                </w:rPr>
                <m:t>Pr</m:t>
              </m:r>
            </m:fName>
            <m:e>
              <m:d>
                <m:dPr>
                  <m:ctrlPr>
                    <w:rPr>
                      <w:rFonts w:ascii="Cambria Math" w:hAnsi="Cambria Math"/>
                      <w:i/>
                      <w:sz w:val="24"/>
                      <w:szCs w:val="24"/>
                      <w:lang w:eastAsia="ko-KR"/>
                    </w:rPr>
                  </m:ctrlPr>
                </m:dPr>
                <m:e>
                  <m:sSubSup>
                    <m:sSubSupPr>
                      <m:ctrlPr>
                        <w:rPr>
                          <w:rFonts w:ascii="Cambria Math" w:hAnsi="Cambria Math"/>
                          <w:i/>
                          <w:sz w:val="24"/>
                          <w:szCs w:val="24"/>
                          <w:lang w:eastAsia="ko-KR"/>
                        </w:rPr>
                      </m:ctrlPr>
                    </m:sSubSupPr>
                    <m:e>
                      <m:r>
                        <w:rPr>
                          <w:rFonts w:ascii="Cambria Math" w:hAnsi="Cambria Math"/>
                          <w:sz w:val="24"/>
                          <w:szCs w:val="24"/>
                          <w:lang w:eastAsia="ko-KR"/>
                        </w:rPr>
                        <m:t>L</m:t>
                      </m:r>
                    </m:e>
                    <m:sub>
                      <m:r>
                        <w:rPr>
                          <w:rFonts w:ascii="Cambria Math" w:hAnsi="Cambria Math"/>
                          <w:sz w:val="24"/>
                          <w:szCs w:val="24"/>
                          <w:lang w:eastAsia="ko-KR"/>
                        </w:rPr>
                        <m:t>i</m:t>
                      </m:r>
                    </m:sub>
                    <m:sup>
                      <m:r>
                        <w:rPr>
                          <w:rFonts w:ascii="Cambria Math" w:hAnsi="Cambria Math"/>
                          <w:sz w:val="24"/>
                          <w:szCs w:val="24"/>
                          <w:lang w:eastAsia="ko-KR"/>
                        </w:rPr>
                        <m:t>P</m:t>
                      </m:r>
                    </m:sup>
                  </m:sSubSup>
                  <m:r>
                    <w:rPr>
                      <w:rFonts w:ascii="Cambria Math" w:hAnsi="Cambria Math"/>
                      <w:sz w:val="24"/>
                      <w:szCs w:val="24"/>
                      <w:lang w:eastAsia="ko-KR"/>
                    </w:rPr>
                    <m:t>&gt;c</m:t>
                  </m:r>
                </m:e>
              </m:d>
            </m:e>
          </m:func>
          <m:r>
            <w:rPr>
              <w:rFonts w:ascii="Cambria Math" w:hAnsi="Cambria Math"/>
              <w:sz w:val="24"/>
              <w:szCs w:val="24"/>
              <w:lang w:eastAsia="ko-KR"/>
            </w:rPr>
            <m:t>=1-</m:t>
          </m:r>
          <m:r>
            <m:rPr>
              <m:sty m:val="p"/>
            </m:rPr>
            <w:rPr>
              <w:rFonts w:ascii="Cambria Math" w:hAnsi="Cambria Math"/>
              <w:sz w:val="24"/>
              <w:szCs w:val="24"/>
              <w:lang w:eastAsia="ko-KR"/>
            </w:rPr>
            <m:t>Φ</m:t>
          </m:r>
          <m:d>
            <m:dPr>
              <m:ctrlPr>
                <w:rPr>
                  <w:rFonts w:ascii="Cambria Math" w:hAnsi="Cambria Math"/>
                  <w:sz w:val="24"/>
                  <w:szCs w:val="24"/>
                  <w:lang w:eastAsia="ko-KR"/>
                </w:rPr>
              </m:ctrlPr>
            </m:dPr>
            <m:e>
              <m:r>
                <w:rPr>
                  <w:rFonts w:ascii="Cambria Math" w:hAnsi="Cambria Math"/>
                  <w:sz w:val="24"/>
                  <w:szCs w:val="24"/>
                  <w:lang w:eastAsia="ko-KR"/>
                </w:rPr>
                <m:t>c-</m:t>
              </m:r>
              <m:sSubSup>
                <m:sSubSupPr>
                  <m:ctrlPr>
                    <w:rPr>
                      <w:rFonts w:ascii="Cambria Math" w:hAnsi="Cambria Math"/>
                      <w:i/>
                      <w:sz w:val="24"/>
                      <w:szCs w:val="24"/>
                      <w:lang w:eastAsia="ko-KR"/>
                    </w:rPr>
                  </m:ctrlPr>
                </m:sSubSupPr>
                <m:e>
                  <m:r>
                    <m:rPr>
                      <m:sty m:val="b"/>
                    </m:rPr>
                    <w:rPr>
                      <w:rFonts w:ascii="Cambria Math" w:hAnsi="Cambria Math"/>
                      <w:sz w:val="24"/>
                      <w:szCs w:val="24"/>
                      <w:lang w:eastAsia="ko-KR"/>
                    </w:rPr>
                    <m:t>X</m:t>
                  </m:r>
                </m:e>
                <m:sub>
                  <m:r>
                    <w:rPr>
                      <w:rFonts w:ascii="Cambria Math" w:hAnsi="Cambria Math"/>
                      <w:sz w:val="24"/>
                      <w:szCs w:val="24"/>
                      <w:lang w:eastAsia="ko-KR"/>
                    </w:rPr>
                    <m:t>i</m:t>
                  </m:r>
                </m:sub>
                <m:sup>
                  <m:r>
                    <w:rPr>
                      <w:rFonts w:ascii="Cambria Math" w:hAnsi="Cambria Math"/>
                      <w:sz w:val="24"/>
                      <w:szCs w:val="24"/>
                      <w:lang w:eastAsia="ko-KR"/>
                    </w:rPr>
                    <m:t>P</m:t>
                  </m:r>
                </m:sup>
              </m:sSubSup>
              <m:r>
                <m:rPr>
                  <m:sty m:val="b"/>
                </m:rPr>
                <w:rPr>
                  <w:rFonts w:ascii="Cambria Math" w:hAnsi="Cambria Math"/>
                  <w:sz w:val="24"/>
                  <w:szCs w:val="24"/>
                  <w:lang w:eastAsia="ko-KR"/>
                </w:rPr>
                <m:t>β</m:t>
              </m:r>
            </m:e>
          </m:d>
          <m:r>
            <m:rPr>
              <m:sty m:val="p"/>
            </m:rPr>
            <w:rPr>
              <w:rFonts w:ascii="Cambria Math" w:hAnsi="Cambria Math"/>
              <w:sz w:val="24"/>
              <w:szCs w:val="24"/>
              <w:lang w:eastAsia="ko-KR"/>
            </w:rPr>
            <m:t>.</m:t>
          </m:r>
        </m:oMath>
      </m:oMathPara>
    </w:p>
    <w:p w:rsidR="00345A24" w:rsidRPr="00A1530B" w:rsidRDefault="00345A24" w:rsidP="00345A24">
      <w:pPr>
        <w:pStyle w:val="corrs-au"/>
        <w:spacing w:before="0" w:line="480" w:lineRule="auto"/>
        <w:rPr>
          <w:rFonts w:ascii="Times New Roman" w:hAnsi="Times New Roman"/>
          <w:sz w:val="24"/>
          <w:szCs w:val="24"/>
          <w:lang w:eastAsia="ko-KR"/>
        </w:rPr>
      </w:pPr>
      <w:r w:rsidRPr="00A1530B">
        <w:rPr>
          <w:rFonts w:ascii="Times New Roman" w:hAnsi="Times New Roman"/>
          <w:sz w:val="24"/>
          <w:szCs w:val="24"/>
          <w:lang w:eastAsia="ko-KR"/>
        </w:rPr>
        <w:t xml:space="preserve">The </w:t>
      </w:r>
      <w:r>
        <w:rPr>
          <w:rFonts w:ascii="Times New Roman" w:hAnsi="Times New Roman" w:hint="eastAsia"/>
          <w:sz w:val="24"/>
          <w:szCs w:val="24"/>
          <w:lang w:eastAsia="ko-KR"/>
        </w:rPr>
        <w:t>MLE</w:t>
      </w:r>
      <w:r w:rsidRPr="00A1530B">
        <w:rPr>
          <w:rFonts w:ascii="Times New Roman" w:hAnsi="Times New Roman"/>
          <w:sz w:val="24"/>
          <w:szCs w:val="24"/>
          <w:lang w:eastAsia="ko-KR"/>
        </w:rPr>
        <w:t xml:space="preserve"> </w:t>
      </w:r>
      <w:r>
        <w:rPr>
          <w:rFonts w:ascii="Times New Roman" w:hAnsi="Times New Roman"/>
          <w:sz w:val="24"/>
          <w:szCs w:val="24"/>
          <w:lang w:eastAsia="ko-KR"/>
        </w:rPr>
        <w:t xml:space="preserve">values </w:t>
      </w:r>
      <w:r w:rsidRPr="00A1530B">
        <w:rPr>
          <w:rFonts w:ascii="Times New Roman" w:hAnsi="Times New Roman"/>
          <w:sz w:val="24"/>
          <w:szCs w:val="24"/>
          <w:lang w:eastAsia="ko-KR"/>
        </w:rPr>
        <w:t xml:space="preserve">for </w:t>
      </w:r>
      <m:oMath>
        <m:r>
          <m:rPr>
            <m:sty m:val="b"/>
          </m:rPr>
          <w:rPr>
            <w:rFonts w:ascii="Cambria Math" w:hAnsi="Cambria Math"/>
            <w:sz w:val="24"/>
            <w:szCs w:val="24"/>
            <w:lang w:eastAsia="ko-KR"/>
          </w:rPr>
          <m:t>θ</m:t>
        </m:r>
      </m:oMath>
      <w:r w:rsidRPr="00A1530B">
        <w:rPr>
          <w:rFonts w:ascii="Times New Roman" w:hAnsi="Times New Roman"/>
          <w:sz w:val="24"/>
          <w:szCs w:val="24"/>
          <w:lang w:eastAsia="ko-KR"/>
        </w:rPr>
        <w:t xml:space="preserve"> are obtained by iteratively maximizing the objective function until convergence</w:t>
      </w:r>
      <w:r>
        <w:rPr>
          <w:rFonts w:ascii="Times New Roman" w:hAnsi="Times New Roman"/>
          <w:sz w:val="24"/>
          <w:szCs w:val="24"/>
          <w:lang w:eastAsia="ko-KR"/>
        </w:rPr>
        <w:t>, and</w:t>
      </w:r>
      <w:r w:rsidRPr="00A1530B">
        <w:rPr>
          <w:rFonts w:ascii="Times New Roman" w:hAnsi="Times New Roman"/>
          <w:sz w:val="24"/>
          <w:szCs w:val="24"/>
          <w:lang w:eastAsia="ko-KR"/>
        </w:rPr>
        <w:t xml:space="preserve"> </w:t>
      </w:r>
      <w:r>
        <w:rPr>
          <w:rFonts w:ascii="Times New Roman" w:hAnsi="Times New Roman"/>
          <w:sz w:val="24"/>
          <w:szCs w:val="24"/>
          <w:lang w:eastAsia="ko-KR"/>
        </w:rPr>
        <w:t>t</w:t>
      </w:r>
      <w:r w:rsidRPr="00A1530B">
        <w:rPr>
          <w:rFonts w:ascii="Times New Roman" w:hAnsi="Times New Roman"/>
          <w:sz w:val="24"/>
          <w:szCs w:val="24"/>
          <w:lang w:eastAsia="ko-KR"/>
        </w:rPr>
        <w:t>he detailed algorithm for maximization is provided in Appendix (B).</w:t>
      </w:r>
    </w:p>
    <w:p w:rsidR="00345A24" w:rsidRPr="00A1530B" w:rsidRDefault="00345A24" w:rsidP="00345A24">
      <w:pPr>
        <w:pStyle w:val="corrs-au"/>
        <w:spacing w:before="0" w:line="480" w:lineRule="auto"/>
        <w:rPr>
          <w:rFonts w:ascii="Times New Roman" w:hAnsi="Times New Roman"/>
          <w:b/>
          <w:sz w:val="24"/>
          <w:szCs w:val="24"/>
          <w:lang w:eastAsia="ko-KR"/>
        </w:rPr>
      </w:pPr>
    </w:p>
    <w:p w:rsidR="00EC1AF1" w:rsidRDefault="00EC1AF1">
      <w:pPr>
        <w:spacing w:line="264" w:lineRule="auto"/>
        <w:rPr>
          <w:rFonts w:ascii="Times New Roman" w:eastAsiaTheme="majorEastAsia" w:hAnsi="Times New Roman" w:cstheme="majorBidi"/>
          <w:b/>
          <w:color w:val="000000" w:themeColor="text1"/>
          <w:sz w:val="28"/>
          <w:szCs w:val="24"/>
        </w:rPr>
      </w:pPr>
      <w:r>
        <w:br w:type="page"/>
      </w:r>
    </w:p>
    <w:p w:rsidR="00345A24" w:rsidRPr="00A1530B" w:rsidRDefault="00345A24" w:rsidP="00345A24">
      <w:pPr>
        <w:pStyle w:val="3"/>
      </w:pPr>
      <w:bookmarkStart w:id="181" w:name="_Toc532503924"/>
      <w:r>
        <w:rPr>
          <w:rFonts w:hint="eastAsia"/>
        </w:rPr>
        <w:lastRenderedPageBreak/>
        <w:t xml:space="preserve">4.2.5 </w:t>
      </w:r>
      <w:r w:rsidRPr="00A1530B">
        <w:t>Conditional Expected Score Tests</w:t>
      </w:r>
      <w:bookmarkEnd w:id="181"/>
    </w:p>
    <w:p w:rsidR="00345A24" w:rsidRPr="00A1530B" w:rsidRDefault="00345A24" w:rsidP="00345A24">
      <w:pPr>
        <w:pStyle w:val="corrs-au"/>
        <w:spacing w:before="0" w:line="480" w:lineRule="auto"/>
        <w:ind w:firstLine="720"/>
        <w:rPr>
          <w:rFonts w:ascii="Times New Roman" w:hAnsi="Times New Roman"/>
          <w:sz w:val="24"/>
          <w:szCs w:val="24"/>
          <w:lang w:eastAsia="ko-KR"/>
        </w:rPr>
      </w:pPr>
      <m:oMath>
        <m:r>
          <m:rPr>
            <m:sty m:val="b"/>
          </m:rPr>
          <w:rPr>
            <w:rFonts w:ascii="Cambria Math" w:hAnsi="Cambria Math"/>
            <w:sz w:val="24"/>
            <w:szCs w:val="24"/>
            <w:lang w:eastAsia="ko-KR"/>
          </w:rPr>
          <m:t>β</m:t>
        </m:r>
      </m:oMath>
      <w:r w:rsidRPr="00A1530B">
        <w:rPr>
          <w:rFonts w:ascii="Times New Roman" w:hAnsi="Times New Roman"/>
          <w:b/>
          <w:sz w:val="24"/>
          <w:szCs w:val="24"/>
          <w:lang w:eastAsia="ko-KR"/>
        </w:rPr>
        <w:t xml:space="preserve"> </w:t>
      </w:r>
      <w:proofErr w:type="gramStart"/>
      <w:r w:rsidRPr="00A1530B">
        <w:rPr>
          <w:rFonts w:ascii="Times New Roman" w:hAnsi="Times New Roman"/>
          <w:sz w:val="24"/>
          <w:szCs w:val="24"/>
          <w:lang w:eastAsia="ko-KR"/>
        </w:rPr>
        <w:t>and</w:t>
      </w:r>
      <w:proofErr w:type="gramEnd"/>
      <w:r w:rsidRPr="00A1530B">
        <w:rPr>
          <w:rFonts w:ascii="Times New Roman" w:hAnsi="Times New Roman"/>
          <w:sz w:val="24"/>
          <w:szCs w:val="24"/>
          <w:lang w:eastAsia="ko-KR"/>
        </w:rPr>
        <w:t xml:space="preserve"> </w:t>
      </w:r>
      <m:oMath>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oMath>
      <w:r w:rsidRPr="00A1530B">
        <w:rPr>
          <w:rFonts w:ascii="Times New Roman" w:hAnsi="Times New Roman"/>
          <w:sz w:val="24"/>
          <w:szCs w:val="24"/>
          <w:lang w:eastAsia="ko-KR"/>
        </w:rPr>
        <w:t xml:space="preserve"> </w:t>
      </w:r>
      <w:r>
        <w:rPr>
          <w:rFonts w:ascii="Times New Roman" w:hAnsi="Times New Roman"/>
          <w:sz w:val="24"/>
          <w:szCs w:val="24"/>
          <w:lang w:eastAsia="ko-KR"/>
        </w:rPr>
        <w:t xml:space="preserve">are required to </w:t>
      </w:r>
      <w:r w:rsidRPr="00A1530B">
        <w:rPr>
          <w:rFonts w:ascii="Times New Roman" w:hAnsi="Times New Roman"/>
          <w:sz w:val="24"/>
          <w:szCs w:val="24"/>
          <w:lang w:eastAsia="ko-KR"/>
        </w:rPr>
        <w:t>parameter</w:t>
      </w:r>
      <w:r>
        <w:rPr>
          <w:rFonts w:ascii="Times New Roman" w:hAnsi="Times New Roman"/>
          <w:sz w:val="24"/>
          <w:szCs w:val="24"/>
          <w:lang w:eastAsia="ko-KR"/>
        </w:rPr>
        <w:t>ize</w:t>
      </w:r>
      <w:r w:rsidRPr="00A1530B">
        <w:rPr>
          <w:rFonts w:ascii="Times New Roman" w:hAnsi="Times New Roman"/>
          <w:sz w:val="24"/>
          <w:szCs w:val="24"/>
          <w:lang w:eastAsia="ko-KR"/>
        </w:rPr>
        <w:t xml:space="preserve"> </w:t>
      </w:r>
      <w:r>
        <w:rPr>
          <w:rFonts w:ascii="Times New Roman" w:hAnsi="Times New Roman"/>
          <w:sz w:val="24"/>
          <w:szCs w:val="24"/>
          <w:lang w:eastAsia="ko-KR"/>
        </w:rPr>
        <w:t xml:space="preserve">the relationship between covariates and </w:t>
      </w:r>
      <w:r w:rsidRPr="00997770">
        <w:rPr>
          <w:rFonts w:ascii="Times New Roman" w:hAnsi="Times New Roman"/>
          <w:b/>
          <w:sz w:val="24"/>
          <w:szCs w:val="24"/>
          <w:lang w:eastAsia="ko-KR"/>
        </w:rPr>
        <w:t>Y</w:t>
      </w:r>
      <w:r>
        <w:rPr>
          <w:rFonts w:ascii="Times New Roman" w:hAnsi="Times New Roman"/>
          <w:sz w:val="24"/>
          <w:szCs w:val="24"/>
          <w:lang w:eastAsia="ko-KR"/>
        </w:rPr>
        <w:t xml:space="preserve"> at</w:t>
      </w:r>
      <w:r w:rsidRPr="00A1530B">
        <w:rPr>
          <w:rFonts w:ascii="Times New Roman" w:hAnsi="Times New Roman"/>
          <w:sz w:val="24"/>
          <w:szCs w:val="24"/>
          <w:lang w:eastAsia="ko-KR"/>
        </w:rPr>
        <w:t xml:space="preserve"> the </w:t>
      </w:r>
      <w:r>
        <w:rPr>
          <w:rFonts w:ascii="Times New Roman" w:hAnsi="Times New Roman"/>
          <w:sz w:val="24"/>
          <w:szCs w:val="24"/>
          <w:lang w:eastAsia="ko-KR"/>
        </w:rPr>
        <w:t xml:space="preserve">unobserved </w:t>
      </w:r>
      <w:r w:rsidRPr="00A1530B">
        <w:rPr>
          <w:rFonts w:ascii="Times New Roman" w:hAnsi="Times New Roman"/>
          <w:sz w:val="24"/>
          <w:szCs w:val="24"/>
          <w:lang w:eastAsia="ko-KR"/>
        </w:rPr>
        <w:t xml:space="preserve">liability </w:t>
      </w:r>
      <w:r>
        <w:rPr>
          <w:rFonts w:ascii="Times New Roman" w:hAnsi="Times New Roman"/>
          <w:sz w:val="24"/>
          <w:szCs w:val="24"/>
          <w:lang w:eastAsia="ko-KR"/>
        </w:rPr>
        <w:t>scale, and</w:t>
      </w:r>
      <w:r w:rsidR="00F76FBC">
        <w:rPr>
          <w:rFonts w:ascii="Times New Roman" w:hAnsi="Times New Roman"/>
          <w:sz w:val="24"/>
          <w:szCs w:val="24"/>
          <w:lang w:eastAsia="ko-KR"/>
        </w:rPr>
        <w:t xml:space="preserve"> I </w:t>
      </w:r>
      <w:r>
        <w:rPr>
          <w:rFonts w:ascii="Times New Roman" w:hAnsi="Times New Roman"/>
          <w:sz w:val="24"/>
          <w:szCs w:val="24"/>
          <w:lang w:eastAsia="ko-KR"/>
        </w:rPr>
        <w:t xml:space="preserve">consider </w:t>
      </w:r>
      <w:r w:rsidRPr="00A1530B">
        <w:rPr>
          <w:rFonts w:ascii="Times New Roman" w:hAnsi="Times New Roman"/>
          <w:sz w:val="24"/>
          <w:szCs w:val="24"/>
          <w:lang w:eastAsia="ko-KR"/>
        </w:rPr>
        <w:t xml:space="preserve">the </w:t>
      </w:r>
      <w:r>
        <w:rPr>
          <w:rFonts w:ascii="Times New Roman" w:hAnsi="Times New Roman"/>
          <w:sz w:val="24"/>
          <w:szCs w:val="24"/>
          <w:lang w:eastAsia="ko-KR"/>
        </w:rPr>
        <w:t xml:space="preserve">conditional expected </w:t>
      </w:r>
      <w:r w:rsidRPr="00A1530B">
        <w:rPr>
          <w:rFonts w:ascii="Times New Roman" w:hAnsi="Times New Roman"/>
          <w:sz w:val="24"/>
          <w:szCs w:val="24"/>
          <w:lang w:eastAsia="ko-KR"/>
        </w:rPr>
        <w:t xml:space="preserve">score </w:t>
      </w:r>
      <w:r>
        <w:rPr>
          <w:rFonts w:ascii="Times New Roman" w:hAnsi="Times New Roman"/>
          <w:sz w:val="24"/>
          <w:szCs w:val="24"/>
          <w:lang w:eastAsia="ko-KR"/>
        </w:rPr>
        <w:t>test (CEST)</w:t>
      </w:r>
      <w:r w:rsidRPr="00A1530B">
        <w:rPr>
          <w:rFonts w:ascii="Times New Roman" w:hAnsi="Times New Roman"/>
          <w:sz w:val="24"/>
          <w:szCs w:val="24"/>
          <w:lang w:eastAsia="ko-KR"/>
        </w:rPr>
        <w:t xml:space="preserve"> </w:t>
      </w:r>
      <w:r w:rsidR="002D311E">
        <w:rPr>
          <w:rFonts w:ascii="Times New Roman" w:hAnsi="Times New Roman"/>
          <w:sz w:val="24"/>
          <w:szCs w:val="24"/>
          <w:lang w:eastAsia="ko-KR"/>
        </w:rPr>
        <w:fldChar w:fldCharType="begin">
          <w:fldData xml:space="preserve">PEVuZE5vdGU+PENpdGU+PEF1dGhvcj5EZW1wc3RlcjwvQXV0aG9yPjxZZWFyPjE5Nzc8L1llYXI+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</w:fldData>
        </w:fldChar>
      </w:r>
      <w:r w:rsidR="008061C7">
        <w:rPr>
          <w:rFonts w:ascii="Times New Roman" w:hAnsi="Times New Roman"/>
          <w:sz w:val="24"/>
          <w:szCs w:val="24"/>
          <w:lang w:eastAsia="ko-KR"/>
        </w:rPr>
        <w:instrText xml:space="preserve"> ADDIN EN.CITE </w:instrText>
      </w:r>
      <w:r w:rsidR="008061C7">
        <w:rPr>
          <w:rFonts w:ascii="Times New Roman" w:hAnsi="Times New Roman"/>
          <w:sz w:val="24"/>
          <w:szCs w:val="24"/>
          <w:lang w:eastAsia="ko-KR"/>
        </w:rPr>
        <w:fldChar w:fldCharType="begin">
          <w:fldData xml:space="preserve">PEVuZE5vdGU+PENpdGU+PEF1dGhvcj5EZW1wc3RlcjwvQXV0aG9yPjxZZWFyPjE5Nzc8L1llYXI+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</w:fldData>
        </w:fldChar>
      </w:r>
      <w:r w:rsidR="008061C7">
        <w:rPr>
          <w:rFonts w:ascii="Times New Roman" w:hAnsi="Times New Roman"/>
          <w:sz w:val="24"/>
          <w:szCs w:val="24"/>
          <w:lang w:eastAsia="ko-KR"/>
        </w:rPr>
        <w:instrText xml:space="preserve"> ADDIN EN.CITE.DATA </w:instrText>
      </w:r>
      <w:r w:rsidR="008061C7">
        <w:rPr>
          <w:rFonts w:ascii="Times New Roman" w:hAnsi="Times New Roman"/>
          <w:sz w:val="24"/>
          <w:szCs w:val="24"/>
          <w:lang w:eastAsia="ko-KR"/>
        </w:rPr>
      </w:r>
      <w:r w:rsidR="008061C7">
        <w:rPr>
          <w:rFonts w:ascii="Times New Roman" w:hAnsi="Times New Roman"/>
          <w:sz w:val="24"/>
          <w:szCs w:val="24"/>
          <w:lang w:eastAsia="ko-KR"/>
        </w:rPr>
        <w:fldChar w:fldCharType="end"/>
      </w:r>
      <w:r w:rsidR="002D311E">
        <w:rPr>
          <w:rFonts w:ascii="Times New Roman" w:hAnsi="Times New Roman"/>
          <w:sz w:val="24"/>
          <w:szCs w:val="24"/>
          <w:lang w:eastAsia="ko-KR"/>
        </w:rPr>
        <w:fldChar w:fldCharType="separate"/>
      </w:r>
      <w:r w:rsidR="008061C7">
        <w:rPr>
          <w:rFonts w:ascii="Times New Roman" w:hAnsi="Times New Roman"/>
          <w:noProof/>
          <w:sz w:val="24"/>
          <w:szCs w:val="24"/>
          <w:lang w:eastAsia="ko-KR"/>
        </w:rPr>
        <w:t>[14, 133, 134]</w:t>
      </w:r>
      <w:r w:rsidR="002D311E">
        <w:rPr>
          <w:rFonts w:ascii="Times New Roman" w:hAnsi="Times New Roman"/>
          <w:sz w:val="24"/>
          <w:szCs w:val="24"/>
          <w:lang w:eastAsia="ko-KR"/>
        </w:rPr>
        <w:fldChar w:fldCharType="end"/>
      </w:r>
      <w:r>
        <w:rPr>
          <w:rFonts w:ascii="Times New Roman" w:hAnsi="Times New Roman"/>
          <w:sz w:val="24"/>
          <w:szCs w:val="24"/>
          <w:lang w:eastAsia="ko-KR"/>
        </w:rPr>
        <w:t xml:space="preserve"> because:</w:t>
      </w:r>
    </w:p>
    <w:p w:rsidR="00345A24" w:rsidRPr="00A1530B" w:rsidRDefault="007C21AD" w:rsidP="00345A24">
      <w:pPr>
        <w:pStyle w:val="corrs-au"/>
        <w:spacing w:before="0" w:line="480" w:lineRule="auto"/>
        <w:rPr>
          <w:rFonts w:ascii="Times New Roman" w:hAnsi="Times New Roman"/>
          <w:sz w:val="24"/>
          <w:szCs w:val="24"/>
          <w:lang w:eastAsia="ko-KR"/>
        </w:rPr>
      </w:pPr>
      <m:oMathPara>
        <m:oMath>
          <m:f>
            <m:fPr>
              <m:ctrlPr>
                <w:rPr>
                  <w:rFonts w:ascii="Cambria Math" w:hAnsi="Cambria Math"/>
                  <w:sz w:val="24"/>
                  <w:szCs w:val="24"/>
                  <w:lang w:eastAsia="ko-KR"/>
                </w:rPr>
              </m:ctrlPr>
            </m:fPr>
            <m:num>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m:t>
                  </m:r>
                </m:e>
              </m:d>
              <m:ctrlPr>
                <w:rPr>
                  <w:rFonts w:ascii="Cambria Math" w:hAnsi="Cambria Math"/>
                  <w:i/>
                  <w:sz w:val="24"/>
                  <w:szCs w:val="24"/>
                  <w:lang w:eastAsia="ko-KR"/>
                </w:rPr>
              </m:ctrlPr>
            </m:num>
            <m:den>
              <m:r>
                <w:rPr>
                  <w:rFonts w:ascii="Cambria Math" w:hAnsi="Cambria Math"/>
                  <w:sz w:val="24"/>
                  <w:szCs w:val="24"/>
                  <w:lang w:eastAsia="ko-KR"/>
                </w:rPr>
                <m:t>∂</m:t>
              </m:r>
              <m:r>
                <m:rPr>
                  <m:sty m:val="b"/>
                </m:rPr>
                <w:rPr>
                  <w:rFonts w:ascii="Cambria Math" w:hAnsi="Cambria Math"/>
                  <w:sz w:val="24"/>
                  <w:szCs w:val="24"/>
                  <w:lang w:eastAsia="ko-KR"/>
                </w:rPr>
                <m:t>θ</m:t>
              </m:r>
            </m:den>
          </m:f>
          <m:r>
            <m:rPr>
              <m:sty m:val="p"/>
            </m:rPr>
            <w:rPr>
              <w:rFonts w:ascii="Cambria Math" w:hAnsi="Cambria Math"/>
              <w:sz w:val="24"/>
              <w:szCs w:val="24"/>
              <w:lang w:eastAsia="ko-KR"/>
            </w:rPr>
            <m:t>=</m:t>
          </m:r>
          <m:sSub>
            <m:sSubPr>
              <m:ctrlPr>
                <w:rPr>
                  <w:rFonts w:ascii="Cambria Math" w:hAnsi="Cambria Math"/>
                  <w:i/>
                  <w:sz w:val="24"/>
                  <w:szCs w:val="24"/>
                  <w:lang w:eastAsia="ko-KR"/>
                </w:rPr>
              </m:ctrlPr>
            </m:sSubPr>
            <m:e>
              <m:r>
                <w:rPr>
                  <w:rFonts w:ascii="Cambria Math" w:hAnsi="Cambria Math"/>
                  <w:sz w:val="24"/>
                  <w:szCs w:val="24"/>
                  <w:lang w:eastAsia="ko-KR"/>
                </w:rPr>
                <m:t>E</m:t>
              </m:r>
            </m:e>
            <m:sub>
              <m:r>
                <m:rPr>
                  <m:sty m:val="b"/>
                </m:rPr>
                <w:rPr>
                  <w:rFonts w:ascii="Cambria Math" w:hAnsi="Cambria Math"/>
                  <w:sz w:val="24"/>
                  <w:szCs w:val="24"/>
                  <w:lang w:eastAsia="ko-KR"/>
                </w:rPr>
                <m:t>L|Y</m:t>
              </m:r>
            </m:sub>
          </m:sSub>
          <m:d>
            <m:dPr>
              <m:begChr m:val="["/>
              <m:endChr m:val="]"/>
              <m:ctrlPr>
                <w:rPr>
                  <w:rFonts w:ascii="Cambria Math" w:hAnsi="Cambria Math"/>
                  <w:i/>
                  <w:sz w:val="24"/>
                  <w:szCs w:val="24"/>
                  <w:lang w:eastAsia="ko-KR"/>
                </w:rPr>
              </m:ctrlPr>
            </m:dPr>
            <m:e>
              <m:f>
                <m:fPr>
                  <m:ctrlPr>
                    <w:rPr>
                      <w:rFonts w:ascii="Cambria Math" w:hAnsi="Cambria Math"/>
                      <w:sz w:val="24"/>
                      <w:szCs w:val="24"/>
                      <w:lang w:eastAsia="ko-KR"/>
                    </w:rPr>
                  </m:ctrlPr>
                </m:fPr>
                <m:num>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Y,L</m:t>
                      </m:r>
                    </m:e>
                  </m:d>
                  <m:ctrlPr>
                    <w:rPr>
                      <w:rFonts w:ascii="Cambria Math" w:hAnsi="Cambria Math"/>
                      <w:i/>
                      <w:sz w:val="24"/>
                      <w:szCs w:val="24"/>
                      <w:lang w:eastAsia="ko-KR"/>
                    </w:rPr>
                  </m:ctrlPr>
                </m:num>
                <m:den>
                  <m:r>
                    <w:rPr>
                      <w:rFonts w:ascii="Cambria Math" w:hAnsi="Cambria Math"/>
                      <w:sz w:val="24"/>
                      <w:szCs w:val="24"/>
                      <w:lang w:eastAsia="ko-KR"/>
                    </w:rPr>
                    <m:t>∂</m:t>
                  </m:r>
                  <m:r>
                    <m:rPr>
                      <m:sty m:val="b"/>
                    </m:rPr>
                    <w:rPr>
                      <w:rFonts w:ascii="Cambria Math" w:hAnsi="Cambria Math"/>
                      <w:sz w:val="24"/>
                      <w:szCs w:val="24"/>
                      <w:lang w:eastAsia="ko-KR"/>
                    </w:rPr>
                    <m:t>θ</m:t>
                  </m:r>
                </m:den>
              </m:f>
            </m:e>
          </m:d>
          <m:r>
            <m:rPr>
              <m:sty m:val="p"/>
            </m:rPr>
            <w:rPr>
              <w:rFonts w:ascii="Cambria Math" w:hAnsi="Cambria Math"/>
              <w:sz w:val="24"/>
              <w:szCs w:val="24"/>
              <w:lang w:eastAsia="ko-KR"/>
            </w:rPr>
            <m:t>.</m:t>
          </m:r>
        </m:oMath>
      </m:oMathPara>
    </w:p>
    <w:p w:rsidR="00345A24" w:rsidRPr="00A1530B" w:rsidRDefault="00345A24" w:rsidP="00345A24">
      <w:pPr>
        <w:pStyle w:val="corrs-au"/>
        <w:spacing w:before="0" w:line="480" w:lineRule="auto"/>
        <w:rPr>
          <w:rFonts w:ascii="Times New Roman" w:hAnsi="Times New Roman"/>
          <w:sz w:val="24"/>
          <w:szCs w:val="24"/>
          <w:lang w:eastAsia="ko-KR"/>
        </w:rPr>
      </w:pPr>
      <w:r w:rsidRPr="00A1530B">
        <w:rPr>
          <w:rFonts w:ascii="Times New Roman" w:hAnsi="Times New Roman"/>
          <w:sz w:val="24"/>
          <w:szCs w:val="24"/>
          <w:lang w:eastAsia="ko-KR"/>
        </w:rPr>
        <w:t>For simplicity,</w:t>
      </w:r>
      <w:r w:rsidR="00F76FBC">
        <w:rPr>
          <w:rFonts w:ascii="Times New Roman" w:hAnsi="Times New Roman"/>
          <w:sz w:val="24"/>
          <w:szCs w:val="24"/>
          <w:lang w:eastAsia="ko-KR"/>
        </w:rPr>
        <w:t xml:space="preserve"> I </w:t>
      </w:r>
      <w:r w:rsidRPr="00A1530B">
        <w:rPr>
          <w:rFonts w:ascii="Times New Roman" w:hAnsi="Times New Roman"/>
          <w:sz w:val="24"/>
          <w:szCs w:val="24"/>
          <w:lang w:eastAsia="ko-KR"/>
        </w:rPr>
        <w:t xml:space="preserve">assumed </w:t>
      </w:r>
      <w:r>
        <w:rPr>
          <w:rFonts w:ascii="Times New Roman" w:hAnsi="Times New Roman" w:hint="eastAsia"/>
          <w:sz w:val="24"/>
          <w:szCs w:val="24"/>
          <w:lang w:eastAsia="ko-KR"/>
        </w:rPr>
        <w:t xml:space="preserve">that </w:t>
      </w:r>
      <w:r w:rsidRPr="00A1530B">
        <w:rPr>
          <w:rFonts w:ascii="Times New Roman" w:hAnsi="Times New Roman"/>
          <w:sz w:val="24"/>
          <w:szCs w:val="24"/>
          <w:lang w:eastAsia="ko-KR"/>
        </w:rPr>
        <w:t xml:space="preserve">the prevalence </w:t>
      </w:r>
      <w:proofErr w:type="gramStart"/>
      <w:r w:rsidRPr="00A1530B">
        <w:rPr>
          <w:rFonts w:ascii="Times New Roman" w:hAnsi="Times New Roman"/>
          <w:sz w:val="24"/>
          <w:szCs w:val="24"/>
          <w:lang w:eastAsia="ko-KR"/>
        </w:rPr>
        <w:t>is correctly specified</w:t>
      </w:r>
      <w:proofErr w:type="gramEnd"/>
      <w:r>
        <w:rPr>
          <w:rFonts w:ascii="Times New Roman" w:hAnsi="Times New Roman" w:hint="eastAsia"/>
          <w:sz w:val="24"/>
          <w:szCs w:val="24"/>
          <w:lang w:eastAsia="ko-KR"/>
        </w:rPr>
        <w:t xml:space="preserve"> and samples are randomly selected</w:t>
      </w:r>
      <w:r w:rsidRPr="00A1530B">
        <w:rPr>
          <w:rFonts w:ascii="Times New Roman" w:hAnsi="Times New Roman"/>
          <w:sz w:val="24"/>
          <w:szCs w:val="24"/>
          <w:lang w:eastAsia="ko-KR"/>
        </w:rPr>
        <w:t>.</w:t>
      </w:r>
      <w:r>
        <w:rPr>
          <w:rFonts w:ascii="Times New Roman" w:hAnsi="Times New Roman"/>
          <w:sz w:val="24"/>
          <w:szCs w:val="24"/>
          <w:lang w:eastAsia="ko-KR"/>
        </w:rPr>
        <w:t xml:space="preserve"> </w:t>
      </w:r>
      <w:r w:rsidRPr="00A1530B">
        <w:rPr>
          <w:rFonts w:ascii="Times New Roman" w:hAnsi="Times New Roman"/>
          <w:sz w:val="24"/>
          <w:szCs w:val="24"/>
          <w:lang w:eastAsia="ko-KR"/>
        </w:rPr>
        <w:t>The conditional expected score</w:t>
      </w:r>
      <w:r>
        <w:rPr>
          <w:rFonts w:ascii="Times New Roman" w:hAnsi="Times New Roman" w:hint="eastAsia"/>
          <w:sz w:val="24"/>
          <w:szCs w:val="24"/>
          <w:lang w:eastAsia="ko-KR"/>
        </w:rPr>
        <w:t xml:space="preserve"> </w:t>
      </w:r>
      <w:r w:rsidRPr="00A1530B">
        <w:rPr>
          <w:rFonts w:ascii="Times New Roman" w:hAnsi="Times New Roman"/>
          <w:sz w:val="24"/>
          <w:szCs w:val="24"/>
          <w:lang w:eastAsia="ko-KR"/>
        </w:rPr>
        <w:t xml:space="preserve">based on the complete data for family </w:t>
      </w:r>
      <w:proofErr w:type="spellStart"/>
      <w:r w:rsidRPr="00A1530B">
        <w:rPr>
          <w:rFonts w:ascii="Times New Roman" w:hAnsi="Times New Roman"/>
          <w:i/>
          <w:sz w:val="24"/>
          <w:szCs w:val="24"/>
          <w:lang w:eastAsia="ko-KR"/>
        </w:rPr>
        <w:t>i</w:t>
      </w:r>
      <w:proofErr w:type="spellEnd"/>
      <w:r w:rsidRPr="00A1530B">
        <w:rPr>
          <w:rFonts w:ascii="Times New Roman" w:hAnsi="Times New Roman"/>
          <w:sz w:val="24"/>
          <w:szCs w:val="24"/>
          <w:lang w:eastAsia="ko-KR"/>
        </w:rPr>
        <w:t xml:space="preserve"> is</w:t>
      </w:r>
      <w:r>
        <w:rPr>
          <w:rFonts w:ascii="Times New Roman" w:hAnsi="Times New Roman"/>
          <w:sz w:val="24"/>
          <w:szCs w:val="24"/>
          <w:lang w:eastAsia="ko-KR"/>
        </w:rPr>
        <w:t>:</w:t>
      </w:r>
    </w:p>
    <w:p w:rsidR="00345A24" w:rsidRPr="00A1530B" w:rsidRDefault="007C21AD" w:rsidP="00345A24">
      <w:pPr>
        <w:pStyle w:val="corrs-au"/>
        <w:spacing w:before="0" w:line="480" w:lineRule="auto"/>
        <w:rPr>
          <w:rFonts w:ascii="Times New Roman" w:hAnsi="Times New Roman"/>
          <w:b/>
          <w:sz w:val="24"/>
          <w:szCs w:val="24"/>
          <w:lang w:eastAsia="ko-KR"/>
        </w:rPr>
      </w:pPr>
      <m:oMathPara>
        <m:oMath>
          <m:sSub>
            <m:sSubPr>
              <m:ctrlPr>
                <w:rPr>
                  <w:rFonts w:ascii="Cambria Math" w:hAnsi="Cambria Math"/>
                  <w:sz w:val="24"/>
                  <w:szCs w:val="24"/>
                  <w:lang w:eastAsia="ko-KR"/>
                </w:rPr>
              </m:ctrlPr>
            </m:sSubPr>
            <m:e>
              <m:r>
                <m:rPr>
                  <m:sty m:val="b"/>
                </m:rPr>
                <w:rPr>
                  <w:rFonts w:ascii="Cambria Math" w:hAnsi="Cambria Math"/>
                  <w:sz w:val="24"/>
                  <w:szCs w:val="24"/>
                  <w:lang w:eastAsia="ko-KR"/>
                </w:rPr>
                <m:t>S</m:t>
              </m:r>
            </m:e>
            <m:sub>
              <m:r>
                <w:rPr>
                  <w:rFonts w:ascii="Cambria Math" w:hAnsi="Cambria Math"/>
                  <w:sz w:val="24"/>
                  <w:szCs w:val="24"/>
                  <w:lang w:eastAsia="ko-KR"/>
                </w:rPr>
                <m:t>i</m:t>
              </m:r>
            </m:sub>
          </m:sSub>
          <m:r>
            <w:rPr>
              <w:rFonts w:ascii="Cambria Math" w:hAnsi="Cambria Math"/>
              <w:sz w:val="24"/>
              <w:szCs w:val="24"/>
              <w:lang w:eastAsia="ko-KR"/>
            </w:rPr>
            <m:t>=</m:t>
          </m:r>
          <m:sSub>
            <m:sSubPr>
              <m:ctrlPr>
                <w:rPr>
                  <w:rFonts w:ascii="Cambria Math" w:hAnsi="Cambria Math"/>
                  <w:b/>
                  <w:i/>
                  <w:sz w:val="24"/>
                  <w:szCs w:val="24"/>
                </w:rPr>
              </m:ctrlPr>
            </m:sSubPr>
            <m:e>
              <m:r>
                <w:rPr>
                  <w:rFonts w:ascii="Cambria Math" w:hAnsi="Cambria Math"/>
                  <w:sz w:val="24"/>
                  <w:szCs w:val="24"/>
                </w:rPr>
                <m:t>E</m:t>
              </m:r>
              <m:ctrlPr>
                <w:rPr>
                  <w:rFonts w:ascii="Cambria Math" w:hAnsi="Cambria Math"/>
                  <w:i/>
                  <w:sz w:val="24"/>
                  <w:szCs w:val="24"/>
                </w:rPr>
              </m:ctrlPr>
            </m:e>
            <m:sub>
              <m:r>
                <m:rPr>
                  <m:sty m:val="b"/>
                </m:rPr>
                <w:rPr>
                  <w:rFonts w:ascii="Cambria Math" w:hAnsi="Cambria Math"/>
                  <w:sz w:val="24"/>
                  <w:szCs w:val="24"/>
                  <w:lang w:eastAsia="ko-KR"/>
                </w:rPr>
                <m:t>L|Y</m:t>
              </m:r>
            </m:sub>
          </m:sSub>
          <m:d>
            <m:dPr>
              <m:begChr m:val="["/>
              <m:endChr m:val="]"/>
              <m:ctrlPr>
                <w:rPr>
                  <w:rFonts w:ascii="Cambria Math" w:hAnsi="Cambria Math"/>
                  <w:b/>
                  <w:i/>
                  <w:sz w:val="24"/>
                  <w:szCs w:val="24"/>
                </w:rPr>
              </m:ctrlPr>
            </m:dPr>
            <m:e>
              <m:m>
                <m:mPr>
                  <m:mcs>
                    <m:mc>
                      <m:mcPr>
                        <m:count m:val="1"/>
                        <m:mcJc m:val="center"/>
                      </m:mcPr>
                    </m:mc>
                  </m:mcs>
                  <m:ctrlPr>
                    <w:rPr>
                      <w:rFonts w:ascii="Cambria Math" w:hAnsi="Cambria Math"/>
                      <w:b/>
                      <w:i/>
                      <w:sz w:val="24"/>
                      <w:szCs w:val="24"/>
                    </w:rPr>
                  </m:ctrlPr>
                </m:mPr>
                <m:mr>
                  <m:e>
                    <m:f>
                      <m:fPr>
                        <m:ctrlPr>
                          <w:rPr>
                            <w:rFonts w:ascii="Cambria Math" w:hAnsi="Cambria Math"/>
                            <w:i/>
                            <w:sz w:val="24"/>
                            <w:szCs w:val="24"/>
                            <w:lang w:eastAsia="ko-KR"/>
                          </w:rPr>
                        </m:ctrlPr>
                      </m:fPr>
                      <m:num>
                        <m:r>
                          <w:rPr>
                            <w:rFonts w:ascii="Cambria Math" w:hAnsi="Cambria Math"/>
                            <w:sz w:val="24"/>
                            <w:szCs w:val="24"/>
                            <w:lang w:eastAsia="ko-KR"/>
                          </w:rPr>
                          <m:t>∂</m:t>
                        </m:r>
                        <m:sSub>
                          <m:sSubPr>
                            <m:ctrlPr>
                              <w:rPr>
                                <w:rFonts w:ascii="Cambria Math" w:hAnsi="Cambria Math"/>
                                <w:i/>
                                <w:sz w:val="24"/>
                                <w:szCs w:val="24"/>
                                <w:lang w:eastAsia="ko-KR"/>
                              </w:rPr>
                            </m:ctrlPr>
                          </m:sSubPr>
                          <m:e>
                            <m:r>
                              <w:rPr>
                                <w:rFonts w:ascii="Cambria Math" w:hAnsi="Cambria Math"/>
                                <w:sz w:val="24"/>
                                <w:szCs w:val="24"/>
                                <w:lang w:eastAsia="ko-KR"/>
                              </w:rPr>
                              <m:t>l</m:t>
                            </m:r>
                          </m:e>
                          <m:sub>
                            <m:r>
                              <w:rPr>
                                <w:rFonts w:ascii="Cambria Math" w:hAnsi="Cambria Math"/>
                                <w:sz w:val="24"/>
                                <w:szCs w:val="24"/>
                                <w:lang w:eastAsia="ko-KR"/>
                              </w:rPr>
                              <m:t>i</m:t>
                            </m:r>
                          </m:sub>
                        </m:sSub>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Y,L</m:t>
                            </m:r>
                          </m:e>
                        </m:d>
                      </m:num>
                      <m:den>
                        <m:r>
                          <w:rPr>
                            <w:rFonts w:ascii="Cambria Math" w:hAnsi="Cambria Math"/>
                            <w:sz w:val="24"/>
                            <w:szCs w:val="24"/>
                            <w:lang w:eastAsia="ko-KR"/>
                          </w:rPr>
                          <m:t>∂</m:t>
                        </m:r>
                        <m:r>
                          <m:rPr>
                            <m:sty m:val="b"/>
                          </m:rPr>
                          <w:rPr>
                            <w:rFonts w:ascii="Cambria Math" w:hAnsi="Cambria Math"/>
                            <w:sz w:val="24"/>
                            <w:szCs w:val="24"/>
                            <w:lang w:eastAsia="ko-KR"/>
                          </w:rPr>
                          <m:t>β</m:t>
                        </m:r>
                      </m:den>
                    </m:f>
                  </m:e>
                </m:mr>
                <m:mr>
                  <m:e>
                    <m:f>
                      <m:fPr>
                        <m:ctrlPr>
                          <w:rPr>
                            <w:rFonts w:ascii="Cambria Math" w:hAnsi="Cambria Math"/>
                            <w:i/>
                            <w:sz w:val="24"/>
                            <w:szCs w:val="24"/>
                            <w:lang w:eastAsia="ko-KR"/>
                          </w:rPr>
                        </m:ctrlPr>
                      </m:fPr>
                      <m:num>
                        <m:r>
                          <w:rPr>
                            <w:rFonts w:ascii="Cambria Math" w:hAnsi="Cambria Math"/>
                            <w:sz w:val="24"/>
                            <w:szCs w:val="24"/>
                            <w:lang w:eastAsia="ko-KR"/>
                          </w:rPr>
                          <m:t>∂</m:t>
                        </m:r>
                        <m:sSub>
                          <m:sSubPr>
                            <m:ctrlPr>
                              <w:rPr>
                                <w:rFonts w:ascii="Cambria Math" w:hAnsi="Cambria Math"/>
                                <w:i/>
                                <w:sz w:val="24"/>
                                <w:szCs w:val="24"/>
                                <w:lang w:eastAsia="ko-KR"/>
                              </w:rPr>
                            </m:ctrlPr>
                          </m:sSubPr>
                          <m:e>
                            <m:r>
                              <w:rPr>
                                <w:rFonts w:ascii="Cambria Math" w:hAnsi="Cambria Math"/>
                                <w:sz w:val="24"/>
                                <w:szCs w:val="24"/>
                                <w:lang w:eastAsia="ko-KR"/>
                              </w:rPr>
                              <m:t>l</m:t>
                            </m:r>
                          </m:e>
                          <m:sub>
                            <m:r>
                              <w:rPr>
                                <w:rFonts w:ascii="Cambria Math" w:hAnsi="Cambria Math"/>
                                <w:sz w:val="24"/>
                                <w:szCs w:val="24"/>
                                <w:lang w:eastAsia="ko-KR"/>
                              </w:rPr>
                              <m:t>i</m:t>
                            </m:r>
                          </m:sub>
                        </m:sSub>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Y,L</m:t>
                            </m:r>
                          </m:e>
                        </m:d>
                      </m:num>
                      <m:den>
                        <m:r>
                          <w:rPr>
                            <w:rFonts w:ascii="Cambria Math" w:hAnsi="Cambria Math"/>
                            <w:sz w:val="24"/>
                            <w:szCs w:val="24"/>
                            <w:lang w:eastAsia="ko-KR"/>
                          </w:rPr>
                          <m:t>∂</m:t>
                        </m:r>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den>
                    </m:f>
                  </m:e>
                </m:mr>
              </m:m>
            </m:e>
          </m:d>
          <m:r>
            <m:rPr>
              <m:sty m:val="bi"/>
            </m:rPr>
            <w:rPr>
              <w:rFonts w:ascii="Cambria Math" w:hAnsi="Cambria Math"/>
              <w:sz w:val="24"/>
              <w:szCs w:val="24"/>
            </w:rPr>
            <m:t>=</m:t>
          </m:r>
          <m:d>
            <m:dPr>
              <m:begChr m:val="["/>
              <m:endChr m:val="]"/>
              <m:ctrlPr>
                <w:rPr>
                  <w:rFonts w:ascii="Cambria Math" w:hAnsi="Cambria Math"/>
                  <w:b/>
                  <w:i/>
                  <w:sz w:val="24"/>
                  <w:szCs w:val="24"/>
                </w:rPr>
              </m:ctrlPr>
            </m:dPr>
            <m:e>
              <m:m>
                <m:mPr>
                  <m:mcs>
                    <m:mc>
                      <m:mcPr>
                        <m:count m:val="1"/>
                        <m:mcJc m:val="center"/>
                      </m:mcPr>
                    </m:mc>
                  </m:mcs>
                  <m:ctrlPr>
                    <w:rPr>
                      <w:rFonts w:ascii="Cambria Math" w:hAnsi="Cambria Math"/>
                      <w:b/>
                      <w:i/>
                      <w:sz w:val="24"/>
                      <w:szCs w:val="24"/>
                    </w:rPr>
                  </m:ctrlPr>
                </m:mPr>
                <m:mr>
                  <m:e>
                    <m:sSubSup>
                      <m:sSubSupPr>
                        <m:ctrlPr>
                          <w:rPr>
                            <w:rFonts w:ascii="Cambria Math" w:hAnsi="Cambria Math"/>
                            <w:i/>
                            <w:sz w:val="24"/>
                            <w:szCs w:val="24"/>
                          </w:rPr>
                        </m:ctrlPr>
                      </m:sSubSupPr>
                      <m:e>
                        <m:r>
                          <m:rPr>
                            <m:sty m:val="b"/>
                          </m:rP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t</m:t>
                        </m:r>
                      </m:sup>
                    </m:sSubSup>
                    <m:sSubSup>
                      <m:sSubSupPr>
                        <m:ctrlPr>
                          <w:rPr>
                            <w:rFonts w:ascii="Cambria Math" w:hAnsi="Cambria Math"/>
                            <w:b/>
                            <w:i/>
                            <w:sz w:val="24"/>
                            <w:szCs w:val="24"/>
                          </w:rPr>
                        </m:ctrlPr>
                      </m:sSubSupPr>
                      <m:e>
                        <m:r>
                          <m:rPr>
                            <m:sty m:val="b"/>
                          </m:rPr>
                          <w:rPr>
                            <w:rFonts w:ascii="Cambria Math" w:hAnsi="Cambria Math"/>
                            <w:sz w:val="24"/>
                            <w:szCs w:val="24"/>
                          </w:rPr>
                          <m:t>Σ</m:t>
                        </m:r>
                        <m:ctrlPr>
                          <w:rPr>
                            <w:rFonts w:ascii="Cambria Math" w:hAnsi="Cambria Math"/>
                            <w:b/>
                            <w:sz w:val="24"/>
                            <w:szCs w:val="24"/>
                          </w:rPr>
                        </m:ctrlPr>
                      </m:e>
                      <m:sub>
                        <m:r>
                          <w:rPr>
                            <w:rFonts w:ascii="Cambria Math" w:hAnsi="Cambria Math"/>
                            <w:sz w:val="24"/>
                            <w:szCs w:val="24"/>
                          </w:rPr>
                          <m:t>i</m:t>
                        </m:r>
                        <m:ctrlPr>
                          <w:rPr>
                            <w:rFonts w:ascii="Cambria Math" w:hAnsi="Cambria Math"/>
                            <w:i/>
                            <w:sz w:val="24"/>
                            <w:szCs w:val="24"/>
                          </w:rPr>
                        </m:ctrlPr>
                      </m:sub>
                      <m:sup>
                        <m:r>
                          <w:rPr>
                            <w:rFonts w:ascii="Cambria Math" w:hAnsi="Cambria Math"/>
                            <w:sz w:val="24"/>
                            <w:szCs w:val="24"/>
                          </w:rPr>
                          <m:t>-1</m:t>
                        </m:r>
                      </m:sup>
                    </m:sSubSup>
                    <m:sSub>
                      <m:sSubPr>
                        <m:ctrlPr>
                          <w:rPr>
                            <w:rFonts w:ascii="Cambria Math" w:hAnsi="Cambria Math"/>
                            <w:b/>
                            <w:sz w:val="24"/>
                            <w:szCs w:val="24"/>
                          </w:rPr>
                        </m:ctrlPr>
                      </m:sSubPr>
                      <m:e>
                        <m:r>
                          <m:rPr>
                            <m:sty m:val="b"/>
                          </m:rPr>
                          <w:rPr>
                            <w:rFonts w:ascii="Cambria Math" w:hAnsi="Cambria Math"/>
                            <w:sz w:val="24"/>
                            <w:szCs w:val="24"/>
                          </w:rPr>
                          <m:t>B</m:t>
                        </m:r>
                      </m:e>
                      <m:sub>
                        <m:r>
                          <w:rPr>
                            <w:rFonts w:ascii="Cambria Math" w:hAnsi="Cambria Math"/>
                            <w:sz w:val="24"/>
                            <w:szCs w:val="24"/>
                          </w:rPr>
                          <m:t>i</m:t>
                        </m:r>
                      </m:sub>
                    </m:sSub>
                    <m:r>
                      <m:rPr>
                        <m:sty m:val="bi"/>
                      </m:rPr>
                      <w:rPr>
                        <w:rFonts w:ascii="Cambria Math" w:hAnsi="Cambria Math"/>
                        <w:sz w:val="24"/>
                        <w:szCs w:val="24"/>
                      </w:rPr>
                      <m:t>-</m:t>
                    </m:r>
                    <m:sSubSup>
                      <m:sSubSupPr>
                        <m:ctrlPr>
                          <w:rPr>
                            <w:rFonts w:ascii="Cambria Math" w:hAnsi="Cambria Math"/>
                            <w:sz w:val="24"/>
                            <w:szCs w:val="24"/>
                          </w:rPr>
                        </m:ctrlPr>
                      </m:sSubSupPr>
                      <m:e>
                        <m:r>
                          <m:rPr>
                            <m:sty m:val="b"/>
                          </m:rP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t</m:t>
                        </m:r>
                      </m:sup>
                    </m:sSubSup>
                    <m:sSubSup>
                      <m:sSubSupPr>
                        <m:ctrlPr>
                          <w:rPr>
                            <w:rFonts w:ascii="Cambria Math" w:hAnsi="Cambria Math"/>
                            <w:b/>
                            <w:i/>
                            <w:sz w:val="24"/>
                            <w:szCs w:val="24"/>
                          </w:rPr>
                        </m:ctrlPr>
                      </m:sSubSupPr>
                      <m:e>
                        <m:r>
                          <m:rPr>
                            <m:sty m:val="b"/>
                          </m:rPr>
                          <w:rPr>
                            <w:rFonts w:ascii="Cambria Math" w:hAnsi="Cambria Math"/>
                            <w:sz w:val="24"/>
                            <w:szCs w:val="24"/>
                          </w:rPr>
                          <m:t>Σ</m:t>
                        </m:r>
                        <m:ctrlPr>
                          <w:rPr>
                            <w:rFonts w:ascii="Cambria Math" w:hAnsi="Cambria Math"/>
                            <w:b/>
                            <w:sz w:val="24"/>
                            <w:szCs w:val="24"/>
                          </w:rPr>
                        </m:ctrlPr>
                      </m:e>
                      <m:sub>
                        <m:r>
                          <w:rPr>
                            <w:rFonts w:ascii="Cambria Math" w:hAnsi="Cambria Math"/>
                            <w:sz w:val="24"/>
                            <w:szCs w:val="24"/>
                          </w:rPr>
                          <m:t>i</m:t>
                        </m:r>
                        <m:ctrlPr>
                          <w:rPr>
                            <w:rFonts w:ascii="Cambria Math" w:hAnsi="Cambria Math"/>
                            <w:i/>
                            <w:sz w:val="24"/>
                            <w:szCs w:val="24"/>
                          </w:rPr>
                        </m:ctrlPr>
                      </m:sub>
                      <m:sup>
                        <m:r>
                          <w:rPr>
                            <w:rFonts w:ascii="Cambria Math" w:hAnsi="Cambria Math"/>
                            <w:sz w:val="24"/>
                            <w:szCs w:val="24"/>
                          </w:rPr>
                          <m:t>-1</m:t>
                        </m:r>
                      </m:sup>
                    </m:sSubSup>
                    <m:sSub>
                      <m:sSubPr>
                        <m:ctrlPr>
                          <w:rPr>
                            <w:rFonts w:ascii="Cambria Math" w:hAnsi="Cambria Math"/>
                            <w:b/>
                            <w:i/>
                            <w:sz w:val="24"/>
                            <w:szCs w:val="24"/>
                          </w:rPr>
                        </m:ctrlPr>
                      </m:sSubPr>
                      <m:e>
                        <m:r>
                          <m:rPr>
                            <m:sty m:val="b"/>
                          </m:rPr>
                          <w:rPr>
                            <w:rFonts w:ascii="Cambria Math" w:hAnsi="Cambria Math"/>
                            <w:sz w:val="24"/>
                            <w:szCs w:val="24"/>
                          </w:rPr>
                          <m:t>X</m:t>
                        </m:r>
                      </m:e>
                      <m:sub>
                        <m:r>
                          <w:rPr>
                            <w:rFonts w:ascii="Cambria Math" w:hAnsi="Cambria Math"/>
                            <w:sz w:val="24"/>
                            <w:szCs w:val="24"/>
                          </w:rPr>
                          <m:t>i</m:t>
                        </m:r>
                      </m:sub>
                    </m:sSub>
                    <m:r>
                      <m:rPr>
                        <m:sty m:val="b"/>
                      </m:rPr>
                      <w:rPr>
                        <w:rFonts w:ascii="Cambria Math" w:hAnsi="Cambria Math"/>
                        <w:sz w:val="24"/>
                        <w:szCs w:val="24"/>
                      </w:rPr>
                      <m:t>β</m:t>
                    </m:r>
                  </m:e>
                </m:mr>
                <m:mr>
                  <m:e>
                    <m:r>
                      <m:rPr>
                        <m:sty m:val="bi"/>
                      </m:rP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m:rPr>
                        <m:sty m:val="p"/>
                      </m:rPr>
                      <w:rPr>
                        <w:rFonts w:ascii="Cambria Math" w:hAnsi="Cambria Math"/>
                        <w:sz w:val="24"/>
                        <w:szCs w:val="24"/>
                      </w:rPr>
                      <m:t>tr</m:t>
                    </m:r>
                    <m:d>
                      <m:dPr>
                        <m:ctrlPr>
                          <w:rPr>
                            <w:rFonts w:ascii="Cambria Math" w:hAnsi="Cambria Math"/>
                            <w:i/>
                            <w:sz w:val="24"/>
                            <w:szCs w:val="24"/>
                          </w:rPr>
                        </m:ctrlPr>
                      </m:dPr>
                      <m:e>
                        <m:sSubSup>
                          <m:sSubSupPr>
                            <m:ctrlPr>
                              <w:rPr>
                                <w:rFonts w:ascii="Cambria Math" w:hAnsi="Cambria Math"/>
                                <w:b/>
                                <w:i/>
                                <w:sz w:val="24"/>
                                <w:szCs w:val="24"/>
                              </w:rPr>
                            </m:ctrlPr>
                          </m:sSubSupPr>
                          <m:e>
                            <m:r>
                              <m:rPr>
                                <m:sty m:val="b"/>
                              </m:rPr>
                              <w:rPr>
                                <w:rFonts w:ascii="Cambria Math" w:hAnsi="Cambria Math"/>
                                <w:sz w:val="24"/>
                                <w:szCs w:val="24"/>
                              </w:rPr>
                              <m:t>Σ</m:t>
                            </m:r>
                            <m:ctrlPr>
                              <w:rPr>
                                <w:rFonts w:ascii="Cambria Math" w:hAnsi="Cambria Math"/>
                                <w:b/>
                                <w:sz w:val="24"/>
                                <w:szCs w:val="24"/>
                              </w:rPr>
                            </m:ctrlPr>
                          </m:e>
                          <m:sub>
                            <m:r>
                              <w:rPr>
                                <w:rFonts w:ascii="Cambria Math" w:hAnsi="Cambria Math"/>
                                <w:sz w:val="24"/>
                                <w:szCs w:val="24"/>
                              </w:rPr>
                              <m:t>i</m:t>
                            </m:r>
                            <m:ctrlPr>
                              <w:rPr>
                                <w:rFonts w:ascii="Cambria Math" w:hAnsi="Cambria Math"/>
                                <w:i/>
                                <w:sz w:val="24"/>
                                <w:szCs w:val="24"/>
                              </w:rPr>
                            </m:ctrlPr>
                          </m:sub>
                          <m:sup>
                            <m:r>
                              <w:rPr>
                                <w:rFonts w:ascii="Cambria Math" w:hAnsi="Cambria Math"/>
                                <w:sz w:val="24"/>
                                <w:szCs w:val="24"/>
                              </w:rPr>
                              <m:t>-1</m:t>
                            </m:r>
                          </m:sup>
                        </m:sSubSup>
                        <m:d>
                          <m:dPr>
                            <m:ctrlPr>
                              <w:rPr>
                                <w:rFonts w:ascii="Cambria Math" w:hAnsi="Cambria Math"/>
                                <w:b/>
                                <w:i/>
                                <w:sz w:val="24"/>
                                <w:szCs w:val="24"/>
                              </w:rPr>
                            </m:ctrlPr>
                          </m:dPr>
                          <m:e>
                            <m:sSub>
                              <m:sSubPr>
                                <m:ctrlPr>
                                  <w:rPr>
                                    <w:rFonts w:ascii="Cambria Math" w:hAnsi="Cambria Math"/>
                                    <w:sz w:val="24"/>
                                    <w:szCs w:val="24"/>
                                  </w:rPr>
                                </m:ctrlPr>
                              </m:sSubPr>
                              <m:e>
                                <m:r>
                                  <m:rPr>
                                    <m:sty m:val="b"/>
                                  </m:rPr>
                                  <w:rPr>
                                    <w:rFonts w:ascii="Cambria Math" w:hAnsi="Cambria Math"/>
                                    <w:sz w:val="24"/>
                                    <w:szCs w:val="24"/>
                                  </w:rPr>
                                  <m:t>Φ</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sz w:val="24"/>
                                    <w:szCs w:val="24"/>
                                  </w:rPr>
                                </m:ctrlPr>
                              </m:sSubPr>
                              <m:e>
                                <m:r>
                                  <m:rPr>
                                    <m:sty m:val="b"/>
                                  </m:rPr>
                                  <w:rPr>
                                    <w:rFonts w:ascii="Cambria Math" w:hAnsi="Cambria Math"/>
                                    <w:sz w:val="24"/>
                                    <w:szCs w:val="24"/>
                                  </w:rPr>
                                  <m:t>I</m:t>
                                </m:r>
                              </m:e>
                              <m:sub>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i</m:t>
                                    </m:r>
                                  </m:sub>
                                </m:sSub>
                              </m:sub>
                            </m:sSub>
                          </m:e>
                        </m:d>
                      </m:e>
                    </m:d>
                    <m:r>
                      <w:rPr>
                        <w:rFonts w:ascii="Cambria Math" w:hAnsi="Cambria Math"/>
                        <w:sz w:val="24"/>
                        <w:szCs w:val="24"/>
                        <w:lang w:eastAsia="ko-KR"/>
                      </w:rPr>
                      <m:t>-</m:t>
                    </m:r>
                    <m:f>
                      <m:fPr>
                        <m:ctrlPr>
                          <w:rPr>
                            <w:rFonts w:ascii="Cambria Math" w:hAnsi="Cambria Math"/>
                            <w:i/>
                            <w:sz w:val="24"/>
                            <w:szCs w:val="24"/>
                            <w:lang w:eastAsia="ko-KR"/>
                          </w:rPr>
                        </m:ctrlPr>
                      </m:fPr>
                      <m:num>
                        <m:r>
                          <w:rPr>
                            <w:rFonts w:ascii="Cambria Math" w:hAnsi="Cambria Math"/>
                            <w:sz w:val="24"/>
                            <w:szCs w:val="24"/>
                            <w:lang w:eastAsia="ko-KR"/>
                          </w:rPr>
                          <m:t>1</m:t>
                        </m:r>
                      </m:num>
                      <m:den>
                        <m:r>
                          <w:rPr>
                            <w:rFonts w:ascii="Cambria Math" w:hAnsi="Cambria Math"/>
                            <w:sz w:val="24"/>
                            <w:szCs w:val="24"/>
                            <w:lang w:eastAsia="ko-KR"/>
                          </w:rPr>
                          <m:t>2</m:t>
                        </m:r>
                      </m:den>
                    </m:f>
                    <m:r>
                      <m:rPr>
                        <m:sty m:val="p"/>
                      </m:rPr>
                      <w:rPr>
                        <w:rFonts w:ascii="Cambria Math" w:hAnsi="Cambria Math"/>
                        <w:sz w:val="24"/>
                        <w:szCs w:val="24"/>
                        <w:lang w:eastAsia="ko-KR"/>
                      </w:rPr>
                      <m:t>tr</m:t>
                    </m:r>
                    <m:d>
                      <m:dPr>
                        <m:ctrlPr>
                          <w:rPr>
                            <w:rFonts w:ascii="Cambria Math" w:hAnsi="Cambria Math"/>
                            <w:sz w:val="24"/>
                            <w:szCs w:val="24"/>
                            <w:lang w:eastAsia="ko-KR"/>
                          </w:rPr>
                        </m:ctrlPr>
                      </m:dPr>
                      <m:e>
                        <m:sSub>
                          <m:sSubPr>
                            <m:ctrlPr>
                              <w:rPr>
                                <w:rFonts w:ascii="Cambria Math" w:hAnsi="Cambria Math"/>
                                <w:i/>
                                <w:sz w:val="24"/>
                                <w:szCs w:val="24"/>
                                <w:lang w:eastAsia="ko-KR"/>
                              </w:rPr>
                            </m:ctrlPr>
                          </m:sSubPr>
                          <m:e>
                            <m:r>
                              <m:rPr>
                                <m:sty m:val="b"/>
                              </m:rPr>
                              <w:rPr>
                                <w:rFonts w:ascii="Cambria Math" w:hAnsi="Cambria Math"/>
                                <w:sz w:val="24"/>
                                <w:szCs w:val="24"/>
                                <w:lang w:eastAsia="ko-KR"/>
                              </w:rPr>
                              <m:t>C</m:t>
                            </m:r>
                            <m:ctrlPr>
                              <w:rPr>
                                <w:rFonts w:ascii="Cambria Math" w:hAnsi="Cambria Math"/>
                                <w:b/>
                                <w:sz w:val="24"/>
                                <w:szCs w:val="24"/>
                                <w:lang w:eastAsia="ko-KR"/>
                              </w:rPr>
                            </m:ctrlPr>
                          </m:e>
                          <m:sub>
                            <m:r>
                              <w:rPr>
                                <w:rFonts w:ascii="Cambria Math" w:hAnsi="Cambria Math"/>
                                <w:sz w:val="24"/>
                                <w:szCs w:val="24"/>
                                <w:lang w:eastAsia="ko-KR"/>
                              </w:rPr>
                              <m:t>i</m:t>
                            </m:r>
                          </m:sub>
                        </m:sSub>
                        <m:sSub>
                          <m:sSubPr>
                            <m:ctrlPr>
                              <w:rPr>
                                <w:rFonts w:ascii="Cambria Math" w:hAnsi="Cambria Math"/>
                                <w:i/>
                                <w:sz w:val="24"/>
                                <w:szCs w:val="24"/>
                                <w:lang w:eastAsia="ko-KR"/>
                              </w:rPr>
                            </m:ctrlPr>
                          </m:sSubPr>
                          <m:e>
                            <m:r>
                              <m:rPr>
                                <m:sty m:val="b"/>
                              </m:rPr>
                              <w:rPr>
                                <w:rFonts w:ascii="Cambria Math" w:hAnsi="Cambria Math"/>
                                <w:sz w:val="24"/>
                                <w:szCs w:val="24"/>
                                <w:lang w:eastAsia="ko-KR"/>
                              </w:rPr>
                              <m:t>A</m:t>
                            </m:r>
                          </m:e>
                          <m:sub>
                            <m:r>
                              <w:rPr>
                                <w:rFonts w:ascii="Cambria Math" w:hAnsi="Cambria Math"/>
                                <w:sz w:val="24"/>
                                <w:szCs w:val="24"/>
                                <w:lang w:eastAsia="ko-KR"/>
                              </w:rPr>
                              <m:t>i</m:t>
                            </m:r>
                          </m:sub>
                        </m:sSub>
                      </m:e>
                    </m:d>
                    <m:r>
                      <w:rPr>
                        <w:rFonts w:ascii="Cambria Math" w:hAnsi="Cambria Math"/>
                        <w:sz w:val="24"/>
                        <w:szCs w:val="24"/>
                        <w:lang w:eastAsia="ko-KR"/>
                      </w:rPr>
                      <m:t>+</m:t>
                    </m:r>
                    <m:sSup>
                      <m:sSupPr>
                        <m:ctrlPr>
                          <w:rPr>
                            <w:rFonts w:ascii="Cambria Math" w:hAnsi="Cambria Math"/>
                            <w:b/>
                            <w:i/>
                            <w:sz w:val="24"/>
                            <w:szCs w:val="24"/>
                          </w:rPr>
                        </m:ctrlPr>
                      </m:sSupPr>
                      <m:e>
                        <m:r>
                          <m:rPr>
                            <m:sty m:val="b"/>
                          </m:rPr>
                          <w:rPr>
                            <w:rFonts w:ascii="Cambria Math" w:hAnsi="Cambria Math"/>
                            <w:sz w:val="24"/>
                            <w:szCs w:val="24"/>
                            <w:lang w:eastAsia="ko-KR"/>
                          </w:rPr>
                          <m:t>β</m:t>
                        </m:r>
                        <m:ctrlPr>
                          <w:rPr>
                            <w:rFonts w:ascii="Cambria Math" w:hAnsi="Cambria Math"/>
                            <w:i/>
                            <w:sz w:val="24"/>
                            <w:szCs w:val="24"/>
                            <w:lang w:eastAsia="ko-KR"/>
                          </w:rPr>
                        </m:ctrlPr>
                      </m:e>
                      <m:sup>
                        <m:r>
                          <w:rPr>
                            <w:rFonts w:ascii="Cambria Math" w:hAnsi="Cambria Math"/>
                            <w:sz w:val="24"/>
                            <w:szCs w:val="24"/>
                          </w:rPr>
                          <m:t>t</m:t>
                        </m:r>
                      </m:sup>
                    </m:sSup>
                    <m:sSubSup>
                      <m:sSubSupPr>
                        <m:ctrlPr>
                          <w:rPr>
                            <w:rFonts w:ascii="Cambria Math" w:hAnsi="Cambria Math"/>
                            <w:b/>
                            <w:i/>
                            <w:sz w:val="24"/>
                            <w:szCs w:val="24"/>
                          </w:rPr>
                        </m:ctrlPr>
                      </m:sSubSupPr>
                      <m:e>
                        <m:r>
                          <m:rPr>
                            <m:sty m:val="b"/>
                          </m:rP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t</m:t>
                        </m:r>
                      </m:sup>
                    </m:sSubSup>
                    <m:sSub>
                      <m:sSubPr>
                        <m:ctrlPr>
                          <w:rPr>
                            <w:rFonts w:ascii="Cambria Math" w:hAnsi="Cambria Math"/>
                            <w:i/>
                            <w:sz w:val="24"/>
                            <w:szCs w:val="24"/>
                            <w:lang w:eastAsia="ko-KR"/>
                          </w:rPr>
                        </m:ctrlPr>
                      </m:sSubPr>
                      <m:e>
                        <m:r>
                          <m:rPr>
                            <m:sty m:val="b"/>
                          </m:rPr>
                          <w:rPr>
                            <w:rFonts w:ascii="Cambria Math" w:hAnsi="Cambria Math"/>
                            <w:sz w:val="24"/>
                            <w:szCs w:val="24"/>
                            <w:lang w:eastAsia="ko-KR"/>
                          </w:rPr>
                          <m:t>C</m:t>
                        </m:r>
                        <m:ctrlPr>
                          <w:rPr>
                            <w:rFonts w:ascii="Cambria Math" w:hAnsi="Cambria Math"/>
                            <w:b/>
                            <w:sz w:val="24"/>
                            <w:szCs w:val="24"/>
                            <w:lang w:eastAsia="ko-KR"/>
                          </w:rPr>
                        </m:ctrlPr>
                      </m:e>
                      <m:sub>
                        <m:r>
                          <w:rPr>
                            <w:rFonts w:ascii="Cambria Math" w:hAnsi="Cambria Math"/>
                            <w:sz w:val="24"/>
                            <w:szCs w:val="24"/>
                            <w:lang w:eastAsia="ko-KR"/>
                          </w:rPr>
                          <m:t>i</m:t>
                        </m:r>
                      </m:sub>
                    </m:sSub>
                    <m:d>
                      <m:dPr>
                        <m:ctrlPr>
                          <w:rPr>
                            <w:rFonts w:ascii="Cambria Math" w:hAnsi="Cambria Math"/>
                            <w:i/>
                            <w:sz w:val="24"/>
                            <w:szCs w:val="24"/>
                            <w:lang w:eastAsia="ko-KR"/>
                          </w:rPr>
                        </m:ctrlPr>
                      </m:dPr>
                      <m:e>
                        <m:sSub>
                          <m:sSubPr>
                            <m:ctrlPr>
                              <w:rPr>
                                <w:rFonts w:ascii="Cambria Math" w:hAnsi="Cambria Math"/>
                                <w:b/>
                                <w:sz w:val="24"/>
                                <w:szCs w:val="24"/>
                              </w:rPr>
                            </m:ctrlPr>
                          </m:sSubPr>
                          <m:e>
                            <m:r>
                              <m:rPr>
                                <m:sty m:val="b"/>
                              </m:rPr>
                              <w:rPr>
                                <w:rFonts w:ascii="Cambria Math" w:hAnsi="Cambria Math"/>
                                <w:sz w:val="24"/>
                                <w:szCs w:val="24"/>
                              </w:rPr>
                              <m:t>B</m:t>
                            </m:r>
                          </m:e>
                          <m:sub>
                            <m:r>
                              <w:rPr>
                                <w:rFonts w:ascii="Cambria Math" w:hAnsi="Cambria Math"/>
                                <w:sz w:val="24"/>
                                <w:szCs w:val="24"/>
                              </w:rPr>
                              <m:t>i</m:t>
                            </m:r>
                          </m:sub>
                        </m:sSub>
                        <m:r>
                          <m:rPr>
                            <m:sty m:val="bi"/>
                          </m:rP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sSub>
                          <m:sSubPr>
                            <m:ctrlPr>
                              <w:rPr>
                                <w:rFonts w:ascii="Cambria Math" w:hAnsi="Cambria Math"/>
                                <w:b/>
                                <w:i/>
                                <w:sz w:val="24"/>
                                <w:szCs w:val="24"/>
                              </w:rPr>
                            </m:ctrlPr>
                          </m:sSubPr>
                          <m:e>
                            <m:r>
                              <m:rPr>
                                <m:sty m:val="b"/>
                              </m:rPr>
                              <w:rPr>
                                <w:rFonts w:ascii="Cambria Math" w:hAnsi="Cambria Math"/>
                                <w:sz w:val="24"/>
                                <w:szCs w:val="24"/>
                              </w:rPr>
                              <m:t>X</m:t>
                            </m:r>
                          </m:e>
                          <m:sub>
                            <m:r>
                              <w:rPr>
                                <w:rFonts w:ascii="Cambria Math" w:hAnsi="Cambria Math"/>
                                <w:sz w:val="24"/>
                                <w:szCs w:val="24"/>
                              </w:rPr>
                              <m:t>i</m:t>
                            </m:r>
                          </m:sub>
                        </m:sSub>
                        <m:r>
                          <m:rPr>
                            <m:sty m:val="b"/>
                          </m:rPr>
                          <w:rPr>
                            <w:rFonts w:ascii="Cambria Math" w:hAnsi="Cambria Math"/>
                            <w:sz w:val="24"/>
                            <w:szCs w:val="24"/>
                          </w:rPr>
                          <m:t>β</m:t>
                        </m:r>
                      </m:e>
                    </m:d>
                  </m:e>
                </m:mr>
              </m:m>
            </m:e>
          </m:d>
        </m:oMath>
      </m:oMathPara>
    </w:p>
    <w:p w:rsidR="00345A24" w:rsidRDefault="00345A24" w:rsidP="00345A24">
      <w:pPr>
        <w:pStyle w:val="corrs-au"/>
        <w:spacing w:before="0" w:line="480" w:lineRule="auto"/>
        <w:rPr>
          <w:rFonts w:ascii="Times New Roman" w:hAnsi="Times New Roman"/>
          <w:sz w:val="24"/>
          <w:szCs w:val="24"/>
          <w:lang w:eastAsia="ko-KR"/>
        </w:rPr>
      </w:pPr>
      <w:proofErr w:type="gramStart"/>
      <w:r w:rsidRPr="00A1530B">
        <w:rPr>
          <w:rFonts w:ascii="Times New Roman" w:hAnsi="Times New Roman"/>
          <w:sz w:val="24"/>
          <w:szCs w:val="24"/>
          <w:lang w:eastAsia="ko-KR"/>
        </w:rPr>
        <w:t xml:space="preserve">where </w:t>
      </w:r>
      <w:proofErr w:type="gramEnd"/>
      <m:oMath>
        <m:sSub>
          <m:sSubPr>
            <m:ctrlPr>
              <w:rPr>
                <w:rFonts w:ascii="Cambria Math" w:hAnsi="Cambria Math"/>
                <w:sz w:val="24"/>
                <w:szCs w:val="24"/>
                <w:lang w:eastAsia="ko-KR"/>
              </w:rPr>
            </m:ctrlPr>
          </m:sSubPr>
          <m:e>
            <m:r>
              <m:rPr>
                <m:sty m:val="b"/>
              </m:rPr>
              <w:rPr>
                <w:rFonts w:ascii="Cambria Math" w:hAnsi="Cambria Math"/>
                <w:sz w:val="24"/>
                <w:szCs w:val="24"/>
                <w:lang w:eastAsia="ko-KR"/>
              </w:rPr>
              <m:t>A</m:t>
            </m:r>
          </m:e>
          <m:sub>
            <m:r>
              <w:rPr>
                <w:rFonts w:ascii="Cambria Math" w:hAnsi="Cambria Math"/>
                <w:sz w:val="24"/>
                <w:szCs w:val="24"/>
                <w:lang w:eastAsia="ko-KR"/>
              </w:rPr>
              <m:t>i</m:t>
            </m:r>
          </m:sub>
        </m:sSub>
        <m:r>
          <w:rPr>
            <w:rFonts w:ascii="Cambria Math" w:hAnsi="Cambria Math"/>
            <w:sz w:val="24"/>
            <w:szCs w:val="24"/>
            <w:lang w:eastAsia="ko-KR"/>
          </w:rPr>
          <m:t>=</m:t>
        </m:r>
        <m:sSubSup>
          <m:sSubSupPr>
            <m:ctrlPr>
              <w:rPr>
                <w:rFonts w:ascii="Cambria Math" w:hAnsi="Cambria Math"/>
                <w:sz w:val="24"/>
                <w:szCs w:val="24"/>
              </w:rPr>
            </m:ctrlPr>
          </m:sSubSupPr>
          <m:e>
            <m:sSub>
              <m:sSubPr>
                <m:ctrlPr>
                  <w:rPr>
                    <w:rFonts w:ascii="Cambria Math" w:hAnsi="Cambria Math"/>
                    <w:sz w:val="24"/>
                    <w:szCs w:val="24"/>
                  </w:rPr>
                </m:ctrlPr>
              </m:sSubPr>
              <m:e>
                <m:r>
                  <w:rPr>
                    <w:rFonts w:ascii="Cambria Math" w:hAnsi="Cambria Math"/>
                    <w:sz w:val="24"/>
                    <w:szCs w:val="24"/>
                  </w:rPr>
                  <m:t>E</m:t>
                </m:r>
                <m:ctrlPr>
                  <w:rPr>
                    <w:rFonts w:ascii="Cambria Math" w:hAnsi="Cambria Math"/>
                    <w:i/>
                    <w:sz w:val="24"/>
                    <w:szCs w:val="24"/>
                  </w:rPr>
                </m:ctrlPr>
              </m:e>
              <m:sub>
                <m:r>
                  <m:rPr>
                    <m:sty m:val="b"/>
                  </m:rPr>
                  <w:rPr>
                    <w:rFonts w:ascii="Cambria Math" w:hAnsi="Cambria Math"/>
                    <w:sz w:val="24"/>
                    <w:szCs w:val="24"/>
                  </w:rPr>
                  <m:t>L|Y</m:t>
                </m:r>
              </m:sub>
            </m:sSub>
            <m:r>
              <w:rPr>
                <w:rFonts w:ascii="Cambria Math" w:hAnsi="Cambria Math"/>
                <w:sz w:val="24"/>
                <w:szCs w:val="24"/>
              </w:rPr>
              <m:t>(</m:t>
            </m:r>
            <m:sSub>
              <m:sSubPr>
                <m:ctrlPr>
                  <w:rPr>
                    <w:rFonts w:ascii="Cambria Math" w:hAnsi="Cambria Math"/>
                    <w:b/>
                    <w:i/>
                    <w:sz w:val="24"/>
                    <w:szCs w:val="24"/>
                  </w:rPr>
                </m:ctrlPr>
              </m:sSubPr>
              <m:e>
                <m:r>
                  <m:rPr>
                    <m:sty m:val="b"/>
                  </m:rPr>
                  <w:rPr>
                    <w:rFonts w:ascii="Cambria Math" w:hAnsi="Cambria Math"/>
                    <w:sz w:val="24"/>
                    <w:szCs w:val="24"/>
                  </w:rPr>
                  <m:t>L</m:t>
                </m:r>
                <m:ctrlPr>
                  <w:rPr>
                    <w:rFonts w:ascii="Cambria Math" w:hAnsi="Cambria Math"/>
                    <w:i/>
                    <w:sz w:val="24"/>
                    <w:szCs w:val="24"/>
                  </w:rPr>
                </m:ctrlPr>
              </m:e>
              <m:sub>
                <m:r>
                  <w:rPr>
                    <w:rFonts w:ascii="Cambria Math" w:hAnsi="Cambria Math"/>
                    <w:sz w:val="24"/>
                    <w:szCs w:val="24"/>
                  </w:rPr>
                  <m:t>i</m:t>
                </m:r>
              </m:sub>
            </m:sSub>
            <m:r>
              <m:rPr>
                <m:sty m:val="b"/>
              </m:rPr>
              <w:rPr>
                <w:rFonts w:ascii="Cambria Math" w:hAnsi="Cambria Math"/>
                <w:sz w:val="24"/>
                <w:szCs w:val="24"/>
              </w:rPr>
              <m:t>L</m:t>
            </m:r>
            <m:ctrlPr>
              <w:rPr>
                <w:rFonts w:ascii="Cambria Math" w:hAnsi="Cambria Math"/>
                <w:b/>
                <w:i/>
                <w:sz w:val="24"/>
                <w:szCs w:val="24"/>
              </w:rPr>
            </m:ctrlPr>
          </m:e>
          <m:sub>
            <m:r>
              <w:rPr>
                <w:rFonts w:ascii="Cambria Math" w:hAnsi="Cambria Math"/>
                <w:sz w:val="24"/>
                <w:szCs w:val="24"/>
              </w:rPr>
              <m:t>i</m:t>
            </m:r>
          </m:sub>
          <m:sup>
            <m:r>
              <w:rPr>
                <w:rFonts w:ascii="Cambria Math" w:hAnsi="Cambria Math"/>
                <w:sz w:val="24"/>
                <w:szCs w:val="24"/>
              </w:rPr>
              <m:t>t</m:t>
            </m:r>
            <m:ctrlPr>
              <w:rPr>
                <w:rFonts w:ascii="Cambria Math" w:hAnsi="Cambria Math"/>
                <w:i/>
                <w:sz w:val="24"/>
                <w:szCs w:val="24"/>
              </w:rPr>
            </m:ctrlPr>
          </m:sup>
        </m:sSubSup>
        <m:r>
          <m:rPr>
            <m:sty m:val="p"/>
          </m:rPr>
          <w:rPr>
            <w:rFonts w:ascii="Cambria Math" w:hAnsi="Cambria Math"/>
            <w:sz w:val="24"/>
            <w:szCs w:val="24"/>
          </w:rPr>
          <m:t>)</m:t>
        </m:r>
      </m:oMath>
      <w:r w:rsidRPr="00A1530B">
        <w:rPr>
          <w:rFonts w:ascii="Times New Roman" w:hAnsi="Times New Roman"/>
          <w:sz w:val="24"/>
          <w:szCs w:val="24"/>
          <w:lang w:eastAsia="ko-KR"/>
        </w:rPr>
        <w:t xml:space="preserve">, </w:t>
      </w:r>
      <m:oMath>
        <m:sSub>
          <m:sSubPr>
            <m:ctrlPr>
              <w:rPr>
                <w:rFonts w:ascii="Cambria Math" w:hAnsi="Cambria Math"/>
                <w:b/>
                <w:sz w:val="24"/>
                <w:szCs w:val="24"/>
              </w:rPr>
            </m:ctrlPr>
          </m:sSubPr>
          <m:e>
            <m:r>
              <m:rPr>
                <m:sty m:val="b"/>
              </m:rPr>
              <w:rPr>
                <w:rFonts w:ascii="Cambria Math" w:hAnsi="Cambria Math"/>
                <w:sz w:val="24"/>
                <w:szCs w:val="24"/>
              </w:rPr>
              <m:t>B</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E</m:t>
            </m:r>
            <m:ctrlPr>
              <w:rPr>
                <w:rFonts w:ascii="Cambria Math" w:hAnsi="Cambria Math"/>
                <w:i/>
                <w:sz w:val="24"/>
                <w:szCs w:val="24"/>
              </w:rPr>
            </m:ctrlPr>
          </m:e>
          <m:sub>
            <m:r>
              <m:rPr>
                <m:sty m:val="b"/>
              </m:rPr>
              <w:rPr>
                <w:rFonts w:ascii="Cambria Math" w:hAnsi="Cambria Math"/>
                <w:sz w:val="24"/>
                <w:szCs w:val="24"/>
              </w:rPr>
              <m:t>L|Y</m:t>
            </m:r>
          </m:sub>
        </m:sSub>
        <m:r>
          <w:rPr>
            <w:rFonts w:ascii="Cambria Math" w:hAnsi="Cambria Math"/>
            <w:sz w:val="24"/>
            <w:szCs w:val="24"/>
          </w:rPr>
          <m:t>(</m:t>
        </m:r>
        <m:sSub>
          <m:sSubPr>
            <m:ctrlPr>
              <w:rPr>
                <w:rFonts w:ascii="Cambria Math" w:hAnsi="Cambria Math"/>
                <w:b/>
                <w:i/>
                <w:sz w:val="24"/>
                <w:szCs w:val="24"/>
              </w:rPr>
            </m:ctrlPr>
          </m:sSubPr>
          <m:e>
            <m:r>
              <m:rPr>
                <m:sty m:val="b"/>
              </m:rPr>
              <w:rPr>
                <w:rFonts w:ascii="Cambria Math" w:hAnsi="Cambria Math"/>
                <w:sz w:val="24"/>
                <w:szCs w:val="24"/>
              </w:rPr>
              <m:t>L</m:t>
            </m:r>
            <m:ctrlPr>
              <w:rPr>
                <w:rFonts w:ascii="Cambria Math" w:hAnsi="Cambria Math"/>
                <w:i/>
                <w:sz w:val="24"/>
                <w:szCs w:val="24"/>
              </w:rPr>
            </m:ctrlPr>
          </m:e>
          <m:sub>
            <m:r>
              <w:rPr>
                <w:rFonts w:ascii="Cambria Math" w:hAnsi="Cambria Math"/>
                <w:sz w:val="24"/>
                <w:szCs w:val="24"/>
              </w:rPr>
              <m:t>i</m:t>
            </m:r>
          </m:sub>
        </m:sSub>
        <m:r>
          <m:rPr>
            <m:sty m:val="p"/>
          </m:rPr>
          <w:rPr>
            <w:rFonts w:ascii="Cambria Math" w:hAnsi="Cambria Math"/>
            <w:sz w:val="24"/>
            <w:szCs w:val="24"/>
          </w:rPr>
          <m:t>)</m:t>
        </m:r>
      </m:oMath>
      <w:r w:rsidRPr="00A1530B">
        <w:rPr>
          <w:rFonts w:ascii="Times New Roman" w:hAnsi="Times New Roman"/>
          <w:sz w:val="24"/>
          <w:szCs w:val="24"/>
          <w:lang w:eastAsia="ko-KR"/>
        </w:rPr>
        <w:t xml:space="preserve"> and </w:t>
      </w:r>
      <m:oMath>
        <m:sSub>
          <m:sSubPr>
            <m:ctrlPr>
              <w:rPr>
                <w:rFonts w:ascii="Cambria Math" w:hAnsi="Cambria Math"/>
                <w:i/>
                <w:sz w:val="24"/>
                <w:szCs w:val="24"/>
                <w:lang w:eastAsia="ko-KR"/>
              </w:rPr>
            </m:ctrlPr>
          </m:sSubPr>
          <m:e>
            <m:r>
              <m:rPr>
                <m:sty m:val="b"/>
              </m:rPr>
              <w:rPr>
                <w:rFonts w:ascii="Cambria Math" w:hAnsi="Cambria Math"/>
                <w:sz w:val="24"/>
                <w:szCs w:val="24"/>
                <w:lang w:eastAsia="ko-KR"/>
              </w:rPr>
              <m:t>C</m:t>
            </m:r>
            <m:ctrlPr>
              <w:rPr>
                <w:rFonts w:ascii="Cambria Math" w:hAnsi="Cambria Math"/>
                <w:b/>
                <w:sz w:val="24"/>
                <w:szCs w:val="24"/>
                <w:lang w:eastAsia="ko-KR"/>
              </w:rPr>
            </m:ctrlPr>
          </m:e>
          <m:sub>
            <m:r>
              <w:rPr>
                <w:rFonts w:ascii="Cambria Math" w:hAnsi="Cambria Math"/>
                <w:sz w:val="24"/>
                <w:szCs w:val="24"/>
                <w:lang w:eastAsia="ko-KR"/>
              </w:rPr>
              <m:t>i</m:t>
            </m:r>
          </m:sub>
        </m:sSub>
        <m:r>
          <w:rPr>
            <w:rFonts w:ascii="Cambria Math" w:hAnsi="Cambria Math"/>
            <w:sz w:val="24"/>
            <w:szCs w:val="24"/>
            <w:lang w:eastAsia="ko-KR"/>
          </w:rPr>
          <m:t>=</m:t>
        </m:r>
        <m:f>
          <m:fPr>
            <m:type m:val="lin"/>
            <m:ctrlPr>
              <w:rPr>
                <w:rFonts w:ascii="Cambria Math" w:hAnsi="Cambria Math"/>
                <w:i/>
                <w:sz w:val="24"/>
                <w:szCs w:val="24"/>
                <w:lang w:eastAsia="ko-KR"/>
              </w:rPr>
            </m:ctrlPr>
          </m:fPr>
          <m:num>
            <m:r>
              <w:rPr>
                <w:rFonts w:ascii="Cambria Math" w:hAnsi="Cambria Math"/>
                <w:sz w:val="24"/>
                <w:szCs w:val="24"/>
                <w:lang w:eastAsia="ko-KR"/>
              </w:rPr>
              <m:t>∂</m:t>
            </m:r>
            <m:sSubSup>
              <m:sSubSupPr>
                <m:ctrlPr>
                  <w:rPr>
                    <w:rFonts w:ascii="Cambria Math" w:hAnsi="Cambria Math"/>
                    <w:b/>
                    <w:i/>
                    <w:sz w:val="24"/>
                    <w:szCs w:val="24"/>
                  </w:rPr>
                </m:ctrlPr>
              </m:sSubSupPr>
              <m:e>
                <m:r>
                  <m:rPr>
                    <m:sty m:val="b"/>
                  </m:rPr>
                  <w:rPr>
                    <w:rFonts w:ascii="Cambria Math" w:hAnsi="Cambria Math"/>
                    <w:sz w:val="24"/>
                    <w:szCs w:val="24"/>
                  </w:rPr>
                  <m:t>Σ</m:t>
                </m:r>
                <m:ctrlPr>
                  <w:rPr>
                    <w:rFonts w:ascii="Cambria Math" w:hAnsi="Cambria Math"/>
                    <w:b/>
                    <w:sz w:val="24"/>
                    <w:szCs w:val="24"/>
                  </w:rPr>
                </m:ctrlPr>
              </m:e>
              <m:sub>
                <m:r>
                  <w:rPr>
                    <w:rFonts w:ascii="Cambria Math" w:hAnsi="Cambria Math"/>
                    <w:sz w:val="24"/>
                    <w:szCs w:val="24"/>
                  </w:rPr>
                  <m:t>i</m:t>
                </m:r>
                <m:ctrlPr>
                  <w:rPr>
                    <w:rFonts w:ascii="Cambria Math" w:hAnsi="Cambria Math"/>
                    <w:i/>
                    <w:sz w:val="24"/>
                    <w:szCs w:val="24"/>
                  </w:rPr>
                </m:ctrlPr>
              </m:sub>
              <m:sup>
                <m:r>
                  <w:rPr>
                    <w:rFonts w:ascii="Cambria Math" w:hAnsi="Cambria Math"/>
                    <w:sz w:val="24"/>
                    <w:szCs w:val="24"/>
                  </w:rPr>
                  <m:t>-1</m:t>
                </m:r>
              </m:sup>
            </m:sSubSup>
          </m:num>
          <m:den>
            <m:r>
              <w:rPr>
                <w:rFonts w:ascii="Cambria Math" w:hAnsi="Cambria Math"/>
                <w:sz w:val="24"/>
                <w:szCs w:val="24"/>
                <w:lang w:eastAsia="ko-KR"/>
              </w:rPr>
              <m:t>∂</m:t>
            </m:r>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den>
        </m:f>
      </m:oMath>
      <w:r w:rsidRPr="00A1530B">
        <w:rPr>
          <w:rFonts w:ascii="Times New Roman" w:hAnsi="Times New Roman"/>
          <w:sz w:val="24"/>
          <w:szCs w:val="24"/>
          <w:lang w:eastAsia="ko-KR"/>
        </w:rPr>
        <w:t xml:space="preserve">. Note that </w:t>
      </w:r>
      <m:oMath>
        <m:sSub>
          <m:sSubPr>
            <m:ctrlPr>
              <w:rPr>
                <w:rFonts w:ascii="Cambria Math" w:hAnsi="Cambria Math"/>
                <w:sz w:val="24"/>
                <w:szCs w:val="24"/>
                <w:lang w:eastAsia="ko-KR"/>
              </w:rPr>
            </m:ctrlPr>
          </m:sSubPr>
          <m:e>
            <m:r>
              <m:rPr>
                <m:sty m:val="b"/>
              </m:rPr>
              <w:rPr>
                <w:rFonts w:ascii="Cambria Math" w:hAnsi="Cambria Math"/>
                <w:sz w:val="24"/>
                <w:szCs w:val="24"/>
                <w:lang w:eastAsia="ko-KR"/>
              </w:rPr>
              <m:t>A</m:t>
            </m:r>
          </m:e>
          <m:sub>
            <m:r>
              <w:rPr>
                <w:rFonts w:ascii="Cambria Math" w:hAnsi="Cambria Math"/>
                <w:sz w:val="24"/>
                <w:szCs w:val="24"/>
                <w:lang w:eastAsia="ko-KR"/>
              </w:rPr>
              <m:t>i</m:t>
            </m:r>
          </m:sub>
        </m:sSub>
      </m:oMath>
      <w:r w:rsidRPr="00A1530B">
        <w:rPr>
          <w:rFonts w:ascii="Times New Roman" w:hAnsi="Times New Roman"/>
          <w:sz w:val="24"/>
          <w:szCs w:val="24"/>
          <w:lang w:eastAsia="ko-KR"/>
        </w:rPr>
        <w:t xml:space="preserve"> and </w:t>
      </w:r>
      <m:oMath>
        <m:sSub>
          <m:sSubPr>
            <m:ctrlPr>
              <w:rPr>
                <w:rFonts w:ascii="Cambria Math" w:hAnsi="Cambria Math"/>
                <w:b/>
                <w:sz w:val="24"/>
                <w:szCs w:val="24"/>
              </w:rPr>
            </m:ctrlPr>
          </m:sSubPr>
          <m:e>
            <m:r>
              <m:rPr>
                <m:sty m:val="b"/>
              </m:rPr>
              <w:rPr>
                <w:rFonts w:ascii="Cambria Math" w:hAnsi="Cambria Math"/>
                <w:sz w:val="24"/>
                <w:szCs w:val="24"/>
              </w:rPr>
              <m:t>B</m:t>
            </m:r>
          </m:e>
          <m:sub>
            <m:r>
              <w:rPr>
                <w:rFonts w:ascii="Cambria Math" w:hAnsi="Cambria Math"/>
                <w:sz w:val="24"/>
                <w:szCs w:val="24"/>
              </w:rPr>
              <m:t>i</m:t>
            </m:r>
          </m:sub>
        </m:sSub>
      </m:oMath>
      <w:r w:rsidRPr="00A1530B">
        <w:rPr>
          <w:rFonts w:ascii="Times New Roman" w:hAnsi="Times New Roman"/>
          <w:b/>
          <w:sz w:val="24"/>
          <w:szCs w:val="24"/>
          <w:lang w:eastAsia="ko-KR"/>
        </w:rPr>
        <w:t xml:space="preserve"> </w:t>
      </w:r>
      <w:r w:rsidRPr="00A1530B">
        <w:rPr>
          <w:rFonts w:ascii="Times New Roman" w:hAnsi="Times New Roman"/>
          <w:sz w:val="24"/>
          <w:szCs w:val="24"/>
          <w:lang w:eastAsia="ko-KR"/>
        </w:rPr>
        <w:t xml:space="preserve">are also </w:t>
      </w:r>
      <w:r>
        <w:rPr>
          <w:rFonts w:ascii="Times New Roman" w:hAnsi="Times New Roman"/>
          <w:sz w:val="24"/>
          <w:szCs w:val="24"/>
          <w:lang w:eastAsia="ko-KR"/>
        </w:rPr>
        <w:t>a</w:t>
      </w:r>
      <w:r w:rsidRPr="00A1530B">
        <w:rPr>
          <w:rFonts w:ascii="Times New Roman" w:hAnsi="Times New Roman"/>
          <w:sz w:val="24"/>
          <w:szCs w:val="24"/>
          <w:lang w:eastAsia="ko-KR"/>
        </w:rPr>
        <w:t xml:space="preserve"> function </w:t>
      </w:r>
      <w:proofErr w:type="gramStart"/>
      <w:r w:rsidRPr="00A1530B">
        <w:rPr>
          <w:rFonts w:ascii="Times New Roman" w:hAnsi="Times New Roman"/>
          <w:sz w:val="24"/>
          <w:szCs w:val="24"/>
          <w:lang w:eastAsia="ko-KR"/>
        </w:rPr>
        <w:t xml:space="preserve">of </w:t>
      </w:r>
      <w:proofErr w:type="gramEnd"/>
      <m:oMath>
        <m:r>
          <m:rPr>
            <m:sty m:val="b"/>
          </m:rPr>
          <w:rPr>
            <w:rFonts w:ascii="Cambria Math" w:hAnsi="Cambria Math"/>
            <w:sz w:val="24"/>
            <w:szCs w:val="24"/>
            <w:lang w:eastAsia="ko-KR"/>
          </w:rPr>
          <m:t>θ</m:t>
        </m:r>
      </m:oMath>
      <w:r w:rsidRPr="00A1530B">
        <w:rPr>
          <w:rFonts w:ascii="Times New Roman" w:hAnsi="Times New Roman"/>
          <w:sz w:val="24"/>
          <w:szCs w:val="24"/>
          <w:lang w:eastAsia="ko-KR"/>
        </w:rPr>
        <w:t xml:space="preserve">. </w:t>
      </w:r>
      <w:r>
        <w:rPr>
          <w:rFonts w:ascii="Times New Roman" w:hAnsi="Times New Roman" w:hint="eastAsia"/>
          <w:sz w:val="24"/>
          <w:szCs w:val="24"/>
          <w:lang w:eastAsia="ko-KR"/>
        </w:rPr>
        <w:t>If</w:t>
      </w:r>
      <w:r w:rsidR="00F76FBC">
        <w:rPr>
          <w:rFonts w:ascii="Times New Roman" w:hAnsi="Times New Roman" w:hint="eastAsia"/>
          <w:sz w:val="24"/>
          <w:szCs w:val="24"/>
          <w:lang w:eastAsia="ko-KR"/>
        </w:rPr>
        <w:t xml:space="preserve"> I </w:t>
      </w:r>
      <w:r>
        <w:rPr>
          <w:rFonts w:ascii="Times New Roman" w:hAnsi="Times New Roman"/>
          <w:sz w:val="24"/>
          <w:szCs w:val="24"/>
          <w:lang w:eastAsia="ko-KR"/>
        </w:rPr>
        <w:t>assume</w:t>
      </w:r>
      <w:r>
        <w:rPr>
          <w:rFonts w:ascii="Times New Roman" w:hAnsi="Times New Roman" w:hint="eastAsia"/>
          <w:sz w:val="24"/>
          <w:szCs w:val="24"/>
          <w:lang w:eastAsia="ko-KR"/>
        </w:rPr>
        <w:t xml:space="preserve"> </w:t>
      </w:r>
      <m:oMath>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r>
              <w:rPr>
                <w:rFonts w:ascii="Cambria Math" w:hAnsi="Cambria Math"/>
                <w:sz w:val="24"/>
                <w:szCs w:val="24"/>
                <w:lang w:eastAsia="ko-KR"/>
              </w:rPr>
              <m:t>i</m:t>
            </m:r>
          </m:sub>
        </m:sSub>
      </m:oMath>
      <w:r>
        <w:rPr>
          <w:rFonts w:ascii="Times New Roman" w:hAnsi="Times New Roman" w:hint="eastAsia"/>
          <w:b/>
          <w:sz w:val="24"/>
          <w:szCs w:val="24"/>
          <w:lang w:eastAsia="ko-KR"/>
        </w:rPr>
        <w:t xml:space="preserve"> </w:t>
      </w:r>
      <w:r w:rsidRPr="00186A3D">
        <w:rPr>
          <w:rFonts w:ascii="Times New Roman" w:hAnsi="Times New Roman" w:hint="eastAsia"/>
          <w:sz w:val="24"/>
          <w:szCs w:val="24"/>
          <w:lang w:eastAsia="ko-KR"/>
        </w:rPr>
        <w:t>and</w:t>
      </w:r>
      <w:r>
        <w:rPr>
          <w:rFonts w:ascii="Times New Roman" w:hAnsi="Times New Roman" w:hint="eastAsia"/>
          <w:b/>
          <w:sz w:val="24"/>
          <w:szCs w:val="24"/>
          <w:lang w:eastAsia="ko-KR"/>
        </w:rPr>
        <w:t xml:space="preserve"> </w:t>
      </w:r>
      <m:oMath>
        <m:sSub>
          <m:sSubPr>
            <m:ctrlPr>
              <w:rPr>
                <w:rFonts w:ascii="Cambria Math" w:hAnsi="Cambria Math"/>
                <w:b/>
                <w:sz w:val="24"/>
                <w:szCs w:val="24"/>
                <w:lang w:eastAsia="ko-KR"/>
              </w:rPr>
            </m:ctrlPr>
          </m:sSubPr>
          <m:e>
            <m: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r>
              <w:rPr>
                <w:rFonts w:ascii="Cambria Math" w:hAnsi="Cambria Math"/>
                <w:sz w:val="24"/>
                <w:szCs w:val="24"/>
                <w:lang w:eastAsia="ko-KR"/>
              </w:rPr>
              <m:t>i</m:t>
            </m:r>
          </m:sub>
        </m:sSub>
      </m:oMath>
      <w:r>
        <w:rPr>
          <w:rFonts w:ascii="Times New Roman" w:hAnsi="Times New Roman" w:hint="eastAsia"/>
          <w:sz w:val="24"/>
          <w:szCs w:val="24"/>
          <w:lang w:eastAsia="ko-KR"/>
        </w:rPr>
        <w:t xml:space="preserve"> denote </w:t>
      </w:r>
      <m:oMath>
        <m:sSub>
          <m:sSubPr>
            <m:ctrlPr>
              <w:rPr>
                <w:rFonts w:ascii="Cambria Math" w:hAnsi="Cambria Math"/>
                <w:b/>
                <w:i/>
                <w:sz w:val="24"/>
                <w:szCs w:val="24"/>
              </w:rPr>
            </m:ctrlPr>
          </m:sSubPr>
          <m:e>
            <m:r>
              <w:rPr>
                <w:rFonts w:ascii="Cambria Math" w:hAnsi="Cambria Math"/>
                <w:sz w:val="24"/>
                <w:szCs w:val="24"/>
              </w:rPr>
              <m:t>E</m:t>
            </m:r>
            <m:ctrlPr>
              <w:rPr>
                <w:rFonts w:ascii="Cambria Math" w:hAnsi="Cambria Math"/>
                <w:i/>
                <w:sz w:val="24"/>
                <w:szCs w:val="24"/>
              </w:rPr>
            </m:ctrlPr>
          </m:e>
          <m:sub>
            <m:r>
              <m:rPr>
                <m:sty m:val="b"/>
              </m:rPr>
              <w:rPr>
                <w:rFonts w:ascii="Cambria Math" w:hAnsi="Cambria Math"/>
                <w:sz w:val="24"/>
                <w:szCs w:val="24"/>
                <w:lang w:eastAsia="ko-KR"/>
              </w:rPr>
              <m:t>L|Y</m:t>
            </m:r>
          </m:sub>
        </m:sSub>
        <m:d>
          <m:dPr>
            <m:begChr m:val="["/>
            <m:endChr m:val="]"/>
            <m:ctrlPr>
              <w:rPr>
                <w:rFonts w:ascii="Cambria Math" w:hAnsi="Cambria Math"/>
                <w:b/>
                <w:i/>
                <w:sz w:val="24"/>
                <w:szCs w:val="24"/>
              </w:rPr>
            </m:ctrlPr>
          </m:dPr>
          <m:e>
            <m:f>
              <m:fPr>
                <m:type m:val="lin"/>
                <m:ctrlPr>
                  <w:rPr>
                    <w:rFonts w:ascii="Cambria Math" w:hAnsi="Cambria Math"/>
                    <w:b/>
                    <w:i/>
                    <w:sz w:val="24"/>
                    <w:szCs w:val="24"/>
                  </w:rPr>
                </m:ctrlPr>
              </m:fPr>
              <m:num>
                <m:r>
                  <w:rPr>
                    <w:rFonts w:ascii="Cambria Math" w:hAnsi="Cambria Math"/>
                    <w:sz w:val="24"/>
                    <w:szCs w:val="24"/>
                    <w:lang w:eastAsia="ko-KR"/>
                  </w:rPr>
                  <m:t>∂</m:t>
                </m:r>
                <m:sSub>
                  <m:sSubPr>
                    <m:ctrlPr>
                      <w:rPr>
                        <w:rFonts w:ascii="Cambria Math" w:hAnsi="Cambria Math"/>
                        <w:i/>
                        <w:sz w:val="24"/>
                        <w:szCs w:val="24"/>
                        <w:lang w:eastAsia="ko-KR"/>
                      </w:rPr>
                    </m:ctrlPr>
                  </m:sSubPr>
                  <m:e>
                    <m:r>
                      <w:rPr>
                        <w:rFonts w:ascii="Cambria Math" w:hAnsi="Cambria Math"/>
                        <w:sz w:val="24"/>
                        <w:szCs w:val="24"/>
                        <w:lang w:eastAsia="ko-KR"/>
                      </w:rPr>
                      <m:t>l</m:t>
                    </m:r>
                  </m:e>
                  <m:sub>
                    <m:r>
                      <w:rPr>
                        <w:rFonts w:ascii="Cambria Math" w:hAnsi="Cambria Math"/>
                        <w:sz w:val="24"/>
                        <w:szCs w:val="24"/>
                        <w:lang w:eastAsia="ko-KR"/>
                      </w:rPr>
                      <m:t>i</m:t>
                    </m:r>
                  </m:sub>
                </m:sSub>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Y,L</m:t>
                    </m:r>
                  </m:e>
                </m:d>
              </m:num>
              <m:den>
                <m:r>
                  <w:rPr>
                    <w:rFonts w:ascii="Cambria Math" w:hAnsi="Cambria Math"/>
                    <w:sz w:val="24"/>
                    <w:szCs w:val="24"/>
                    <w:lang w:eastAsia="ko-KR"/>
                  </w:rPr>
                  <m:t>∂</m:t>
                </m:r>
                <m:r>
                  <m:rPr>
                    <m:sty m:val="b"/>
                  </m:rPr>
                  <w:rPr>
                    <w:rFonts w:ascii="Cambria Math" w:hAnsi="Cambria Math"/>
                    <w:sz w:val="24"/>
                    <w:szCs w:val="24"/>
                    <w:lang w:eastAsia="ko-KR"/>
                  </w:rPr>
                  <m:t>β</m:t>
                </m:r>
              </m:den>
            </m:f>
          </m:e>
        </m:d>
      </m:oMath>
      <w:r w:rsidRPr="00186A3D">
        <w:rPr>
          <w:rFonts w:ascii="Times New Roman" w:hAnsi="Times New Roman" w:hint="eastAsia"/>
          <w:sz w:val="24"/>
          <w:szCs w:val="24"/>
          <w:lang w:eastAsia="ko-KR"/>
        </w:rPr>
        <w:t xml:space="preserve"> </w:t>
      </w:r>
      <w:proofErr w:type="gramStart"/>
      <w:r w:rsidRPr="00186A3D">
        <w:rPr>
          <w:rFonts w:ascii="Times New Roman" w:hAnsi="Times New Roman" w:hint="eastAsia"/>
          <w:sz w:val="24"/>
          <w:szCs w:val="24"/>
          <w:lang w:eastAsia="ko-KR"/>
        </w:rPr>
        <w:t>and</w:t>
      </w:r>
      <w:r>
        <w:rPr>
          <w:rFonts w:ascii="Times New Roman" w:hAnsi="Times New Roman" w:hint="eastAsia"/>
          <w:b/>
          <w:sz w:val="24"/>
          <w:szCs w:val="24"/>
          <w:lang w:eastAsia="ko-KR"/>
        </w:rPr>
        <w:t xml:space="preserve"> </w:t>
      </w:r>
      <w:proofErr w:type="gramEnd"/>
      <m:oMath>
        <m:sSub>
          <m:sSubPr>
            <m:ctrlPr>
              <w:rPr>
                <w:rFonts w:ascii="Cambria Math" w:hAnsi="Cambria Math"/>
                <w:b/>
                <w:i/>
                <w:sz w:val="24"/>
                <w:szCs w:val="24"/>
              </w:rPr>
            </m:ctrlPr>
          </m:sSubPr>
          <m:e>
            <m:r>
              <w:rPr>
                <w:rFonts w:ascii="Cambria Math" w:hAnsi="Cambria Math"/>
                <w:sz w:val="24"/>
                <w:szCs w:val="24"/>
              </w:rPr>
              <m:t>E</m:t>
            </m:r>
            <m:ctrlPr>
              <w:rPr>
                <w:rFonts w:ascii="Cambria Math" w:hAnsi="Cambria Math"/>
                <w:i/>
                <w:sz w:val="24"/>
                <w:szCs w:val="24"/>
              </w:rPr>
            </m:ctrlPr>
          </m:e>
          <m:sub>
            <m:r>
              <m:rPr>
                <m:sty m:val="b"/>
              </m:rPr>
              <w:rPr>
                <w:rFonts w:ascii="Cambria Math" w:hAnsi="Cambria Math"/>
                <w:sz w:val="24"/>
                <w:szCs w:val="24"/>
                <w:lang w:eastAsia="ko-KR"/>
              </w:rPr>
              <m:t>L|Y</m:t>
            </m:r>
          </m:sub>
        </m:sSub>
        <m:d>
          <m:dPr>
            <m:begChr m:val="["/>
            <m:endChr m:val="]"/>
            <m:ctrlPr>
              <w:rPr>
                <w:rFonts w:ascii="Cambria Math" w:hAnsi="Cambria Math"/>
                <w:b/>
                <w:i/>
                <w:sz w:val="24"/>
                <w:szCs w:val="24"/>
              </w:rPr>
            </m:ctrlPr>
          </m:dPr>
          <m:e>
            <m:f>
              <m:fPr>
                <m:type m:val="lin"/>
                <m:ctrlPr>
                  <w:rPr>
                    <w:rFonts w:ascii="Cambria Math" w:hAnsi="Cambria Math"/>
                    <w:b/>
                    <w:i/>
                    <w:sz w:val="24"/>
                    <w:szCs w:val="24"/>
                  </w:rPr>
                </m:ctrlPr>
              </m:fPr>
              <m:num>
                <m:r>
                  <w:rPr>
                    <w:rFonts w:ascii="Cambria Math" w:hAnsi="Cambria Math"/>
                    <w:sz w:val="24"/>
                    <w:szCs w:val="24"/>
                    <w:lang w:eastAsia="ko-KR"/>
                  </w:rPr>
                  <m:t>∂</m:t>
                </m:r>
                <m:sSub>
                  <m:sSubPr>
                    <m:ctrlPr>
                      <w:rPr>
                        <w:rFonts w:ascii="Cambria Math" w:hAnsi="Cambria Math"/>
                        <w:i/>
                        <w:sz w:val="24"/>
                        <w:szCs w:val="24"/>
                        <w:lang w:eastAsia="ko-KR"/>
                      </w:rPr>
                    </m:ctrlPr>
                  </m:sSubPr>
                  <m:e>
                    <m:r>
                      <w:rPr>
                        <w:rFonts w:ascii="Cambria Math" w:hAnsi="Cambria Math"/>
                        <w:sz w:val="24"/>
                        <w:szCs w:val="24"/>
                        <w:lang w:eastAsia="ko-KR"/>
                      </w:rPr>
                      <m:t>l</m:t>
                    </m:r>
                  </m:e>
                  <m:sub>
                    <m:r>
                      <w:rPr>
                        <w:rFonts w:ascii="Cambria Math" w:hAnsi="Cambria Math"/>
                        <w:sz w:val="24"/>
                        <w:szCs w:val="24"/>
                        <w:lang w:eastAsia="ko-KR"/>
                      </w:rPr>
                      <m:t>i</m:t>
                    </m:r>
                  </m:sub>
                </m:sSub>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Y,L</m:t>
                    </m:r>
                  </m:e>
                </m:d>
              </m:num>
              <m:den>
                <m:r>
                  <w:rPr>
                    <w:rFonts w:ascii="Cambria Math" w:hAnsi="Cambria Math"/>
                    <w:sz w:val="24"/>
                    <w:szCs w:val="24"/>
                    <w:lang w:eastAsia="ko-KR"/>
                  </w:rPr>
                  <m:t>∂</m:t>
                </m:r>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den>
            </m:f>
          </m:e>
        </m:d>
      </m:oMath>
      <w:r w:rsidRPr="00461E37">
        <w:rPr>
          <w:rFonts w:ascii="Times New Roman" w:hAnsi="Times New Roman"/>
          <w:sz w:val="24"/>
          <w:szCs w:val="24"/>
        </w:rPr>
        <w:t>,</w:t>
      </w:r>
      <w:r>
        <w:rPr>
          <w:rFonts w:ascii="Times New Roman" w:hAnsi="Times New Roman" w:hint="eastAsia"/>
          <w:sz w:val="24"/>
          <w:szCs w:val="24"/>
          <w:lang w:eastAsia="ko-KR"/>
        </w:rPr>
        <w:t xml:space="preserve"> respectively, then the score statistics </w:t>
      </w:r>
      <w:r>
        <w:rPr>
          <w:rFonts w:ascii="Times New Roman" w:hAnsi="Times New Roman"/>
          <w:sz w:val="24"/>
          <w:szCs w:val="24"/>
          <w:lang w:eastAsia="ko-KR"/>
        </w:rPr>
        <w:t>can be obtained by:</w:t>
      </w:r>
    </w:p>
    <w:p w:rsidR="00345A24" w:rsidRDefault="00345A24" w:rsidP="00345A24">
      <w:pPr>
        <w:pStyle w:val="corrs-au"/>
        <w:spacing w:before="0" w:line="480" w:lineRule="auto"/>
        <w:jc w:val="center"/>
        <w:rPr>
          <w:rFonts w:ascii="Times New Roman" w:hAnsi="Times New Roman"/>
          <w:sz w:val="24"/>
          <w:szCs w:val="24"/>
          <w:lang w:eastAsia="ko-KR"/>
        </w:rPr>
      </w:pPr>
      <m:oMath>
        <m:r>
          <m:rPr>
            <m:sty m:val="b"/>
          </m:rPr>
          <w:rPr>
            <w:rFonts w:ascii="Cambria Math" w:hAnsi="Cambria Math"/>
            <w:sz w:val="24"/>
            <w:szCs w:val="24"/>
            <w:lang w:eastAsia="ko-KR"/>
          </w:rPr>
          <m:t>S</m:t>
        </m:r>
        <m:r>
          <w:rPr>
            <w:rFonts w:ascii="Cambria Math" w:hAnsi="Cambria Math"/>
            <w:sz w:val="24"/>
            <w:szCs w:val="24"/>
            <w:lang w:eastAsia="ko-KR"/>
          </w:rPr>
          <m:t>=</m:t>
        </m:r>
        <m:sSup>
          <m:sSupPr>
            <m:ctrlPr>
              <w:rPr>
                <w:rFonts w:ascii="Cambria Math" w:hAnsi="Cambria Math"/>
                <w:i/>
                <w:sz w:val="24"/>
                <w:szCs w:val="24"/>
                <w:lang w:eastAsia="ko-KR"/>
              </w:rPr>
            </m:ctrlPr>
          </m:sSupPr>
          <m:e>
            <m:d>
              <m:dPr>
                <m:ctrlPr>
                  <w:rPr>
                    <w:rFonts w:ascii="Cambria Math" w:hAnsi="Cambria Math"/>
                    <w:i/>
                    <w:sz w:val="24"/>
                    <w:szCs w:val="24"/>
                    <w:lang w:eastAsia="ko-KR"/>
                  </w:rPr>
                </m:ctrlPr>
              </m:dPr>
              <m:e>
                <m:m>
                  <m:mPr>
                    <m:mcs>
                      <m:mc>
                        <m:mcPr>
                          <m:count m:val="2"/>
                          <m:mcJc m:val="center"/>
                        </m:mcPr>
                      </m:mc>
                    </m:mcs>
                    <m:ctrlPr>
                      <w:rPr>
                        <w:rFonts w:ascii="Cambria Math" w:hAnsi="Cambria Math"/>
                        <w:i/>
                        <w:sz w:val="24"/>
                        <w:szCs w:val="24"/>
                        <w:lang w:eastAsia="ko-KR"/>
                      </w:rPr>
                    </m:ctrlPr>
                  </m:mPr>
                  <m:mr>
                    <m:e>
                      <m:sSubSup>
                        <m:sSubSupPr>
                          <m:ctrlPr>
                            <w:rPr>
                              <w:rFonts w:ascii="Cambria Math" w:hAnsi="Cambria Math"/>
                              <w:b/>
                              <w:i/>
                              <w:sz w:val="24"/>
                              <w:szCs w:val="24"/>
                              <w:lang w:eastAsia="ko-KR"/>
                            </w:rPr>
                          </m:ctrlPr>
                        </m:sSubSupPr>
                        <m:e>
                          <m:r>
                            <m:rPr>
                              <m:sty m:val="b"/>
                            </m:rPr>
                            <w:rPr>
                              <w:rFonts w:ascii="Cambria Math" w:hAnsi="Cambria Math"/>
                              <w:sz w:val="24"/>
                              <w:szCs w:val="24"/>
                              <w:lang w:eastAsia="ko-KR"/>
                            </w:rPr>
                            <m:t>S</m:t>
                          </m:r>
                          <m:ctrlPr>
                            <w:rPr>
                              <w:rFonts w:ascii="Cambria Math" w:hAnsi="Cambria Math"/>
                              <w:b/>
                              <w:sz w:val="24"/>
                              <w:szCs w:val="24"/>
                              <w:lang w:eastAsia="ko-KR"/>
                            </w:rPr>
                          </m:ctrlPr>
                        </m:e>
                        <m:sub>
                          <m:r>
                            <m:rPr>
                              <m:sty m:val="b"/>
                            </m:rPr>
                            <w:rPr>
                              <w:rFonts w:ascii="Cambria Math" w:hAnsi="Cambria Math"/>
                              <w:sz w:val="24"/>
                              <w:szCs w:val="24"/>
                              <w:lang w:eastAsia="ko-KR"/>
                            </w:rPr>
                            <m:t>β</m:t>
                          </m:r>
                          <m:ctrlPr>
                            <w:rPr>
                              <w:rFonts w:ascii="Cambria Math" w:hAnsi="Cambria Math"/>
                              <w:b/>
                              <w:sz w:val="24"/>
                              <w:szCs w:val="24"/>
                              <w:lang w:eastAsia="ko-KR"/>
                            </w:rPr>
                          </m:ctrlPr>
                        </m:sub>
                        <m:sup>
                          <m:r>
                            <w:rPr>
                              <w:rFonts w:ascii="Cambria Math" w:hAnsi="Cambria Math"/>
                              <w:sz w:val="24"/>
                              <w:szCs w:val="24"/>
                              <w:lang w:eastAsia="ko-KR"/>
                            </w:rPr>
                            <m:t>t</m:t>
                          </m:r>
                        </m:sup>
                      </m:sSubSup>
                    </m:e>
                    <m:e>
                      <m:sSub>
                        <m:sSubPr>
                          <m:ctrlPr>
                            <w:rPr>
                              <w:rFonts w:ascii="Cambria Math" w:hAnsi="Cambria Math"/>
                              <w:b/>
                              <w:i/>
                              <w:sz w:val="24"/>
                              <w:szCs w:val="24"/>
                              <w:lang w:eastAsia="ko-KR"/>
                            </w:rPr>
                          </m:ctrlPr>
                        </m:sSubPr>
                        <m:e>
                          <m: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Sub>
                    </m:e>
                  </m:mr>
                </m:m>
              </m:e>
            </m:d>
          </m:e>
          <m:sup>
            <m:r>
              <w:rPr>
                <w:rFonts w:ascii="Cambria Math" w:hAnsi="Cambria Math"/>
                <w:sz w:val="24"/>
                <w:szCs w:val="24"/>
                <w:lang w:eastAsia="ko-KR"/>
              </w:rPr>
              <m:t>t</m:t>
            </m:r>
          </m:sup>
        </m:sSup>
      </m:oMath>
      <w:r>
        <w:rPr>
          <w:rFonts w:ascii="Times New Roman" w:hAnsi="Times New Roman" w:hint="eastAsia"/>
          <w:sz w:val="24"/>
          <w:szCs w:val="24"/>
          <w:lang w:eastAsia="ko-KR"/>
        </w:rPr>
        <w:t xml:space="preserve"> </w:t>
      </w:r>
      <w:proofErr w:type="gramStart"/>
      <w:r>
        <w:rPr>
          <w:rFonts w:ascii="Times New Roman" w:hAnsi="Times New Roman"/>
          <w:sz w:val="24"/>
          <w:szCs w:val="24"/>
          <w:lang w:eastAsia="ko-KR"/>
        </w:rPr>
        <w:t xml:space="preserve">where </w:t>
      </w:r>
      <w:proofErr w:type="gramEnd"/>
      <m:oMath>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sub>
        </m:sSub>
        <m:r>
          <m:rPr>
            <m:sty m:val="bi"/>
          </m:rPr>
          <w:rPr>
            <w:rFonts w:ascii="Cambria Math" w:hAnsi="Cambria Math"/>
            <w:sz w:val="24"/>
            <w:szCs w:val="24"/>
            <w:lang w:eastAsia="ko-KR"/>
          </w:rPr>
          <m:t>=</m:t>
        </m:r>
        <m:nary>
          <m:naryPr>
            <m:chr m:val="∑"/>
            <m:ctrlPr>
              <w:rPr>
                <w:rFonts w:ascii="Cambria Math" w:hAnsi="Cambria Math"/>
                <w:sz w:val="24"/>
                <w:szCs w:val="24"/>
                <w:lang w:eastAsia="ko-KR"/>
              </w:rPr>
            </m:ctrlPr>
          </m:naryPr>
          <m:sub>
            <m:r>
              <w:rPr>
                <w:rFonts w:ascii="Cambria Math" w:hAnsi="Cambria Math"/>
                <w:sz w:val="24"/>
                <w:szCs w:val="24"/>
                <w:lang w:eastAsia="ko-KR"/>
              </w:rPr>
              <m:t>i=1</m:t>
            </m:r>
          </m:sub>
          <m:sup>
            <m:r>
              <w:rPr>
                <w:rFonts w:ascii="Cambria Math" w:hAnsi="Cambria Math"/>
                <w:sz w:val="24"/>
                <w:szCs w:val="24"/>
                <w:lang w:eastAsia="ko-KR"/>
              </w:rPr>
              <m:t>n</m:t>
            </m:r>
          </m:sup>
          <m:e>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r>
                  <w:rPr>
                    <w:rFonts w:ascii="Cambria Math" w:hAnsi="Cambria Math"/>
                    <w:sz w:val="24"/>
                    <w:szCs w:val="24"/>
                    <w:lang w:eastAsia="ko-KR"/>
                  </w:rPr>
                  <m:t>i</m:t>
                </m:r>
              </m:sub>
            </m:sSub>
          </m:e>
        </m:nary>
      </m:oMath>
      <w:r>
        <w:rPr>
          <w:rFonts w:ascii="Times New Roman" w:hAnsi="Times New Roman" w:hint="eastAsia"/>
          <w:sz w:val="24"/>
          <w:szCs w:val="24"/>
          <w:lang w:eastAsia="ko-KR"/>
        </w:rPr>
        <w:t>,</w:t>
      </w:r>
      <w:r>
        <w:rPr>
          <w:rFonts w:ascii="Times New Roman" w:hAnsi="Times New Roman"/>
          <w:sz w:val="24"/>
          <w:szCs w:val="24"/>
          <w:lang w:eastAsia="ko-KR"/>
        </w:rPr>
        <w:t xml:space="preserve"> and</w:t>
      </w:r>
      <w:r>
        <w:rPr>
          <w:rFonts w:ascii="Times New Roman" w:hAnsi="Times New Roman" w:hint="eastAsia"/>
          <w:sz w:val="24"/>
          <w:szCs w:val="24"/>
          <w:lang w:eastAsia="ko-KR"/>
        </w:rPr>
        <w:t xml:space="preserve"> </w:t>
      </w:r>
      <m:oMath>
        <m:sSub>
          <m:sSubPr>
            <m:ctrlPr>
              <w:rPr>
                <w:rFonts w:ascii="Cambria Math" w:hAnsi="Cambria Math"/>
                <w:b/>
                <w:sz w:val="24"/>
                <w:szCs w:val="24"/>
                <w:lang w:eastAsia="ko-KR"/>
              </w:rPr>
            </m:ctrlPr>
          </m:sSubPr>
          <m:e>
            <m: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Sub>
        <m:r>
          <m:rPr>
            <m:sty m:val="bi"/>
          </m:rPr>
          <w:rPr>
            <w:rFonts w:ascii="Cambria Math" w:hAnsi="Cambria Math"/>
            <w:sz w:val="24"/>
            <w:szCs w:val="24"/>
            <w:lang w:eastAsia="ko-KR"/>
          </w:rPr>
          <m:t>=</m:t>
        </m:r>
        <m:nary>
          <m:naryPr>
            <m:chr m:val="∑"/>
            <m:ctrlPr>
              <w:rPr>
                <w:rFonts w:ascii="Cambria Math" w:hAnsi="Cambria Math"/>
                <w:sz w:val="24"/>
                <w:szCs w:val="24"/>
                <w:lang w:eastAsia="ko-KR"/>
              </w:rPr>
            </m:ctrlPr>
          </m:naryPr>
          <m:sub>
            <m:r>
              <w:rPr>
                <w:rFonts w:ascii="Cambria Math" w:hAnsi="Cambria Math"/>
                <w:sz w:val="24"/>
                <w:szCs w:val="24"/>
                <w:lang w:eastAsia="ko-KR"/>
              </w:rPr>
              <m:t>i=1</m:t>
            </m:r>
          </m:sub>
          <m:sup>
            <m:r>
              <w:rPr>
                <w:rFonts w:ascii="Cambria Math" w:hAnsi="Cambria Math"/>
                <w:sz w:val="24"/>
                <w:szCs w:val="24"/>
                <w:lang w:eastAsia="ko-KR"/>
              </w:rPr>
              <m:t>n</m:t>
            </m:r>
          </m:sup>
          <m:e>
            <m:sSub>
              <m:sSubPr>
                <m:ctrlPr>
                  <w:rPr>
                    <w:rFonts w:ascii="Cambria Math" w:hAnsi="Cambria Math"/>
                    <w:b/>
                    <w:sz w:val="24"/>
                    <w:szCs w:val="24"/>
                    <w:lang w:eastAsia="ko-KR"/>
                  </w:rPr>
                </m:ctrlPr>
              </m:sSubPr>
              <m:e>
                <m: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r>
                  <w:rPr>
                    <w:rFonts w:ascii="Cambria Math" w:hAnsi="Cambria Math"/>
                    <w:sz w:val="24"/>
                    <w:szCs w:val="24"/>
                    <w:lang w:eastAsia="ko-KR"/>
                  </w:rPr>
                  <m:t>i</m:t>
                </m:r>
              </m:sub>
            </m:sSub>
          </m:e>
        </m:nary>
      </m:oMath>
      <w:r>
        <w:rPr>
          <w:rFonts w:ascii="Times New Roman" w:hAnsi="Times New Roman"/>
          <w:sz w:val="24"/>
          <w:szCs w:val="24"/>
          <w:lang w:eastAsia="ko-KR"/>
        </w:rPr>
        <w:t>.</w:t>
      </w:r>
    </w:p>
    <w:p w:rsidR="00345A24" w:rsidRDefault="00345A24" w:rsidP="00345A24">
      <w:pPr>
        <w:pStyle w:val="corrs-au"/>
        <w:spacing w:before="0" w:line="480" w:lineRule="auto"/>
        <w:ind w:firstLine="800"/>
        <w:rPr>
          <w:rFonts w:ascii="Times New Roman" w:hAnsi="Times New Roman"/>
          <w:sz w:val="24"/>
          <w:szCs w:val="24"/>
          <w:lang w:eastAsia="ko-KR"/>
        </w:rPr>
      </w:pPr>
      <w:r>
        <w:rPr>
          <w:rFonts w:ascii="Times New Roman" w:hAnsi="Times New Roman"/>
          <w:sz w:val="24"/>
          <w:szCs w:val="24"/>
          <w:lang w:eastAsia="ko-KR"/>
        </w:rPr>
        <w:t>T</w:t>
      </w:r>
      <w:r>
        <w:rPr>
          <w:rFonts w:ascii="Times New Roman" w:hAnsi="Times New Roman" w:hint="eastAsia"/>
          <w:sz w:val="24"/>
          <w:szCs w:val="24"/>
          <w:lang w:eastAsia="ko-KR"/>
        </w:rPr>
        <w:t xml:space="preserve">he variance-covariance matrix of </w:t>
      </w:r>
      <m:oMath>
        <m:r>
          <m:rPr>
            <m:sty m:val="b"/>
          </m:rPr>
          <w:rPr>
            <w:rFonts w:ascii="Cambria Math" w:hAnsi="Cambria Math"/>
            <w:sz w:val="24"/>
            <w:szCs w:val="24"/>
            <w:lang w:eastAsia="ko-KR"/>
          </w:rPr>
          <m:t>S</m:t>
        </m:r>
      </m:oMath>
      <w:r w:rsidRPr="00997770">
        <w:rPr>
          <w:rFonts w:ascii="Times New Roman" w:hAnsi="Times New Roman"/>
          <w:sz w:val="24"/>
          <w:szCs w:val="24"/>
          <w:lang w:eastAsia="ko-KR"/>
        </w:rPr>
        <w:t xml:space="preserve"> is </w:t>
      </w:r>
      <w:r>
        <w:rPr>
          <w:rFonts w:ascii="Times New Roman" w:hAnsi="Times New Roman"/>
          <w:sz w:val="24"/>
          <w:szCs w:val="24"/>
          <w:lang w:eastAsia="ko-KR"/>
        </w:rPr>
        <w:t xml:space="preserve">calculated using the observed Fisher information matrix </w:t>
      </w:r>
      <w:r w:rsidR="002D311E">
        <w:rPr>
          <w:rFonts w:ascii="Times New Roman" w:hAnsi="Times New Roman"/>
          <w:sz w:val="24"/>
          <w:szCs w:val="24"/>
          <w:lang w:eastAsia="ko-KR"/>
        </w:rPr>
        <w:fldChar w:fldCharType="begin"/>
      </w:r>
      <w:r w:rsidR="008061C7">
        <w:rPr>
          <w:rFonts w:ascii="Times New Roman" w:hAnsi="Times New Roman"/>
          <w:sz w:val="24"/>
          <w:szCs w:val="24"/>
          <w:lang w:eastAsia="ko-KR"/>
        </w:rPr>
        <w:instrText xml:space="preserve"> ADDIN EN.CITE &lt;EndNote&gt;&lt;Cite&gt;&lt;Author&gt;Rao&lt;/Author&gt;&lt;Year&gt;1948&lt;/Year&gt;&lt;RecNum&gt;64&lt;/RecNum&gt;&lt;DisplayText&gt;[135, 136]&lt;/DisplayText&gt;&lt;record&gt;&lt;rec-number&gt;64&lt;/rec-number&gt;&lt;foreign-keys&gt;&lt;key app="EN" db-id="rav092adsd0907ezeaavzp5tassztse2f2ss" timestamp="1544078043"&gt;64&lt;/key&gt;&lt;/foreign-keys&gt;&lt;ref-type name="Conference Proceedings"&gt;10&lt;/ref-type&gt;&lt;contributors&gt;&lt;authors&gt;&lt;author&gt;Rao, C Radhakrishna&lt;/author&gt;&lt;/authors&gt;&lt;/contributors&gt;&lt;titles&gt;&lt;title&gt;Large sample tests of statistical hypotheses concerning several parameters with applications to problems of estimation&lt;/title&gt;&lt;secondary-title&gt;Mathematical Proceedings of the Cambridge Philosophical Society&lt;/secondary-title&gt;&lt;/titles&gt;&lt;pages&gt;50-57&lt;/pages&gt;&lt;volume&gt;44&lt;/volume&gt;&lt;number&gt;1&lt;/number&gt;&lt;dates&gt;&lt;year&gt;1948&lt;/year&gt;&lt;/dates&gt;&lt;publisher&gt;Cambridge University Press&lt;/publisher&gt;&lt;isbn&gt;1469-8064&lt;/isbn&gt;&lt;urls&gt;&lt;/urls&gt;&lt;/record&gt;&lt;/Cite&gt;&lt;Cite&gt;&lt;Author&gt;Scott&lt;/Author&gt;&lt;Year&gt;2002&lt;/Year&gt;&lt;RecNum&gt;69&lt;/RecNum&gt;&lt;record&gt;&lt;rec-number&gt;69&lt;/rec-number&gt;&lt;foreign-keys&gt;&lt;key app="EN" db-id="rav092adsd0907ezeaavzp5tassztse2f2ss" timestamp="1544078043"&gt;69&lt;/key&gt;&lt;/foreign-keys&gt;&lt;ref-type name="Journal Article"&gt;17&lt;/ref-type&gt;&lt;contributors&gt;&lt;authors&gt;&lt;author&gt;Scott, William Andrew&lt;/author&gt;&lt;/authors&gt;&lt;/contributors&gt;&lt;titles&gt;&lt;title&gt;Maximum likelihood estimation using the empirical fisher information matrix&lt;/title&gt;&lt;secondary-title&gt;Journal of Statistical Computation and Simulation&lt;/secondary-title&gt;&lt;/titles&gt;&lt;periodical&gt;&lt;full-title&gt;Journal of Statistical Computation and Simulation&lt;/full-title&gt;&lt;/periodical&gt;&lt;pages&gt;599-611&lt;/pages&gt;&lt;volume&gt;72&lt;/volume&gt;&lt;number&gt;8&lt;/number&gt;&lt;dates&gt;&lt;year&gt;2002&lt;/year&gt;&lt;/dates&gt;&lt;isbn&gt;0094-9655&lt;/isbn&gt;&lt;urls&gt;&lt;/urls&gt;&lt;/record&gt;&lt;/Cite&gt;&lt;/EndNote&gt;</w:instrText>
      </w:r>
      <w:r w:rsidR="002D311E">
        <w:rPr>
          <w:rFonts w:ascii="Times New Roman" w:hAnsi="Times New Roman"/>
          <w:sz w:val="24"/>
          <w:szCs w:val="24"/>
          <w:lang w:eastAsia="ko-KR"/>
        </w:rPr>
        <w:fldChar w:fldCharType="separate"/>
      </w:r>
      <w:r w:rsidR="008061C7">
        <w:rPr>
          <w:rFonts w:ascii="Times New Roman" w:hAnsi="Times New Roman"/>
          <w:noProof/>
          <w:sz w:val="24"/>
          <w:szCs w:val="24"/>
          <w:lang w:eastAsia="ko-KR"/>
        </w:rPr>
        <w:t>[135, 136]</w:t>
      </w:r>
      <w:r w:rsidR="002D311E">
        <w:rPr>
          <w:rFonts w:ascii="Times New Roman" w:hAnsi="Times New Roman"/>
          <w:sz w:val="24"/>
          <w:szCs w:val="24"/>
          <w:lang w:eastAsia="ko-KR"/>
        </w:rPr>
        <w:fldChar w:fldCharType="end"/>
      </w:r>
      <w:r>
        <w:rPr>
          <w:rFonts w:ascii="Times New Roman" w:hAnsi="Times New Roman"/>
          <w:sz w:val="24"/>
          <w:szCs w:val="24"/>
          <w:lang w:eastAsia="ko-KR"/>
        </w:rPr>
        <w:t>. T</w:t>
      </w:r>
      <w:r>
        <w:rPr>
          <w:rFonts w:ascii="Times New Roman" w:hAnsi="Times New Roman" w:hint="eastAsia"/>
          <w:sz w:val="24"/>
          <w:szCs w:val="24"/>
          <w:lang w:eastAsia="ko-KR"/>
        </w:rPr>
        <w:t xml:space="preserve">he </w:t>
      </w:r>
      <w:r>
        <w:rPr>
          <w:rFonts w:ascii="Times New Roman" w:hAnsi="Times New Roman"/>
          <w:sz w:val="24"/>
          <w:szCs w:val="24"/>
          <w:lang w:eastAsia="ko-KR"/>
        </w:rPr>
        <w:t>observed</w:t>
      </w:r>
      <w:r>
        <w:rPr>
          <w:rFonts w:ascii="Times New Roman" w:hAnsi="Times New Roman" w:hint="eastAsia"/>
          <w:sz w:val="24"/>
          <w:szCs w:val="24"/>
          <w:lang w:eastAsia="ko-KR"/>
        </w:rPr>
        <w:t xml:space="preserve"> Fisher information matrix </w:t>
      </w:r>
      <w:proofErr w:type="gramStart"/>
      <w:r>
        <w:rPr>
          <w:rFonts w:ascii="Times New Roman" w:hAnsi="Times New Roman" w:hint="eastAsia"/>
          <w:sz w:val="24"/>
          <w:szCs w:val="24"/>
          <w:lang w:eastAsia="ko-KR"/>
        </w:rPr>
        <w:t>is given</w:t>
      </w:r>
      <w:proofErr w:type="gramEnd"/>
      <w:r>
        <w:rPr>
          <w:rFonts w:ascii="Times New Roman" w:hAnsi="Times New Roman" w:hint="eastAsia"/>
          <w:sz w:val="24"/>
          <w:szCs w:val="24"/>
          <w:lang w:eastAsia="ko-KR"/>
        </w:rPr>
        <w:t xml:space="preserve"> by</w:t>
      </w:r>
      <w:r>
        <w:rPr>
          <w:rFonts w:ascii="Times New Roman" w:hAnsi="Times New Roman"/>
          <w:sz w:val="24"/>
          <w:szCs w:val="24"/>
          <w:lang w:eastAsia="ko-KR"/>
        </w:rPr>
        <w:t>:</w:t>
      </w:r>
    </w:p>
    <w:p w:rsidR="00345A24" w:rsidRPr="00C27FCE" w:rsidRDefault="007C21AD" w:rsidP="00345A24">
      <w:pPr>
        <w:pStyle w:val="corrs-au"/>
        <w:spacing w:before="0" w:line="480" w:lineRule="auto"/>
        <w:rPr>
          <w:rFonts w:ascii="Times New Roman" w:hAnsi="Times New Roman"/>
          <w:sz w:val="24"/>
          <w:szCs w:val="24"/>
          <w:lang w:eastAsia="ko-KR"/>
        </w:rPr>
      </w:pPr>
      <m:oMathPara>
        <m:oMath>
          <m:acc>
            <m:accPr>
              <m:ctrlPr>
                <w:rPr>
                  <w:rFonts w:ascii="Cambria Math" w:hAnsi="Cambria Math"/>
                  <w:i/>
                  <w:sz w:val="24"/>
                  <w:szCs w:val="24"/>
                </w:rPr>
              </m:ctrlPr>
            </m:accPr>
            <m:e>
              <m:r>
                <w:rPr>
                  <w:rFonts w:ascii="Cambria Math" w:hAnsi="Cambria Math"/>
                  <w:sz w:val="24"/>
                  <w:szCs w:val="24"/>
                </w:rPr>
                <m:t>I</m:t>
              </m:r>
            </m:e>
          </m:acc>
          <m:d>
            <m:dPr>
              <m:ctrlPr>
                <w:rPr>
                  <w:rFonts w:ascii="Cambria Math" w:hAnsi="Cambria Math"/>
                  <w:i/>
                  <w:sz w:val="24"/>
                  <w:szCs w:val="24"/>
                </w:rPr>
              </m:ctrlPr>
            </m:dPr>
            <m:e>
              <m:r>
                <m:rPr>
                  <m:sty m:val="b"/>
                </m:rPr>
                <w:rPr>
                  <w:rFonts w:ascii="Cambria Math" w:hAnsi="Cambria Math"/>
                  <w:sz w:val="24"/>
                  <w:szCs w:val="24"/>
                </w:rPr>
                <m:t>θ</m:t>
              </m:r>
            </m:e>
          </m:d>
          <m:r>
            <w:rPr>
              <w:rFonts w:ascii="Cambria Math" w:hAnsi="Cambria Math"/>
              <w:sz w:val="24"/>
              <w:szCs w:val="24"/>
            </w:rPr>
            <m:t>=</m:t>
          </m:r>
          <m:nary>
            <m:naryPr>
              <m:chr m:val="∑"/>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m:rPr>
                          <m:sty m:val="b"/>
                        </m:rPr>
                        <w:rPr>
                          <w:rFonts w:ascii="Cambria Math" w:hAnsi="Cambria Math"/>
                          <w:sz w:val="24"/>
                          <w:szCs w:val="24"/>
                        </w:rPr>
                        <m:t>S</m:t>
                      </m:r>
                    </m:e>
                    <m:sub>
                      <m:r>
                        <w:rPr>
                          <w:rFonts w:ascii="Cambria Math" w:hAnsi="Cambria Math"/>
                          <w:sz w:val="24"/>
                          <w:szCs w:val="24"/>
                        </w:rPr>
                        <m:t>i</m:t>
                      </m:r>
                    </m:sub>
                  </m:sSub>
                  <m:sSubSup>
                    <m:sSubSupPr>
                      <m:ctrlPr>
                        <w:rPr>
                          <w:rFonts w:ascii="Cambria Math" w:hAnsi="Cambria Math"/>
                          <w:i/>
                          <w:sz w:val="24"/>
                          <w:szCs w:val="24"/>
                        </w:rPr>
                      </m:ctrlPr>
                    </m:sSubSupPr>
                    <m:e>
                      <m:r>
                        <m:rPr>
                          <m:sty m:val="b"/>
                        </m:rPr>
                        <w:rPr>
                          <w:rFonts w:ascii="Cambria Math" w:hAnsi="Cambria Math"/>
                          <w:sz w:val="24"/>
                          <w:szCs w:val="24"/>
                        </w:rPr>
                        <m:t>S</m:t>
                      </m:r>
                    </m:e>
                    <m:sub>
                      <m:r>
                        <w:rPr>
                          <w:rFonts w:ascii="Cambria Math" w:hAnsi="Cambria Math"/>
                          <w:sz w:val="24"/>
                          <w:szCs w:val="24"/>
                        </w:rPr>
                        <m:t>i</m:t>
                      </m:r>
                    </m:sub>
                    <m:sup>
                      <m:r>
                        <w:rPr>
                          <w:rFonts w:ascii="Cambria Math" w:hAnsi="Cambria Math"/>
                          <w:sz w:val="24"/>
                          <w:szCs w:val="24"/>
                        </w:rPr>
                        <m:t>t</m:t>
                      </m:r>
                    </m:sup>
                  </m:sSubSup>
                </m:e>
              </m:d>
            </m:e>
          </m:nary>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d>
            <m:dPr>
              <m:ctrlPr>
                <w:rPr>
                  <w:rFonts w:ascii="Cambria Math" w:hAnsi="Cambria Math"/>
                  <w:i/>
                  <w:sz w:val="24"/>
                  <w:szCs w:val="24"/>
                </w:rPr>
              </m:ctrlPr>
            </m:dPr>
            <m:e>
              <m:nary>
                <m:naryPr>
                  <m:chr m:val="∑"/>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sSub>
                    <m:sSubPr>
                      <m:ctrlPr>
                        <w:rPr>
                          <w:rFonts w:ascii="Cambria Math" w:hAnsi="Cambria Math"/>
                          <w:i/>
                          <w:sz w:val="24"/>
                          <w:szCs w:val="24"/>
                        </w:rPr>
                      </m:ctrlPr>
                    </m:sSubPr>
                    <m:e>
                      <m:r>
                        <m:rPr>
                          <m:sty m:val="b"/>
                        </m:rPr>
                        <w:rPr>
                          <w:rFonts w:ascii="Cambria Math" w:hAnsi="Cambria Math"/>
                          <w:sz w:val="24"/>
                          <w:szCs w:val="24"/>
                        </w:rPr>
                        <m:t>S</m:t>
                      </m:r>
                    </m:e>
                    <m:sub>
                      <m:r>
                        <w:rPr>
                          <w:rFonts w:ascii="Cambria Math" w:hAnsi="Cambria Math"/>
                          <w:sz w:val="24"/>
                          <w:szCs w:val="24"/>
                        </w:rPr>
                        <m:t>i</m:t>
                      </m:r>
                    </m:sub>
                  </m:sSub>
                </m:e>
              </m:nary>
            </m:e>
          </m:d>
          <m:d>
            <m:dPr>
              <m:ctrlPr>
                <w:rPr>
                  <w:rFonts w:ascii="Cambria Math" w:hAnsi="Cambria Math"/>
                  <w:i/>
                  <w:sz w:val="24"/>
                  <w:szCs w:val="24"/>
                </w:rPr>
              </m:ctrlPr>
            </m:dPr>
            <m:e>
              <m:nary>
                <m:naryPr>
                  <m:chr m:val="∑"/>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sSubSup>
                    <m:sSubSupPr>
                      <m:ctrlPr>
                        <w:rPr>
                          <w:rFonts w:ascii="Cambria Math" w:hAnsi="Cambria Math"/>
                          <w:i/>
                          <w:sz w:val="24"/>
                          <w:szCs w:val="24"/>
                        </w:rPr>
                      </m:ctrlPr>
                    </m:sSubSupPr>
                    <m:e>
                      <m:r>
                        <m:rPr>
                          <m:sty m:val="b"/>
                        </m:rPr>
                        <w:rPr>
                          <w:rFonts w:ascii="Cambria Math" w:hAnsi="Cambria Math"/>
                          <w:sz w:val="24"/>
                          <w:szCs w:val="24"/>
                        </w:rPr>
                        <m:t>S</m:t>
                      </m:r>
                      <m:ctrlPr>
                        <w:rPr>
                          <w:rFonts w:ascii="Cambria Math" w:hAnsi="Cambria Math"/>
                          <w:b/>
                          <w:sz w:val="24"/>
                          <w:szCs w:val="24"/>
                        </w:rPr>
                      </m:ctrlPr>
                    </m:e>
                    <m:sub>
                      <m:r>
                        <w:rPr>
                          <w:rFonts w:ascii="Cambria Math" w:hAnsi="Cambria Math"/>
                          <w:sz w:val="24"/>
                          <w:szCs w:val="24"/>
                        </w:rPr>
                        <m:t>i</m:t>
                      </m:r>
                    </m:sub>
                    <m:sup>
                      <m:r>
                        <w:rPr>
                          <w:rFonts w:ascii="Cambria Math" w:hAnsi="Cambria Math"/>
                          <w:sz w:val="24"/>
                          <w:szCs w:val="24"/>
                        </w:rPr>
                        <m:t>t</m:t>
                      </m:r>
                    </m:sup>
                  </m:sSubSup>
                </m:e>
              </m:nary>
            </m:e>
          </m:d>
        </m:oMath>
      </m:oMathPara>
    </w:p>
    <w:p w:rsidR="00345A24" w:rsidRDefault="00345A24" w:rsidP="00345A24">
      <w:pPr>
        <w:pStyle w:val="corrs-au"/>
        <w:spacing w:before="0" w:line="480" w:lineRule="auto"/>
        <w:rPr>
          <w:rFonts w:ascii="Times New Roman" w:hAnsi="Times New Roman"/>
          <w:sz w:val="24"/>
          <w:szCs w:val="24"/>
          <w:lang w:eastAsia="ko-KR"/>
        </w:rPr>
      </w:pPr>
      <w:proofErr w:type="gramStart"/>
      <w:r>
        <w:rPr>
          <w:rFonts w:ascii="Times New Roman" w:hAnsi="Times New Roman" w:hint="eastAsia"/>
          <w:sz w:val="24"/>
          <w:szCs w:val="24"/>
          <w:lang w:eastAsia="ko-KR"/>
        </w:rPr>
        <w:t>and</w:t>
      </w:r>
      <w:proofErr w:type="gramEnd"/>
      <w:r>
        <w:rPr>
          <w:rFonts w:ascii="Times New Roman" w:hAnsi="Times New Roman" w:hint="eastAsia"/>
          <w:sz w:val="24"/>
          <w:szCs w:val="24"/>
          <w:lang w:eastAsia="ko-KR"/>
        </w:rPr>
        <w:t xml:space="preserve"> it </w:t>
      </w:r>
      <w:r>
        <w:rPr>
          <w:rFonts w:ascii="Times New Roman" w:hAnsi="Times New Roman"/>
          <w:sz w:val="24"/>
          <w:szCs w:val="24"/>
          <w:lang w:eastAsia="ko-KR"/>
        </w:rPr>
        <w:t>is equivalent to:</w:t>
      </w:r>
    </w:p>
    <w:p w:rsidR="00345A24" w:rsidRDefault="007C21AD" w:rsidP="00345A24">
      <w:pPr>
        <w:pStyle w:val="corrs-au"/>
        <w:spacing w:before="0" w:line="480" w:lineRule="auto"/>
        <w:jc w:val="center"/>
        <w:rPr>
          <w:rFonts w:ascii="Times New Roman" w:hAnsi="Times New Roman"/>
          <w:sz w:val="24"/>
          <w:szCs w:val="24"/>
          <w:lang w:eastAsia="ko-KR"/>
        </w:rPr>
      </w:pPr>
      <m:oMath>
        <m:acc>
          <m:accPr>
            <m:ctrlPr>
              <w:rPr>
                <w:rFonts w:ascii="Cambria Math" w:hAnsi="Cambria Math"/>
                <w:i/>
                <w:sz w:val="24"/>
                <w:szCs w:val="24"/>
              </w:rPr>
            </m:ctrlPr>
          </m:accPr>
          <m:e>
            <m:r>
              <w:rPr>
                <w:rFonts w:ascii="Cambria Math" w:hAnsi="Cambria Math"/>
                <w:sz w:val="24"/>
                <w:szCs w:val="24"/>
              </w:rPr>
              <m:t>I</m:t>
            </m:r>
          </m:e>
        </m:acc>
        <m:d>
          <m:dPr>
            <m:ctrlPr>
              <w:rPr>
                <w:rFonts w:ascii="Cambria Math" w:hAnsi="Cambria Math"/>
                <w:i/>
                <w:sz w:val="24"/>
                <w:szCs w:val="24"/>
              </w:rPr>
            </m:ctrlPr>
          </m:dPr>
          <m:e>
            <m:r>
              <m:rPr>
                <m:sty m:val="b"/>
              </m:rPr>
              <w:rPr>
                <w:rFonts w:ascii="Cambria Math" w:hAnsi="Cambria Math"/>
                <w:sz w:val="24"/>
                <w:szCs w:val="24"/>
              </w:rPr>
              <m:t>θ</m:t>
            </m:r>
          </m:e>
        </m:d>
        <m:r>
          <w:rPr>
            <w:rFonts w:ascii="Cambria Math" w:hAnsi="Cambria Math"/>
            <w:sz w:val="24"/>
            <w:szCs w:val="24"/>
          </w:rPr>
          <m:t>=</m:t>
        </m:r>
        <m:d>
          <m:dPr>
            <m:ctrlPr>
              <w:rPr>
                <w:rFonts w:ascii="Cambria Math" w:hAnsi="Cambria Math"/>
                <w:b/>
                <w:sz w:val="24"/>
                <w:szCs w:val="24"/>
                <w:lang w:eastAsia="ko-KR"/>
              </w:rPr>
            </m:ctrlPr>
          </m:dPr>
          <m:e>
            <m:m>
              <m:mPr>
                <m:mcs>
                  <m:mc>
                    <m:mcPr>
                      <m:count m:val="2"/>
                      <m:mcJc m:val="center"/>
                    </m:mcPr>
                  </m:mc>
                </m:mcs>
                <m:ctrlPr>
                  <w:rPr>
                    <w:rFonts w:ascii="Cambria Math" w:hAnsi="Cambria Math"/>
                    <w:b/>
                    <w:i/>
                    <w:sz w:val="24"/>
                    <w:szCs w:val="24"/>
                    <w:lang w:eastAsia="ko-KR"/>
                  </w:rPr>
                </m:ctrlPr>
              </m:mPr>
              <m:mr>
                <m:e>
                  <m:sSub>
                    <m:sSubPr>
                      <m:ctrlPr>
                        <w:rPr>
                          <w:rFonts w:ascii="Cambria Math" w:hAnsi="Cambria Math"/>
                          <w:b/>
                          <w:i/>
                          <w:sz w:val="24"/>
                          <w:szCs w:val="24"/>
                          <w:lang w:eastAsia="ko-KR"/>
                        </w:rPr>
                      </m:ctrlPr>
                    </m:sSubPr>
                    <m:e>
                      <m:r>
                        <m:rPr>
                          <m:sty m:val="bi"/>
                        </m:rPr>
                        <w:rPr>
                          <w:rFonts w:ascii="Cambria Math" w:hAnsi="Cambria Math"/>
                          <w:sz w:val="24"/>
                          <w:szCs w:val="24"/>
                          <w:lang w:eastAsia="ko-KR"/>
                        </w:rPr>
                        <m:t>i</m:t>
                      </m:r>
                    </m:e>
                    <m:sub>
                      <m:r>
                        <m:rPr>
                          <m:sty m:val="b"/>
                        </m:rPr>
                        <w:rPr>
                          <w:rFonts w:ascii="Cambria Math" w:hAnsi="Cambria Math"/>
                          <w:sz w:val="24"/>
                          <w:szCs w:val="24"/>
                          <w:lang w:eastAsia="ko-KR"/>
                        </w:rPr>
                        <m:t>β</m:t>
                      </m:r>
                    </m:sub>
                  </m:sSub>
                </m:e>
                <m:e>
                  <m:sSub>
                    <m:sSubPr>
                      <m:ctrlPr>
                        <w:rPr>
                          <w:rFonts w:ascii="Cambria Math" w:hAnsi="Cambria Math"/>
                          <w:b/>
                          <w:i/>
                          <w:sz w:val="24"/>
                          <w:szCs w:val="24"/>
                          <w:lang w:eastAsia="ko-KR"/>
                        </w:rPr>
                      </m:ctrlPr>
                    </m:sSubPr>
                    <m:e>
                      <m:r>
                        <m:rPr>
                          <m:sty m:val="bi"/>
                        </m:rPr>
                        <w:rPr>
                          <w:rFonts w:ascii="Cambria Math" w:hAnsi="Cambria Math"/>
                          <w:sz w:val="24"/>
                          <w:szCs w:val="24"/>
                          <w:lang w:eastAsia="ko-KR"/>
                        </w:rPr>
                        <m:t>i</m:t>
                      </m:r>
                    </m:e>
                    <m:sub>
                      <m:r>
                        <m:rPr>
                          <m:sty m:val="b"/>
                        </m:rPr>
                        <w:rPr>
                          <w:rFonts w:ascii="Cambria Math" w:hAnsi="Cambria Math"/>
                          <w:sz w:val="24"/>
                          <w:szCs w:val="24"/>
                          <w:lang w:eastAsia="ko-KR"/>
                        </w:rPr>
                        <m:t>β</m:t>
                      </m:r>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Sub>
                </m:e>
              </m:mr>
              <m:mr>
                <m:e>
                  <m:sSub>
                    <m:sSubPr>
                      <m:ctrlPr>
                        <w:rPr>
                          <w:rFonts w:ascii="Cambria Math" w:hAnsi="Cambria Math"/>
                          <w:b/>
                          <w:i/>
                          <w:sz w:val="24"/>
                          <w:szCs w:val="24"/>
                          <w:lang w:eastAsia="ko-KR"/>
                        </w:rPr>
                      </m:ctrlPr>
                    </m:sSubPr>
                    <m:e>
                      <m:r>
                        <m:rPr>
                          <m:sty m:val="bi"/>
                        </m:rPr>
                        <w:rPr>
                          <w:rFonts w:ascii="Cambria Math" w:hAnsi="Cambria Math"/>
                          <w:sz w:val="24"/>
                          <w:szCs w:val="24"/>
                          <w:lang w:eastAsia="ko-KR"/>
                        </w:rPr>
                        <m:t>i</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r>
                        <m:rPr>
                          <m:sty m:val="b"/>
                        </m:rPr>
                        <w:rPr>
                          <w:rFonts w:ascii="Cambria Math" w:hAnsi="Cambria Math"/>
                          <w:sz w:val="24"/>
                          <w:szCs w:val="24"/>
                          <w:lang w:eastAsia="ko-KR"/>
                        </w:rPr>
                        <m:t>β</m:t>
                      </m:r>
                    </m:sub>
                  </m:sSub>
                </m:e>
                <m:e>
                  <m:sSub>
                    <m:sSubPr>
                      <m:ctrlPr>
                        <w:rPr>
                          <w:rFonts w:ascii="Cambria Math" w:hAnsi="Cambria Math"/>
                          <w:b/>
                          <w:i/>
                          <w:sz w:val="24"/>
                          <w:szCs w:val="24"/>
                          <w:lang w:eastAsia="ko-KR"/>
                        </w:rPr>
                      </m:ctrlPr>
                    </m:sSubPr>
                    <m:e>
                      <m:r>
                        <w:rPr>
                          <w:rFonts w:ascii="Cambria Math" w:hAnsi="Cambria Math"/>
                          <w:sz w:val="24"/>
                          <w:szCs w:val="24"/>
                          <w:lang w:eastAsia="ko-KR"/>
                        </w:rPr>
                        <m:t>i</m:t>
                      </m:r>
                      <m:ctrlPr>
                        <w:rPr>
                          <w:rFonts w:ascii="Cambria Math" w:hAnsi="Cambria Math"/>
                          <w:i/>
                          <w:sz w:val="24"/>
                          <w:szCs w:val="24"/>
                          <w:lang w:eastAsia="ko-KR"/>
                        </w:rPr>
                      </m:ctrlP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Sub>
                </m:e>
              </m:mr>
            </m:m>
          </m:e>
        </m:d>
        <m:r>
          <m:rPr>
            <m:sty m:val="bi"/>
          </m:rPr>
          <w:rPr>
            <w:rFonts w:ascii="Cambria Math" w:hAnsi="Cambria Math"/>
            <w:sz w:val="24"/>
            <w:szCs w:val="24"/>
            <w:lang w:eastAsia="ko-KR"/>
          </w:rPr>
          <m:t>=</m:t>
        </m:r>
        <m:d>
          <m:dPr>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nary>
                    <m:naryPr>
                      <m:chr m:val="∑"/>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r>
                                <w:rPr>
                                  <w:rFonts w:ascii="Cambria Math" w:hAnsi="Cambria Math"/>
                                  <w:sz w:val="24"/>
                                  <w:szCs w:val="24"/>
                                  <w:lang w:eastAsia="ko-KR"/>
                                </w:rPr>
                                <m:t>i</m:t>
                              </m:r>
                            </m:sub>
                          </m:sSub>
                          <m:sSubSup>
                            <m:sSubSupPr>
                              <m:ctrlPr>
                                <w:rPr>
                                  <w:rFonts w:ascii="Cambria Math" w:hAnsi="Cambria Math"/>
                                  <w:b/>
                                  <w:i/>
                                  <w:sz w:val="24"/>
                                  <w:szCs w:val="24"/>
                                  <w:lang w:eastAsia="ko-KR"/>
                                </w:rPr>
                              </m:ctrlPr>
                            </m:sSubSupPr>
                            <m:e>
                              <m:r>
                                <m:rPr>
                                  <m:sty m:val="b"/>
                                </m:rPr>
                                <w:rPr>
                                  <w:rFonts w:ascii="Cambria Math" w:hAnsi="Cambria Math"/>
                                  <w:sz w:val="24"/>
                                  <w:szCs w:val="24"/>
                                  <w:lang w:eastAsia="ko-KR"/>
                                </w:rPr>
                                <m:t>S</m:t>
                              </m:r>
                              <m:ctrlPr>
                                <w:rPr>
                                  <w:rFonts w:ascii="Cambria Math" w:hAnsi="Cambria Math"/>
                                  <w:b/>
                                  <w:sz w:val="24"/>
                                  <w:szCs w:val="24"/>
                                  <w:lang w:eastAsia="ko-KR"/>
                                </w:rPr>
                              </m:ctrlPr>
                            </m:e>
                            <m:sub>
                              <m:r>
                                <m:rPr>
                                  <m:sty m:val="b"/>
                                </m:rPr>
                                <w:rPr>
                                  <w:rFonts w:ascii="Cambria Math" w:hAnsi="Cambria Math"/>
                                  <w:sz w:val="24"/>
                                  <w:szCs w:val="24"/>
                                  <w:lang w:eastAsia="ko-KR"/>
                                </w:rPr>
                                <m:t>β</m:t>
                              </m:r>
                              <m:r>
                                <w:rPr>
                                  <w:rFonts w:ascii="Cambria Math" w:hAnsi="Cambria Math"/>
                                  <w:sz w:val="24"/>
                                  <w:szCs w:val="24"/>
                                  <w:lang w:eastAsia="ko-KR"/>
                                </w:rPr>
                                <m:t>i</m:t>
                              </m:r>
                              <m:ctrlPr>
                                <w:rPr>
                                  <w:rFonts w:ascii="Cambria Math" w:hAnsi="Cambria Math"/>
                                  <w:i/>
                                  <w:sz w:val="24"/>
                                  <w:szCs w:val="24"/>
                                  <w:lang w:eastAsia="ko-KR"/>
                                </w:rPr>
                              </m:ctrlPr>
                            </m:sub>
                            <m:sup>
                              <m:r>
                                <w:rPr>
                                  <w:rFonts w:ascii="Cambria Math" w:hAnsi="Cambria Math"/>
                                  <w:sz w:val="24"/>
                                  <w:szCs w:val="24"/>
                                  <w:lang w:eastAsia="ko-KR"/>
                                </w:rPr>
                                <m:t>t</m:t>
                              </m:r>
                            </m:sup>
                          </m:sSubSup>
                        </m:e>
                      </m:d>
                    </m:e>
                  </m:nary>
                  <m:r>
                    <w:rPr>
                      <w:rFonts w:ascii="Cambria Math" w:hAnsi="Cambria Math"/>
                      <w:sz w:val="24"/>
                      <w:szCs w:val="24"/>
                    </w:rPr>
                    <m:t>-</m:t>
                  </m:r>
                  <m:f>
                    <m:fPr>
                      <m:type m:val="lin"/>
                      <m:ctrlPr>
                        <w:rPr>
                          <w:rFonts w:ascii="Cambria Math" w:hAnsi="Cambria Math"/>
                          <w:b/>
                          <w:i/>
                          <w:sz w:val="24"/>
                          <w:szCs w:val="24"/>
                          <w:lang w:eastAsia="ko-KR"/>
                        </w:rPr>
                      </m:ctrlPr>
                    </m:fPr>
                    <m:num>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sub>
                      </m:sSub>
                      <m:sSubSup>
                        <m:sSubSupPr>
                          <m:ctrlPr>
                            <w:rPr>
                              <w:rFonts w:ascii="Cambria Math" w:hAnsi="Cambria Math"/>
                              <w:b/>
                              <w:i/>
                              <w:sz w:val="24"/>
                              <w:szCs w:val="24"/>
                              <w:lang w:eastAsia="ko-KR"/>
                            </w:rPr>
                          </m:ctrlPr>
                        </m:sSubSupPr>
                        <m:e>
                          <m:r>
                            <m:rPr>
                              <m:sty m:val="b"/>
                            </m:rPr>
                            <w:rPr>
                              <w:rFonts w:ascii="Cambria Math" w:hAnsi="Cambria Math"/>
                              <w:sz w:val="24"/>
                              <w:szCs w:val="24"/>
                              <w:lang w:eastAsia="ko-KR"/>
                            </w:rPr>
                            <m:t>S</m:t>
                          </m:r>
                          <m:ctrlPr>
                            <w:rPr>
                              <w:rFonts w:ascii="Cambria Math" w:hAnsi="Cambria Math"/>
                              <w:b/>
                              <w:sz w:val="24"/>
                              <w:szCs w:val="24"/>
                              <w:lang w:eastAsia="ko-KR"/>
                            </w:rPr>
                          </m:ctrlPr>
                        </m:e>
                        <m:sub>
                          <m:r>
                            <m:rPr>
                              <m:sty m:val="b"/>
                            </m:rPr>
                            <w:rPr>
                              <w:rFonts w:ascii="Cambria Math" w:hAnsi="Cambria Math"/>
                              <w:sz w:val="24"/>
                              <w:szCs w:val="24"/>
                              <w:lang w:eastAsia="ko-KR"/>
                            </w:rPr>
                            <m:t>β</m:t>
                          </m:r>
                          <m:ctrlPr>
                            <w:rPr>
                              <w:rFonts w:ascii="Cambria Math" w:hAnsi="Cambria Math"/>
                              <w:b/>
                              <w:sz w:val="24"/>
                              <w:szCs w:val="24"/>
                              <w:lang w:eastAsia="ko-KR"/>
                            </w:rPr>
                          </m:ctrlPr>
                        </m:sub>
                        <m:sup>
                          <m:r>
                            <w:rPr>
                              <w:rFonts w:ascii="Cambria Math" w:hAnsi="Cambria Math"/>
                              <w:sz w:val="24"/>
                              <w:szCs w:val="24"/>
                              <w:lang w:eastAsia="ko-KR"/>
                            </w:rPr>
                            <m:t>t</m:t>
                          </m:r>
                        </m:sup>
                      </m:sSubSup>
                    </m:num>
                    <m:den>
                      <m:r>
                        <w:rPr>
                          <w:rFonts w:ascii="Cambria Math" w:hAnsi="Cambria Math"/>
                          <w:sz w:val="24"/>
                          <w:szCs w:val="24"/>
                          <w:lang w:eastAsia="ko-KR"/>
                        </w:rPr>
                        <m:t>n</m:t>
                      </m:r>
                    </m:den>
                  </m:f>
                </m:e>
                <m:e>
                  <m:nary>
                    <m:naryPr>
                      <m:chr m:val="∑"/>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r>
                                <w:rPr>
                                  <w:rFonts w:ascii="Cambria Math" w:hAnsi="Cambria Math"/>
                                  <w:sz w:val="24"/>
                                  <w:szCs w:val="24"/>
                                  <w:lang w:eastAsia="ko-KR"/>
                                </w:rPr>
                                <m:t>i</m:t>
                              </m:r>
                            </m:sub>
                          </m:sSub>
                          <m:sSub>
                            <m:sSubPr>
                              <m:ctrlPr>
                                <w:rPr>
                                  <w:rFonts w:ascii="Cambria Math" w:hAnsi="Cambria Math"/>
                                  <w:b/>
                                  <w:sz w:val="24"/>
                                  <w:szCs w:val="24"/>
                                  <w:lang w:eastAsia="ko-KR"/>
                                </w:rPr>
                              </m:ctrlPr>
                            </m:sSubPr>
                            <m:e>
                              <m: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r>
                                <w:rPr>
                                  <w:rFonts w:ascii="Cambria Math" w:hAnsi="Cambria Math"/>
                                  <w:sz w:val="24"/>
                                  <w:szCs w:val="24"/>
                                  <w:lang w:eastAsia="ko-KR"/>
                                </w:rPr>
                                <m:t>i</m:t>
                              </m:r>
                            </m:sub>
                          </m:sSub>
                        </m:e>
                      </m:d>
                    </m:e>
                  </m:nary>
                  <m:r>
                    <w:rPr>
                      <w:rFonts w:ascii="Cambria Math" w:hAnsi="Cambria Math"/>
                      <w:sz w:val="24"/>
                      <w:szCs w:val="24"/>
                    </w:rPr>
                    <m:t>-</m:t>
                  </m:r>
                  <m:f>
                    <m:fPr>
                      <m:type m:val="lin"/>
                      <m:ctrlPr>
                        <w:rPr>
                          <w:rFonts w:ascii="Cambria Math" w:hAnsi="Cambria Math"/>
                          <w:b/>
                          <w:i/>
                          <w:sz w:val="24"/>
                          <w:szCs w:val="24"/>
                          <w:lang w:eastAsia="ko-KR"/>
                        </w:rPr>
                      </m:ctrlPr>
                    </m:fPr>
                    <m:num>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sub>
                      </m:sSub>
                      <m:sSub>
                        <m:sSubPr>
                          <m:ctrlPr>
                            <w:rPr>
                              <w:rFonts w:ascii="Cambria Math" w:hAnsi="Cambria Math"/>
                              <w:b/>
                              <w:sz w:val="24"/>
                              <w:szCs w:val="24"/>
                              <w:lang w:eastAsia="ko-KR"/>
                            </w:rPr>
                          </m:ctrlPr>
                        </m:sSubPr>
                        <m:e>
                          <m: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Sub>
                    </m:num>
                    <m:den>
                      <m:r>
                        <w:rPr>
                          <w:rFonts w:ascii="Cambria Math" w:hAnsi="Cambria Math"/>
                          <w:sz w:val="24"/>
                          <w:szCs w:val="24"/>
                          <w:lang w:eastAsia="ko-KR"/>
                        </w:rPr>
                        <m:t>n</m:t>
                      </m:r>
                    </m:den>
                  </m:f>
                </m:e>
              </m:mr>
              <m:mr>
                <m:e>
                  <m:nary>
                    <m:naryPr>
                      <m:chr m:val="∑"/>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b/>
                                  <w:sz w:val="24"/>
                                  <w:szCs w:val="24"/>
                                  <w:lang w:eastAsia="ko-KR"/>
                                </w:rPr>
                              </m:ctrlPr>
                            </m:sSubPr>
                            <m:e>
                              <m: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r>
                                <w:rPr>
                                  <w:rFonts w:ascii="Cambria Math" w:hAnsi="Cambria Math"/>
                                  <w:sz w:val="24"/>
                                  <w:szCs w:val="24"/>
                                  <w:lang w:eastAsia="ko-KR"/>
                                </w:rPr>
                                <m:t>i</m:t>
                              </m:r>
                            </m:sub>
                          </m:sSub>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r>
                                <w:rPr>
                                  <w:rFonts w:ascii="Cambria Math" w:hAnsi="Cambria Math"/>
                                  <w:sz w:val="24"/>
                                  <w:szCs w:val="24"/>
                                  <w:lang w:eastAsia="ko-KR"/>
                                </w:rPr>
                                <m:t>i</m:t>
                              </m:r>
                            </m:sub>
                          </m:sSub>
                        </m:e>
                      </m:d>
                    </m:e>
                  </m:nary>
                  <m:r>
                    <w:rPr>
                      <w:rFonts w:ascii="Cambria Math" w:hAnsi="Cambria Math"/>
                      <w:sz w:val="24"/>
                      <w:szCs w:val="24"/>
                    </w:rPr>
                    <m:t>-</m:t>
                  </m:r>
                  <m:f>
                    <m:fPr>
                      <m:type m:val="lin"/>
                      <m:ctrlPr>
                        <w:rPr>
                          <w:rFonts w:ascii="Cambria Math" w:hAnsi="Cambria Math"/>
                          <w:b/>
                          <w:i/>
                          <w:sz w:val="24"/>
                          <w:szCs w:val="24"/>
                          <w:lang w:eastAsia="ko-KR"/>
                        </w:rPr>
                      </m:ctrlPr>
                    </m:fPr>
                    <m:num>
                      <m:sSub>
                        <m:sSubPr>
                          <m:ctrlPr>
                            <w:rPr>
                              <w:rFonts w:ascii="Cambria Math" w:hAnsi="Cambria Math"/>
                              <w:b/>
                              <w:sz w:val="24"/>
                              <w:szCs w:val="24"/>
                              <w:lang w:eastAsia="ko-KR"/>
                            </w:rPr>
                          </m:ctrlPr>
                        </m:sSubPr>
                        <m:e>
                          <m: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Sub>
                      <m:sSubSup>
                        <m:sSubSupPr>
                          <m:ctrlPr>
                            <w:rPr>
                              <w:rFonts w:ascii="Cambria Math" w:hAnsi="Cambria Math"/>
                              <w:b/>
                              <w:i/>
                              <w:sz w:val="24"/>
                              <w:szCs w:val="24"/>
                              <w:lang w:eastAsia="ko-KR"/>
                            </w:rPr>
                          </m:ctrlPr>
                        </m:sSubSupPr>
                        <m:e>
                          <m:r>
                            <m:rPr>
                              <m:sty m:val="b"/>
                            </m:rPr>
                            <w:rPr>
                              <w:rFonts w:ascii="Cambria Math" w:hAnsi="Cambria Math"/>
                              <w:sz w:val="24"/>
                              <w:szCs w:val="24"/>
                              <w:lang w:eastAsia="ko-KR"/>
                            </w:rPr>
                            <m:t>S</m:t>
                          </m:r>
                          <m:ctrlPr>
                            <w:rPr>
                              <w:rFonts w:ascii="Cambria Math" w:hAnsi="Cambria Math"/>
                              <w:b/>
                              <w:sz w:val="24"/>
                              <w:szCs w:val="24"/>
                              <w:lang w:eastAsia="ko-KR"/>
                            </w:rPr>
                          </m:ctrlPr>
                        </m:e>
                        <m:sub>
                          <m:r>
                            <m:rPr>
                              <m:sty m:val="b"/>
                            </m:rPr>
                            <w:rPr>
                              <w:rFonts w:ascii="Cambria Math" w:hAnsi="Cambria Math"/>
                              <w:sz w:val="24"/>
                              <w:szCs w:val="24"/>
                              <w:lang w:eastAsia="ko-KR"/>
                            </w:rPr>
                            <m:t>β</m:t>
                          </m:r>
                          <m:ctrlPr>
                            <w:rPr>
                              <w:rFonts w:ascii="Cambria Math" w:hAnsi="Cambria Math"/>
                              <w:b/>
                              <w:sz w:val="24"/>
                              <w:szCs w:val="24"/>
                              <w:lang w:eastAsia="ko-KR"/>
                            </w:rPr>
                          </m:ctrlPr>
                        </m:sub>
                        <m:sup>
                          <m:r>
                            <w:rPr>
                              <w:rFonts w:ascii="Cambria Math" w:hAnsi="Cambria Math"/>
                              <w:sz w:val="24"/>
                              <w:szCs w:val="24"/>
                              <w:lang w:eastAsia="ko-KR"/>
                            </w:rPr>
                            <m:t>t</m:t>
                          </m:r>
                        </m:sup>
                      </m:sSubSup>
                    </m:num>
                    <m:den>
                      <m:r>
                        <w:rPr>
                          <w:rFonts w:ascii="Cambria Math" w:hAnsi="Cambria Math"/>
                          <w:sz w:val="24"/>
                          <w:szCs w:val="24"/>
                          <w:lang w:eastAsia="ko-KR"/>
                        </w:rPr>
                        <m:t>n</m:t>
                      </m:r>
                    </m:den>
                  </m:f>
                </m:e>
                <m:e>
                  <m:nary>
                    <m:naryPr>
                      <m:chr m:val="∑"/>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Sup>
                            <m:sSubSupPr>
                              <m:ctrlPr>
                                <w:rPr>
                                  <w:rFonts w:ascii="Cambria Math" w:hAnsi="Cambria Math"/>
                                  <w:b/>
                                  <w:i/>
                                  <w:sz w:val="24"/>
                                  <w:szCs w:val="24"/>
                                  <w:lang w:eastAsia="ko-KR"/>
                                </w:rPr>
                              </m:ctrlPr>
                            </m:sSubSupPr>
                            <m:e>
                              <m:r>
                                <w:rPr>
                                  <w:rFonts w:ascii="Cambria Math" w:hAnsi="Cambria Math"/>
                                  <w:sz w:val="24"/>
                                  <w:szCs w:val="24"/>
                                  <w:lang w:eastAsia="ko-KR"/>
                                </w:rPr>
                                <m:t>S</m:t>
                              </m:r>
                              <m:ctrlPr>
                                <w:rPr>
                                  <w:rFonts w:ascii="Cambria Math" w:hAnsi="Cambria Math"/>
                                  <w:i/>
                                  <w:sz w:val="24"/>
                                  <w:szCs w:val="24"/>
                                  <w:lang w:eastAsia="ko-KR"/>
                                </w:rPr>
                              </m:ctrlP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r>
                                <w:rPr>
                                  <w:rFonts w:ascii="Cambria Math" w:hAnsi="Cambria Math"/>
                                  <w:sz w:val="24"/>
                                  <w:szCs w:val="24"/>
                                  <w:lang w:eastAsia="ko-KR"/>
                                </w:rPr>
                                <m:t>i</m:t>
                              </m:r>
                              <m:ctrlPr>
                                <w:rPr>
                                  <w:rFonts w:ascii="Cambria Math" w:hAnsi="Cambria Math"/>
                                  <w:i/>
                                  <w:sz w:val="24"/>
                                  <w:szCs w:val="24"/>
                                  <w:lang w:eastAsia="ko-KR"/>
                                </w:rPr>
                              </m:ctrlPr>
                            </m:sub>
                            <m:sup>
                              <m:r>
                                <w:rPr>
                                  <w:rFonts w:ascii="Cambria Math" w:hAnsi="Cambria Math"/>
                                  <w:sz w:val="24"/>
                                  <w:szCs w:val="24"/>
                                  <w:lang w:eastAsia="ko-KR"/>
                                </w:rPr>
                                <m:t>2</m:t>
                              </m:r>
                            </m:sup>
                          </m:sSubSup>
                        </m:e>
                      </m:d>
                    </m:e>
                  </m:nary>
                  <m:r>
                    <w:rPr>
                      <w:rFonts w:ascii="Cambria Math" w:hAnsi="Cambria Math"/>
                      <w:sz w:val="24"/>
                      <w:szCs w:val="24"/>
                    </w:rPr>
                    <m:t>-</m:t>
                  </m:r>
                  <m:f>
                    <m:fPr>
                      <m:type m:val="lin"/>
                      <m:ctrlPr>
                        <w:rPr>
                          <w:rFonts w:ascii="Cambria Math" w:hAnsi="Cambria Math"/>
                          <w:b/>
                          <w:i/>
                          <w:sz w:val="24"/>
                          <w:szCs w:val="24"/>
                          <w:lang w:eastAsia="ko-KR"/>
                        </w:rPr>
                      </m:ctrlPr>
                    </m:fPr>
                    <m:num>
                      <m:sSubSup>
                        <m:sSubSupPr>
                          <m:ctrlPr>
                            <w:rPr>
                              <w:rFonts w:ascii="Cambria Math" w:hAnsi="Cambria Math"/>
                              <w:b/>
                              <w:i/>
                              <w:sz w:val="24"/>
                              <w:szCs w:val="24"/>
                              <w:lang w:eastAsia="ko-KR"/>
                            </w:rPr>
                          </m:ctrlPr>
                        </m:sSubSupPr>
                        <m:e>
                          <m:r>
                            <w:rPr>
                              <w:rFonts w:ascii="Cambria Math" w:hAnsi="Cambria Math"/>
                              <w:sz w:val="24"/>
                              <w:szCs w:val="24"/>
                              <w:lang w:eastAsia="ko-KR"/>
                            </w:rPr>
                            <m:t>S</m:t>
                          </m:r>
                          <m:ctrlPr>
                            <w:rPr>
                              <w:rFonts w:ascii="Cambria Math" w:hAnsi="Cambria Math"/>
                              <w:i/>
                              <w:sz w:val="24"/>
                              <w:szCs w:val="24"/>
                              <w:lang w:eastAsia="ko-KR"/>
                            </w:rPr>
                          </m:ctrlP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up>
                          <m:r>
                            <w:rPr>
                              <w:rFonts w:ascii="Cambria Math" w:hAnsi="Cambria Math"/>
                              <w:sz w:val="24"/>
                              <w:szCs w:val="24"/>
                              <w:lang w:eastAsia="ko-KR"/>
                            </w:rPr>
                            <m:t>2</m:t>
                          </m:r>
                        </m:sup>
                      </m:sSubSup>
                    </m:num>
                    <m:den>
                      <m:r>
                        <w:rPr>
                          <w:rFonts w:ascii="Cambria Math" w:hAnsi="Cambria Math"/>
                          <w:sz w:val="24"/>
                          <w:szCs w:val="24"/>
                          <w:lang w:eastAsia="ko-KR"/>
                        </w:rPr>
                        <m:t>n</m:t>
                      </m:r>
                    </m:den>
                  </m:f>
                </m:e>
              </m:mr>
            </m:m>
          </m:e>
        </m:d>
      </m:oMath>
      <w:r w:rsidR="00345A24">
        <w:rPr>
          <w:rFonts w:ascii="Times New Roman" w:hAnsi="Times New Roman" w:hint="eastAsia"/>
          <w:sz w:val="24"/>
          <w:szCs w:val="24"/>
          <w:lang w:eastAsia="ko-KR"/>
        </w:rPr>
        <w:t>.</w:t>
      </w:r>
    </w:p>
    <w:p w:rsidR="00345A24" w:rsidRDefault="00345A24" w:rsidP="00345A24">
      <w:pPr>
        <w:pStyle w:val="corrs-au"/>
        <w:spacing w:before="0" w:line="480" w:lineRule="auto"/>
        <w:rPr>
          <w:rFonts w:ascii="Times New Roman" w:hAnsi="Times New Roman"/>
          <w:sz w:val="24"/>
          <w:szCs w:val="24"/>
          <w:lang w:eastAsia="ko-KR"/>
        </w:rPr>
      </w:pPr>
      <w:r>
        <w:rPr>
          <w:rFonts w:ascii="Times New Roman" w:hAnsi="Times New Roman" w:hint="eastAsia"/>
          <w:sz w:val="24"/>
          <w:szCs w:val="24"/>
          <w:lang w:eastAsia="ko-KR"/>
        </w:rPr>
        <w:t>Therefore</w:t>
      </w:r>
      <w:r>
        <w:rPr>
          <w:rFonts w:ascii="Times New Roman" w:hAnsi="Times New Roman"/>
          <w:sz w:val="24"/>
          <w:szCs w:val="24"/>
          <w:lang w:eastAsia="ko-KR"/>
        </w:rPr>
        <w:t>,</w:t>
      </w:r>
      <w:r>
        <w:rPr>
          <w:rFonts w:ascii="Times New Roman" w:hAnsi="Times New Roman" w:hint="eastAsia"/>
          <w:sz w:val="24"/>
          <w:szCs w:val="24"/>
          <w:lang w:eastAsia="ko-KR"/>
        </w:rPr>
        <w:t xml:space="preserve"> </w:t>
      </w:r>
      <w:r>
        <w:rPr>
          <w:rFonts w:ascii="Times New Roman" w:hAnsi="Times New Roman"/>
          <w:sz w:val="24"/>
          <w:szCs w:val="24"/>
          <w:lang w:eastAsia="ko-KR"/>
        </w:rPr>
        <w:t>if</w:t>
      </w:r>
      <w:r w:rsidR="00F76FBC">
        <w:rPr>
          <w:rFonts w:ascii="Times New Roman" w:hAnsi="Times New Roman"/>
          <w:sz w:val="24"/>
          <w:szCs w:val="24"/>
          <w:lang w:eastAsia="ko-KR"/>
        </w:rPr>
        <w:t xml:space="preserve"> I </w:t>
      </w:r>
      <w:r>
        <w:rPr>
          <w:rFonts w:ascii="Times New Roman" w:hAnsi="Times New Roman"/>
          <w:sz w:val="24"/>
          <w:szCs w:val="24"/>
          <w:lang w:eastAsia="ko-KR"/>
        </w:rPr>
        <w:t xml:space="preserve">assume </w:t>
      </w:r>
      <m:oMath>
        <m:r>
          <w:rPr>
            <w:rFonts w:ascii="Cambria Math" w:hAnsi="Cambria Math"/>
            <w:sz w:val="24"/>
            <w:szCs w:val="24"/>
            <w:lang w:eastAsia="ko-KR"/>
          </w:rPr>
          <m:t>p</m:t>
        </m:r>
      </m:oMath>
      <w:r>
        <w:rPr>
          <w:rFonts w:ascii="Times New Roman" w:hAnsi="Times New Roman" w:hint="eastAsia"/>
          <w:sz w:val="24"/>
          <w:szCs w:val="24"/>
          <w:lang w:eastAsia="ko-KR"/>
        </w:rPr>
        <w:t xml:space="preserve"> </w:t>
      </w:r>
      <w:r>
        <w:rPr>
          <w:rFonts w:ascii="Times New Roman" w:hAnsi="Times New Roman"/>
          <w:sz w:val="24"/>
          <w:szCs w:val="24"/>
          <w:lang w:eastAsia="ko-KR"/>
        </w:rPr>
        <w:t xml:space="preserve">to be the dimension of </w:t>
      </w:r>
      <m:oMath>
        <m:r>
          <m:rPr>
            <m:sty m:val="b"/>
          </m:rPr>
          <w:rPr>
            <w:rFonts w:ascii="Cambria Math" w:hAnsi="Cambria Math"/>
            <w:sz w:val="24"/>
            <w:szCs w:val="24"/>
            <w:lang w:eastAsia="ko-KR"/>
          </w:rPr>
          <m:t>β</m:t>
        </m:r>
      </m:oMath>
      <w:r w:rsidRPr="00997770">
        <w:rPr>
          <w:rFonts w:ascii="Times New Roman" w:hAnsi="Times New Roman"/>
          <w:sz w:val="24"/>
          <w:szCs w:val="24"/>
          <w:lang w:eastAsia="ko-KR"/>
        </w:rPr>
        <w:t xml:space="preserve">, and </w:t>
      </w:r>
      <m:oMath>
        <m:acc>
          <m:accPr>
            <m:ctrlPr>
              <w:rPr>
                <w:rFonts w:ascii="Cambria Math" w:hAnsi="Cambria Math"/>
                <w:sz w:val="24"/>
                <w:szCs w:val="24"/>
                <w:lang w:eastAsia="ko-KR"/>
              </w:rPr>
            </m:ctrlPr>
          </m:accPr>
          <m:e>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ctrlPr>
              <w:rPr>
                <w:rFonts w:ascii="Cambria Math" w:hAnsi="Cambria Math"/>
                <w:i/>
                <w:sz w:val="24"/>
                <w:szCs w:val="24"/>
                <w:lang w:eastAsia="ko-KR"/>
              </w:rPr>
            </m:ctrlPr>
          </m:e>
        </m:acc>
      </m:oMath>
      <w:r>
        <w:rPr>
          <w:rFonts w:ascii="Times New Roman" w:hAnsi="Times New Roman" w:hint="eastAsia"/>
          <w:sz w:val="24"/>
          <w:szCs w:val="24"/>
          <w:lang w:eastAsia="ko-KR"/>
        </w:rPr>
        <w:t xml:space="preserve"> and </w:t>
      </w:r>
      <m:oMath>
        <m:acc>
          <m:accPr>
            <m:ctrlPr>
              <w:rPr>
                <w:rFonts w:ascii="Cambria Math" w:hAnsi="Cambria Math"/>
                <w:b/>
                <w:sz w:val="24"/>
                <w:szCs w:val="24"/>
                <w:lang w:eastAsia="ko-KR"/>
              </w:rPr>
            </m:ctrlPr>
          </m:accPr>
          <m:e>
            <m:r>
              <m:rPr>
                <m:sty m:val="b"/>
              </m:rPr>
              <w:rPr>
                <w:rFonts w:ascii="Cambria Math" w:hAnsi="Cambria Math"/>
                <w:sz w:val="24"/>
                <w:szCs w:val="24"/>
                <w:lang w:eastAsia="ko-KR"/>
              </w:rPr>
              <m:t>β</m:t>
            </m:r>
          </m:e>
        </m:acc>
      </m:oMath>
      <w:r w:rsidRPr="00997770">
        <w:rPr>
          <w:rFonts w:ascii="Times New Roman" w:hAnsi="Times New Roman"/>
          <w:sz w:val="24"/>
          <w:szCs w:val="24"/>
          <w:lang w:eastAsia="ko-KR"/>
        </w:rPr>
        <w:t xml:space="preserve"> are </w:t>
      </w:r>
      <w:r>
        <w:rPr>
          <w:rFonts w:ascii="Times New Roman" w:hAnsi="Times New Roman"/>
          <w:sz w:val="24"/>
          <w:szCs w:val="24"/>
          <w:lang w:eastAsia="ko-KR"/>
        </w:rPr>
        <w:t>MLEs,</w:t>
      </w:r>
      <w:r w:rsidR="00F76FBC">
        <w:rPr>
          <w:rFonts w:ascii="Times New Roman" w:hAnsi="Times New Roman"/>
          <w:sz w:val="24"/>
          <w:szCs w:val="24"/>
          <w:lang w:eastAsia="ko-KR"/>
        </w:rPr>
        <w:t xml:space="preserve"> I </w:t>
      </w:r>
      <w:r>
        <w:rPr>
          <w:rFonts w:ascii="Times New Roman" w:hAnsi="Times New Roman" w:hint="eastAsia"/>
          <w:sz w:val="24"/>
          <w:szCs w:val="24"/>
          <w:lang w:eastAsia="ko-KR"/>
        </w:rPr>
        <w:t>can provide the following statistics</w:t>
      </w:r>
      <w:r>
        <w:rPr>
          <w:rFonts w:ascii="Times New Roman" w:hAnsi="Times New Roman"/>
          <w:sz w:val="24"/>
          <w:szCs w:val="24"/>
          <w:lang w:eastAsia="ko-KR"/>
        </w:rPr>
        <w:t xml:space="preserve"> </w:t>
      </w:r>
      <w:r w:rsidR="002D311E">
        <w:rPr>
          <w:rFonts w:ascii="Times New Roman" w:hAnsi="Times New Roman"/>
          <w:sz w:val="24"/>
          <w:szCs w:val="24"/>
          <w:lang w:eastAsia="ko-KR"/>
        </w:rPr>
        <w:fldChar w:fldCharType="begin"/>
      </w:r>
      <w:r w:rsidR="008061C7">
        <w:rPr>
          <w:rFonts w:ascii="Times New Roman" w:hAnsi="Times New Roman"/>
          <w:sz w:val="24"/>
          <w:szCs w:val="24"/>
          <w:lang w:eastAsia="ko-KR"/>
        </w:rPr>
        <w:instrText xml:space="preserve"> ADDIN EN.CITE &lt;EndNote&gt;&lt;Cite&gt;&lt;Author&gt;Rao&lt;/Author&gt;&lt;Year&gt;1948&lt;/Year&gt;&lt;RecNum&gt;64&lt;/RecNum&gt;&lt;DisplayText&gt;[135, 136]&lt;/DisplayText&gt;&lt;record&gt;&lt;rec-number&gt;64&lt;/rec-number&gt;&lt;foreign-keys&gt;&lt;key app="EN" db-id="rav092adsd0907ezeaavzp5tassztse2f2ss" timestamp="1544078043"&gt;64&lt;/key&gt;&lt;/foreign-keys&gt;&lt;ref-type name="Conference Proceedings"&gt;10&lt;/ref-type&gt;&lt;contributors&gt;&lt;authors&gt;&lt;author&gt;Rao, C Radhakrishna&lt;/author&gt;&lt;/authors&gt;&lt;/contributors&gt;&lt;titles&gt;&lt;title&gt;Large sample tests of statistical hypotheses concerning several parameters with applications to problems of estimation&lt;/title&gt;&lt;secondary-title&gt;Mathematical Proceedings of the Cambridge Philosophical Society&lt;/secondary-title&gt;&lt;/titles&gt;&lt;pages&gt;50-57&lt;/pages&gt;&lt;volume&gt;44&lt;/volume&gt;&lt;number&gt;1&lt;/number&gt;&lt;dates&gt;&lt;year&gt;1948&lt;/year&gt;&lt;/dates&gt;&lt;publisher&gt;Cambridge University Press&lt;/publisher&gt;&lt;isbn&gt;1469-8064&lt;/isbn&gt;&lt;urls&gt;&lt;/urls&gt;&lt;/record&gt;&lt;/Cite&gt;&lt;Cite&gt;&lt;Author&gt;Scott&lt;/Author&gt;&lt;Year&gt;2002&lt;/Year&gt;&lt;RecNum&gt;69&lt;/RecNum&gt;&lt;record&gt;&lt;rec-number&gt;69&lt;/rec-number&gt;&lt;foreign-keys&gt;&lt;key app="EN" db-id="rav092adsd0907ezeaavzp5tassztse2f2ss" timestamp="1544078043"&gt;69&lt;/key&gt;&lt;/foreign-keys&gt;&lt;ref-type name="Journal Article"&gt;17&lt;/ref-type&gt;&lt;contributors&gt;&lt;authors&gt;&lt;author&gt;Scott, William Andrew&lt;/author&gt;&lt;/authors&gt;&lt;/contributors&gt;&lt;titles&gt;&lt;title&gt;Maximum likelihood estimation using the empirical fisher information matrix&lt;/title&gt;&lt;secondary-title&gt;Journal of Statistical Computation and Simulation&lt;/secondary-title&gt;&lt;/titles&gt;&lt;periodical&gt;&lt;full-title&gt;Journal of Statistical Computation and Simulation&lt;/full-title&gt;&lt;/periodical&gt;&lt;pages&gt;599-611&lt;/pages&gt;&lt;volume&gt;72&lt;/volume&gt;&lt;number&gt;8&lt;/number&gt;&lt;dates&gt;&lt;year&gt;2002&lt;/year&gt;&lt;/dates&gt;&lt;isbn&gt;0094-9655&lt;/isbn&gt;&lt;urls&gt;&lt;/urls&gt;&lt;/record&gt;&lt;/Cite&gt;&lt;/EndNote&gt;</w:instrText>
      </w:r>
      <w:r w:rsidR="002D311E">
        <w:rPr>
          <w:rFonts w:ascii="Times New Roman" w:hAnsi="Times New Roman"/>
          <w:sz w:val="24"/>
          <w:szCs w:val="24"/>
          <w:lang w:eastAsia="ko-KR"/>
        </w:rPr>
        <w:fldChar w:fldCharType="separate"/>
      </w:r>
      <w:r w:rsidR="008061C7">
        <w:rPr>
          <w:rFonts w:ascii="Times New Roman" w:hAnsi="Times New Roman"/>
          <w:noProof/>
          <w:sz w:val="24"/>
          <w:szCs w:val="24"/>
          <w:lang w:eastAsia="ko-KR"/>
        </w:rPr>
        <w:t>[135, 136]</w:t>
      </w:r>
      <w:r w:rsidR="002D311E">
        <w:rPr>
          <w:rFonts w:ascii="Times New Roman" w:hAnsi="Times New Roman"/>
          <w:sz w:val="24"/>
          <w:szCs w:val="24"/>
          <w:lang w:eastAsia="ko-KR"/>
        </w:rPr>
        <w:fldChar w:fldCharType="end"/>
      </w:r>
      <w:r>
        <w:rPr>
          <w:rFonts w:ascii="Times New Roman" w:hAnsi="Times New Roman" w:hint="eastAsia"/>
          <w:sz w:val="24"/>
          <w:szCs w:val="24"/>
          <w:lang w:eastAsia="ko-KR"/>
        </w:rPr>
        <w:t>:</w:t>
      </w:r>
    </w:p>
    <w:p w:rsidR="00345A24" w:rsidRDefault="007C21AD" w:rsidP="00345A24">
      <w:pPr>
        <w:pStyle w:val="corrs-au"/>
        <w:spacing w:before="0" w:line="480" w:lineRule="auto"/>
        <w:jc w:val="center"/>
        <w:rPr>
          <w:rFonts w:ascii="Times New Roman" w:hAnsi="Times New Roman"/>
          <w:b/>
          <w:sz w:val="24"/>
          <w:szCs w:val="24"/>
          <w:lang w:eastAsia="ko-KR"/>
        </w:rPr>
      </w:pPr>
      <m:oMath>
        <m:sSubSup>
          <m:sSubSupPr>
            <m:ctrlPr>
              <w:rPr>
                <w:rFonts w:ascii="Cambria Math" w:hAnsi="Cambria Math"/>
                <w:b/>
                <w:sz w:val="24"/>
                <w:szCs w:val="24"/>
                <w:lang w:eastAsia="ko-KR"/>
              </w:rPr>
            </m:ctrlPr>
          </m:sSubSup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sub>
          <m:sup>
            <m:r>
              <m:rPr>
                <m:sty m:val="bi"/>
              </m:rPr>
              <w:rPr>
                <w:rFonts w:ascii="Cambria Math" w:hAnsi="Cambria Math"/>
                <w:sz w:val="24"/>
                <w:szCs w:val="24"/>
                <w:lang w:eastAsia="ko-KR"/>
              </w:rPr>
              <m:t>t</m:t>
            </m:r>
          </m:sup>
        </m:sSubSup>
        <m:sSup>
          <m:sSupPr>
            <m:ctrlPr>
              <w:rPr>
                <w:rFonts w:ascii="Cambria Math" w:hAnsi="Cambria Math"/>
                <w:b/>
                <w:sz w:val="24"/>
                <w:szCs w:val="24"/>
                <w:lang w:eastAsia="ko-KR"/>
              </w:rPr>
            </m:ctrlPr>
          </m:sSupPr>
          <m:e>
            <m:d>
              <m:dPr>
                <m:begChr m:val="{"/>
                <m:endChr m:val="}"/>
                <m:ctrlPr>
                  <w:rPr>
                    <w:rFonts w:ascii="Cambria Math" w:hAnsi="Cambria Math"/>
                    <w:b/>
                    <w:sz w:val="24"/>
                    <w:szCs w:val="24"/>
                    <w:lang w:eastAsia="ko-KR"/>
                  </w:rPr>
                </m:ctrlPr>
              </m:dPr>
              <m:e>
                <m:sSub>
                  <m:sSubPr>
                    <m:ctrlPr>
                      <w:rPr>
                        <w:rFonts w:ascii="Cambria Math" w:hAnsi="Cambria Math"/>
                        <w:b/>
                        <w:i/>
                        <w:sz w:val="24"/>
                        <w:szCs w:val="24"/>
                        <w:lang w:eastAsia="ko-KR"/>
                      </w:rPr>
                    </m:ctrlPr>
                  </m:sSubPr>
                  <m:e>
                    <m:r>
                      <m:rPr>
                        <m:sty m:val="bi"/>
                      </m:rPr>
                      <w:rPr>
                        <w:rFonts w:ascii="Cambria Math" w:hAnsi="Cambria Math"/>
                        <w:sz w:val="24"/>
                        <w:szCs w:val="24"/>
                        <w:lang w:eastAsia="ko-KR"/>
                      </w:rPr>
                      <m:t>i</m:t>
                    </m:r>
                  </m:e>
                  <m:sub>
                    <m:r>
                      <m:rPr>
                        <m:sty m:val="b"/>
                      </m:rPr>
                      <w:rPr>
                        <w:rFonts w:ascii="Cambria Math" w:hAnsi="Cambria Math"/>
                        <w:sz w:val="24"/>
                        <w:szCs w:val="24"/>
                        <w:lang w:eastAsia="ko-KR"/>
                      </w:rPr>
                      <m:t>β</m:t>
                    </m:r>
                  </m:sub>
                </m:sSub>
                <m:r>
                  <m:rPr>
                    <m:sty m:val="p"/>
                  </m:rPr>
                  <w:rPr>
                    <w:rFonts w:ascii="Cambria Math" w:hAnsi="Cambria Math"/>
                    <w:sz w:val="24"/>
                    <w:szCs w:val="24"/>
                    <w:lang w:eastAsia="ko-KR"/>
                  </w:rPr>
                  <m:t>-</m:t>
                </m:r>
                <m:sSub>
                  <m:sSubPr>
                    <m:ctrlPr>
                      <w:rPr>
                        <w:rFonts w:ascii="Cambria Math" w:hAnsi="Cambria Math"/>
                        <w:b/>
                        <w:i/>
                        <w:sz w:val="24"/>
                        <w:szCs w:val="24"/>
                        <w:lang w:eastAsia="ko-KR"/>
                      </w:rPr>
                    </m:ctrlPr>
                  </m:sSubPr>
                  <m:e>
                    <m:r>
                      <m:rPr>
                        <m:sty m:val="bi"/>
                      </m:rPr>
                      <w:rPr>
                        <w:rFonts w:ascii="Cambria Math" w:hAnsi="Cambria Math"/>
                        <w:sz w:val="24"/>
                        <w:szCs w:val="24"/>
                        <w:lang w:eastAsia="ko-KR"/>
                      </w:rPr>
                      <m:t>i</m:t>
                    </m:r>
                  </m:e>
                  <m:sub>
                    <m:r>
                      <m:rPr>
                        <m:sty m:val="b"/>
                      </m:rPr>
                      <w:rPr>
                        <w:rFonts w:ascii="Cambria Math" w:hAnsi="Cambria Math"/>
                        <w:sz w:val="24"/>
                        <w:szCs w:val="24"/>
                        <w:lang w:eastAsia="ko-KR"/>
                      </w:rPr>
                      <m:t>β</m:t>
                    </m:r>
                    <m:acc>
                      <m:accPr>
                        <m:ctrlPr>
                          <w:rPr>
                            <w:rFonts w:ascii="Cambria Math" w:hAnsi="Cambria Math"/>
                            <w:sz w:val="24"/>
                            <w:szCs w:val="24"/>
                            <w:lang w:eastAsia="ko-KR"/>
                          </w:rPr>
                        </m:ctrlPr>
                      </m:accPr>
                      <m:e>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ctrlPr>
                          <w:rPr>
                            <w:rFonts w:ascii="Cambria Math" w:hAnsi="Cambria Math"/>
                            <w:i/>
                            <w:sz w:val="24"/>
                            <w:szCs w:val="24"/>
                            <w:lang w:eastAsia="ko-KR"/>
                          </w:rPr>
                        </m:ctrlPr>
                      </m:e>
                    </m:acc>
                  </m:sub>
                </m:sSub>
                <m:sSubSup>
                  <m:sSubSupPr>
                    <m:ctrlPr>
                      <w:rPr>
                        <w:rFonts w:ascii="Cambria Math" w:hAnsi="Cambria Math"/>
                        <w:b/>
                        <w:i/>
                        <w:sz w:val="24"/>
                        <w:szCs w:val="24"/>
                        <w:lang w:eastAsia="ko-KR"/>
                      </w:rPr>
                    </m:ctrlPr>
                  </m:sSubSupPr>
                  <m:e>
                    <m:r>
                      <w:rPr>
                        <w:rFonts w:ascii="Cambria Math" w:hAnsi="Cambria Math"/>
                        <w:sz w:val="24"/>
                        <w:szCs w:val="24"/>
                        <w:lang w:eastAsia="ko-KR"/>
                      </w:rPr>
                      <m:t>i</m:t>
                    </m:r>
                    <m:ctrlPr>
                      <w:rPr>
                        <w:rFonts w:ascii="Cambria Math" w:hAnsi="Cambria Math"/>
                        <w:i/>
                        <w:sz w:val="24"/>
                        <w:szCs w:val="24"/>
                        <w:lang w:eastAsia="ko-KR"/>
                      </w:rPr>
                    </m:ctrlPr>
                  </m:e>
                  <m:sub>
                    <m:acc>
                      <m:accPr>
                        <m:ctrlPr>
                          <w:rPr>
                            <w:rFonts w:ascii="Cambria Math" w:hAnsi="Cambria Math"/>
                            <w:sz w:val="24"/>
                            <w:szCs w:val="24"/>
                            <w:lang w:eastAsia="ko-KR"/>
                          </w:rPr>
                        </m:ctrlPr>
                      </m:accPr>
                      <m:e>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ctrlPr>
                          <w:rPr>
                            <w:rFonts w:ascii="Cambria Math" w:hAnsi="Cambria Math"/>
                            <w:i/>
                            <w:sz w:val="24"/>
                            <w:szCs w:val="24"/>
                            <w:lang w:eastAsia="ko-KR"/>
                          </w:rPr>
                        </m:ctrlPr>
                      </m:e>
                    </m:acc>
                  </m:sub>
                  <m:sup>
                    <m:r>
                      <w:rPr>
                        <w:rFonts w:ascii="Cambria Math" w:hAnsi="Cambria Math"/>
                        <w:sz w:val="24"/>
                        <w:szCs w:val="24"/>
                        <w:lang w:eastAsia="ko-KR"/>
                      </w:rPr>
                      <m:t>-1</m:t>
                    </m:r>
                  </m:sup>
                </m:sSubSup>
                <m:sSub>
                  <m:sSubPr>
                    <m:ctrlPr>
                      <w:rPr>
                        <w:rFonts w:ascii="Cambria Math" w:hAnsi="Cambria Math"/>
                        <w:b/>
                        <w:i/>
                        <w:sz w:val="24"/>
                        <w:szCs w:val="24"/>
                        <w:lang w:eastAsia="ko-KR"/>
                      </w:rPr>
                    </m:ctrlPr>
                  </m:sSubPr>
                  <m:e>
                    <m:r>
                      <m:rPr>
                        <m:sty m:val="bi"/>
                      </m:rPr>
                      <w:rPr>
                        <w:rFonts w:ascii="Cambria Math" w:hAnsi="Cambria Math"/>
                        <w:sz w:val="24"/>
                        <w:szCs w:val="24"/>
                        <w:lang w:eastAsia="ko-KR"/>
                      </w:rPr>
                      <m:t>i</m:t>
                    </m:r>
                  </m:e>
                  <m:sub>
                    <m:acc>
                      <m:accPr>
                        <m:ctrlPr>
                          <w:rPr>
                            <w:rFonts w:ascii="Cambria Math" w:hAnsi="Cambria Math"/>
                            <w:sz w:val="24"/>
                            <w:szCs w:val="24"/>
                            <w:lang w:eastAsia="ko-KR"/>
                          </w:rPr>
                        </m:ctrlPr>
                      </m:accPr>
                      <m:e>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ctrlPr>
                          <w:rPr>
                            <w:rFonts w:ascii="Cambria Math" w:hAnsi="Cambria Math"/>
                            <w:i/>
                            <w:sz w:val="24"/>
                            <w:szCs w:val="24"/>
                            <w:lang w:eastAsia="ko-KR"/>
                          </w:rPr>
                        </m:ctrlPr>
                      </m:e>
                    </m:acc>
                    <m:r>
                      <m:rPr>
                        <m:sty m:val="b"/>
                      </m:rPr>
                      <w:rPr>
                        <w:rFonts w:ascii="Cambria Math" w:hAnsi="Cambria Math"/>
                        <w:sz w:val="24"/>
                        <w:szCs w:val="24"/>
                        <w:lang w:eastAsia="ko-KR"/>
                      </w:rPr>
                      <m:t>β</m:t>
                    </m:r>
                  </m:sub>
                </m:sSub>
              </m:e>
            </m:d>
          </m:e>
          <m:sup>
            <m:r>
              <m:rPr>
                <m:sty m:val="bi"/>
              </m:rPr>
              <w:rPr>
                <w:rFonts w:ascii="Cambria Math" w:hAnsi="Cambria Math"/>
                <w:sz w:val="24"/>
                <w:szCs w:val="24"/>
                <w:lang w:eastAsia="ko-KR"/>
              </w:rPr>
              <m:t>-1</m:t>
            </m:r>
          </m:sup>
        </m:sSup>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sub>
        </m:sSub>
        <m:r>
          <m:rPr>
            <m:sty m:val="p"/>
          </m:rPr>
          <w:rPr>
            <w:rFonts w:ascii="Cambria Math" w:hAnsi="Cambria Math"/>
            <w:sz w:val="24"/>
            <w:szCs w:val="24"/>
            <w:lang w:eastAsia="ko-KR"/>
          </w:rPr>
          <m:t xml:space="preserve"> ~ </m:t>
        </m:r>
        <m:sSup>
          <m:sSupPr>
            <m:ctrlPr>
              <w:rPr>
                <w:rFonts w:ascii="Cambria Math" w:hAnsi="Cambria Math"/>
                <w:i/>
                <w:sz w:val="24"/>
                <w:szCs w:val="24"/>
                <w:lang w:eastAsia="ko-KR"/>
              </w:rPr>
            </m:ctrlPr>
          </m:sSupPr>
          <m:e>
            <m:r>
              <w:rPr>
                <w:rFonts w:ascii="Cambria Math" w:hAnsi="Cambria Math"/>
                <w:sz w:val="24"/>
                <w:szCs w:val="24"/>
                <w:lang w:eastAsia="ko-KR"/>
              </w:rPr>
              <m:t>χ</m:t>
            </m:r>
          </m:e>
          <m:sup>
            <m:r>
              <w:rPr>
                <w:rFonts w:ascii="Cambria Math" w:hAnsi="Cambria Math"/>
                <w:sz w:val="24"/>
                <w:szCs w:val="24"/>
                <w:lang w:eastAsia="ko-KR"/>
              </w:rPr>
              <m:t>2</m:t>
            </m:r>
          </m:sup>
        </m:sSup>
        <m:d>
          <m:dPr>
            <m:ctrlPr>
              <w:rPr>
                <w:rFonts w:ascii="Cambria Math" w:hAnsi="Cambria Math"/>
                <w:sz w:val="24"/>
                <w:szCs w:val="24"/>
                <w:lang w:eastAsia="ko-KR"/>
              </w:rPr>
            </m:ctrlPr>
          </m:dPr>
          <m:e>
            <m:r>
              <w:rPr>
                <w:rFonts w:ascii="Cambria Math" w:hAnsi="Cambria Math"/>
                <w:sz w:val="24"/>
                <w:szCs w:val="24"/>
                <w:lang w:eastAsia="ko-KR"/>
              </w:rPr>
              <m:t>df=p</m:t>
            </m:r>
          </m:e>
        </m:d>
      </m:oMath>
      <w:r w:rsidR="00345A24">
        <w:rPr>
          <w:rFonts w:ascii="Times New Roman" w:hAnsi="Times New Roman" w:hint="eastAsia"/>
          <w:sz w:val="24"/>
          <w:szCs w:val="24"/>
          <w:lang w:eastAsia="ko-KR"/>
        </w:rPr>
        <w:t xml:space="preserve"> </w:t>
      </w:r>
      <w:proofErr w:type="gramStart"/>
      <w:r w:rsidR="00345A24">
        <w:rPr>
          <w:rFonts w:ascii="Times New Roman" w:hAnsi="Times New Roman" w:hint="eastAsia"/>
          <w:sz w:val="24"/>
          <w:szCs w:val="24"/>
          <w:lang w:eastAsia="ko-KR"/>
        </w:rPr>
        <w:t xml:space="preserve">under </w:t>
      </w:r>
      <w:proofErr w:type="gramEnd"/>
      <m:oMath>
        <m:sSub>
          <m:sSubPr>
            <m:ctrlPr>
              <w:rPr>
                <w:rFonts w:ascii="Cambria Math" w:hAnsi="Cambria Math"/>
                <w:sz w:val="24"/>
                <w:szCs w:val="24"/>
                <w:lang w:eastAsia="ko-KR"/>
              </w:rPr>
            </m:ctrlPr>
          </m:sSubPr>
          <m:e>
            <m:r>
              <w:rPr>
                <w:rFonts w:ascii="Cambria Math" w:hAnsi="Cambria Math"/>
                <w:sz w:val="24"/>
                <w:szCs w:val="24"/>
                <w:lang w:eastAsia="ko-KR"/>
              </w:rPr>
              <m:t>H</m:t>
            </m:r>
          </m:e>
          <m:sub>
            <m:r>
              <m:rPr>
                <m:sty m:val="p"/>
              </m:rPr>
              <w:rPr>
                <w:rFonts w:ascii="Cambria Math" w:hAnsi="Cambria Math"/>
                <w:sz w:val="24"/>
                <w:szCs w:val="24"/>
                <w:lang w:eastAsia="ko-KR"/>
              </w:rPr>
              <m:t>0</m:t>
            </m:r>
          </m:sub>
        </m:sSub>
        <m:r>
          <w:rPr>
            <w:rFonts w:ascii="Cambria Math" w:hAnsi="Cambria Math"/>
            <w:sz w:val="24"/>
            <w:szCs w:val="24"/>
            <w:lang w:eastAsia="ko-KR"/>
          </w:rPr>
          <m:t xml:space="preserve">: </m:t>
        </m:r>
        <m:r>
          <m:rPr>
            <m:sty m:val="b"/>
          </m:rPr>
          <w:rPr>
            <w:rFonts w:ascii="Cambria Math" w:hAnsi="Cambria Math"/>
            <w:sz w:val="24"/>
            <w:szCs w:val="24"/>
            <w:lang w:eastAsia="ko-KR"/>
          </w:rPr>
          <m:t>β=0</m:t>
        </m:r>
      </m:oMath>
      <w:r w:rsidR="00345A24" w:rsidRPr="00AF475F">
        <w:rPr>
          <w:rFonts w:ascii="Times New Roman" w:hAnsi="Times New Roman" w:hint="eastAsia"/>
          <w:sz w:val="24"/>
          <w:szCs w:val="24"/>
          <w:lang w:eastAsia="ko-KR"/>
        </w:rPr>
        <w:t>.</w:t>
      </w:r>
    </w:p>
    <w:p w:rsidR="00345A24" w:rsidRPr="00997770" w:rsidRDefault="00345A24" w:rsidP="00345A24">
      <w:pPr>
        <w:pStyle w:val="corrs-au"/>
        <w:spacing w:before="0" w:line="480" w:lineRule="auto"/>
        <w:rPr>
          <w:rFonts w:ascii="Times New Roman" w:hAnsi="Times New Roman"/>
          <w:b/>
          <w:sz w:val="24"/>
          <w:szCs w:val="24"/>
          <w:lang w:eastAsia="ko-KR"/>
        </w:rPr>
      </w:pPr>
      <w:r>
        <w:rPr>
          <w:rFonts w:ascii="Times New Roman" w:hAnsi="Times New Roman"/>
          <w:sz w:val="24"/>
          <w:szCs w:val="24"/>
          <w:lang w:eastAsia="ko-KR"/>
        </w:rPr>
        <w:lastRenderedPageBreak/>
        <w:t>To</w:t>
      </w:r>
      <w:r>
        <w:rPr>
          <w:rFonts w:ascii="Times New Roman" w:hAnsi="Times New Roman" w:hint="eastAsia"/>
          <w:sz w:val="24"/>
          <w:szCs w:val="24"/>
          <w:lang w:eastAsia="ko-KR"/>
        </w:rPr>
        <w:t xml:space="preserve"> test</w:t>
      </w:r>
      <w:r>
        <w:rPr>
          <w:rFonts w:ascii="Times New Roman" w:hAnsi="Times New Roman"/>
          <w:sz w:val="24"/>
          <w:szCs w:val="24"/>
          <w:lang w:eastAsia="ko-KR"/>
        </w:rPr>
        <w:t xml:space="preserve"> </w:t>
      </w:r>
      <w:proofErr w:type="spellStart"/>
      <w:proofErr w:type="gramStart"/>
      <w:r>
        <w:rPr>
          <w:rFonts w:ascii="Times New Roman" w:hAnsi="Times New Roman"/>
          <w:sz w:val="24"/>
          <w:szCs w:val="24"/>
          <w:lang w:eastAsia="ko-KR"/>
        </w:rPr>
        <w:t>if</w:t>
      </w:r>
      <w:proofErr w:type="spellEnd"/>
      <w:r>
        <w:rPr>
          <w:rFonts w:ascii="Times New Roman" w:hAnsi="Times New Roman" w:hint="eastAsia"/>
          <w:sz w:val="24"/>
          <w:szCs w:val="24"/>
          <w:lang w:eastAsia="ko-KR"/>
        </w:rPr>
        <w:t xml:space="preserve"> </w:t>
      </w:r>
      <w:proofErr w:type="gramEnd"/>
      <m:oMath>
        <m:sSub>
          <m:sSubPr>
            <m:ctrlPr>
              <w:rPr>
                <w:rFonts w:ascii="Cambria Math" w:hAnsi="Cambria Math"/>
                <w:sz w:val="24"/>
                <w:szCs w:val="24"/>
                <w:lang w:eastAsia="ko-KR"/>
              </w:rPr>
            </m:ctrlPr>
          </m:sSubPr>
          <m:e>
            <m:r>
              <w:rPr>
                <w:rFonts w:ascii="Cambria Math" w:hAnsi="Cambria Math"/>
                <w:sz w:val="24"/>
                <w:szCs w:val="24"/>
                <w:lang w:eastAsia="ko-KR"/>
              </w:rPr>
              <m:t>H</m:t>
            </m:r>
          </m:e>
          <m:sub>
            <m:r>
              <m:rPr>
                <m:sty m:val="p"/>
              </m:rPr>
              <w:rPr>
                <w:rFonts w:ascii="Cambria Math" w:hAnsi="Cambria Math"/>
                <w:sz w:val="24"/>
                <w:szCs w:val="24"/>
                <w:lang w:eastAsia="ko-KR"/>
              </w:rPr>
              <m:t>0</m:t>
            </m:r>
          </m:sub>
        </m:sSub>
        <m:r>
          <w:rPr>
            <w:rFonts w:ascii="Cambria Math" w:hAnsi="Cambria Math"/>
            <w:sz w:val="24"/>
            <w:szCs w:val="24"/>
            <w:lang w:eastAsia="ko-KR"/>
          </w:rPr>
          <m:t xml:space="preserve">: </m:t>
        </m:r>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r>
          <w:rPr>
            <w:rFonts w:ascii="Cambria Math" w:hAnsi="Cambria Math"/>
            <w:sz w:val="24"/>
            <w:szCs w:val="24"/>
            <w:lang w:eastAsia="ko-KR"/>
          </w:rPr>
          <m:t>=0</m:t>
        </m:r>
      </m:oMath>
      <w:r>
        <w:rPr>
          <w:rFonts w:ascii="Times New Roman" w:hAnsi="Times New Roman" w:hint="eastAsia"/>
          <w:sz w:val="24"/>
          <w:szCs w:val="24"/>
          <w:lang w:eastAsia="ko-KR"/>
        </w:rPr>
        <w:t xml:space="preserve">, the likelihood </w:t>
      </w:r>
      <w:r>
        <w:rPr>
          <w:rFonts w:ascii="Times New Roman" w:hAnsi="Times New Roman"/>
          <w:sz w:val="24"/>
          <w:szCs w:val="24"/>
          <w:lang w:eastAsia="ko-KR"/>
        </w:rPr>
        <w:t>is</w:t>
      </w:r>
      <w:r>
        <w:rPr>
          <w:rFonts w:ascii="Times New Roman" w:hAnsi="Times New Roman" w:hint="eastAsia"/>
          <w:sz w:val="24"/>
          <w:szCs w:val="24"/>
          <w:lang w:eastAsia="ko-KR"/>
        </w:rPr>
        <w:t xml:space="preserve"> maximized at </w:t>
      </w:r>
      <m:oMath>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r>
          <w:rPr>
            <w:rFonts w:ascii="Cambria Math" w:hAnsi="Cambria Math"/>
            <w:sz w:val="24"/>
            <w:szCs w:val="24"/>
            <w:lang w:eastAsia="ko-KR"/>
          </w:rPr>
          <m:t>=0</m:t>
        </m:r>
      </m:oMath>
      <w:r>
        <w:rPr>
          <w:rFonts w:ascii="Times New Roman" w:hAnsi="Times New Roman" w:hint="eastAsia"/>
          <w:sz w:val="24"/>
          <w:szCs w:val="24"/>
          <w:lang w:eastAsia="ko-KR"/>
        </w:rPr>
        <w:t xml:space="preserve"> with 50% probability and </w:t>
      </w:r>
      <w:proofErr w:type="spellStart"/>
      <w:r>
        <w:rPr>
          <w:rFonts w:ascii="Times New Roman" w:hAnsi="Times New Roman"/>
          <w:sz w:val="24"/>
          <w:szCs w:val="24"/>
          <w:lang w:eastAsia="ko-KR"/>
        </w:rPr>
        <w:t>at</w:t>
      </w:r>
      <w:proofErr w:type="spellEnd"/>
      <w:r>
        <w:rPr>
          <w:rFonts w:ascii="Times New Roman" w:hAnsi="Times New Roman"/>
          <w:sz w:val="24"/>
          <w:szCs w:val="24"/>
          <w:lang w:eastAsia="ko-KR"/>
        </w:rPr>
        <w:t xml:space="preserve"> the positive real number at</w:t>
      </w:r>
      <w:r>
        <w:rPr>
          <w:rFonts w:ascii="Times New Roman" w:hAnsi="Times New Roman" w:hint="eastAsia"/>
          <w:sz w:val="24"/>
          <w:szCs w:val="24"/>
          <w:lang w:eastAsia="ko-KR"/>
        </w:rPr>
        <w:t xml:space="preserve"> 50% probability under </w:t>
      </w:r>
      <m:oMath>
        <m:sSub>
          <m:sSubPr>
            <m:ctrlPr>
              <w:rPr>
                <w:rFonts w:ascii="Cambria Math" w:hAnsi="Cambria Math"/>
                <w:sz w:val="24"/>
                <w:szCs w:val="24"/>
                <w:lang w:eastAsia="ko-KR"/>
              </w:rPr>
            </m:ctrlPr>
          </m:sSubPr>
          <m:e>
            <m:r>
              <w:rPr>
                <w:rFonts w:ascii="Cambria Math" w:hAnsi="Cambria Math"/>
                <w:sz w:val="24"/>
                <w:szCs w:val="24"/>
                <w:lang w:eastAsia="ko-KR"/>
              </w:rPr>
              <m:t>H</m:t>
            </m:r>
          </m:e>
          <m:sub>
            <m:r>
              <m:rPr>
                <m:sty m:val="p"/>
              </m:rPr>
              <w:rPr>
                <w:rFonts w:ascii="Cambria Math" w:hAnsi="Cambria Math"/>
                <w:sz w:val="24"/>
                <w:szCs w:val="24"/>
                <w:lang w:eastAsia="ko-KR"/>
              </w:rPr>
              <m:t>0</m:t>
            </m:r>
          </m:sub>
        </m:sSub>
      </m:oMath>
      <w:r>
        <w:rPr>
          <w:rFonts w:ascii="Times New Roman" w:hAnsi="Times New Roman"/>
          <w:sz w:val="24"/>
          <w:szCs w:val="24"/>
          <w:lang w:eastAsia="ko-KR"/>
        </w:rPr>
        <w:t xml:space="preserve">. </w:t>
      </w:r>
      <w:proofErr w:type="gramStart"/>
      <w:r>
        <w:rPr>
          <w:rFonts w:ascii="Times New Roman" w:hAnsi="Times New Roman"/>
          <w:sz w:val="24"/>
          <w:szCs w:val="24"/>
          <w:lang w:eastAsia="ko-KR"/>
        </w:rPr>
        <w:t>Thus</w:t>
      </w:r>
      <w:proofErr w:type="gramEnd"/>
      <w:r w:rsidR="00F76FBC">
        <w:rPr>
          <w:rFonts w:ascii="Times New Roman" w:hAnsi="Times New Roman"/>
          <w:sz w:val="24"/>
          <w:szCs w:val="24"/>
          <w:lang w:eastAsia="ko-KR"/>
        </w:rPr>
        <w:t xml:space="preserve"> I </w:t>
      </w:r>
      <w:r>
        <w:rPr>
          <w:rFonts w:ascii="Times New Roman" w:hAnsi="Times New Roman"/>
          <w:sz w:val="24"/>
          <w:szCs w:val="24"/>
          <w:lang w:eastAsia="ko-KR"/>
        </w:rPr>
        <w:t>consider:</w:t>
      </w:r>
    </w:p>
    <w:p w:rsidR="00345A24" w:rsidRPr="00776741" w:rsidRDefault="007C21AD" w:rsidP="00345A24">
      <w:pPr>
        <w:pStyle w:val="corrs-au"/>
        <w:spacing w:before="0" w:line="480" w:lineRule="auto"/>
        <w:jc w:val="center"/>
        <w:rPr>
          <w:rFonts w:ascii="Times New Roman" w:hAnsi="Times New Roman"/>
          <w:sz w:val="24"/>
          <w:szCs w:val="24"/>
          <w:lang w:eastAsia="ko-KR"/>
        </w:rPr>
      </w:pPr>
      <m:oMath>
        <m:sSubSup>
          <m:sSubSupPr>
            <m:ctrlPr>
              <w:rPr>
                <w:rFonts w:ascii="Cambria Math" w:hAnsi="Cambria Math"/>
                <w:b/>
                <w:sz w:val="24"/>
                <w:szCs w:val="24"/>
                <w:lang w:eastAsia="ko-KR"/>
              </w:rPr>
            </m:ctrlPr>
          </m:sSubSupPr>
          <m:e>
            <m:r>
              <m:rPr>
                <m:sty m:val="b"/>
              </m:rP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up>
            <m:r>
              <m:rPr>
                <m:sty m:val="bi"/>
              </m:rPr>
              <w:rPr>
                <w:rFonts w:ascii="Cambria Math" w:hAnsi="Cambria Math"/>
                <w:sz w:val="24"/>
                <w:szCs w:val="24"/>
                <w:lang w:eastAsia="ko-KR"/>
              </w:rPr>
              <m:t>t</m:t>
            </m:r>
          </m:sup>
        </m:sSubSup>
        <m:sSup>
          <m:sSupPr>
            <m:ctrlPr>
              <w:rPr>
                <w:rFonts w:ascii="Cambria Math" w:hAnsi="Cambria Math"/>
                <w:b/>
                <w:sz w:val="24"/>
                <w:szCs w:val="24"/>
                <w:lang w:eastAsia="ko-KR"/>
              </w:rPr>
            </m:ctrlPr>
          </m:sSupPr>
          <m:e>
            <m:d>
              <m:dPr>
                <m:begChr m:val="{"/>
                <m:endChr m:val="}"/>
                <m:ctrlPr>
                  <w:rPr>
                    <w:rFonts w:ascii="Cambria Math" w:hAnsi="Cambria Math"/>
                    <w:b/>
                    <w:sz w:val="24"/>
                    <w:szCs w:val="24"/>
                    <w:lang w:eastAsia="ko-KR"/>
                  </w:rPr>
                </m:ctrlPr>
              </m:dPr>
              <m:e>
                <m:sSub>
                  <m:sSubPr>
                    <m:ctrlPr>
                      <w:rPr>
                        <w:rFonts w:ascii="Cambria Math" w:hAnsi="Cambria Math"/>
                        <w:b/>
                        <w:i/>
                        <w:sz w:val="24"/>
                        <w:szCs w:val="24"/>
                        <w:lang w:eastAsia="ko-KR"/>
                      </w:rPr>
                    </m:ctrlPr>
                  </m:sSubPr>
                  <m:e>
                    <m:r>
                      <w:rPr>
                        <w:rFonts w:ascii="Cambria Math" w:hAnsi="Cambria Math"/>
                        <w:sz w:val="24"/>
                        <w:szCs w:val="24"/>
                        <w:lang w:eastAsia="ko-KR"/>
                      </w:rPr>
                      <m:t>i</m:t>
                    </m:r>
                    <m:ctrlPr>
                      <w:rPr>
                        <w:rFonts w:ascii="Cambria Math" w:hAnsi="Cambria Math"/>
                        <w:i/>
                        <w:sz w:val="24"/>
                        <w:szCs w:val="24"/>
                        <w:lang w:eastAsia="ko-KR"/>
                      </w:rPr>
                    </m:ctrlP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Sub>
                <m:r>
                  <m:rPr>
                    <m:sty m:val="bi"/>
                  </m:rPr>
                  <w:rPr>
                    <w:rFonts w:ascii="Cambria Math" w:hAnsi="Cambria Math"/>
                    <w:sz w:val="24"/>
                    <w:szCs w:val="24"/>
                    <w:lang w:eastAsia="ko-KR"/>
                  </w:rPr>
                  <m:t>-</m:t>
                </m:r>
                <m:sSub>
                  <m:sSubPr>
                    <m:ctrlPr>
                      <w:rPr>
                        <w:rFonts w:ascii="Cambria Math" w:hAnsi="Cambria Math"/>
                        <w:b/>
                        <w:i/>
                        <w:sz w:val="24"/>
                        <w:szCs w:val="24"/>
                        <w:lang w:eastAsia="ko-KR"/>
                      </w:rPr>
                    </m:ctrlPr>
                  </m:sSubPr>
                  <m:e>
                    <m:r>
                      <m:rPr>
                        <m:sty m:val="bi"/>
                      </m:rPr>
                      <w:rPr>
                        <w:rFonts w:ascii="Cambria Math" w:hAnsi="Cambria Math"/>
                        <w:sz w:val="24"/>
                        <w:szCs w:val="24"/>
                        <w:lang w:eastAsia="ko-KR"/>
                      </w:rPr>
                      <m:t>i</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acc>
                      <m:accPr>
                        <m:ctrlPr>
                          <w:rPr>
                            <w:rFonts w:ascii="Cambria Math" w:hAnsi="Cambria Math"/>
                            <w:b/>
                            <w:sz w:val="24"/>
                            <w:szCs w:val="24"/>
                            <w:lang w:eastAsia="ko-KR"/>
                          </w:rPr>
                        </m:ctrlPr>
                      </m:accPr>
                      <m:e>
                        <m:r>
                          <m:rPr>
                            <m:sty m:val="b"/>
                          </m:rPr>
                          <w:rPr>
                            <w:rFonts w:ascii="Cambria Math" w:hAnsi="Cambria Math"/>
                            <w:sz w:val="24"/>
                            <w:szCs w:val="24"/>
                            <w:lang w:eastAsia="ko-KR"/>
                          </w:rPr>
                          <m:t>β</m:t>
                        </m:r>
                      </m:e>
                    </m:acc>
                  </m:sub>
                </m:sSub>
                <m:sSubSup>
                  <m:sSubSupPr>
                    <m:ctrlPr>
                      <w:rPr>
                        <w:rFonts w:ascii="Cambria Math" w:hAnsi="Cambria Math"/>
                        <w:b/>
                        <w:i/>
                        <w:sz w:val="24"/>
                        <w:szCs w:val="24"/>
                        <w:lang w:eastAsia="ko-KR"/>
                      </w:rPr>
                    </m:ctrlPr>
                  </m:sSubSupPr>
                  <m:e>
                    <m:r>
                      <m:rPr>
                        <m:sty m:val="bi"/>
                      </m:rPr>
                      <w:rPr>
                        <w:rFonts w:ascii="Cambria Math" w:hAnsi="Cambria Math"/>
                        <w:sz w:val="24"/>
                        <w:szCs w:val="24"/>
                        <w:lang w:eastAsia="ko-KR"/>
                      </w:rPr>
                      <m:t>i</m:t>
                    </m:r>
                  </m:e>
                  <m:sub>
                    <m:acc>
                      <m:accPr>
                        <m:ctrlPr>
                          <w:rPr>
                            <w:rFonts w:ascii="Cambria Math" w:hAnsi="Cambria Math"/>
                            <w:b/>
                            <w:sz w:val="24"/>
                            <w:szCs w:val="24"/>
                            <w:lang w:eastAsia="ko-KR"/>
                          </w:rPr>
                        </m:ctrlPr>
                      </m:accPr>
                      <m:e>
                        <m:r>
                          <m:rPr>
                            <m:sty m:val="b"/>
                          </m:rPr>
                          <w:rPr>
                            <w:rFonts w:ascii="Cambria Math" w:hAnsi="Cambria Math"/>
                            <w:sz w:val="24"/>
                            <w:szCs w:val="24"/>
                            <w:lang w:eastAsia="ko-KR"/>
                          </w:rPr>
                          <m:t>β</m:t>
                        </m:r>
                      </m:e>
                    </m:acc>
                    <m:ctrlPr>
                      <w:rPr>
                        <w:rFonts w:ascii="Cambria Math" w:hAnsi="Cambria Math"/>
                        <w:b/>
                        <w:sz w:val="24"/>
                        <w:szCs w:val="24"/>
                        <w:lang w:eastAsia="ko-KR"/>
                      </w:rPr>
                    </m:ctrlPr>
                  </m:sub>
                  <m:sup>
                    <m:r>
                      <w:rPr>
                        <w:rFonts w:ascii="Cambria Math" w:hAnsi="Cambria Math"/>
                        <w:sz w:val="24"/>
                        <w:szCs w:val="24"/>
                        <w:lang w:eastAsia="ko-KR"/>
                      </w:rPr>
                      <m:t>-1</m:t>
                    </m:r>
                  </m:sup>
                </m:sSubSup>
                <m:sSub>
                  <m:sSubPr>
                    <m:ctrlPr>
                      <w:rPr>
                        <w:rFonts w:ascii="Cambria Math" w:hAnsi="Cambria Math"/>
                        <w:b/>
                        <w:i/>
                        <w:sz w:val="24"/>
                        <w:szCs w:val="24"/>
                        <w:lang w:eastAsia="ko-KR"/>
                      </w:rPr>
                    </m:ctrlPr>
                  </m:sSubPr>
                  <m:e>
                    <m:r>
                      <m:rPr>
                        <m:sty m:val="bi"/>
                      </m:rPr>
                      <w:rPr>
                        <w:rFonts w:ascii="Cambria Math" w:hAnsi="Cambria Math"/>
                        <w:sz w:val="24"/>
                        <w:szCs w:val="24"/>
                        <w:lang w:eastAsia="ko-KR"/>
                      </w:rPr>
                      <m:t>i</m:t>
                    </m:r>
                  </m:e>
                  <m:sub>
                    <m:acc>
                      <m:accPr>
                        <m:ctrlPr>
                          <w:rPr>
                            <w:rFonts w:ascii="Cambria Math" w:hAnsi="Cambria Math"/>
                            <w:b/>
                            <w:sz w:val="24"/>
                            <w:szCs w:val="24"/>
                            <w:lang w:eastAsia="ko-KR"/>
                          </w:rPr>
                        </m:ctrlPr>
                      </m:accPr>
                      <m:e>
                        <m:r>
                          <m:rPr>
                            <m:sty m:val="b"/>
                          </m:rPr>
                          <w:rPr>
                            <w:rFonts w:ascii="Cambria Math" w:hAnsi="Cambria Math"/>
                            <w:sz w:val="24"/>
                            <w:szCs w:val="24"/>
                            <w:lang w:eastAsia="ko-KR"/>
                          </w:rPr>
                          <m:t>β</m:t>
                        </m:r>
                      </m:e>
                    </m:acc>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Sub>
              </m:e>
            </m:d>
          </m:e>
          <m:sup>
            <m:r>
              <m:rPr>
                <m:sty m:val="bi"/>
              </m:rPr>
              <w:rPr>
                <w:rFonts w:ascii="Cambria Math" w:hAnsi="Cambria Math"/>
                <w:sz w:val="24"/>
                <w:szCs w:val="24"/>
                <w:lang w:eastAsia="ko-KR"/>
              </w:rPr>
              <m:t>-1</m:t>
            </m:r>
          </m:sup>
        </m:sSup>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Sub>
        <m:r>
          <m:rPr>
            <m:sty m:val="bi"/>
          </m:rPr>
          <w:rPr>
            <w:rFonts w:ascii="Cambria Math" w:hAnsi="Cambria Math"/>
            <w:sz w:val="24"/>
            <w:szCs w:val="24"/>
            <w:lang w:eastAsia="ko-KR"/>
          </w:rPr>
          <m:t xml:space="preserve"> ~ </m:t>
        </m:r>
        <m:f>
          <m:fPr>
            <m:ctrlPr>
              <w:rPr>
                <w:rFonts w:ascii="Cambria Math" w:hAnsi="Cambria Math"/>
                <w:b/>
                <w:sz w:val="24"/>
                <w:szCs w:val="24"/>
                <w:lang w:eastAsia="ko-KR"/>
              </w:rPr>
            </m:ctrlPr>
          </m:fPr>
          <m:num>
            <m:r>
              <m:rPr>
                <m:sty m:val="bi"/>
              </m:rPr>
              <w:rPr>
                <w:rFonts w:ascii="Cambria Math" w:hAnsi="Cambria Math"/>
                <w:sz w:val="24"/>
                <w:szCs w:val="24"/>
                <w:lang w:eastAsia="ko-KR"/>
              </w:rPr>
              <m:t>1</m:t>
            </m:r>
          </m:num>
          <m:den>
            <m:r>
              <m:rPr>
                <m:sty m:val="bi"/>
              </m:rPr>
              <w:rPr>
                <w:rFonts w:ascii="Cambria Math" w:hAnsi="Cambria Math"/>
                <w:sz w:val="24"/>
                <w:szCs w:val="24"/>
                <w:lang w:eastAsia="ko-KR"/>
              </w:rPr>
              <m:t>2</m:t>
            </m:r>
          </m:den>
        </m:f>
        <m:r>
          <m:rPr>
            <m:sty m:val="bi"/>
          </m:rPr>
          <w:rPr>
            <w:rFonts w:ascii="Cambria Math" w:hAnsi="Cambria Math"/>
            <w:sz w:val="24"/>
            <w:szCs w:val="24"/>
            <w:lang w:eastAsia="ko-KR"/>
          </w:rPr>
          <m:t>∙0+</m:t>
        </m:r>
        <m:f>
          <m:fPr>
            <m:ctrlPr>
              <w:rPr>
                <w:rFonts w:ascii="Cambria Math" w:hAnsi="Cambria Math"/>
                <w:b/>
                <w:sz w:val="24"/>
                <w:szCs w:val="24"/>
                <w:lang w:eastAsia="ko-KR"/>
              </w:rPr>
            </m:ctrlPr>
          </m:fPr>
          <m:num>
            <m:r>
              <m:rPr>
                <m:sty m:val="bi"/>
              </m:rPr>
              <w:rPr>
                <w:rFonts w:ascii="Cambria Math" w:hAnsi="Cambria Math"/>
                <w:sz w:val="24"/>
                <w:szCs w:val="24"/>
                <w:lang w:eastAsia="ko-KR"/>
              </w:rPr>
              <m:t>1</m:t>
            </m:r>
          </m:num>
          <m:den>
            <m:r>
              <m:rPr>
                <m:sty m:val="bi"/>
              </m:rPr>
              <w:rPr>
                <w:rFonts w:ascii="Cambria Math" w:hAnsi="Cambria Math"/>
                <w:sz w:val="24"/>
                <w:szCs w:val="24"/>
                <w:lang w:eastAsia="ko-KR"/>
              </w:rPr>
              <m:t>2</m:t>
            </m:r>
          </m:den>
        </m:f>
        <m:r>
          <m:rPr>
            <m:sty m:val="bi"/>
          </m:rPr>
          <w:rPr>
            <w:rFonts w:ascii="Cambria Math" w:hAnsi="Cambria Math"/>
            <w:sz w:val="24"/>
            <w:szCs w:val="24"/>
            <w:lang w:eastAsia="ko-KR"/>
          </w:rPr>
          <m:t>∙</m:t>
        </m:r>
        <m:sSup>
          <m:sSupPr>
            <m:ctrlPr>
              <w:rPr>
                <w:rFonts w:ascii="Cambria Math" w:hAnsi="Cambria Math"/>
                <w:i/>
                <w:sz w:val="24"/>
                <w:szCs w:val="24"/>
                <w:lang w:eastAsia="ko-KR"/>
              </w:rPr>
            </m:ctrlPr>
          </m:sSupPr>
          <m:e>
            <m:r>
              <w:rPr>
                <w:rFonts w:ascii="Cambria Math" w:hAnsi="Cambria Math"/>
                <w:sz w:val="24"/>
                <w:szCs w:val="24"/>
                <w:lang w:eastAsia="ko-KR"/>
              </w:rPr>
              <m:t>χ</m:t>
            </m:r>
          </m:e>
          <m:sup>
            <m:r>
              <w:rPr>
                <w:rFonts w:ascii="Cambria Math" w:hAnsi="Cambria Math"/>
                <w:sz w:val="24"/>
                <w:szCs w:val="24"/>
                <w:lang w:eastAsia="ko-KR"/>
              </w:rPr>
              <m:t>2</m:t>
            </m:r>
          </m:sup>
        </m:sSup>
        <m:d>
          <m:dPr>
            <m:ctrlPr>
              <w:rPr>
                <w:rFonts w:ascii="Cambria Math" w:hAnsi="Cambria Math"/>
                <w:sz w:val="24"/>
                <w:szCs w:val="24"/>
                <w:lang w:eastAsia="ko-KR"/>
              </w:rPr>
            </m:ctrlPr>
          </m:dPr>
          <m:e>
            <m:r>
              <w:rPr>
                <w:rFonts w:ascii="Cambria Math" w:hAnsi="Cambria Math"/>
                <w:sz w:val="24"/>
                <w:szCs w:val="24"/>
                <w:lang w:eastAsia="ko-KR"/>
              </w:rPr>
              <m:t>df=1</m:t>
            </m:r>
          </m:e>
        </m:d>
      </m:oMath>
      <w:r w:rsidR="00345A24">
        <w:rPr>
          <w:rFonts w:ascii="Times New Roman" w:hAnsi="Times New Roman" w:hint="eastAsia"/>
          <w:sz w:val="24"/>
          <w:szCs w:val="24"/>
          <w:lang w:eastAsia="ko-KR"/>
        </w:rPr>
        <w:t xml:space="preserve"> </w:t>
      </w:r>
      <w:proofErr w:type="gramStart"/>
      <w:r w:rsidR="00345A24">
        <w:rPr>
          <w:rFonts w:ascii="Times New Roman" w:hAnsi="Times New Roman" w:hint="eastAsia"/>
          <w:sz w:val="24"/>
          <w:szCs w:val="24"/>
          <w:lang w:eastAsia="ko-KR"/>
        </w:rPr>
        <w:t xml:space="preserve">under </w:t>
      </w:r>
      <w:proofErr w:type="gramEnd"/>
      <m:oMath>
        <m:sSub>
          <m:sSubPr>
            <m:ctrlPr>
              <w:rPr>
                <w:rFonts w:ascii="Cambria Math" w:hAnsi="Cambria Math"/>
                <w:sz w:val="24"/>
                <w:szCs w:val="24"/>
                <w:lang w:eastAsia="ko-KR"/>
              </w:rPr>
            </m:ctrlPr>
          </m:sSubPr>
          <m:e>
            <m:r>
              <w:rPr>
                <w:rFonts w:ascii="Cambria Math" w:hAnsi="Cambria Math"/>
                <w:sz w:val="24"/>
                <w:szCs w:val="24"/>
                <w:lang w:eastAsia="ko-KR"/>
              </w:rPr>
              <m:t>H</m:t>
            </m:r>
          </m:e>
          <m:sub>
            <m:r>
              <m:rPr>
                <m:sty m:val="p"/>
              </m:rPr>
              <w:rPr>
                <w:rFonts w:ascii="Cambria Math" w:hAnsi="Cambria Math"/>
                <w:sz w:val="24"/>
                <w:szCs w:val="24"/>
                <w:lang w:eastAsia="ko-KR"/>
              </w:rPr>
              <m:t>0</m:t>
            </m:r>
          </m:sub>
        </m:sSub>
        <m:r>
          <w:rPr>
            <w:rFonts w:ascii="Cambria Math" w:hAnsi="Cambria Math"/>
            <w:sz w:val="24"/>
            <w:szCs w:val="24"/>
            <w:lang w:eastAsia="ko-KR"/>
          </w:rPr>
          <m:t xml:space="preserve">: </m:t>
        </m:r>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r>
          <m:rPr>
            <m:sty m:val="b"/>
          </m:rPr>
          <w:rPr>
            <w:rFonts w:ascii="Cambria Math" w:hAnsi="Cambria Math"/>
            <w:sz w:val="24"/>
            <w:szCs w:val="24"/>
            <w:lang w:eastAsia="ko-KR"/>
          </w:rPr>
          <m:t>=</m:t>
        </m:r>
        <m:r>
          <m:rPr>
            <m:sty m:val="p"/>
          </m:rPr>
          <w:rPr>
            <w:rFonts w:ascii="Cambria Math" w:hAnsi="Cambria Math"/>
            <w:sz w:val="24"/>
            <w:szCs w:val="24"/>
            <w:lang w:eastAsia="ko-KR"/>
          </w:rPr>
          <m:t>0</m:t>
        </m:r>
      </m:oMath>
      <w:r w:rsidR="00345A24" w:rsidRPr="00997770">
        <w:rPr>
          <w:rFonts w:ascii="Times New Roman" w:hAnsi="Times New Roman"/>
          <w:sz w:val="24"/>
          <w:szCs w:val="24"/>
          <w:lang w:eastAsia="ko-KR"/>
        </w:rPr>
        <w:t>.</w:t>
      </w:r>
    </w:p>
    <w:p w:rsidR="00345A24" w:rsidRPr="00F43C3A" w:rsidRDefault="00345A24" w:rsidP="00345A24">
      <w:pPr>
        <w:pStyle w:val="corrs-au"/>
        <w:spacing w:before="0" w:line="480" w:lineRule="auto"/>
        <w:rPr>
          <w:rFonts w:ascii="Times New Roman" w:hAnsi="Times New Roman"/>
          <w:b/>
          <w:sz w:val="24"/>
          <w:szCs w:val="24"/>
          <w:lang w:eastAsia="ko-KR"/>
        </w:rPr>
      </w:pPr>
    </w:p>
    <w:p w:rsidR="000D5694" w:rsidRDefault="000D5694">
      <w:pPr>
        <w:spacing w:line="264" w:lineRule="auto"/>
        <w:rPr>
          <w:rFonts w:ascii="Times New Roman" w:eastAsiaTheme="majorEastAsia" w:hAnsi="Times New Roman" w:cstheme="majorBidi"/>
          <w:b/>
          <w:color w:val="000000" w:themeColor="text1"/>
          <w:sz w:val="28"/>
          <w:szCs w:val="24"/>
        </w:rPr>
      </w:pPr>
      <w:r>
        <w:br w:type="page"/>
      </w:r>
    </w:p>
    <w:p w:rsidR="00345A24" w:rsidRPr="00A1530B" w:rsidRDefault="00345A24" w:rsidP="00345A24">
      <w:pPr>
        <w:pStyle w:val="3"/>
      </w:pPr>
      <w:bookmarkStart w:id="182" w:name="_Toc532503925"/>
      <w:r>
        <w:rPr>
          <w:rFonts w:hint="eastAsia"/>
        </w:rPr>
        <w:lastRenderedPageBreak/>
        <w:t xml:space="preserve">4.2.6 </w:t>
      </w:r>
      <w:r w:rsidRPr="00A1530B">
        <w:t>Simulation studies</w:t>
      </w:r>
      <w:bookmarkEnd w:id="182"/>
    </w:p>
    <w:p w:rsidR="00345A24" w:rsidRDefault="00345A24" w:rsidP="00345A24">
      <w:pPr>
        <w:pStyle w:val="corrs-au"/>
        <w:spacing w:before="0" w:line="480" w:lineRule="auto"/>
        <w:ind w:firstLine="720"/>
        <w:rPr>
          <w:rFonts w:ascii="Times New Roman" w:hAnsi="Times New Roman"/>
          <w:sz w:val="24"/>
          <w:szCs w:val="24"/>
          <w:lang w:eastAsia="ko-KR"/>
        </w:rPr>
      </w:pPr>
      <w:r>
        <w:rPr>
          <w:rFonts w:ascii="Times New Roman" w:hAnsi="Times New Roman" w:hint="eastAsia"/>
          <w:sz w:val="24"/>
          <w:szCs w:val="24"/>
          <w:lang w:eastAsia="ko-KR"/>
        </w:rPr>
        <w:t xml:space="preserve">Simulation studies </w:t>
      </w:r>
      <w:proofErr w:type="gramStart"/>
      <w:r>
        <w:rPr>
          <w:rFonts w:ascii="Times New Roman" w:hAnsi="Times New Roman" w:hint="eastAsia"/>
          <w:sz w:val="24"/>
          <w:szCs w:val="24"/>
          <w:lang w:eastAsia="ko-KR"/>
        </w:rPr>
        <w:t>were conducted</w:t>
      </w:r>
      <w:proofErr w:type="gramEnd"/>
      <w:r>
        <w:rPr>
          <w:rFonts w:ascii="Times New Roman" w:hAnsi="Times New Roman" w:hint="eastAsia"/>
          <w:sz w:val="24"/>
          <w:szCs w:val="24"/>
          <w:lang w:eastAsia="ko-KR"/>
        </w:rPr>
        <w:t xml:space="preserve"> </w:t>
      </w:r>
      <w:r>
        <w:rPr>
          <w:rFonts w:ascii="Times New Roman" w:hAnsi="Times New Roman"/>
          <w:sz w:val="24"/>
          <w:szCs w:val="24"/>
          <w:lang w:eastAsia="ko-KR"/>
        </w:rPr>
        <w:t xml:space="preserve">under two different scenarios where families were either randomly selected </w:t>
      </w:r>
      <w:r>
        <w:rPr>
          <w:rFonts w:ascii="Times New Roman" w:hAnsi="Times New Roman" w:hint="eastAsia"/>
          <w:sz w:val="24"/>
          <w:szCs w:val="24"/>
          <w:lang w:eastAsia="ko-KR"/>
        </w:rPr>
        <w:t>(scenario 1)</w:t>
      </w:r>
      <w:r>
        <w:rPr>
          <w:rFonts w:ascii="Times New Roman" w:hAnsi="Times New Roman"/>
          <w:sz w:val="24"/>
          <w:szCs w:val="24"/>
          <w:lang w:eastAsia="ko-KR"/>
        </w:rPr>
        <w:t xml:space="preserve"> or ascertained with </w:t>
      </w:r>
      <w:proofErr w:type="spellStart"/>
      <w:r>
        <w:rPr>
          <w:rFonts w:ascii="Times New Roman" w:hAnsi="Times New Roman"/>
          <w:sz w:val="24"/>
          <w:szCs w:val="24"/>
          <w:lang w:eastAsia="ko-KR"/>
        </w:rPr>
        <w:t>probands</w:t>
      </w:r>
      <w:proofErr w:type="spellEnd"/>
      <w:r>
        <w:rPr>
          <w:rFonts w:ascii="Times New Roman" w:hAnsi="Times New Roman"/>
          <w:sz w:val="24"/>
          <w:szCs w:val="24"/>
          <w:lang w:eastAsia="ko-KR"/>
        </w:rPr>
        <w:t xml:space="preserve"> (</w:t>
      </w:r>
      <w:r>
        <w:rPr>
          <w:rFonts w:ascii="Times New Roman" w:hAnsi="Times New Roman" w:hint="eastAsia"/>
          <w:sz w:val="24"/>
          <w:szCs w:val="24"/>
          <w:lang w:eastAsia="ko-KR"/>
        </w:rPr>
        <w:t>s</w:t>
      </w:r>
      <w:r>
        <w:rPr>
          <w:rFonts w:ascii="Times New Roman" w:hAnsi="Times New Roman"/>
          <w:sz w:val="24"/>
          <w:szCs w:val="24"/>
          <w:lang w:eastAsia="ko-KR"/>
        </w:rPr>
        <w:t>cenario 2).</w:t>
      </w:r>
    </w:p>
    <w:p w:rsidR="00345A24" w:rsidRPr="00A1530B" w:rsidRDefault="00345A24" w:rsidP="00345A24">
      <w:pPr>
        <w:pStyle w:val="corrs-au"/>
        <w:spacing w:before="0" w:line="480" w:lineRule="auto"/>
        <w:ind w:firstLine="800"/>
        <w:rPr>
          <w:rFonts w:ascii="Times New Roman" w:hAnsi="Times New Roman"/>
          <w:sz w:val="24"/>
          <w:szCs w:val="24"/>
        </w:rPr>
      </w:pPr>
      <w:r>
        <w:rPr>
          <w:rFonts w:ascii="Times New Roman" w:hAnsi="Times New Roman"/>
          <w:sz w:val="24"/>
          <w:szCs w:val="24"/>
          <w:lang w:eastAsia="ko-KR"/>
        </w:rPr>
        <w:t xml:space="preserve">For </w:t>
      </w:r>
      <w:r>
        <w:rPr>
          <w:rFonts w:ascii="Times New Roman" w:hAnsi="Times New Roman"/>
          <w:sz w:val="24"/>
          <w:szCs w:val="24"/>
        </w:rPr>
        <w:t>scenario 1</w:t>
      </w:r>
      <w:r>
        <w:rPr>
          <w:rFonts w:ascii="Times New Roman" w:hAnsi="Times New Roman"/>
          <w:sz w:val="24"/>
          <w:szCs w:val="24"/>
          <w:lang w:eastAsia="ko-KR"/>
        </w:rPr>
        <w:t xml:space="preserve">, </w:t>
      </w:r>
      <w:r w:rsidRPr="00A1530B">
        <w:rPr>
          <w:rFonts w:ascii="Times New Roman" w:hAnsi="Times New Roman"/>
          <w:sz w:val="24"/>
          <w:szCs w:val="24"/>
        </w:rPr>
        <w:t>500 fa</w:t>
      </w:r>
      <w:r>
        <w:rPr>
          <w:rFonts w:ascii="Times New Roman" w:hAnsi="Times New Roman"/>
          <w:sz w:val="24"/>
          <w:szCs w:val="24"/>
        </w:rPr>
        <w:t xml:space="preserve">milies </w:t>
      </w:r>
      <w:proofErr w:type="gramStart"/>
      <w:r>
        <w:rPr>
          <w:rFonts w:ascii="Times New Roman" w:hAnsi="Times New Roman"/>
          <w:sz w:val="24"/>
          <w:szCs w:val="24"/>
        </w:rPr>
        <w:t>were randomly generated</w:t>
      </w:r>
      <w:proofErr w:type="gramEnd"/>
      <w:r>
        <w:rPr>
          <w:rFonts w:ascii="Times New Roman" w:hAnsi="Times New Roman"/>
          <w:sz w:val="24"/>
          <w:szCs w:val="24"/>
        </w:rPr>
        <w:t>. For scenario 2</w:t>
      </w:r>
      <w:r>
        <w:rPr>
          <w:rFonts w:ascii="Times New Roman" w:hAnsi="Times New Roman"/>
          <w:sz w:val="24"/>
          <w:szCs w:val="24"/>
          <w:lang w:eastAsia="ko-KR"/>
        </w:rPr>
        <w:t>,</w:t>
      </w:r>
      <w:r>
        <w:rPr>
          <w:rFonts w:ascii="Times New Roman" w:hAnsi="Times New Roman" w:hint="eastAsia"/>
          <w:sz w:val="24"/>
          <w:szCs w:val="24"/>
          <w:lang w:eastAsia="ko-KR"/>
        </w:rPr>
        <w:t xml:space="preserve"> 50</w:t>
      </w:r>
      <w:r>
        <w:rPr>
          <w:rFonts w:ascii="Times New Roman" w:hAnsi="Times New Roman"/>
          <w:sz w:val="24"/>
          <w:szCs w:val="24"/>
          <w:lang w:eastAsia="ko-KR"/>
        </w:rPr>
        <w:t>,</w:t>
      </w:r>
      <w:r>
        <w:rPr>
          <w:rFonts w:ascii="Times New Roman" w:hAnsi="Times New Roman" w:hint="eastAsia"/>
          <w:sz w:val="24"/>
          <w:szCs w:val="24"/>
          <w:lang w:eastAsia="ko-KR"/>
        </w:rPr>
        <w:t>0</w:t>
      </w:r>
      <w:r>
        <w:rPr>
          <w:rFonts w:ascii="Times New Roman" w:hAnsi="Times New Roman"/>
          <w:sz w:val="24"/>
          <w:szCs w:val="24"/>
          <w:lang w:eastAsia="ko-KR"/>
        </w:rPr>
        <w:t>00</w:t>
      </w:r>
      <w:r>
        <w:rPr>
          <w:rFonts w:ascii="Times New Roman" w:hAnsi="Times New Roman" w:hint="eastAsia"/>
          <w:sz w:val="24"/>
          <w:szCs w:val="24"/>
          <w:lang w:eastAsia="ko-KR"/>
        </w:rPr>
        <w:t xml:space="preserve"> families </w:t>
      </w:r>
      <w:r>
        <w:rPr>
          <w:rFonts w:ascii="Times New Roman" w:hAnsi="Times New Roman"/>
          <w:sz w:val="24"/>
          <w:szCs w:val="24"/>
          <w:lang w:eastAsia="ko-KR"/>
        </w:rPr>
        <w:t xml:space="preserve">for each replicate </w:t>
      </w:r>
      <w:proofErr w:type="gramStart"/>
      <w:r>
        <w:rPr>
          <w:rFonts w:ascii="Times New Roman" w:hAnsi="Times New Roman"/>
          <w:sz w:val="24"/>
          <w:szCs w:val="24"/>
          <w:lang w:eastAsia="ko-KR"/>
        </w:rPr>
        <w:t>were initially</w:t>
      </w:r>
      <w:r>
        <w:rPr>
          <w:rFonts w:ascii="Times New Roman" w:hAnsi="Times New Roman" w:hint="eastAsia"/>
          <w:sz w:val="24"/>
          <w:szCs w:val="24"/>
          <w:lang w:eastAsia="ko-KR"/>
        </w:rPr>
        <w:t xml:space="preserve"> </w:t>
      </w:r>
      <w:r>
        <w:rPr>
          <w:rFonts w:ascii="Times New Roman" w:hAnsi="Times New Roman"/>
          <w:sz w:val="24"/>
          <w:szCs w:val="24"/>
          <w:lang w:eastAsia="ko-KR"/>
        </w:rPr>
        <w:t>generated</w:t>
      </w:r>
      <w:proofErr w:type="gramEnd"/>
      <w:r>
        <w:rPr>
          <w:rFonts w:ascii="Times New Roman" w:hAnsi="Times New Roman"/>
          <w:sz w:val="24"/>
          <w:szCs w:val="24"/>
          <w:lang w:eastAsia="ko-KR"/>
        </w:rPr>
        <w:t xml:space="preserve">. Then, 500 </w:t>
      </w:r>
      <w:proofErr w:type="spellStart"/>
      <w:r>
        <w:rPr>
          <w:rFonts w:ascii="Times New Roman" w:hAnsi="Times New Roman"/>
          <w:sz w:val="24"/>
          <w:szCs w:val="24"/>
          <w:lang w:eastAsia="ko-KR"/>
        </w:rPr>
        <w:t>probands</w:t>
      </w:r>
      <w:proofErr w:type="spellEnd"/>
      <w:r>
        <w:rPr>
          <w:rFonts w:ascii="Times New Roman" w:hAnsi="Times New Roman"/>
          <w:sz w:val="24"/>
          <w:szCs w:val="24"/>
          <w:lang w:eastAsia="ko-KR"/>
        </w:rPr>
        <w:t xml:space="preserve"> </w:t>
      </w:r>
      <w:proofErr w:type="gramStart"/>
      <w:r>
        <w:rPr>
          <w:rFonts w:ascii="Times New Roman" w:hAnsi="Times New Roman"/>
          <w:sz w:val="24"/>
          <w:szCs w:val="24"/>
          <w:lang w:eastAsia="ko-KR"/>
        </w:rPr>
        <w:t xml:space="preserve">were </w:t>
      </w:r>
      <w:r>
        <w:rPr>
          <w:rFonts w:ascii="Times New Roman" w:hAnsi="Times New Roman" w:hint="eastAsia"/>
          <w:sz w:val="24"/>
          <w:szCs w:val="24"/>
          <w:lang w:eastAsia="ko-KR"/>
        </w:rPr>
        <w:t>selected</w:t>
      </w:r>
      <w:proofErr w:type="gramEnd"/>
      <w:r>
        <w:rPr>
          <w:rFonts w:ascii="Times New Roman" w:hAnsi="Times New Roman" w:hint="eastAsia"/>
          <w:sz w:val="24"/>
          <w:szCs w:val="24"/>
          <w:lang w:eastAsia="ko-KR"/>
        </w:rPr>
        <w:t xml:space="preserve"> from </w:t>
      </w:r>
      <w:r>
        <w:rPr>
          <w:rFonts w:ascii="Times New Roman" w:hAnsi="Times New Roman"/>
          <w:sz w:val="24"/>
          <w:szCs w:val="24"/>
          <w:lang w:eastAsia="ko-KR"/>
        </w:rPr>
        <w:t>affected individuals, and their family members were determined. For both scenarios,</w:t>
      </w:r>
      <w:r w:rsidR="00F76FBC">
        <w:rPr>
          <w:rFonts w:ascii="Times New Roman" w:hAnsi="Times New Roman"/>
          <w:sz w:val="24"/>
          <w:szCs w:val="24"/>
          <w:lang w:eastAsia="ko-KR"/>
        </w:rPr>
        <w:t xml:space="preserve"> I </w:t>
      </w:r>
      <w:r>
        <w:rPr>
          <w:rFonts w:ascii="Times New Roman" w:hAnsi="Times New Roman"/>
          <w:sz w:val="24"/>
          <w:szCs w:val="24"/>
          <w:lang w:eastAsia="ko-KR"/>
        </w:rPr>
        <w:t>considered</w:t>
      </w:r>
      <w:r w:rsidRPr="00A1530B">
        <w:rPr>
          <w:rFonts w:ascii="Times New Roman" w:hAnsi="Times New Roman"/>
          <w:sz w:val="24"/>
          <w:szCs w:val="24"/>
          <w:lang w:eastAsia="ko-KR"/>
        </w:rPr>
        <w:t xml:space="preserve"> </w:t>
      </w:r>
      <w:r>
        <w:rPr>
          <w:rFonts w:ascii="Times New Roman" w:hAnsi="Times New Roman"/>
          <w:sz w:val="24"/>
          <w:szCs w:val="24"/>
          <w:lang w:eastAsia="ko-KR"/>
        </w:rPr>
        <w:t xml:space="preserve">nuclear </w:t>
      </w:r>
      <w:r w:rsidRPr="00A1530B">
        <w:rPr>
          <w:rFonts w:ascii="Times New Roman" w:hAnsi="Times New Roman"/>
          <w:sz w:val="24"/>
          <w:szCs w:val="24"/>
          <w:lang w:eastAsia="ko-KR"/>
        </w:rPr>
        <w:t xml:space="preserve">families </w:t>
      </w:r>
      <w:r>
        <w:rPr>
          <w:rFonts w:ascii="Times New Roman" w:hAnsi="Times New Roman"/>
          <w:sz w:val="24"/>
          <w:szCs w:val="24"/>
          <w:lang w:eastAsia="ko-KR"/>
        </w:rPr>
        <w:t>and the number of siblings at</w:t>
      </w:r>
      <w:r w:rsidRPr="00A1530B">
        <w:rPr>
          <w:rFonts w:ascii="Times New Roman" w:hAnsi="Times New Roman"/>
          <w:sz w:val="24"/>
          <w:szCs w:val="24"/>
          <w:lang w:eastAsia="ko-KR"/>
        </w:rPr>
        <w:t xml:space="preserve"> </w:t>
      </w:r>
      <w:proofErr w:type="gramStart"/>
      <w:r>
        <w:rPr>
          <w:rFonts w:ascii="Times New Roman" w:hAnsi="Times New Roman"/>
          <w:sz w:val="24"/>
          <w:szCs w:val="24"/>
          <w:lang w:eastAsia="ko-KR"/>
        </w:rPr>
        <w:t>1</w:t>
      </w:r>
      <w:proofErr w:type="gramEnd"/>
      <w:r w:rsidRPr="00A1530B">
        <w:rPr>
          <w:rFonts w:ascii="Times New Roman" w:hAnsi="Times New Roman"/>
          <w:sz w:val="24"/>
          <w:szCs w:val="24"/>
          <w:lang w:eastAsia="ko-KR"/>
        </w:rPr>
        <w:t xml:space="preserve">, </w:t>
      </w:r>
      <w:r>
        <w:rPr>
          <w:rFonts w:ascii="Times New Roman" w:hAnsi="Times New Roman"/>
          <w:sz w:val="24"/>
          <w:szCs w:val="24"/>
          <w:lang w:eastAsia="ko-KR"/>
        </w:rPr>
        <w:t>2</w:t>
      </w:r>
      <w:r w:rsidRPr="00A1530B">
        <w:rPr>
          <w:rFonts w:ascii="Times New Roman" w:hAnsi="Times New Roman"/>
          <w:sz w:val="24"/>
          <w:szCs w:val="24"/>
          <w:lang w:eastAsia="ko-KR"/>
        </w:rPr>
        <w:t xml:space="preserve">, </w:t>
      </w:r>
      <w:r>
        <w:rPr>
          <w:rFonts w:ascii="Times New Roman" w:hAnsi="Times New Roman"/>
          <w:sz w:val="24"/>
          <w:szCs w:val="24"/>
          <w:lang w:eastAsia="ko-KR"/>
        </w:rPr>
        <w:t>3</w:t>
      </w:r>
      <w:r w:rsidRPr="00A1530B">
        <w:rPr>
          <w:rFonts w:ascii="Times New Roman" w:hAnsi="Times New Roman"/>
          <w:sz w:val="24"/>
          <w:szCs w:val="24"/>
          <w:lang w:eastAsia="ko-KR"/>
        </w:rPr>
        <w:t xml:space="preserve"> and </w:t>
      </w:r>
      <w:r>
        <w:rPr>
          <w:rFonts w:ascii="Times New Roman" w:hAnsi="Times New Roman"/>
          <w:sz w:val="24"/>
          <w:szCs w:val="24"/>
          <w:lang w:eastAsia="ko-KR"/>
        </w:rPr>
        <w:t>4</w:t>
      </w:r>
      <w:r w:rsidRPr="00A1530B">
        <w:rPr>
          <w:rFonts w:ascii="Times New Roman" w:hAnsi="Times New Roman"/>
          <w:sz w:val="24"/>
          <w:szCs w:val="24"/>
          <w:lang w:eastAsia="ko-KR"/>
        </w:rPr>
        <w:t xml:space="preserve"> </w:t>
      </w:r>
      <w:r>
        <w:rPr>
          <w:rFonts w:ascii="Times New Roman" w:hAnsi="Times New Roman"/>
          <w:sz w:val="24"/>
          <w:szCs w:val="24"/>
          <w:lang w:eastAsia="ko-KR"/>
        </w:rPr>
        <w:t>with</w:t>
      </w:r>
      <w:r w:rsidRPr="00A1530B">
        <w:rPr>
          <w:rFonts w:ascii="Times New Roman" w:hAnsi="Times New Roman"/>
          <w:sz w:val="24"/>
          <w:szCs w:val="24"/>
          <w:lang w:eastAsia="ko-KR"/>
        </w:rPr>
        <w:t xml:space="preserve"> </w:t>
      </w:r>
      <w:r>
        <w:rPr>
          <w:rFonts w:ascii="Times New Roman" w:hAnsi="Times New Roman"/>
          <w:sz w:val="24"/>
          <w:szCs w:val="24"/>
          <w:lang w:eastAsia="ko-KR"/>
        </w:rPr>
        <w:t xml:space="preserve">proportions of </w:t>
      </w:r>
      <w:r w:rsidRPr="00A1530B">
        <w:rPr>
          <w:rFonts w:ascii="Times New Roman" w:hAnsi="Times New Roman"/>
          <w:sz w:val="24"/>
          <w:szCs w:val="24"/>
          <w:lang w:eastAsia="ko-KR"/>
        </w:rPr>
        <w:t>0.2, 0.3, 0.3 and 0.2</w:t>
      </w:r>
      <w:r>
        <w:rPr>
          <w:rFonts w:ascii="Times New Roman" w:hAnsi="Times New Roman"/>
          <w:sz w:val="24"/>
          <w:szCs w:val="24"/>
          <w:lang w:eastAsia="ko-KR"/>
        </w:rPr>
        <w:t>,</w:t>
      </w:r>
      <w:r w:rsidRPr="00A1530B">
        <w:rPr>
          <w:rFonts w:ascii="Times New Roman" w:hAnsi="Times New Roman"/>
          <w:sz w:val="24"/>
          <w:szCs w:val="24"/>
          <w:lang w:eastAsia="ko-KR"/>
        </w:rPr>
        <w:t xml:space="preserve"> respectively. </w:t>
      </w:r>
      <w:r w:rsidRPr="00A1530B">
        <w:rPr>
          <w:rFonts w:ascii="Times New Roman" w:hAnsi="Times New Roman"/>
          <w:sz w:val="24"/>
          <w:szCs w:val="24"/>
        </w:rPr>
        <w:t>Liabilit</w:t>
      </w:r>
      <w:r>
        <w:rPr>
          <w:rFonts w:ascii="Times New Roman" w:hAnsi="Times New Roman"/>
          <w:sz w:val="24"/>
          <w:szCs w:val="24"/>
        </w:rPr>
        <w:t>ies</w:t>
      </w:r>
      <w:r w:rsidRPr="00A1530B">
        <w:rPr>
          <w:rFonts w:ascii="Times New Roman" w:hAnsi="Times New Roman"/>
          <w:sz w:val="24"/>
          <w:szCs w:val="24"/>
        </w:rPr>
        <w:t xml:space="preserve"> w</w:t>
      </w:r>
      <w:r>
        <w:rPr>
          <w:rFonts w:ascii="Times New Roman" w:hAnsi="Times New Roman"/>
          <w:sz w:val="24"/>
          <w:szCs w:val="24"/>
        </w:rPr>
        <w:t xml:space="preserve">ere determined through summation of major </w:t>
      </w:r>
      <w:r w:rsidRPr="00A1530B">
        <w:rPr>
          <w:rFonts w:ascii="Times New Roman" w:hAnsi="Times New Roman"/>
          <w:sz w:val="24"/>
          <w:szCs w:val="24"/>
        </w:rPr>
        <w:t xml:space="preserve">genetic </w:t>
      </w:r>
      <w:r>
        <w:rPr>
          <w:rFonts w:ascii="Times New Roman" w:hAnsi="Times New Roman"/>
          <w:sz w:val="24"/>
          <w:szCs w:val="24"/>
        </w:rPr>
        <w:t xml:space="preserve">effects, polygenic effects, and random errors. Sums of </w:t>
      </w:r>
      <w:r w:rsidRPr="00A1530B">
        <w:rPr>
          <w:rFonts w:ascii="Times New Roman" w:hAnsi="Times New Roman"/>
          <w:sz w:val="24"/>
          <w:szCs w:val="24"/>
        </w:rPr>
        <w:t xml:space="preserve">polygenic effects and random errors were generated </w:t>
      </w:r>
      <w:r>
        <w:rPr>
          <w:rFonts w:ascii="Times New Roman" w:hAnsi="Times New Roman"/>
          <w:sz w:val="24"/>
          <w:szCs w:val="24"/>
        </w:rPr>
        <w:t>using</w:t>
      </w:r>
      <w:r w:rsidRPr="00A1530B">
        <w:rPr>
          <w:rFonts w:ascii="Times New Roman" w:hAnsi="Times New Roman"/>
          <w:sz w:val="24"/>
          <w:szCs w:val="24"/>
        </w:rPr>
        <w:t xml:space="preserve"> multivariate normal distribution with heritability </w:t>
      </w:r>
      <w:r>
        <w:rPr>
          <w:rFonts w:ascii="Times New Roman" w:hAnsi="Times New Roman"/>
          <w:sz w:val="24"/>
          <w:szCs w:val="24"/>
        </w:rPr>
        <w:t xml:space="preserve">values of </w:t>
      </w:r>
      <w:r>
        <w:rPr>
          <w:rFonts w:ascii="Times New Roman" w:hAnsi="Times New Roman" w:hint="eastAsia"/>
          <w:sz w:val="24"/>
          <w:szCs w:val="24"/>
          <w:lang w:eastAsia="ko-KR"/>
        </w:rPr>
        <w:t xml:space="preserve">0.05, </w:t>
      </w:r>
      <w:r w:rsidRPr="00A1530B">
        <w:rPr>
          <w:rFonts w:ascii="Times New Roman" w:hAnsi="Times New Roman"/>
          <w:sz w:val="24"/>
          <w:szCs w:val="24"/>
        </w:rPr>
        <w:t xml:space="preserve">0.2 and 0.4. </w:t>
      </w:r>
      <w:r>
        <w:rPr>
          <w:rFonts w:ascii="Times New Roman" w:hAnsi="Times New Roman"/>
          <w:sz w:val="24"/>
          <w:szCs w:val="24"/>
        </w:rPr>
        <w:t xml:space="preserve">The main genetic effects </w:t>
      </w:r>
      <w:proofErr w:type="gramStart"/>
      <w:r>
        <w:rPr>
          <w:rFonts w:ascii="Times New Roman" w:hAnsi="Times New Roman"/>
          <w:sz w:val="24"/>
          <w:szCs w:val="24"/>
        </w:rPr>
        <w:t>were obtained</w:t>
      </w:r>
      <w:proofErr w:type="gramEnd"/>
      <w:r>
        <w:rPr>
          <w:rFonts w:ascii="Times New Roman" w:hAnsi="Times New Roman"/>
          <w:sz w:val="24"/>
          <w:szCs w:val="24"/>
        </w:rPr>
        <w:t xml:space="preserve"> using the product of </w:t>
      </w:r>
      <m:oMath>
        <m:r>
          <w:rPr>
            <w:rFonts w:ascii="Cambria Math" w:hAnsi="Cambria Math"/>
            <w:sz w:val="24"/>
            <w:szCs w:val="24"/>
            <w:lang w:eastAsia="ko-KR"/>
          </w:rPr>
          <m:t>β</m:t>
        </m:r>
      </m:oMath>
      <w:r>
        <w:rPr>
          <w:rFonts w:ascii="Times New Roman" w:hAnsi="Times New Roman"/>
          <w:sz w:val="24"/>
          <w:szCs w:val="24"/>
        </w:rPr>
        <w:t xml:space="preserve"> and the number of disease alleles. Disease allele frequency was assumed </w:t>
      </w:r>
      <w:proofErr w:type="gramStart"/>
      <w:r>
        <w:rPr>
          <w:rFonts w:ascii="Times New Roman" w:hAnsi="Times New Roman"/>
          <w:sz w:val="24"/>
          <w:szCs w:val="24"/>
        </w:rPr>
        <w:t xml:space="preserve">to be </w:t>
      </w:r>
      <w:r w:rsidRPr="00A1530B">
        <w:rPr>
          <w:rFonts w:ascii="Times New Roman" w:hAnsi="Times New Roman"/>
          <w:sz w:val="24"/>
          <w:szCs w:val="24"/>
        </w:rPr>
        <w:t>0.2</w:t>
      </w:r>
      <w:proofErr w:type="gramEnd"/>
      <w:r>
        <w:rPr>
          <w:rFonts w:ascii="Times New Roman" w:hAnsi="Times New Roman"/>
          <w:sz w:val="24"/>
          <w:szCs w:val="24"/>
        </w:rPr>
        <w:t>,</w:t>
      </w:r>
      <w:r w:rsidRPr="00A1530B">
        <w:rPr>
          <w:rFonts w:ascii="Times New Roman" w:hAnsi="Times New Roman"/>
          <w:sz w:val="24"/>
          <w:szCs w:val="24"/>
        </w:rPr>
        <w:t xml:space="preserve"> </w:t>
      </w:r>
      <w:r>
        <w:rPr>
          <w:rFonts w:ascii="Times New Roman" w:hAnsi="Times New Roman"/>
          <w:sz w:val="24"/>
          <w:szCs w:val="24"/>
        </w:rPr>
        <w:t xml:space="preserve">and genotype frequencies were obtained </w:t>
      </w:r>
      <w:r w:rsidRPr="00A1530B">
        <w:rPr>
          <w:rFonts w:ascii="Times New Roman" w:hAnsi="Times New Roman"/>
          <w:sz w:val="24"/>
          <w:szCs w:val="24"/>
        </w:rPr>
        <w:t xml:space="preserve">under </w:t>
      </w:r>
      <w:r w:rsidR="00FA5A1B">
        <w:rPr>
          <w:rFonts w:ascii="Times New Roman" w:eastAsiaTheme="minorEastAsia" w:hAnsi="Times New Roman" w:hint="eastAsia"/>
          <w:sz w:val="24"/>
          <w:szCs w:val="24"/>
          <w:lang w:eastAsia="ko-KR"/>
        </w:rPr>
        <w:t>HWE</w:t>
      </w:r>
      <w:r>
        <w:rPr>
          <w:rFonts w:ascii="Times New Roman" w:hAnsi="Times New Roman"/>
          <w:sz w:val="24"/>
          <w:szCs w:val="24"/>
        </w:rPr>
        <w:t>.</w:t>
      </w:r>
      <w:r w:rsidRPr="00A1530B">
        <w:rPr>
          <w:rFonts w:ascii="Times New Roman" w:hAnsi="Times New Roman"/>
          <w:sz w:val="24"/>
          <w:szCs w:val="24"/>
        </w:rPr>
        <w:t xml:space="preserve"> Founder genotypes </w:t>
      </w:r>
      <w:r>
        <w:rPr>
          <w:rFonts w:ascii="Times New Roman" w:hAnsi="Times New Roman"/>
          <w:sz w:val="24"/>
          <w:szCs w:val="24"/>
        </w:rPr>
        <w:t>for</w:t>
      </w:r>
      <w:r w:rsidRPr="00A1530B">
        <w:rPr>
          <w:rFonts w:ascii="Times New Roman" w:hAnsi="Times New Roman"/>
          <w:sz w:val="24"/>
          <w:szCs w:val="24"/>
        </w:rPr>
        <w:t xml:space="preserve"> each family were generated from </w:t>
      </w:r>
      <w:r>
        <w:rPr>
          <w:rFonts w:ascii="Times New Roman" w:hAnsi="Times New Roman"/>
          <w:sz w:val="24"/>
          <w:szCs w:val="24"/>
        </w:rPr>
        <w:t>B (2, 0.2),</w:t>
      </w:r>
      <w:r>
        <w:rPr>
          <w:rFonts w:ascii="Times New Roman" w:hAnsi="Times New Roman" w:hint="eastAsia"/>
          <w:sz w:val="24"/>
          <w:szCs w:val="24"/>
          <w:lang w:eastAsia="ko-KR"/>
        </w:rPr>
        <w:t xml:space="preserve"> </w:t>
      </w:r>
      <w:r w:rsidRPr="00A1530B">
        <w:rPr>
          <w:rFonts w:ascii="Times New Roman" w:hAnsi="Times New Roman"/>
          <w:sz w:val="24"/>
          <w:szCs w:val="24"/>
        </w:rPr>
        <w:t xml:space="preserve">and non-founder genotypes were obtained </w:t>
      </w:r>
      <w:r>
        <w:rPr>
          <w:rFonts w:ascii="Times New Roman" w:hAnsi="Times New Roman"/>
          <w:sz w:val="24"/>
          <w:szCs w:val="24"/>
        </w:rPr>
        <w:t>by examining</w:t>
      </w:r>
      <w:r w:rsidRPr="00A1530B">
        <w:rPr>
          <w:rFonts w:ascii="Times New Roman" w:hAnsi="Times New Roman"/>
          <w:sz w:val="24"/>
          <w:szCs w:val="24"/>
        </w:rPr>
        <w:t xml:space="preserve"> Mendelian transmission. </w:t>
      </w:r>
      <m:oMath>
        <m:r>
          <w:rPr>
            <w:rFonts w:ascii="Cambria Math" w:hAnsi="Cambria Math"/>
            <w:sz w:val="24"/>
            <w:szCs w:val="24"/>
            <w:lang w:eastAsia="ko-KR"/>
          </w:rPr>
          <m:t>β</m:t>
        </m:r>
      </m:oMath>
      <w:r w:rsidRPr="00A1530B">
        <w:rPr>
          <w:rFonts w:ascii="Times New Roman" w:hAnsi="Times New Roman"/>
          <w:sz w:val="24"/>
          <w:szCs w:val="24"/>
          <w:lang w:eastAsia="ko-KR"/>
        </w:rPr>
        <w:t xml:space="preserve"> </w:t>
      </w:r>
      <w:proofErr w:type="gramStart"/>
      <w:r>
        <w:rPr>
          <w:rFonts w:ascii="Times New Roman" w:hAnsi="Times New Roman"/>
          <w:sz w:val="24"/>
          <w:szCs w:val="24"/>
          <w:lang w:eastAsia="ko-KR"/>
        </w:rPr>
        <w:t>wa</w:t>
      </w:r>
      <w:r w:rsidRPr="00A1530B">
        <w:rPr>
          <w:rFonts w:ascii="Times New Roman" w:hAnsi="Times New Roman"/>
          <w:sz w:val="24"/>
          <w:szCs w:val="24"/>
          <w:lang w:eastAsia="ko-KR"/>
        </w:rPr>
        <w:t>s</w:t>
      </w:r>
      <w:proofErr w:type="gramEnd"/>
      <w:r w:rsidRPr="00A1530B">
        <w:rPr>
          <w:rFonts w:ascii="Times New Roman" w:hAnsi="Times New Roman"/>
          <w:sz w:val="24"/>
          <w:szCs w:val="24"/>
          <w:lang w:eastAsia="ko-KR"/>
        </w:rPr>
        <w:t xml:space="preserve"> obtained by </w:t>
      </w:r>
      <m:oMath>
        <m:sSubSup>
          <m:sSubSupPr>
            <m:ctrlPr>
              <w:rPr>
                <w:rFonts w:ascii="Cambria Math" w:hAnsi="Cambria Math"/>
                <w:i/>
                <w:sz w:val="24"/>
                <w:szCs w:val="24"/>
                <w:lang w:eastAsia="ko-KR"/>
              </w:rPr>
            </m:ctrlPr>
          </m:sSubSupPr>
          <m:e>
            <m:r>
              <w:rPr>
                <w:rFonts w:ascii="Cambria Math" w:hAnsi="Cambria Math"/>
                <w:sz w:val="24"/>
                <w:szCs w:val="24"/>
                <w:lang w:eastAsia="ko-KR"/>
              </w:rPr>
              <m:t>h</m:t>
            </m:r>
          </m:e>
          <m:sub>
            <m:r>
              <w:rPr>
                <w:rFonts w:ascii="Cambria Math" w:hAnsi="Cambria Math"/>
                <w:sz w:val="24"/>
                <w:szCs w:val="24"/>
                <w:lang w:eastAsia="ko-KR"/>
              </w:rPr>
              <m:t>a</m:t>
            </m:r>
          </m:sub>
          <m:sup>
            <m:r>
              <w:rPr>
                <w:rFonts w:ascii="Cambria Math" w:hAnsi="Cambria Math"/>
                <w:sz w:val="24"/>
                <w:szCs w:val="24"/>
                <w:lang w:eastAsia="ko-KR"/>
              </w:rPr>
              <m:t>2</m:t>
            </m:r>
          </m:sup>
        </m:sSubSup>
      </m:oMath>
      <w:r w:rsidRPr="00A1530B">
        <w:rPr>
          <w:rFonts w:ascii="Times New Roman" w:hAnsi="Times New Roman"/>
          <w:sz w:val="24"/>
          <w:szCs w:val="24"/>
          <w:lang w:eastAsia="ko-KR"/>
        </w:rPr>
        <w:t xml:space="preserve"> and </w:t>
      </w:r>
      <w:r>
        <w:rPr>
          <w:rFonts w:ascii="Times New Roman" w:hAnsi="Times New Roman"/>
          <w:sz w:val="24"/>
          <w:szCs w:val="24"/>
          <w:lang w:eastAsia="ko-KR"/>
        </w:rPr>
        <w:t>disease</w:t>
      </w:r>
      <w:r w:rsidRPr="00A1530B">
        <w:rPr>
          <w:rFonts w:ascii="Times New Roman" w:hAnsi="Times New Roman"/>
          <w:sz w:val="24"/>
          <w:szCs w:val="24"/>
          <w:lang w:eastAsia="ko-KR"/>
        </w:rPr>
        <w:t xml:space="preserve"> allele frequency (</w:t>
      </w:r>
      <m:oMath>
        <m:r>
          <w:rPr>
            <w:rFonts w:ascii="Cambria Math" w:hAnsi="Cambria Math"/>
            <w:sz w:val="24"/>
            <w:szCs w:val="24"/>
            <w:lang w:eastAsia="ko-KR"/>
          </w:rPr>
          <m:t>p</m:t>
        </m:r>
      </m:oMath>
      <w:r w:rsidRPr="00A1530B">
        <w:rPr>
          <w:rFonts w:ascii="Times New Roman" w:hAnsi="Times New Roman"/>
          <w:sz w:val="24"/>
          <w:szCs w:val="24"/>
          <w:lang w:eastAsia="ko-KR"/>
        </w:rPr>
        <w:t>)</w:t>
      </w:r>
      <w:r>
        <w:rPr>
          <w:rFonts w:ascii="Times New Roman" w:hAnsi="Times New Roman"/>
          <w:sz w:val="24"/>
          <w:szCs w:val="24"/>
          <w:lang w:eastAsia="ko-KR"/>
        </w:rPr>
        <w:t xml:space="preserve">  using</w:t>
      </w:r>
      <w:r w:rsidRPr="00A1530B">
        <w:rPr>
          <w:rFonts w:ascii="Times New Roman" w:hAnsi="Times New Roman"/>
          <w:sz w:val="24"/>
          <w:szCs w:val="24"/>
          <w:lang w:eastAsia="ko-KR"/>
        </w:rPr>
        <w:t xml:space="preserve"> the following equation:</w:t>
      </w:r>
    </w:p>
    <w:p w:rsidR="00345A24" w:rsidRPr="00A1530B" w:rsidRDefault="007C21AD" w:rsidP="00345A24">
      <w:pPr>
        <w:pStyle w:val="corrs-au"/>
        <w:spacing w:before="0" w:line="480" w:lineRule="auto"/>
        <w:rPr>
          <w:rFonts w:ascii="Times New Roman" w:hAnsi="Times New Roman"/>
          <w:sz w:val="24"/>
          <w:szCs w:val="24"/>
          <w:lang w:eastAsia="ko-KR"/>
        </w:rPr>
      </w:pPr>
      <m:oMathPara>
        <m:oMath>
          <m:sSubSup>
            <m:sSubSupPr>
              <m:ctrlPr>
                <w:rPr>
                  <w:rFonts w:ascii="Cambria Math" w:hAnsi="Cambria Math"/>
                  <w:i/>
                  <w:sz w:val="24"/>
                  <w:szCs w:val="24"/>
                  <w:lang w:eastAsia="ko-KR"/>
                </w:rPr>
              </m:ctrlPr>
            </m:sSubSupPr>
            <m:e>
              <m:r>
                <w:rPr>
                  <w:rFonts w:ascii="Cambria Math" w:hAnsi="Cambria Math"/>
                  <w:sz w:val="24"/>
                  <w:szCs w:val="24"/>
                  <w:lang w:eastAsia="ko-KR"/>
                </w:rPr>
                <m:t>h</m:t>
              </m:r>
            </m:e>
            <m:sub>
              <m:r>
                <w:rPr>
                  <w:rFonts w:ascii="Cambria Math" w:hAnsi="Cambria Math"/>
                  <w:sz w:val="24"/>
                  <w:szCs w:val="24"/>
                  <w:lang w:eastAsia="ko-KR"/>
                </w:rPr>
                <m:t>a</m:t>
              </m:r>
            </m:sub>
            <m:sup>
              <m:r>
                <w:rPr>
                  <w:rFonts w:ascii="Cambria Math" w:hAnsi="Cambria Math"/>
                  <w:sz w:val="24"/>
                  <w:szCs w:val="24"/>
                  <w:lang w:eastAsia="ko-KR"/>
                </w:rPr>
                <m:t>2</m:t>
              </m:r>
            </m:sup>
          </m:sSubSup>
          <m:r>
            <m:rPr>
              <m:sty m:val="p"/>
            </m:rPr>
            <w:rPr>
              <w:rFonts w:ascii="Cambria Math" w:hAnsi="Cambria Math"/>
              <w:sz w:val="24"/>
              <w:szCs w:val="24"/>
              <w:lang w:eastAsia="ko-KR"/>
            </w:rPr>
            <m:t>=</m:t>
          </m:r>
          <m:f>
            <m:fPr>
              <m:ctrlPr>
                <w:rPr>
                  <w:rFonts w:ascii="Cambria Math" w:hAnsi="Cambria Math"/>
                  <w:sz w:val="24"/>
                  <w:szCs w:val="24"/>
                  <w:lang w:eastAsia="ko-KR"/>
                </w:rPr>
              </m:ctrlPr>
            </m:fPr>
            <m:num>
              <m:r>
                <w:rPr>
                  <w:rFonts w:ascii="Cambria Math" w:hAnsi="Cambria Math"/>
                  <w:sz w:val="24"/>
                  <w:szCs w:val="24"/>
                  <w:lang w:eastAsia="ko-KR"/>
                </w:rPr>
                <m:t>2</m:t>
              </m:r>
              <m:sSup>
                <m:sSupPr>
                  <m:ctrlPr>
                    <w:rPr>
                      <w:rFonts w:ascii="Cambria Math" w:hAnsi="Cambria Math"/>
                      <w:i/>
                      <w:sz w:val="24"/>
                      <w:szCs w:val="24"/>
                      <w:lang w:eastAsia="ko-KR"/>
                    </w:rPr>
                  </m:ctrlPr>
                </m:sSupPr>
                <m:e>
                  <m:r>
                    <w:rPr>
                      <w:rFonts w:ascii="Cambria Math" w:hAnsi="Cambria Math"/>
                      <w:sz w:val="24"/>
                      <w:szCs w:val="24"/>
                      <w:lang w:eastAsia="ko-KR"/>
                    </w:rPr>
                    <m:t>β</m:t>
                  </m:r>
                </m:e>
                <m:sup>
                  <m:r>
                    <w:rPr>
                      <w:rFonts w:ascii="Cambria Math" w:hAnsi="Cambria Math"/>
                      <w:sz w:val="24"/>
                      <w:szCs w:val="24"/>
                      <w:lang w:eastAsia="ko-KR"/>
                    </w:rPr>
                    <m:t>2</m:t>
                  </m:r>
                </m:sup>
              </m:sSup>
              <m:r>
                <w:rPr>
                  <w:rFonts w:ascii="Cambria Math" w:hAnsi="Cambria Math"/>
                  <w:sz w:val="24"/>
                  <w:szCs w:val="24"/>
                  <w:lang w:eastAsia="ko-KR"/>
                </w:rPr>
                <m:t>p(1-p)</m:t>
              </m:r>
              <m:ctrlPr>
                <w:rPr>
                  <w:rFonts w:ascii="Cambria Math" w:hAnsi="Cambria Math"/>
                  <w:i/>
                  <w:sz w:val="24"/>
                  <w:szCs w:val="24"/>
                  <w:lang w:eastAsia="ko-KR"/>
                </w:rPr>
              </m:ctrlPr>
            </m:num>
            <m:den>
              <m:r>
                <w:rPr>
                  <w:rFonts w:ascii="Cambria Math" w:hAnsi="Cambria Math"/>
                  <w:sz w:val="24"/>
                  <w:szCs w:val="24"/>
                  <w:lang w:eastAsia="ko-KR"/>
                </w:rPr>
                <m:t>2</m:t>
              </m:r>
              <m:sSup>
                <m:sSupPr>
                  <m:ctrlPr>
                    <w:rPr>
                      <w:rFonts w:ascii="Cambria Math" w:hAnsi="Cambria Math"/>
                      <w:i/>
                      <w:sz w:val="24"/>
                      <w:szCs w:val="24"/>
                      <w:lang w:eastAsia="ko-KR"/>
                    </w:rPr>
                  </m:ctrlPr>
                </m:sSupPr>
                <m:e>
                  <m:r>
                    <w:rPr>
                      <w:rFonts w:ascii="Cambria Math" w:hAnsi="Cambria Math"/>
                      <w:sz w:val="24"/>
                      <w:szCs w:val="24"/>
                      <w:lang w:eastAsia="ko-KR"/>
                    </w:rPr>
                    <m:t>β</m:t>
                  </m:r>
                </m:e>
                <m:sup>
                  <m:r>
                    <w:rPr>
                      <w:rFonts w:ascii="Cambria Math" w:hAnsi="Cambria Math"/>
                      <w:sz w:val="24"/>
                      <w:szCs w:val="24"/>
                      <w:lang w:eastAsia="ko-KR"/>
                    </w:rPr>
                    <m:t>2</m:t>
                  </m:r>
                </m:sup>
              </m:sSup>
              <m:r>
                <w:rPr>
                  <w:rFonts w:ascii="Cambria Math" w:hAnsi="Cambria Math"/>
                  <w:sz w:val="24"/>
                  <w:szCs w:val="24"/>
                  <w:lang w:eastAsia="ko-KR"/>
                </w:rPr>
                <m:t>p</m:t>
              </m:r>
              <m:d>
                <m:dPr>
                  <m:ctrlPr>
                    <w:rPr>
                      <w:rFonts w:ascii="Cambria Math" w:hAnsi="Cambria Math"/>
                      <w:i/>
                      <w:sz w:val="24"/>
                      <w:szCs w:val="24"/>
                      <w:lang w:eastAsia="ko-KR"/>
                    </w:rPr>
                  </m:ctrlPr>
                </m:dPr>
                <m:e>
                  <m:r>
                    <w:rPr>
                      <w:rFonts w:ascii="Cambria Math" w:hAnsi="Cambria Math"/>
                      <w:sz w:val="24"/>
                      <w:szCs w:val="24"/>
                      <w:lang w:eastAsia="ko-KR"/>
                    </w:rPr>
                    <m:t>1-p</m:t>
                  </m:r>
                </m:e>
              </m:d>
              <m:r>
                <w:rPr>
                  <w:rFonts w:ascii="Cambria Math" w:hAnsi="Cambria Math"/>
                  <w:sz w:val="24"/>
                  <w:szCs w:val="24"/>
                  <w:lang w:eastAsia="ko-KR"/>
                </w:rPr>
                <m:t>+1</m:t>
              </m:r>
            </m:den>
          </m:f>
          <m:r>
            <m:rPr>
              <m:sty m:val="p"/>
            </m:rPr>
            <w:rPr>
              <w:rFonts w:ascii="Cambria Math" w:hAnsi="Cambria Math"/>
              <w:sz w:val="24"/>
              <w:szCs w:val="24"/>
              <w:lang w:eastAsia="ko-KR"/>
            </w:rPr>
            <m:t>.</m:t>
          </m:r>
        </m:oMath>
      </m:oMathPara>
    </w:p>
    <w:p w:rsidR="00345A24" w:rsidRDefault="007C21AD" w:rsidP="00345A24">
      <w:pPr>
        <w:pStyle w:val="corrs-au"/>
        <w:spacing w:before="0" w:line="480" w:lineRule="auto"/>
        <w:rPr>
          <w:rFonts w:ascii="Times New Roman" w:hAnsi="Times New Roman"/>
          <w:sz w:val="24"/>
          <w:szCs w:val="24"/>
          <w:lang w:eastAsia="ko-KR"/>
        </w:rPr>
      </w:pPr>
      <m:oMath>
        <m:sSubSup>
          <m:sSubSupPr>
            <m:ctrlPr>
              <w:rPr>
                <w:rFonts w:ascii="Cambria Math" w:hAnsi="Cambria Math"/>
                <w:i/>
                <w:sz w:val="24"/>
                <w:szCs w:val="24"/>
                <w:lang w:eastAsia="ko-KR"/>
              </w:rPr>
            </m:ctrlPr>
          </m:sSubSupPr>
          <m:e>
            <m:r>
              <w:rPr>
                <w:rFonts w:ascii="Cambria Math" w:hAnsi="Cambria Math"/>
                <w:sz w:val="24"/>
                <w:szCs w:val="24"/>
                <w:lang w:eastAsia="ko-KR"/>
              </w:rPr>
              <m:t>h</m:t>
            </m:r>
          </m:e>
          <m:sub>
            <m:r>
              <w:rPr>
                <w:rFonts w:ascii="Cambria Math" w:hAnsi="Cambria Math"/>
                <w:sz w:val="24"/>
                <w:szCs w:val="24"/>
                <w:lang w:eastAsia="ko-KR"/>
              </w:rPr>
              <m:t>a</m:t>
            </m:r>
          </m:sub>
          <m:sup>
            <m:r>
              <w:rPr>
                <w:rFonts w:ascii="Cambria Math" w:hAnsi="Cambria Math"/>
                <w:sz w:val="24"/>
                <w:szCs w:val="24"/>
                <w:lang w:eastAsia="ko-KR"/>
              </w:rPr>
              <m:t>2</m:t>
            </m:r>
          </m:sup>
        </m:sSubSup>
      </m:oMath>
      <w:r w:rsidR="00345A24" w:rsidRPr="00A1530B">
        <w:rPr>
          <w:rFonts w:ascii="Times New Roman" w:hAnsi="Times New Roman"/>
          <w:sz w:val="24"/>
          <w:szCs w:val="24"/>
          <w:lang w:eastAsia="ko-KR"/>
        </w:rPr>
        <w:t xml:space="preserve"> </w:t>
      </w:r>
      <w:proofErr w:type="gramStart"/>
      <w:r w:rsidR="00345A24" w:rsidRPr="00A1530B">
        <w:rPr>
          <w:rFonts w:ascii="Times New Roman" w:hAnsi="Times New Roman"/>
          <w:sz w:val="24"/>
          <w:szCs w:val="24"/>
          <w:lang w:eastAsia="ko-KR"/>
        </w:rPr>
        <w:t>was</w:t>
      </w:r>
      <w:proofErr w:type="gramEnd"/>
      <w:r w:rsidR="00345A24" w:rsidRPr="00A1530B">
        <w:rPr>
          <w:rFonts w:ascii="Times New Roman" w:hAnsi="Times New Roman"/>
          <w:sz w:val="24"/>
          <w:szCs w:val="24"/>
          <w:lang w:eastAsia="ko-KR"/>
        </w:rPr>
        <w:t xml:space="preserve"> assumed to be 0.005 and</w:t>
      </w:r>
      <w:r w:rsidR="00345A24">
        <w:rPr>
          <w:rFonts w:ascii="Times New Roman" w:hAnsi="Times New Roman"/>
          <w:sz w:val="24"/>
          <w:szCs w:val="24"/>
          <w:lang w:eastAsia="ko-KR"/>
        </w:rPr>
        <w:t xml:space="preserve"> </w:t>
      </w:r>
      <m:oMath>
        <m:r>
          <w:rPr>
            <w:rFonts w:ascii="Cambria Math" w:hAnsi="Cambria Math"/>
            <w:sz w:val="24"/>
            <w:szCs w:val="24"/>
            <w:lang w:eastAsia="ko-KR"/>
          </w:rPr>
          <m:t>β</m:t>
        </m:r>
      </m:oMath>
      <w:r w:rsidR="00345A24" w:rsidRPr="00A1530B">
        <w:rPr>
          <w:rFonts w:ascii="Times New Roman" w:hAnsi="Times New Roman"/>
          <w:sz w:val="24"/>
          <w:szCs w:val="24"/>
          <w:lang w:eastAsia="ko-KR"/>
        </w:rPr>
        <w:t xml:space="preserve"> </w:t>
      </w:r>
      <w:r w:rsidR="00345A24">
        <w:rPr>
          <w:rFonts w:ascii="Times New Roman" w:hAnsi="Times New Roman"/>
          <w:sz w:val="24"/>
          <w:szCs w:val="24"/>
          <w:lang w:eastAsia="ko-KR"/>
        </w:rPr>
        <w:t>was</w:t>
      </w:r>
      <w:r w:rsidR="00345A24" w:rsidRPr="00A1530B">
        <w:rPr>
          <w:rFonts w:ascii="Times New Roman" w:hAnsi="Times New Roman"/>
          <w:sz w:val="24"/>
          <w:szCs w:val="24"/>
          <w:lang w:eastAsia="ko-KR"/>
        </w:rPr>
        <w:t xml:space="preserve"> 0.1253. </w:t>
      </w:r>
      <w:r w:rsidR="00345A24" w:rsidRPr="00A1530B">
        <w:rPr>
          <w:rFonts w:ascii="Times New Roman" w:hAnsi="Times New Roman"/>
          <w:sz w:val="24"/>
          <w:szCs w:val="24"/>
        </w:rPr>
        <w:t xml:space="preserve">Once liabilities </w:t>
      </w:r>
      <w:proofErr w:type="gramStart"/>
      <w:r w:rsidR="00345A24" w:rsidRPr="00A1530B">
        <w:rPr>
          <w:rFonts w:ascii="Times New Roman" w:hAnsi="Times New Roman"/>
          <w:sz w:val="24"/>
          <w:szCs w:val="24"/>
        </w:rPr>
        <w:t>were generated</w:t>
      </w:r>
      <w:proofErr w:type="gramEnd"/>
      <w:r w:rsidR="00345A24" w:rsidRPr="00A1530B">
        <w:rPr>
          <w:rFonts w:ascii="Times New Roman" w:hAnsi="Times New Roman"/>
          <w:sz w:val="24"/>
          <w:szCs w:val="24"/>
        </w:rPr>
        <w:t xml:space="preserve">, they were </w:t>
      </w:r>
      <w:r w:rsidR="00345A24">
        <w:rPr>
          <w:rFonts w:ascii="Times New Roman" w:hAnsi="Times New Roman"/>
          <w:sz w:val="24"/>
          <w:szCs w:val="24"/>
        </w:rPr>
        <w:t>considered affective</w:t>
      </w:r>
      <w:r w:rsidR="00345A24" w:rsidRPr="00A1530B">
        <w:rPr>
          <w:rFonts w:ascii="Times New Roman" w:hAnsi="Times New Roman"/>
          <w:sz w:val="24"/>
          <w:szCs w:val="24"/>
        </w:rPr>
        <w:t xml:space="preserve"> if </w:t>
      </w:r>
      <w:r w:rsidR="00345A24">
        <w:rPr>
          <w:rFonts w:ascii="Times New Roman" w:hAnsi="Times New Roman"/>
          <w:sz w:val="24"/>
          <w:szCs w:val="24"/>
        </w:rPr>
        <w:t xml:space="preserve">they were </w:t>
      </w:r>
      <w:r w:rsidR="00345A24" w:rsidRPr="00A1530B">
        <w:rPr>
          <w:rFonts w:ascii="Times New Roman" w:hAnsi="Times New Roman"/>
          <w:sz w:val="24"/>
          <w:szCs w:val="24"/>
        </w:rPr>
        <w:t xml:space="preserve">larger than the threshold </w:t>
      </w:r>
      <w:r w:rsidR="00345A24" w:rsidRPr="00A1530B">
        <w:rPr>
          <w:rFonts w:ascii="Times New Roman" w:hAnsi="Times New Roman"/>
          <w:i/>
          <w:sz w:val="24"/>
          <w:szCs w:val="24"/>
        </w:rPr>
        <w:t>c</w:t>
      </w:r>
      <w:r w:rsidR="00345A24">
        <w:rPr>
          <w:rFonts w:ascii="Times New Roman" w:hAnsi="Times New Roman"/>
          <w:sz w:val="24"/>
          <w:szCs w:val="24"/>
        </w:rPr>
        <w:t>.</w:t>
      </w:r>
      <w:r w:rsidR="00345A24" w:rsidRPr="00A1530B">
        <w:rPr>
          <w:rFonts w:ascii="Times New Roman" w:hAnsi="Times New Roman"/>
          <w:sz w:val="24"/>
          <w:szCs w:val="24"/>
        </w:rPr>
        <w:t xml:space="preserve"> </w:t>
      </w:r>
      <w:r w:rsidR="00345A24">
        <w:rPr>
          <w:rFonts w:ascii="Times New Roman" w:hAnsi="Times New Roman"/>
          <w:sz w:val="24"/>
          <w:szCs w:val="24"/>
        </w:rPr>
        <w:t>O</w:t>
      </w:r>
      <w:r w:rsidR="00345A24" w:rsidRPr="00A1530B">
        <w:rPr>
          <w:rFonts w:ascii="Times New Roman" w:hAnsi="Times New Roman"/>
          <w:sz w:val="24"/>
          <w:szCs w:val="24"/>
        </w:rPr>
        <w:t>therwise</w:t>
      </w:r>
      <w:r w:rsidR="00345A24">
        <w:rPr>
          <w:rFonts w:ascii="Times New Roman" w:hAnsi="Times New Roman"/>
          <w:sz w:val="24"/>
          <w:szCs w:val="24"/>
        </w:rPr>
        <w:t>, they were</w:t>
      </w:r>
      <w:r w:rsidR="00345A24" w:rsidRPr="00A1530B">
        <w:rPr>
          <w:rFonts w:ascii="Times New Roman" w:hAnsi="Times New Roman"/>
          <w:sz w:val="24"/>
          <w:szCs w:val="24"/>
        </w:rPr>
        <w:t xml:space="preserve"> considered </w:t>
      </w:r>
      <w:r w:rsidR="00345A24">
        <w:rPr>
          <w:rFonts w:ascii="Times New Roman" w:hAnsi="Times New Roman"/>
          <w:sz w:val="24"/>
          <w:szCs w:val="24"/>
        </w:rPr>
        <w:t>non-affective</w:t>
      </w:r>
      <w:r w:rsidR="00345A24" w:rsidRPr="00A1530B">
        <w:rPr>
          <w:rFonts w:ascii="Times New Roman" w:hAnsi="Times New Roman"/>
          <w:sz w:val="24"/>
          <w:szCs w:val="24"/>
        </w:rPr>
        <w:t xml:space="preserve">. </w:t>
      </w:r>
      <w:proofErr w:type="gramStart"/>
      <w:r w:rsidR="00345A24" w:rsidRPr="00A1530B">
        <w:rPr>
          <w:rFonts w:ascii="Times New Roman" w:hAnsi="Times New Roman"/>
          <w:i/>
          <w:sz w:val="24"/>
          <w:szCs w:val="24"/>
        </w:rPr>
        <w:t>c</w:t>
      </w:r>
      <w:proofErr w:type="gramEnd"/>
      <w:r w:rsidR="00345A24" w:rsidRPr="00A1530B">
        <w:rPr>
          <w:rFonts w:ascii="Times New Roman" w:hAnsi="Times New Roman"/>
          <w:sz w:val="24"/>
          <w:szCs w:val="24"/>
        </w:rPr>
        <w:t xml:space="preserve"> was chosen to </w:t>
      </w:r>
      <w:r w:rsidR="00345A24">
        <w:rPr>
          <w:rFonts w:ascii="Times New Roman" w:hAnsi="Times New Roman"/>
          <w:sz w:val="24"/>
          <w:szCs w:val="24"/>
        </w:rPr>
        <w:t>maintain</w:t>
      </w:r>
      <w:r w:rsidR="00345A24" w:rsidRPr="00A1530B">
        <w:rPr>
          <w:rFonts w:ascii="Times New Roman" w:hAnsi="Times New Roman"/>
          <w:sz w:val="24"/>
          <w:szCs w:val="24"/>
        </w:rPr>
        <w:t xml:space="preserve"> the assumed </w:t>
      </w:r>
      <w:proofErr w:type="spellStart"/>
      <w:r w:rsidR="00345A24" w:rsidRPr="00A1530B">
        <w:rPr>
          <w:rFonts w:ascii="Times New Roman" w:hAnsi="Times New Roman"/>
          <w:sz w:val="24"/>
          <w:szCs w:val="24"/>
        </w:rPr>
        <w:t>prevalences</w:t>
      </w:r>
      <w:proofErr w:type="spellEnd"/>
      <w:r w:rsidR="00345A24">
        <w:rPr>
          <w:rFonts w:ascii="Times New Roman" w:hAnsi="Times New Roman"/>
          <w:sz w:val="24"/>
          <w:szCs w:val="24"/>
        </w:rPr>
        <w:t xml:space="preserve"> </w:t>
      </w:r>
      <w:r w:rsidR="00345A24">
        <w:rPr>
          <w:rFonts w:ascii="Times New Roman" w:hAnsi="Times New Roman"/>
          <w:sz w:val="24"/>
          <w:szCs w:val="24"/>
          <w:lang w:eastAsia="ko-KR"/>
        </w:rPr>
        <w:t>(</w:t>
      </w:r>
      <w:r w:rsidR="00345A24">
        <w:rPr>
          <w:rFonts w:ascii="Times New Roman" w:hAnsi="Times New Roman"/>
          <w:i/>
          <w:sz w:val="24"/>
          <w:szCs w:val="24"/>
          <w:lang w:eastAsia="ko-KR"/>
        </w:rPr>
        <w:t>q</w:t>
      </w:r>
      <w:r w:rsidR="00345A24">
        <w:rPr>
          <w:rFonts w:ascii="Times New Roman" w:hAnsi="Times New Roman"/>
          <w:sz w:val="24"/>
          <w:szCs w:val="24"/>
          <w:lang w:eastAsia="ko-KR"/>
        </w:rPr>
        <w:t>)</w:t>
      </w:r>
      <w:r w:rsidR="00345A24">
        <w:rPr>
          <w:rFonts w:ascii="Times New Roman" w:hAnsi="Times New Roman" w:hint="eastAsia"/>
          <w:sz w:val="24"/>
          <w:szCs w:val="24"/>
          <w:lang w:eastAsia="ko-KR"/>
        </w:rPr>
        <w:t xml:space="preserve">. </w:t>
      </w:r>
      <w:r w:rsidR="00345A24">
        <w:rPr>
          <w:rFonts w:ascii="Times New Roman" w:hAnsi="Times New Roman" w:hint="eastAsia"/>
          <w:sz w:val="24"/>
          <w:szCs w:val="24"/>
        </w:rPr>
        <w:t xml:space="preserve">The R code for generating the simulation data </w:t>
      </w:r>
      <w:proofErr w:type="gramStart"/>
      <w:r w:rsidR="00345A24">
        <w:rPr>
          <w:rFonts w:ascii="Times New Roman" w:hAnsi="Times New Roman" w:hint="eastAsia"/>
          <w:sz w:val="24"/>
          <w:szCs w:val="24"/>
        </w:rPr>
        <w:t>can be downloaded</w:t>
      </w:r>
      <w:proofErr w:type="gramEnd"/>
      <w:r w:rsidR="00345A24">
        <w:rPr>
          <w:rFonts w:ascii="Times New Roman" w:hAnsi="Times New Roman" w:hint="eastAsia"/>
          <w:sz w:val="24"/>
          <w:szCs w:val="24"/>
        </w:rPr>
        <w:t xml:space="preserve"> from </w:t>
      </w:r>
      <w:hyperlink r:id="rId38" w:history="1">
        <w:r w:rsidR="00345A24" w:rsidRPr="0062194C">
          <w:rPr>
            <w:rStyle w:val="af7"/>
            <w:rFonts w:ascii="Times New Roman" w:hAnsi="Times New Roman" w:hint="eastAsia"/>
            <w:sz w:val="24"/>
            <w:szCs w:val="24"/>
          </w:rPr>
          <w:t>http://healthstat.snu.ac.kr/software/LTMH</w:t>
        </w:r>
      </w:hyperlink>
      <w:r w:rsidR="00345A24">
        <w:rPr>
          <w:rFonts w:ascii="Times New Roman" w:hAnsi="Times New Roman" w:hint="eastAsia"/>
          <w:sz w:val="24"/>
          <w:szCs w:val="24"/>
        </w:rPr>
        <w:t>.</w:t>
      </w:r>
    </w:p>
    <w:p w:rsidR="00345A24" w:rsidRPr="00A1530B" w:rsidRDefault="00345A24" w:rsidP="00345A24">
      <w:pPr>
        <w:pStyle w:val="corrs-au"/>
        <w:spacing w:before="0" w:line="480" w:lineRule="auto"/>
        <w:ind w:firstLine="720"/>
        <w:rPr>
          <w:rFonts w:ascii="Times New Roman" w:hAnsi="Times New Roman"/>
          <w:sz w:val="24"/>
          <w:szCs w:val="24"/>
          <w:lang w:eastAsia="ko-KR"/>
        </w:rPr>
      </w:pPr>
      <w:r>
        <w:rPr>
          <w:rFonts w:ascii="Times New Roman" w:hAnsi="Times New Roman" w:hint="eastAsia"/>
          <w:sz w:val="24"/>
          <w:szCs w:val="24"/>
          <w:lang w:eastAsia="ko-KR"/>
        </w:rPr>
        <w:t xml:space="preserve">The performance of </w:t>
      </w:r>
      <w:r>
        <w:rPr>
          <w:rFonts w:ascii="Times New Roman" w:hAnsi="Times New Roman"/>
          <w:sz w:val="24"/>
          <w:szCs w:val="24"/>
          <w:lang w:eastAsia="ko-KR"/>
        </w:rPr>
        <w:t>our experimental</w:t>
      </w:r>
      <w:r>
        <w:rPr>
          <w:rFonts w:ascii="Times New Roman" w:hAnsi="Times New Roman" w:hint="eastAsia"/>
          <w:sz w:val="24"/>
          <w:szCs w:val="24"/>
          <w:lang w:eastAsia="ko-KR"/>
        </w:rPr>
        <w:t xml:space="preserve"> method was evaluated </w:t>
      </w:r>
      <w:r>
        <w:rPr>
          <w:rFonts w:ascii="Times New Roman" w:hAnsi="Times New Roman"/>
          <w:sz w:val="24"/>
          <w:szCs w:val="24"/>
          <w:lang w:eastAsia="ko-KR"/>
        </w:rPr>
        <w:t>using</w:t>
      </w:r>
      <w:r>
        <w:rPr>
          <w:rFonts w:ascii="Times New Roman" w:hAnsi="Times New Roman" w:hint="eastAsia"/>
          <w:sz w:val="24"/>
          <w:szCs w:val="24"/>
          <w:lang w:eastAsia="ko-KR"/>
        </w:rPr>
        <w:t xml:space="preserve"> 2,000 </w:t>
      </w:r>
      <w:proofErr w:type="gramStart"/>
      <w:r>
        <w:rPr>
          <w:rFonts w:ascii="Times New Roman" w:hAnsi="Times New Roman" w:hint="eastAsia"/>
          <w:sz w:val="24"/>
          <w:szCs w:val="24"/>
          <w:lang w:eastAsia="ko-KR"/>
        </w:rPr>
        <w:t>replicates</w:t>
      </w:r>
      <w:r>
        <w:rPr>
          <w:rFonts w:ascii="Times New Roman" w:hAnsi="Times New Roman"/>
          <w:sz w:val="24"/>
          <w:szCs w:val="24"/>
          <w:lang w:eastAsia="ko-KR"/>
        </w:rPr>
        <w:t xml:space="preserve">  exhibiting</w:t>
      </w:r>
      <w:proofErr w:type="gramEnd"/>
      <w:r>
        <w:rPr>
          <w:rFonts w:ascii="Times New Roman" w:hAnsi="Times New Roman"/>
          <w:sz w:val="24"/>
          <w:szCs w:val="24"/>
          <w:lang w:eastAsia="ko-KR"/>
        </w:rPr>
        <w:t xml:space="preserve"> </w:t>
      </w:r>
      <w:r>
        <w:rPr>
          <w:rFonts w:ascii="Times New Roman" w:hAnsi="Times New Roman" w:hint="eastAsia"/>
          <w:sz w:val="24"/>
          <w:szCs w:val="24"/>
          <w:lang w:eastAsia="ko-KR"/>
        </w:rPr>
        <w:t xml:space="preserve">various combinations of </w:t>
      </w:r>
      <w:proofErr w:type="spellStart"/>
      <w:r>
        <w:rPr>
          <w:rFonts w:ascii="Times New Roman" w:hAnsi="Times New Roman" w:hint="eastAsia"/>
          <w:sz w:val="24"/>
          <w:szCs w:val="24"/>
          <w:lang w:eastAsia="ko-KR"/>
        </w:rPr>
        <w:t>heritabilities</w:t>
      </w:r>
      <w:proofErr w:type="spellEnd"/>
      <w:r>
        <w:rPr>
          <w:rFonts w:ascii="Times New Roman" w:hAnsi="Times New Roman" w:hint="eastAsia"/>
          <w:sz w:val="24"/>
          <w:szCs w:val="24"/>
          <w:lang w:eastAsia="ko-KR"/>
        </w:rPr>
        <w:t xml:space="preserve"> (</w:t>
      </w:r>
      <m:oMath>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oMath>
      <w:r>
        <w:rPr>
          <w:rFonts w:ascii="Times New Roman" w:hAnsi="Times New Roman" w:hint="eastAsia"/>
          <w:sz w:val="24"/>
          <w:szCs w:val="24"/>
          <w:lang w:eastAsia="ko-KR"/>
        </w:rPr>
        <w:t>) and prevalence</w:t>
      </w:r>
      <w:r>
        <w:rPr>
          <w:rFonts w:ascii="Times New Roman" w:hAnsi="Times New Roman"/>
          <w:sz w:val="24"/>
          <w:szCs w:val="24"/>
          <w:lang w:eastAsia="ko-KR"/>
        </w:rPr>
        <w:t>s</w:t>
      </w:r>
      <w:r>
        <w:rPr>
          <w:rFonts w:ascii="Times New Roman" w:hAnsi="Times New Roman" w:hint="eastAsia"/>
          <w:sz w:val="24"/>
          <w:szCs w:val="24"/>
          <w:lang w:eastAsia="ko-KR"/>
        </w:rPr>
        <w:t xml:space="preserve"> (</w:t>
      </w:r>
      <w:r>
        <w:rPr>
          <w:rFonts w:ascii="Times New Roman" w:hAnsi="Times New Roman" w:hint="eastAsia"/>
          <w:i/>
          <w:sz w:val="24"/>
          <w:szCs w:val="24"/>
          <w:lang w:eastAsia="ko-KR"/>
        </w:rPr>
        <w:t>q</w:t>
      </w:r>
      <w:r>
        <w:rPr>
          <w:rFonts w:ascii="Times New Roman" w:hAnsi="Times New Roman" w:hint="eastAsia"/>
          <w:sz w:val="24"/>
          <w:szCs w:val="24"/>
          <w:lang w:eastAsia="ko-KR"/>
        </w:rPr>
        <w:t xml:space="preserve">). </w:t>
      </w:r>
      <w:r>
        <w:rPr>
          <w:rFonts w:ascii="Times New Roman" w:hAnsi="Times New Roman"/>
          <w:sz w:val="24"/>
          <w:szCs w:val="24"/>
          <w:lang w:eastAsia="ko-KR"/>
        </w:rPr>
        <w:t xml:space="preserve">For evaluation of statistical testing </w:t>
      </w:r>
      <w:proofErr w:type="gramStart"/>
      <w:r>
        <w:rPr>
          <w:rFonts w:ascii="Times New Roman" w:hAnsi="Times New Roman"/>
          <w:sz w:val="24"/>
          <w:szCs w:val="24"/>
          <w:lang w:eastAsia="ko-KR"/>
        </w:rPr>
        <w:t xml:space="preserve">of </w:t>
      </w:r>
      <w:proofErr w:type="gramEnd"/>
      <m:oMath>
        <m:r>
          <w:rPr>
            <w:rFonts w:ascii="Cambria Math" w:hAnsi="Cambria Math"/>
            <w:sz w:val="24"/>
            <w:szCs w:val="24"/>
          </w:rPr>
          <m:t>β</m:t>
        </m:r>
      </m:oMath>
      <w:r>
        <w:rPr>
          <w:rFonts w:ascii="Times New Roman" w:hAnsi="Times New Roman" w:hint="eastAsia"/>
          <w:sz w:val="24"/>
          <w:szCs w:val="24"/>
          <w:lang w:eastAsia="ko-KR"/>
        </w:rPr>
        <w:t xml:space="preserve">, the </w:t>
      </w:r>
      <w:r>
        <w:rPr>
          <w:rFonts w:ascii="Times New Roman" w:hAnsi="Times New Roman" w:hint="eastAsia"/>
          <w:i/>
          <w:sz w:val="24"/>
          <w:szCs w:val="24"/>
          <w:lang w:eastAsia="ko-KR"/>
        </w:rPr>
        <w:t xml:space="preserve">q </w:t>
      </w:r>
      <w:r>
        <w:rPr>
          <w:rFonts w:ascii="Times New Roman" w:hAnsi="Times New Roman"/>
          <w:sz w:val="24"/>
          <w:szCs w:val="24"/>
          <w:lang w:eastAsia="ko-KR"/>
        </w:rPr>
        <w:t xml:space="preserve">were set at 0.1 or 0.2, and </w:t>
      </w:r>
      <m:oMath>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oMath>
      <w:r>
        <w:rPr>
          <w:rFonts w:ascii="Times New Roman" w:hAnsi="Times New Roman"/>
          <w:sz w:val="24"/>
          <w:szCs w:val="24"/>
          <w:lang w:eastAsia="ko-KR"/>
        </w:rPr>
        <w:t xml:space="preserve"> was assumed to be 0.2 or 0.4. </w:t>
      </w:r>
      <w:r>
        <w:rPr>
          <w:rFonts w:ascii="Times New Roman" w:hAnsi="Times New Roman" w:hint="eastAsia"/>
          <w:sz w:val="24"/>
          <w:szCs w:val="24"/>
          <w:lang w:eastAsia="ko-KR"/>
        </w:rPr>
        <w:t>For</w:t>
      </w:r>
      <w:r>
        <w:rPr>
          <w:rFonts w:ascii="Times New Roman" w:hAnsi="Times New Roman"/>
          <w:sz w:val="24"/>
          <w:szCs w:val="24"/>
          <w:lang w:eastAsia="ko-KR"/>
        </w:rPr>
        <w:t xml:space="preserve"> </w:t>
      </w:r>
      <w:r>
        <w:rPr>
          <w:rFonts w:ascii="Times New Roman" w:hAnsi="Times New Roman"/>
          <w:sz w:val="24"/>
          <w:szCs w:val="24"/>
          <w:lang w:eastAsia="ko-KR"/>
        </w:rPr>
        <w:lastRenderedPageBreak/>
        <w:t xml:space="preserve">evaluation of statistical testing </w:t>
      </w:r>
      <w:proofErr w:type="gramStart"/>
      <w:r>
        <w:rPr>
          <w:rFonts w:ascii="Times New Roman" w:hAnsi="Times New Roman"/>
          <w:sz w:val="24"/>
          <w:szCs w:val="24"/>
          <w:lang w:eastAsia="ko-KR"/>
        </w:rPr>
        <w:t xml:space="preserve">for </w:t>
      </w:r>
      <w:proofErr w:type="gramEnd"/>
      <m:oMath>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oMath>
      <w:r>
        <w:rPr>
          <w:rFonts w:ascii="Times New Roman" w:hAnsi="Times New Roman" w:hint="eastAsia"/>
          <w:sz w:val="24"/>
          <w:szCs w:val="24"/>
          <w:lang w:eastAsia="ko-KR"/>
        </w:rPr>
        <w:t>,</w:t>
      </w:r>
      <w:r w:rsidR="00F76FBC">
        <w:rPr>
          <w:rFonts w:ascii="Times New Roman" w:hAnsi="Times New Roman" w:hint="eastAsia"/>
          <w:sz w:val="24"/>
          <w:szCs w:val="24"/>
          <w:lang w:eastAsia="ko-KR"/>
        </w:rPr>
        <w:t xml:space="preserve"> I </w:t>
      </w:r>
      <w:r>
        <w:rPr>
          <w:rFonts w:ascii="Times New Roman" w:hAnsi="Times New Roman" w:hint="eastAsia"/>
          <w:sz w:val="24"/>
          <w:szCs w:val="24"/>
          <w:lang w:eastAsia="ko-KR"/>
        </w:rPr>
        <w:t>assume</w:t>
      </w:r>
      <w:r>
        <w:rPr>
          <w:rFonts w:ascii="Times New Roman" w:hAnsi="Times New Roman"/>
          <w:sz w:val="24"/>
          <w:szCs w:val="24"/>
          <w:lang w:eastAsia="ko-KR"/>
        </w:rPr>
        <w:t xml:space="preserve">d </w:t>
      </w:r>
      <w:r w:rsidRPr="003112FE">
        <w:rPr>
          <w:rFonts w:ascii="Times New Roman" w:hAnsi="Times New Roman"/>
          <w:i/>
          <w:sz w:val="24"/>
          <w:szCs w:val="24"/>
          <w:lang w:eastAsia="ko-KR"/>
        </w:rPr>
        <w:t>q</w:t>
      </w:r>
      <w:r>
        <w:rPr>
          <w:rFonts w:ascii="Times New Roman" w:hAnsi="Times New Roman"/>
          <w:sz w:val="24"/>
          <w:szCs w:val="24"/>
          <w:lang w:eastAsia="ko-KR"/>
        </w:rPr>
        <w:t xml:space="preserve"> =</w:t>
      </w:r>
      <w:r>
        <w:rPr>
          <w:rFonts w:ascii="Times New Roman" w:hAnsi="Times New Roman" w:hint="eastAsia"/>
          <w:sz w:val="24"/>
          <w:szCs w:val="24"/>
          <w:lang w:eastAsia="ko-KR"/>
        </w:rPr>
        <w:t xml:space="preserve"> 0.05,</w:t>
      </w:r>
      <w:r>
        <w:rPr>
          <w:rFonts w:ascii="Times New Roman" w:hAnsi="Times New Roman"/>
          <w:sz w:val="24"/>
          <w:szCs w:val="24"/>
          <w:lang w:eastAsia="ko-KR"/>
        </w:rPr>
        <w:t xml:space="preserve"> 0.1 or 0.2</w:t>
      </w:r>
      <w:r>
        <w:rPr>
          <w:rFonts w:ascii="Times New Roman" w:hAnsi="Times New Roman" w:hint="eastAsia"/>
          <w:sz w:val="24"/>
          <w:szCs w:val="24"/>
          <w:lang w:eastAsia="ko-KR"/>
        </w:rPr>
        <w:t xml:space="preserve"> </w:t>
      </w:r>
      <w:r>
        <w:rPr>
          <w:rFonts w:ascii="Times New Roman" w:hAnsi="Times New Roman"/>
          <w:sz w:val="24"/>
          <w:szCs w:val="24"/>
          <w:lang w:eastAsia="ko-KR"/>
        </w:rPr>
        <w:t xml:space="preserve">and </w:t>
      </w:r>
      <m:oMath>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oMath>
      <w:r>
        <w:rPr>
          <w:rFonts w:ascii="Times New Roman" w:hAnsi="Times New Roman" w:hint="eastAsia"/>
          <w:sz w:val="24"/>
          <w:szCs w:val="24"/>
          <w:lang w:eastAsia="ko-KR"/>
        </w:rPr>
        <w:t xml:space="preserve"> </w:t>
      </w:r>
      <w:r>
        <w:rPr>
          <w:rFonts w:ascii="Times New Roman" w:hAnsi="Times New Roman"/>
          <w:sz w:val="24"/>
          <w:szCs w:val="24"/>
          <w:lang w:eastAsia="ko-KR"/>
        </w:rPr>
        <w:t xml:space="preserve">= </w:t>
      </w:r>
      <w:r>
        <w:rPr>
          <w:rFonts w:ascii="Times New Roman" w:hAnsi="Times New Roman" w:hint="eastAsia"/>
          <w:sz w:val="24"/>
          <w:szCs w:val="24"/>
          <w:lang w:eastAsia="ko-KR"/>
        </w:rPr>
        <w:t xml:space="preserve">0, </w:t>
      </w:r>
      <w:r>
        <w:rPr>
          <w:rFonts w:ascii="Times New Roman" w:hAnsi="Times New Roman"/>
          <w:sz w:val="24"/>
          <w:szCs w:val="24"/>
          <w:lang w:eastAsia="ko-KR"/>
        </w:rPr>
        <w:t>0.2 and 0.4</w:t>
      </w:r>
      <w:r>
        <w:rPr>
          <w:rFonts w:ascii="Times New Roman" w:hAnsi="Times New Roman" w:hint="eastAsia"/>
          <w:sz w:val="24"/>
          <w:szCs w:val="24"/>
          <w:lang w:eastAsia="ko-KR"/>
        </w:rPr>
        <w:t>.</w:t>
      </w:r>
      <w:r>
        <w:rPr>
          <w:rFonts w:ascii="Times New Roman" w:hAnsi="Times New Roman"/>
          <w:sz w:val="24"/>
          <w:szCs w:val="24"/>
          <w:lang w:eastAsia="ko-KR"/>
        </w:rPr>
        <w:t xml:space="preserve"> </w:t>
      </w:r>
      <w:r>
        <w:rPr>
          <w:rFonts w:ascii="Times New Roman" w:hAnsi="Times New Roman" w:hint="eastAsia"/>
          <w:sz w:val="24"/>
          <w:szCs w:val="24"/>
          <w:lang w:eastAsia="ko-KR"/>
        </w:rPr>
        <w:t xml:space="preserve">All results </w:t>
      </w:r>
      <w:proofErr w:type="gramStart"/>
      <w:r>
        <w:rPr>
          <w:rFonts w:ascii="Times New Roman" w:hAnsi="Times New Roman" w:hint="eastAsia"/>
          <w:sz w:val="24"/>
          <w:szCs w:val="24"/>
          <w:lang w:eastAsia="ko-KR"/>
        </w:rPr>
        <w:t>were compared</w:t>
      </w:r>
      <w:proofErr w:type="gramEnd"/>
      <w:r>
        <w:rPr>
          <w:rFonts w:ascii="Times New Roman" w:hAnsi="Times New Roman" w:hint="eastAsia"/>
          <w:sz w:val="24"/>
          <w:szCs w:val="24"/>
          <w:lang w:eastAsia="ko-KR"/>
        </w:rPr>
        <w:t xml:space="preserve"> to GCTA results for each scenario.</w:t>
      </w:r>
    </w:p>
    <w:p w:rsidR="00345A24" w:rsidRPr="00A1530B" w:rsidRDefault="00345A24" w:rsidP="00345A24">
      <w:pPr>
        <w:spacing w:after="0"/>
        <w:rPr>
          <w:rFonts w:ascii="Times New Roman" w:hAnsi="Times New Roman" w:cs="Times New Roman"/>
        </w:rPr>
      </w:pPr>
    </w:p>
    <w:p w:rsidR="000D5694" w:rsidRDefault="000D5694">
      <w:pPr>
        <w:spacing w:line="264" w:lineRule="auto"/>
        <w:rPr>
          <w:rFonts w:ascii="Times New Roman" w:eastAsiaTheme="majorEastAsia" w:hAnsi="Times New Roman" w:cstheme="majorBidi"/>
          <w:b/>
          <w:color w:val="000000" w:themeColor="text1"/>
          <w:sz w:val="28"/>
          <w:szCs w:val="24"/>
        </w:rPr>
      </w:pPr>
      <w:r>
        <w:br w:type="page"/>
      </w:r>
    </w:p>
    <w:p w:rsidR="00345A24" w:rsidRDefault="00345A24" w:rsidP="00345A24">
      <w:pPr>
        <w:pStyle w:val="3"/>
      </w:pPr>
      <w:bookmarkStart w:id="183" w:name="_Toc532503926"/>
      <w:r>
        <w:rPr>
          <w:rFonts w:hint="eastAsia"/>
        </w:rPr>
        <w:lastRenderedPageBreak/>
        <w:t>4.2.7 A</w:t>
      </w:r>
      <w:r>
        <w:t xml:space="preserve">pplication for </w:t>
      </w:r>
      <w:r>
        <w:rPr>
          <w:rFonts w:hint="eastAsia"/>
        </w:rPr>
        <w:t xml:space="preserve">Family-based </w:t>
      </w:r>
      <w:r>
        <w:t>Samples</w:t>
      </w:r>
      <w:r>
        <w:rPr>
          <w:rFonts w:hint="eastAsia"/>
        </w:rPr>
        <w:t xml:space="preserve"> of Type</w:t>
      </w:r>
      <w:r>
        <w:t>-</w:t>
      </w:r>
      <w:r>
        <w:rPr>
          <w:rFonts w:hint="eastAsia"/>
        </w:rPr>
        <w:t>2 Diabetes</w:t>
      </w:r>
      <w:bookmarkEnd w:id="183"/>
    </w:p>
    <w:p w:rsidR="00322ED0" w:rsidRDefault="00345A24" w:rsidP="00345A24">
      <w:pPr>
        <w:spacing w:after="0"/>
        <w:ind w:firstLine="720"/>
        <w:rPr>
          <w:rFonts w:ascii="Times New Roman" w:hAnsi="Times New Roman" w:cs="Times New Roman"/>
          <w:szCs w:val="24"/>
        </w:rPr>
      </w:pPr>
      <w:r>
        <w:rPr>
          <w:rFonts w:ascii="Times New Roman" w:hAnsi="Times New Roman" w:cs="Times New Roman"/>
        </w:rPr>
        <w:t xml:space="preserve">The proposed method </w:t>
      </w:r>
      <w:proofErr w:type="gramStart"/>
      <w:r>
        <w:rPr>
          <w:rFonts w:ascii="Times New Roman" w:hAnsi="Times New Roman" w:cs="Times New Roman"/>
        </w:rPr>
        <w:t>was applied</w:t>
      </w:r>
      <w:proofErr w:type="gramEnd"/>
      <w:r>
        <w:rPr>
          <w:rFonts w:ascii="Times New Roman" w:hAnsi="Times New Roman" w:cs="Times New Roman"/>
        </w:rPr>
        <w:t xml:space="preserve"> to the </w:t>
      </w:r>
      <w:r>
        <w:rPr>
          <w:rFonts w:ascii="Times New Roman" w:hAnsi="Times New Roman" w:cs="Times New Roman" w:hint="eastAsia"/>
        </w:rPr>
        <w:t xml:space="preserve">cross-sectional study </w:t>
      </w:r>
      <w:r>
        <w:rPr>
          <w:rFonts w:ascii="Times New Roman" w:hAnsi="Times New Roman" w:cs="Times New Roman"/>
        </w:rPr>
        <w:t xml:space="preserve">of T2D patients </w:t>
      </w:r>
      <w:r>
        <w:rPr>
          <w:rFonts w:ascii="Times New Roman" w:hAnsi="Times New Roman" w:cs="Times New Roman" w:hint="eastAsia"/>
        </w:rPr>
        <w:t>conducted by Seoul National University Hospital in Korea</w:t>
      </w:r>
      <w:r>
        <w:rPr>
          <w:rFonts w:ascii="Times New Roman" w:hAnsi="Times New Roman" w:cs="Times New Roman"/>
        </w:rPr>
        <w:t xml:space="preserve">. T2D patients were </w:t>
      </w:r>
      <w:r>
        <w:rPr>
          <w:rFonts w:ascii="Times New Roman" w:hAnsi="Times New Roman" w:cs="Times New Roman" w:hint="eastAsia"/>
        </w:rPr>
        <w:t xml:space="preserve">diagnosed according to </w:t>
      </w:r>
      <w:r>
        <w:rPr>
          <w:rFonts w:ascii="Times New Roman" w:hAnsi="Times New Roman" w:cs="Times New Roman"/>
        </w:rPr>
        <w:t xml:space="preserve">the </w:t>
      </w:r>
      <w:r>
        <w:rPr>
          <w:rFonts w:ascii="Times New Roman" w:hAnsi="Times New Roman" w:cs="Times New Roman" w:hint="eastAsia"/>
        </w:rPr>
        <w:t xml:space="preserve">World Health Organization criteria </w:t>
      </w:r>
      <w:r>
        <w:rPr>
          <w:rFonts w:ascii="Times New Roman" w:hAnsi="Times New Roman" w:cs="Times New Roman"/>
        </w:rPr>
        <w:t>for</w:t>
      </w:r>
      <w:r>
        <w:rPr>
          <w:rFonts w:ascii="Times New Roman" w:hAnsi="Times New Roman" w:cs="Times New Roman" w:hint="eastAsia"/>
        </w:rPr>
        <w:t xml:space="preserve"> T2D </w:t>
      </w:r>
      <w:r w:rsidR="002D311E">
        <w:rPr>
          <w:rFonts w:ascii="Times New Roman" w:hAnsi="Times New Roman" w:cs="Times New Roman"/>
        </w:rPr>
        <w:fldChar w:fldCharType="begin"/>
      </w:r>
      <w:r w:rsidR="008061C7">
        <w:rPr>
          <w:rFonts w:ascii="Times New Roman" w:hAnsi="Times New Roman" w:cs="Times New Roman"/>
        </w:rPr>
        <w:instrText xml:space="preserve"> ADDIN EN.CITE &lt;EndNote&gt;&lt;Cite&gt;&lt;Author&gt;Organization&lt;/Author&gt;&lt;Year&gt;2006&lt;/Year&gt;&lt;RecNum&gt;68&lt;/RecNum&gt;&lt;DisplayText&gt;[137]&lt;/DisplayText&gt;&lt;record&gt;&lt;rec-number&gt;68&lt;/rec-number&gt;&lt;foreign-keys&gt;&lt;key app="EN" db-id="rav092adsd0907ezeaavzp5tassztse2f2ss" timestamp="1544078043"&gt;68&lt;/key&gt;&lt;/foreign-keys&gt;&lt;ref-type name="Journal Article"&gt;17&lt;/ref-type&gt;&lt;contributors&gt;&lt;authors&gt;&lt;author&gt;World Health Organization&lt;/author&gt;&lt;/authors&gt;&lt;/contributors&gt;&lt;titles&gt;&lt;title&gt;Definition and diagnosis of diabetes mellitus and intermediate hyperglycaemia: report of a WHO/IDF consultation&lt;/title&gt;&lt;/titles&gt;&lt;dates&gt;&lt;year&gt;2006&lt;/year&gt;&lt;/dates&gt;&lt;urls&gt;&lt;/urls&gt;&lt;/record&gt;&lt;/Cite&gt;&lt;/EndNote&gt;</w:instrText>
      </w:r>
      <w:r w:rsidR="002D311E">
        <w:rPr>
          <w:rFonts w:ascii="Times New Roman" w:hAnsi="Times New Roman" w:cs="Times New Roman"/>
        </w:rPr>
        <w:fldChar w:fldCharType="separate"/>
      </w:r>
      <w:r w:rsidR="008061C7">
        <w:rPr>
          <w:rFonts w:ascii="Times New Roman" w:hAnsi="Times New Roman" w:cs="Times New Roman"/>
          <w:noProof/>
        </w:rPr>
        <w:t>[137]</w:t>
      </w:r>
      <w:r w:rsidR="002D311E">
        <w:rPr>
          <w:rFonts w:ascii="Times New Roman" w:hAnsi="Times New Roman" w:cs="Times New Roman"/>
        </w:rPr>
        <w:fldChar w:fldCharType="end"/>
      </w:r>
      <w:r>
        <w:rPr>
          <w:rFonts w:ascii="Times New Roman" w:hAnsi="Times New Roman" w:cs="Times New Roman" w:hint="eastAsia"/>
        </w:rPr>
        <w:t xml:space="preserve">. </w:t>
      </w:r>
      <w:r>
        <w:rPr>
          <w:rFonts w:ascii="Times New Roman" w:hAnsi="Times New Roman" w:cs="Times New Roman"/>
        </w:rPr>
        <w:t>The study</w:t>
      </w:r>
      <w:r>
        <w:rPr>
          <w:rFonts w:ascii="Times New Roman" w:hAnsi="Times New Roman" w:cs="Times New Roman" w:hint="eastAsia"/>
        </w:rPr>
        <w:t xml:space="preserve"> preferentially included T2D patients </w:t>
      </w:r>
      <w:r>
        <w:rPr>
          <w:rFonts w:ascii="Times New Roman" w:hAnsi="Times New Roman" w:cs="Times New Roman"/>
        </w:rPr>
        <w:t>with a</w:t>
      </w:r>
      <w:r>
        <w:rPr>
          <w:rFonts w:ascii="Times New Roman" w:hAnsi="Times New Roman" w:cs="Times New Roman" w:hint="eastAsia"/>
        </w:rPr>
        <w:t xml:space="preserve"> positive family history of T2D in first-degree relatives</w:t>
      </w:r>
      <w:r>
        <w:rPr>
          <w:rFonts w:ascii="Times New Roman" w:hAnsi="Times New Roman" w:cs="Times New Roman"/>
        </w:rPr>
        <w:t>,</w:t>
      </w:r>
      <w:r>
        <w:rPr>
          <w:rFonts w:ascii="Times New Roman" w:hAnsi="Times New Roman" w:cs="Times New Roman" w:hint="eastAsia"/>
        </w:rPr>
        <w:t xml:space="preserve"> and 681 </w:t>
      </w:r>
      <w:proofErr w:type="spellStart"/>
      <w:r>
        <w:rPr>
          <w:rFonts w:ascii="Times New Roman" w:hAnsi="Times New Roman" w:cs="Times New Roman" w:hint="eastAsia"/>
        </w:rPr>
        <w:t>probands</w:t>
      </w:r>
      <w:proofErr w:type="spellEnd"/>
      <w:r>
        <w:rPr>
          <w:rFonts w:ascii="Times New Roman" w:hAnsi="Times New Roman" w:cs="Times New Roman" w:hint="eastAsia"/>
        </w:rPr>
        <w:t xml:space="preserve"> </w:t>
      </w:r>
      <w:proofErr w:type="gramStart"/>
      <w:r>
        <w:rPr>
          <w:rFonts w:ascii="Times New Roman" w:hAnsi="Times New Roman" w:cs="Times New Roman" w:hint="eastAsia"/>
        </w:rPr>
        <w:t>were recruited</w:t>
      </w:r>
      <w:proofErr w:type="gramEnd"/>
      <w:r>
        <w:rPr>
          <w:rFonts w:ascii="Times New Roman" w:hAnsi="Times New Roman" w:cs="Times New Roman" w:hint="eastAsia"/>
        </w:rPr>
        <w:t xml:space="preserve">. </w:t>
      </w:r>
      <w:r>
        <w:rPr>
          <w:rFonts w:ascii="Times New Roman" w:hAnsi="Times New Roman" w:cs="Times New Roman"/>
        </w:rPr>
        <w:t>F</w:t>
      </w:r>
      <w:r>
        <w:rPr>
          <w:rFonts w:ascii="Times New Roman" w:hAnsi="Times New Roman" w:cs="Times New Roman" w:hint="eastAsia"/>
        </w:rPr>
        <w:t xml:space="preserve">amily histories of T2D were obtained based on </w:t>
      </w:r>
      <w:r>
        <w:rPr>
          <w:rFonts w:ascii="Times New Roman" w:hAnsi="Times New Roman" w:cs="Times New Roman"/>
        </w:rPr>
        <w:t xml:space="preserve">the </w:t>
      </w:r>
      <w:r>
        <w:rPr>
          <w:rFonts w:ascii="Times New Roman" w:hAnsi="Times New Roman" w:cs="Times New Roman" w:hint="eastAsia"/>
        </w:rPr>
        <w:t xml:space="preserve">memory of </w:t>
      </w:r>
      <w:proofErr w:type="spellStart"/>
      <w:r>
        <w:rPr>
          <w:rFonts w:ascii="Times New Roman" w:hAnsi="Times New Roman" w:cs="Times New Roman" w:hint="eastAsia"/>
        </w:rPr>
        <w:t>probands</w:t>
      </w:r>
      <w:proofErr w:type="spellEnd"/>
      <w:r>
        <w:rPr>
          <w:rFonts w:ascii="Times New Roman" w:hAnsi="Times New Roman" w:cs="Times New Roman" w:hint="eastAsia"/>
        </w:rPr>
        <w:t xml:space="preserve">, but </w:t>
      </w:r>
      <w:r>
        <w:rPr>
          <w:rFonts w:ascii="Times New Roman" w:hAnsi="Times New Roman" w:cs="Times New Roman"/>
        </w:rPr>
        <w:t xml:space="preserve">the </w:t>
      </w:r>
      <w:proofErr w:type="gramStart"/>
      <w:r>
        <w:rPr>
          <w:rFonts w:ascii="Times New Roman" w:hAnsi="Times New Roman" w:cs="Times New Roman"/>
        </w:rPr>
        <w:t>study excluded</w:t>
      </w:r>
      <w:proofErr w:type="gramEnd"/>
      <w:r>
        <w:rPr>
          <w:rFonts w:ascii="Times New Roman" w:hAnsi="Times New Roman" w:cs="Times New Roman"/>
        </w:rPr>
        <w:t xml:space="preserve"> relatives</w:t>
      </w:r>
      <w:r>
        <w:rPr>
          <w:rFonts w:ascii="Times New Roman" w:hAnsi="Times New Roman" w:cs="Times New Roman" w:hint="eastAsia"/>
        </w:rPr>
        <w:t xml:space="preserve"> who were positive for the 75-g oral glucose tolerance test</w:t>
      </w:r>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 xml:space="preserve">Subjects of unknown age </w:t>
      </w:r>
      <w:proofErr w:type="gramStart"/>
      <w:r>
        <w:rPr>
          <w:rFonts w:ascii="Times New Roman" w:hAnsi="Times New Roman" w:cs="Times New Roman"/>
        </w:rPr>
        <w:t>were also excluded</w:t>
      </w:r>
      <w:proofErr w:type="gramEnd"/>
      <w:r>
        <w:rPr>
          <w:rFonts w:ascii="Times New Roman" w:hAnsi="Times New Roman" w:cs="Times New Roman"/>
        </w:rPr>
        <w:t>,</w:t>
      </w:r>
      <w:r>
        <w:rPr>
          <w:rFonts w:ascii="Times New Roman" w:hAnsi="Times New Roman" w:cs="Times New Roman" w:hint="eastAsia"/>
        </w:rPr>
        <w:t xml:space="preserve"> and 4,149 </w:t>
      </w:r>
      <w:r>
        <w:rPr>
          <w:rFonts w:ascii="Times New Roman" w:hAnsi="Times New Roman" w:cs="Times New Roman"/>
        </w:rPr>
        <w:t>non-</w:t>
      </w:r>
      <w:proofErr w:type="spellStart"/>
      <w:r>
        <w:rPr>
          <w:rFonts w:ascii="Times New Roman" w:hAnsi="Times New Roman" w:cs="Times New Roman"/>
        </w:rPr>
        <w:t>probands</w:t>
      </w:r>
      <w:proofErr w:type="spellEnd"/>
      <w:r>
        <w:rPr>
          <w:rFonts w:ascii="Times New Roman" w:hAnsi="Times New Roman" w:cs="Times New Roman"/>
        </w:rPr>
        <w:t>,</w:t>
      </w:r>
      <w:r>
        <w:rPr>
          <w:rFonts w:ascii="Times New Roman" w:hAnsi="Times New Roman" w:cs="Times New Roman" w:hint="eastAsia"/>
        </w:rPr>
        <w:t xml:space="preserve"> including 1,115 T2D patients</w:t>
      </w:r>
      <w:r>
        <w:rPr>
          <w:rFonts w:ascii="Times New Roman" w:hAnsi="Times New Roman" w:cs="Times New Roman"/>
        </w:rPr>
        <w:t xml:space="preserve"> and 648 affected </w:t>
      </w:r>
      <w:proofErr w:type="spellStart"/>
      <w:r>
        <w:rPr>
          <w:rFonts w:ascii="Times New Roman" w:hAnsi="Times New Roman" w:cs="Times New Roman"/>
        </w:rPr>
        <w:t>probands</w:t>
      </w:r>
      <w:proofErr w:type="spellEnd"/>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 xml:space="preserve">remained. For our analyses, the effect of age </w:t>
      </w:r>
      <w:proofErr w:type="gramStart"/>
      <w:r>
        <w:rPr>
          <w:rFonts w:ascii="Times New Roman" w:hAnsi="Times New Roman" w:cs="Times New Roman"/>
        </w:rPr>
        <w:t>was adjusted</w:t>
      </w:r>
      <w:proofErr w:type="gramEnd"/>
      <w:r>
        <w:rPr>
          <w:rFonts w:ascii="Times New Roman" w:hAnsi="Times New Roman" w:cs="Times New Roman"/>
        </w:rPr>
        <w:t xml:space="preserve"> through use as a covariate, and </w:t>
      </w:r>
      <w:r>
        <w:rPr>
          <w:rFonts w:ascii="Times New Roman" w:hAnsi="Times New Roman" w:cs="Times New Roman" w:hint="eastAsia"/>
        </w:rPr>
        <w:t xml:space="preserve">standardized age </w:t>
      </w:r>
      <w:r>
        <w:rPr>
          <w:rFonts w:ascii="Times New Roman" w:hAnsi="Times New Roman" w:cs="Times New Roman"/>
        </w:rPr>
        <w:t>was incorporated into final analyses.</w:t>
      </w:r>
      <w:r>
        <w:rPr>
          <w:rFonts w:ascii="Times New Roman" w:hAnsi="Times New Roman" w:cs="Times New Roman" w:hint="eastAsia"/>
        </w:rPr>
        <w:t xml:space="preserve"> </w:t>
      </w:r>
      <w:r>
        <w:rPr>
          <w:rFonts w:ascii="Times New Roman" w:hAnsi="Times New Roman" w:cs="Times New Roman"/>
        </w:rPr>
        <w:t>T</w:t>
      </w:r>
      <w:r>
        <w:rPr>
          <w:rFonts w:ascii="Times New Roman" w:hAnsi="Times New Roman" w:cs="Times New Roman" w:hint="eastAsia"/>
        </w:rPr>
        <w:t xml:space="preserve">he </w:t>
      </w:r>
      <w:r>
        <w:rPr>
          <w:rFonts w:ascii="Times New Roman" w:hAnsi="Times New Roman" w:cs="Times New Roman" w:hint="eastAsia"/>
          <w:szCs w:val="24"/>
        </w:rPr>
        <w:t xml:space="preserve">prevalence of T2D was </w:t>
      </w:r>
      <w:r>
        <w:rPr>
          <w:rFonts w:ascii="Times New Roman" w:hAnsi="Times New Roman" w:cs="Times New Roman"/>
          <w:szCs w:val="24"/>
        </w:rPr>
        <w:t>set at</w:t>
      </w:r>
      <w:r>
        <w:rPr>
          <w:rFonts w:ascii="Times New Roman" w:hAnsi="Times New Roman" w:cs="Times New Roman" w:hint="eastAsia"/>
          <w:szCs w:val="24"/>
        </w:rPr>
        <w:t xml:space="preserve"> 10.9% </w:t>
      </w:r>
      <w:r w:rsidR="002D311E">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&lt;EndNote&gt;&lt;Cite&gt;&lt;Author&gt;Ko&lt;/Author&gt;&lt;Year&gt;2018&lt;/Year&gt;&lt;RecNum&gt;70&lt;/RecNum&gt;&lt;DisplayText&gt;[138]&lt;/DisplayText&gt;&lt;record&gt;&lt;rec-number&gt;70&lt;/rec-number&gt;&lt;foreign-keys&gt;&lt;key app="EN" db-id="rav092adsd0907ezeaavzp5tassztse2f2ss" timestamp="1544078043"&gt;70&lt;/key&gt;&lt;/foreign-keys&gt;&lt;ref-type name="Journal Article"&gt;17&lt;/ref-type&gt;&lt;contributors&gt;&lt;authors&gt;&lt;author&gt;Ko, Seung-Hyun&lt;/author&gt;&lt;author&gt;Han, Kyungdo&lt;/author&gt;&lt;author&gt;Lee, Yong-ho&lt;/author&gt;&lt;author&gt;Noh, Junghyun&lt;/author&gt;&lt;author&gt;Park, Cheol-Young&lt;/author&gt;&lt;author&gt;Kim, Dae-Jung&lt;/author&gt;&lt;author&gt;Jung, Chang Hee&lt;/author&gt;&lt;author&gt;Lee, Ki-Up&lt;/author&gt;&lt;author&gt;Ko, Kyung-Soo&lt;/author&gt;&lt;/authors&gt;&lt;/contributors&gt;&lt;titles&gt;&lt;title&gt;Past and Current Status of Adult Type 2 Diabetes Mellitus Management in Korea: A National Health Insurance Service Database Analysis&lt;/title&gt;&lt;secondary-title&gt;Diabetes &amp;amp; metabolism journal&lt;/secondary-title&gt;&lt;/titles&gt;&lt;periodical&gt;&lt;full-title&gt;Diabetes &amp;amp; metabolism journal&lt;/full-title&gt;&lt;/periodical&gt;&lt;pages&gt;93-100&lt;/pages&gt;&lt;volume&gt;42&lt;/volume&gt;&lt;number&gt;2&lt;/number&gt;&lt;dates&gt;&lt;year&gt;2018&lt;/year&gt;&lt;/dates&gt;&lt;isbn&gt;2233-6079&lt;/isbn&gt;&lt;urls&gt;&lt;/urls&gt;&lt;/record&gt;&lt;/Cite&gt;&lt;/EndNote&gt;</w:instrText>
      </w:r>
      <w:r w:rsidR="002D311E">
        <w:rPr>
          <w:rFonts w:ascii="Times New Roman" w:hAnsi="Times New Roman" w:cs="Times New Roman"/>
          <w:szCs w:val="24"/>
        </w:rPr>
        <w:fldChar w:fldCharType="separate"/>
      </w:r>
      <w:r w:rsidR="008061C7">
        <w:rPr>
          <w:rFonts w:ascii="Times New Roman" w:hAnsi="Times New Roman" w:cs="Times New Roman"/>
          <w:noProof/>
          <w:szCs w:val="24"/>
        </w:rPr>
        <w:t>[138]</w:t>
      </w:r>
      <w:r w:rsidR="002D311E">
        <w:rPr>
          <w:rFonts w:ascii="Times New Roman" w:hAnsi="Times New Roman" w:cs="Times New Roman"/>
          <w:szCs w:val="24"/>
        </w:rPr>
        <w:fldChar w:fldCharType="end"/>
      </w:r>
      <w:r>
        <w:rPr>
          <w:rFonts w:ascii="Times New Roman" w:hAnsi="Times New Roman" w:cs="Times New Roman"/>
          <w:szCs w:val="24"/>
        </w:rPr>
        <w:t xml:space="preserve">, and </w:t>
      </w:r>
      <w:r>
        <w:rPr>
          <w:rFonts w:ascii="Times New Roman" w:hAnsi="Times New Roman" w:cs="Times New Roman"/>
        </w:rPr>
        <w:t>t</w:t>
      </w:r>
      <w:r>
        <w:rPr>
          <w:rFonts w:ascii="Times New Roman" w:hAnsi="Times New Roman" w:cs="Times New Roman" w:hint="eastAsia"/>
        </w:rPr>
        <w:t>he heritability of T2D</w:t>
      </w:r>
      <w:r>
        <w:rPr>
          <w:rFonts w:ascii="Times New Roman" w:hAnsi="Times New Roman" w:cs="Times New Roman"/>
        </w:rPr>
        <w:t xml:space="preserve"> was estimated using our experimental method adjusted for</w:t>
      </w:r>
      <w:r>
        <w:rPr>
          <w:rFonts w:ascii="Times New Roman" w:hAnsi="Times New Roman" w:cs="Times New Roman" w:hint="eastAsia"/>
        </w:rPr>
        <w:t xml:space="preserve"> ascertainment bias</w:t>
      </w:r>
      <w:r>
        <w:rPr>
          <w:rFonts w:ascii="Times New Roman" w:hAnsi="Times New Roman" w:cs="Times New Roman"/>
        </w:rPr>
        <w:t xml:space="preserve">. </w:t>
      </w:r>
      <w:r>
        <w:rPr>
          <w:rFonts w:ascii="Times New Roman" w:hAnsi="Times New Roman" w:cs="Times New Roman"/>
          <w:szCs w:val="24"/>
        </w:rPr>
        <w:t xml:space="preserve"> </w:t>
      </w:r>
    </w:p>
    <w:p w:rsidR="00322ED0" w:rsidRDefault="00322ED0">
      <w:pPr>
        <w:spacing w:line="264" w:lineRule="auto"/>
        <w:rPr>
          <w:rFonts w:ascii="Times New Roman" w:hAnsi="Times New Roman" w:cs="Times New Roman"/>
          <w:szCs w:val="24"/>
        </w:rPr>
      </w:pPr>
      <w:r>
        <w:rPr>
          <w:rFonts w:ascii="Times New Roman" w:hAnsi="Times New Roman" w:cs="Times New Roman"/>
          <w:szCs w:val="24"/>
        </w:rPr>
        <w:br w:type="page"/>
      </w:r>
    </w:p>
    <w:p w:rsidR="00322ED0" w:rsidRDefault="00322ED0" w:rsidP="00322ED0">
      <w:pPr>
        <w:pStyle w:val="3"/>
      </w:pPr>
      <w:bookmarkStart w:id="184" w:name="_Toc532503927"/>
      <w:r>
        <w:rPr>
          <w:rFonts w:hint="eastAsia"/>
        </w:rPr>
        <w:lastRenderedPageBreak/>
        <w:t>4.2.8 A</w:t>
      </w:r>
      <w:r>
        <w:t xml:space="preserve">pplication for </w:t>
      </w:r>
      <w:r>
        <w:rPr>
          <w:rFonts w:hint="eastAsia"/>
        </w:rPr>
        <w:t xml:space="preserve">GWAS of </w:t>
      </w:r>
      <w:r w:rsidR="00762005">
        <w:rPr>
          <w:rFonts w:hint="eastAsia"/>
        </w:rPr>
        <w:t>S-LAM</w:t>
      </w:r>
      <w:bookmarkEnd w:id="184"/>
    </w:p>
    <w:p w:rsidR="006C6F7C" w:rsidRDefault="00415E74" w:rsidP="006C6F7C">
      <w:pPr>
        <w:spacing w:after="0"/>
        <w:ind w:firstLine="720"/>
        <w:rPr>
          <w:rFonts w:ascii="Times New Roman" w:eastAsiaTheme="minorEastAsia" w:hAnsi="Times New Roman" w:cs="Times New Roman"/>
        </w:rPr>
      </w:pPr>
      <w:r>
        <w:rPr>
          <w:rFonts w:ascii="Times New Roman" w:eastAsiaTheme="minorEastAsia" w:hAnsi="Times New Roman" w:cs="Times New Roman" w:hint="eastAsia"/>
        </w:rPr>
        <w:t xml:space="preserve">We applied CEST for GWAS of </w:t>
      </w:r>
      <w:r w:rsidR="00B53D58">
        <w:rPr>
          <w:rFonts w:ascii="Times New Roman" w:eastAsiaTheme="minorEastAsia" w:hAnsi="Times New Roman" w:cs="Times New Roman" w:hint="eastAsia"/>
        </w:rPr>
        <w:t xml:space="preserve">case-control study of </w:t>
      </w:r>
      <w:r w:rsidR="00FE7404">
        <w:rPr>
          <w:rFonts w:ascii="Times New Roman" w:eastAsiaTheme="minorEastAsia" w:hAnsi="Times New Roman" w:cs="Times New Roman" w:hint="eastAsia"/>
        </w:rPr>
        <w:t>S-</w:t>
      </w:r>
      <w:r>
        <w:rPr>
          <w:rFonts w:ascii="Times New Roman" w:eastAsiaTheme="minorEastAsia" w:hAnsi="Times New Roman" w:cs="Times New Roman" w:hint="eastAsia"/>
        </w:rPr>
        <w:t>LAM d</w:t>
      </w:r>
      <w:r w:rsidR="00B53D58">
        <w:rPr>
          <w:rFonts w:ascii="Times New Roman" w:eastAsiaTheme="minorEastAsia" w:hAnsi="Times New Roman" w:cs="Times New Roman" w:hint="eastAsia"/>
        </w:rPr>
        <w:t>isease.</w:t>
      </w:r>
      <w:r w:rsidR="0026703E">
        <w:rPr>
          <w:rFonts w:ascii="Times New Roman" w:eastAsiaTheme="minorEastAsia" w:hAnsi="Times New Roman" w:cs="Times New Roman" w:hint="eastAsia"/>
        </w:rPr>
        <w:t xml:space="preserve"> </w:t>
      </w:r>
      <w:r w:rsidR="00FE7404">
        <w:rPr>
          <w:rFonts w:ascii="Times New Roman" w:eastAsiaTheme="minorEastAsia" w:hAnsi="Times New Roman" w:cs="Times New Roman" w:hint="eastAsia"/>
        </w:rPr>
        <w:t>S-</w:t>
      </w:r>
      <w:r w:rsidR="0026703E">
        <w:rPr>
          <w:rFonts w:ascii="Times New Roman" w:eastAsiaTheme="minorEastAsia" w:hAnsi="Times New Roman" w:cs="Times New Roman" w:hint="eastAsia"/>
        </w:rPr>
        <w:t xml:space="preserve">LAM patients were collected from 2010 to 2014 from 14 countries and </w:t>
      </w:r>
      <w:r w:rsidR="00762005">
        <w:rPr>
          <w:rFonts w:ascii="Times New Roman" w:eastAsiaTheme="minorEastAsia" w:hAnsi="Times New Roman" w:cs="Times New Roman" w:hint="eastAsia"/>
        </w:rPr>
        <w:t xml:space="preserve">DNA samples for 479 </w:t>
      </w:r>
      <w:r w:rsidR="00FE7404">
        <w:rPr>
          <w:rFonts w:ascii="Times New Roman" w:eastAsiaTheme="minorEastAsia" w:hAnsi="Times New Roman" w:cs="Times New Roman" w:hint="eastAsia"/>
        </w:rPr>
        <w:t>S-</w:t>
      </w:r>
      <w:r w:rsidR="00762005">
        <w:rPr>
          <w:rFonts w:ascii="Times New Roman" w:eastAsiaTheme="minorEastAsia" w:hAnsi="Times New Roman" w:cs="Times New Roman" w:hint="eastAsia"/>
        </w:rPr>
        <w:t xml:space="preserve">LAM patients were genotyped with </w:t>
      </w:r>
      <w:r w:rsidR="00762005" w:rsidRPr="00762005">
        <w:rPr>
          <w:rFonts w:ascii="Times New Roman" w:eastAsiaTheme="minorEastAsia" w:hAnsi="Times New Roman" w:cs="Times New Roman"/>
        </w:rPr>
        <w:t xml:space="preserve">the </w:t>
      </w:r>
      <w:proofErr w:type="spellStart"/>
      <w:r w:rsidR="00762005" w:rsidRPr="00762005">
        <w:rPr>
          <w:rFonts w:ascii="Times New Roman" w:eastAsiaTheme="minorEastAsia" w:hAnsi="Times New Roman" w:cs="Times New Roman"/>
        </w:rPr>
        <w:t>Infini</w:t>
      </w:r>
      <w:r w:rsidR="00762005">
        <w:rPr>
          <w:rFonts w:ascii="Times New Roman" w:eastAsiaTheme="minorEastAsia" w:hAnsi="Times New Roman" w:cs="Times New Roman"/>
        </w:rPr>
        <w:t>um</w:t>
      </w:r>
      <w:proofErr w:type="spellEnd"/>
      <w:r w:rsidR="00762005">
        <w:rPr>
          <w:rFonts w:ascii="Times New Roman" w:eastAsiaTheme="minorEastAsia" w:hAnsi="Times New Roman" w:cs="Times New Roman"/>
        </w:rPr>
        <w:t xml:space="preserve"> OmniExpress-24 v1.2 </w:t>
      </w:r>
      <w:proofErr w:type="spellStart"/>
      <w:r w:rsidR="00762005">
        <w:rPr>
          <w:rFonts w:ascii="Times New Roman" w:eastAsiaTheme="minorEastAsia" w:hAnsi="Times New Roman" w:cs="Times New Roman"/>
        </w:rPr>
        <w:t>BeadChip</w:t>
      </w:r>
      <w:proofErr w:type="spellEnd"/>
      <w:r w:rsidR="00762005">
        <w:rPr>
          <w:rFonts w:ascii="Times New Roman" w:eastAsiaTheme="minorEastAsia" w:hAnsi="Times New Roman" w:cs="Times New Roman" w:hint="eastAsia"/>
        </w:rPr>
        <w:t>.</w:t>
      </w:r>
      <w:r w:rsidR="00F76FBC">
        <w:rPr>
          <w:rFonts w:ascii="Times New Roman" w:eastAsiaTheme="minorEastAsia" w:hAnsi="Times New Roman" w:cs="Times New Roman" w:hint="eastAsia"/>
        </w:rPr>
        <w:t xml:space="preserve"> I </w:t>
      </w:r>
      <w:r w:rsidR="00762005">
        <w:rPr>
          <w:rFonts w:ascii="Times New Roman" w:eastAsiaTheme="minorEastAsia" w:hAnsi="Times New Roman" w:cs="Times New Roman" w:hint="eastAsia"/>
        </w:rPr>
        <w:t xml:space="preserve">excluded 34 non-white </w:t>
      </w:r>
      <w:r w:rsidR="00FE7404">
        <w:rPr>
          <w:rFonts w:ascii="Times New Roman" w:eastAsiaTheme="minorEastAsia" w:hAnsi="Times New Roman" w:cs="Times New Roman" w:hint="eastAsia"/>
        </w:rPr>
        <w:t>S-</w:t>
      </w:r>
      <w:r w:rsidR="00762005">
        <w:rPr>
          <w:rFonts w:ascii="Times New Roman" w:eastAsiaTheme="minorEastAsia" w:hAnsi="Times New Roman" w:cs="Times New Roman" w:hint="eastAsia"/>
        </w:rPr>
        <w:t xml:space="preserve">LAM </w:t>
      </w:r>
      <w:r w:rsidR="00FE7404">
        <w:rPr>
          <w:rFonts w:ascii="Times New Roman" w:eastAsiaTheme="minorEastAsia" w:hAnsi="Times New Roman" w:cs="Times New Roman" w:hint="eastAsia"/>
        </w:rPr>
        <w:t xml:space="preserve">patients, and finally 445 S-LAM patients were used to GWAS as cases with 716,503 SNPs. </w:t>
      </w:r>
      <w:r w:rsidR="00AC4A84">
        <w:rPr>
          <w:rFonts w:ascii="Times New Roman" w:eastAsiaTheme="minorEastAsia" w:hAnsi="Times New Roman" w:cs="Times New Roman" w:hint="eastAsia"/>
        </w:rPr>
        <w:t>For controls of GWAS,</w:t>
      </w:r>
      <w:r w:rsidR="00F76FBC">
        <w:rPr>
          <w:rFonts w:ascii="Times New Roman" w:eastAsiaTheme="minorEastAsia" w:hAnsi="Times New Roman" w:cs="Times New Roman" w:hint="eastAsia"/>
        </w:rPr>
        <w:t xml:space="preserve"> I </w:t>
      </w:r>
      <w:r w:rsidR="00F7474D">
        <w:rPr>
          <w:rFonts w:ascii="Times New Roman" w:eastAsiaTheme="minorEastAsia" w:hAnsi="Times New Roman" w:cs="Times New Roman" w:hint="eastAsia"/>
        </w:rPr>
        <w:t>used</w:t>
      </w:r>
      <w:r w:rsidR="00AC4A84">
        <w:rPr>
          <w:rFonts w:ascii="Times New Roman" w:eastAsiaTheme="minorEastAsia" w:hAnsi="Times New Roman" w:cs="Times New Roman" w:hint="eastAsia"/>
        </w:rPr>
        <w:t xml:space="preserve"> 1,261 healthy female from the </w:t>
      </w:r>
      <w:proofErr w:type="spellStart"/>
      <w:r w:rsidR="00AC4A84">
        <w:rPr>
          <w:rFonts w:ascii="Times New Roman" w:eastAsiaTheme="minorEastAsia" w:hAnsi="Times New Roman" w:cs="Times New Roman" w:hint="eastAsia"/>
        </w:rPr>
        <w:t>COPDGene</w:t>
      </w:r>
      <w:proofErr w:type="spellEnd"/>
      <w:r w:rsidR="00AC4A84">
        <w:rPr>
          <w:rFonts w:ascii="Times New Roman" w:eastAsiaTheme="minorEastAsia" w:hAnsi="Times New Roman" w:cs="Times New Roman" w:hint="eastAsia"/>
        </w:rPr>
        <w:t xml:space="preserve"> Consortium.</w:t>
      </w:r>
      <w:r w:rsidR="00F76FBC">
        <w:rPr>
          <w:rFonts w:ascii="Times New Roman" w:eastAsiaTheme="minorEastAsia" w:hAnsi="Times New Roman" w:cs="Times New Roman" w:hint="eastAsia"/>
        </w:rPr>
        <w:t xml:space="preserve"> I </w:t>
      </w:r>
      <w:r w:rsidR="009C656A">
        <w:rPr>
          <w:rFonts w:ascii="Times New Roman" w:eastAsiaTheme="minorEastAsia" w:hAnsi="Times New Roman" w:cs="Times New Roman" w:hint="eastAsia"/>
        </w:rPr>
        <w:t>filtered out</w:t>
      </w:r>
      <w:r w:rsidR="00FA5A1B">
        <w:rPr>
          <w:rFonts w:ascii="Times New Roman" w:eastAsiaTheme="minorEastAsia" w:hAnsi="Times New Roman" w:cs="Times New Roman" w:hint="eastAsia"/>
        </w:rPr>
        <w:t xml:space="preserve"> all SNPs </w:t>
      </w:r>
      <w:r w:rsidR="00F7474D">
        <w:rPr>
          <w:rFonts w:ascii="Times New Roman" w:eastAsiaTheme="minorEastAsia" w:hAnsi="Times New Roman" w:cs="Times New Roman" w:hint="eastAsia"/>
        </w:rPr>
        <w:t xml:space="preserve">whose </w:t>
      </w:r>
      <w:r w:rsidR="00FA5A1B">
        <w:rPr>
          <w:rFonts w:ascii="Times New Roman" w:eastAsiaTheme="minorEastAsia" w:hAnsi="Times New Roman" w:cs="Times New Roman" w:hint="eastAsia"/>
        </w:rPr>
        <w:t>P-value of HWE test is less than 1</w:t>
      </w:r>
      <m:oMath>
        <m:r>
          <m:rPr>
            <m:sty m:val="p"/>
          </m:rPr>
          <w:rPr>
            <w:rFonts w:ascii="Cambria Math" w:eastAsiaTheme="minorEastAsia" w:hAnsi="Cambria Math" w:cs="Times New Roman"/>
          </w:rPr>
          <m:t>×</m:t>
        </m:r>
      </m:oMath>
      <w:r w:rsidR="00FA5A1B">
        <w:rPr>
          <w:rFonts w:ascii="Times New Roman" w:eastAsiaTheme="minorEastAsia" w:hAnsi="Times New Roman" w:cs="Times New Roman" w:hint="eastAsia"/>
        </w:rPr>
        <w:t>10</w:t>
      </w:r>
      <w:r w:rsidR="00FA5A1B">
        <w:rPr>
          <w:rFonts w:ascii="Times New Roman" w:eastAsiaTheme="minorEastAsia" w:hAnsi="Times New Roman" w:cs="Times New Roman" w:hint="eastAsia"/>
          <w:vertAlign w:val="superscript"/>
        </w:rPr>
        <w:t>-5</w:t>
      </w:r>
      <w:r w:rsidR="00F7474D">
        <w:rPr>
          <w:rFonts w:ascii="Times New Roman" w:eastAsiaTheme="minorEastAsia" w:hAnsi="Times New Roman" w:cs="Times New Roman" w:hint="eastAsia"/>
        </w:rPr>
        <w:t>, MAF is less than 0.05 or genotype call rates were less than 95%.</w:t>
      </w:r>
      <w:r w:rsidR="00F76FBC">
        <w:rPr>
          <w:rFonts w:ascii="Times New Roman" w:eastAsiaTheme="minorEastAsia" w:hAnsi="Times New Roman" w:cs="Times New Roman" w:hint="eastAsia"/>
        </w:rPr>
        <w:t xml:space="preserve"> I </w:t>
      </w:r>
      <w:r w:rsidR="00F7474D">
        <w:rPr>
          <w:rFonts w:ascii="Times New Roman" w:eastAsiaTheme="minorEastAsia" w:hAnsi="Times New Roman" w:cs="Times New Roman" w:hint="eastAsia"/>
        </w:rPr>
        <w:t>also excluded all subjects whose genotype call rates were less than 95% or identity-by-states were larger than 80%</w:t>
      </w:r>
      <w:r w:rsidR="00C11E5F">
        <w:rPr>
          <w:rFonts w:ascii="Times New Roman" w:eastAsiaTheme="minorEastAsia" w:hAnsi="Times New Roman" w:cs="Times New Roman" w:hint="eastAsia"/>
        </w:rPr>
        <w:t xml:space="preserve"> with any other subject.</w:t>
      </w:r>
      <w:r w:rsidR="006C6F7C">
        <w:rPr>
          <w:rFonts w:ascii="Times New Roman" w:eastAsiaTheme="minorEastAsia" w:hAnsi="Times New Roman" w:cs="Times New Roman" w:hint="eastAsia"/>
        </w:rPr>
        <w:t xml:space="preserve"> </w:t>
      </w:r>
      <w:r w:rsidR="00FC1E43">
        <w:rPr>
          <w:rFonts w:ascii="Times New Roman" w:eastAsiaTheme="minorEastAsia" w:hAnsi="Times New Roman" w:cs="Times New Roman" w:hint="eastAsia"/>
        </w:rPr>
        <w:t xml:space="preserve">To compare </w:t>
      </w:r>
      <w:r w:rsidR="00FC1E43">
        <w:rPr>
          <w:rFonts w:ascii="Times New Roman" w:eastAsiaTheme="minorEastAsia" w:hAnsi="Times New Roman" w:cs="Times New Roman"/>
        </w:rPr>
        <w:t>statistical</w:t>
      </w:r>
      <w:r w:rsidR="00FC1E43">
        <w:rPr>
          <w:rFonts w:ascii="Times New Roman" w:eastAsiaTheme="minorEastAsia" w:hAnsi="Times New Roman" w:cs="Times New Roman" w:hint="eastAsia"/>
        </w:rPr>
        <w:t xml:space="preserve"> power of CEST to the conditional logistic regression</w:t>
      </w:r>
      <w:r w:rsidR="001F04DB">
        <w:rPr>
          <w:rFonts w:ascii="Times New Roman" w:eastAsiaTheme="minorEastAsia" w:hAnsi="Times New Roman" w:cs="Times New Roman" w:hint="eastAsia"/>
        </w:rPr>
        <w:t xml:space="preserve"> (CLR)</w:t>
      </w:r>
      <w:r w:rsidR="001524BC">
        <w:rPr>
          <w:rFonts w:ascii="Times New Roman" w:eastAsiaTheme="minorEastAsia" w:hAnsi="Times New Roman" w:cs="Times New Roman" w:hint="eastAsia"/>
        </w:rPr>
        <w:t>,</w:t>
      </w:r>
      <w:r w:rsidR="00F76FBC">
        <w:rPr>
          <w:rFonts w:ascii="Times New Roman" w:eastAsiaTheme="minorEastAsia" w:hAnsi="Times New Roman" w:cs="Times New Roman" w:hint="eastAsia"/>
        </w:rPr>
        <w:t xml:space="preserve"> I </w:t>
      </w:r>
      <w:r w:rsidR="001524BC">
        <w:rPr>
          <w:rFonts w:ascii="Times New Roman" w:eastAsiaTheme="minorEastAsia" w:hAnsi="Times New Roman" w:cs="Times New Roman" w:hint="eastAsia"/>
        </w:rPr>
        <w:t xml:space="preserve">matched each cases with two controls using age of enroll and two PC scores. </w:t>
      </w:r>
      <w:r w:rsidR="00E915E4">
        <w:rPr>
          <w:rFonts w:ascii="Times New Roman" w:eastAsiaTheme="minorEastAsia" w:hAnsi="Times New Roman" w:cs="Times New Roman" w:hint="eastAsia"/>
        </w:rPr>
        <w:t xml:space="preserve">Each pair of one case and two controls </w:t>
      </w:r>
      <w:proofErr w:type="gramStart"/>
      <w:r w:rsidR="00E915E4">
        <w:rPr>
          <w:rFonts w:ascii="Times New Roman" w:eastAsiaTheme="minorEastAsia" w:hAnsi="Times New Roman" w:cs="Times New Roman" w:hint="eastAsia"/>
        </w:rPr>
        <w:t>was regarded</w:t>
      </w:r>
      <w:proofErr w:type="gramEnd"/>
      <w:r w:rsidR="00E915E4">
        <w:rPr>
          <w:rFonts w:ascii="Times New Roman" w:eastAsiaTheme="minorEastAsia" w:hAnsi="Times New Roman" w:cs="Times New Roman" w:hint="eastAsia"/>
        </w:rPr>
        <w:t xml:space="preserve"> as if a family having </w:t>
      </w:r>
      <w:r w:rsidR="00303869">
        <w:rPr>
          <w:rFonts w:ascii="Times New Roman" w:eastAsiaTheme="minorEastAsia" w:hAnsi="Times New Roman" w:cs="Times New Roman"/>
        </w:rPr>
        <w:t>relatedness</w:t>
      </w:r>
      <w:r w:rsidR="00303869">
        <w:rPr>
          <w:rFonts w:ascii="Times New Roman" w:eastAsiaTheme="minorEastAsia" w:hAnsi="Times New Roman" w:cs="Times New Roman" w:hint="eastAsia"/>
        </w:rPr>
        <w:t xml:space="preserve"> structure of </w:t>
      </w:r>
      <w:r w:rsidR="00E915E4">
        <w:rPr>
          <w:rFonts w:ascii="Times New Roman" w:eastAsiaTheme="minorEastAsia" w:hAnsi="Times New Roman" w:cs="Times New Roman" w:hint="eastAsia"/>
        </w:rPr>
        <w:t>genetic relationship matrix.</w:t>
      </w:r>
      <w:r w:rsidR="0024783B">
        <w:rPr>
          <w:rFonts w:ascii="Times New Roman" w:eastAsiaTheme="minorEastAsia" w:hAnsi="Times New Roman" w:cs="Times New Roman" w:hint="eastAsia"/>
        </w:rPr>
        <w:t xml:space="preserve"> </w:t>
      </w:r>
      <w:r w:rsidR="006C6F7C">
        <w:rPr>
          <w:rFonts w:ascii="Times New Roman" w:eastAsiaTheme="minorEastAsia" w:hAnsi="Times New Roman" w:cs="Times New Roman" w:hint="eastAsia"/>
        </w:rPr>
        <w:t xml:space="preserve">Finally, 426 S-LAM cases and 852 cases were included for GWAS with 549,599 SNPs. Detailed QC procedure </w:t>
      </w:r>
      <w:proofErr w:type="gramStart"/>
      <w:r w:rsidR="006C6F7C">
        <w:rPr>
          <w:rFonts w:ascii="Times New Roman" w:eastAsiaTheme="minorEastAsia" w:hAnsi="Times New Roman" w:cs="Times New Roman" w:hint="eastAsia"/>
        </w:rPr>
        <w:t>is described</w:t>
      </w:r>
      <w:proofErr w:type="gramEnd"/>
      <w:r w:rsidR="006C6F7C">
        <w:rPr>
          <w:rFonts w:ascii="Times New Roman" w:eastAsiaTheme="minorEastAsia" w:hAnsi="Times New Roman" w:cs="Times New Roman" w:hint="eastAsia"/>
        </w:rPr>
        <w:t xml:space="preserve"> in Chapter 2.2.2 (Figure 2.1).</w:t>
      </w:r>
    </w:p>
    <w:p w:rsidR="00FC1E43" w:rsidRPr="00F7474D" w:rsidRDefault="0024783B" w:rsidP="00FE7404">
      <w:pPr>
        <w:spacing w:after="0"/>
        <w:ind w:firstLine="720"/>
        <w:rPr>
          <w:rFonts w:ascii="Times New Roman" w:eastAsiaTheme="minorEastAsia" w:hAnsi="Times New Roman" w:cs="Times New Roman"/>
        </w:rPr>
      </w:pPr>
      <w:r>
        <w:rPr>
          <w:rFonts w:ascii="Times New Roman" w:eastAsiaTheme="minorEastAsia" w:hAnsi="Times New Roman" w:cs="Times New Roman" w:hint="eastAsia"/>
        </w:rPr>
        <w:t xml:space="preserve">S-LAM is rare disease and prevalence was assumed </w:t>
      </w:r>
      <w:proofErr w:type="gramStart"/>
      <w:r>
        <w:rPr>
          <w:rFonts w:ascii="Times New Roman" w:eastAsiaTheme="minorEastAsia" w:hAnsi="Times New Roman" w:cs="Times New Roman" w:hint="eastAsia"/>
        </w:rPr>
        <w:t>to be 0.00001</w:t>
      </w:r>
      <w:proofErr w:type="gramEnd"/>
      <w:r>
        <w:rPr>
          <w:rFonts w:ascii="Times New Roman" w:eastAsiaTheme="minorEastAsia" w:hAnsi="Times New Roman" w:cs="Times New Roman" w:hint="eastAsia"/>
        </w:rPr>
        <w:t>.</w:t>
      </w:r>
      <w:r w:rsidR="00F76FBC">
        <w:rPr>
          <w:rFonts w:ascii="Times New Roman" w:eastAsiaTheme="minorEastAsia" w:hAnsi="Times New Roman" w:cs="Times New Roman" w:hint="eastAsia"/>
        </w:rPr>
        <w:t xml:space="preserve"> I </w:t>
      </w:r>
      <w:r w:rsidR="006C6F7C">
        <w:rPr>
          <w:rFonts w:ascii="Times New Roman" w:eastAsiaTheme="minorEastAsia" w:hAnsi="Times New Roman" w:cs="Times New Roman" w:hint="eastAsia"/>
        </w:rPr>
        <w:t>applied CEST on autosomal chromosomes and genomic control was used to adjust small inflation of our results</w:t>
      </w:r>
      <w:r w:rsidR="00596E86">
        <w:rPr>
          <w:rFonts w:ascii="Times New Roman" w:eastAsiaTheme="minorEastAsia" w:hAnsi="Times New Roman" w:cs="Times New Roman" w:hint="eastAsia"/>
        </w:rPr>
        <w:t xml:space="preserve"> </w:t>
      </w:r>
      <w:r w:rsidR="00596E86">
        <w:rPr>
          <w:rFonts w:ascii="Times New Roman" w:eastAsiaTheme="minorEastAsia" w:hAnsi="Times New Roman" w:cs="Times New Roman"/>
        </w:rPr>
        <w:fldChar w:fldCharType="begin"/>
      </w:r>
      <w:r w:rsidR="008061C7">
        <w:rPr>
          <w:rFonts w:ascii="Times New Roman" w:eastAsiaTheme="minorEastAsia" w:hAnsi="Times New Roman" w:cs="Times New Roman"/>
        </w:rPr>
        <w:instrText xml:space="preserve"> ADDIN EN.CITE &lt;EndNote&gt;&lt;Cite&gt;&lt;Author&gt;Devlin&lt;/Author&gt;&lt;Year&gt;1999&lt;/Year&gt;&lt;RecNum&gt;301&lt;/RecNum&gt;&lt;DisplayText&gt;[139]&lt;/DisplayText&gt;&lt;record&gt;&lt;rec-number&gt;301&lt;/rec-number&gt;&lt;foreign-keys&gt;&lt;key app="EN" db-id="rav092adsd0907ezeaavzp5tassztse2f2ss" timestamp="1544460287"&gt;301&lt;/key&gt;&lt;/foreign-keys&gt;&lt;ref-type name="Journal Article"&gt;17&lt;/ref-type&gt;&lt;contributors&gt;&lt;authors&gt;&lt;author&gt;Devlin, Bernie&lt;/author&gt;&lt;author&gt;Roeder, Kathryn&lt;/author&gt;&lt;/authors&gt;&lt;/contributors&gt;&lt;titles&gt;&lt;title&gt;Genomic control for association studies&lt;/title&gt;&lt;secondary-title&gt;Biometrics&lt;/secondary-title&gt;&lt;/titles&gt;&lt;periodical&gt;&lt;full-title&gt;Biometrics&lt;/full-title&gt;&lt;/periodical&gt;&lt;pages&gt;997-1004&lt;/pages&gt;&lt;volume&gt;55&lt;/volume&gt;&lt;number&gt;4&lt;/number&gt;&lt;dates&gt;&lt;year&gt;1999&lt;/year&gt;&lt;/dates&gt;&lt;isbn&gt;1541-0420&lt;/isbn&gt;&lt;urls&gt;&lt;/urls&gt;&lt;/record&gt;&lt;/Cite&gt;&lt;/EndNote&gt;</w:instrText>
      </w:r>
      <w:r w:rsidR="00596E86">
        <w:rPr>
          <w:rFonts w:ascii="Times New Roman" w:eastAsiaTheme="minorEastAsia" w:hAnsi="Times New Roman" w:cs="Times New Roman"/>
        </w:rPr>
        <w:fldChar w:fldCharType="separate"/>
      </w:r>
      <w:r w:rsidR="008061C7">
        <w:rPr>
          <w:rFonts w:ascii="Times New Roman" w:eastAsiaTheme="minorEastAsia" w:hAnsi="Times New Roman" w:cs="Times New Roman"/>
          <w:noProof/>
        </w:rPr>
        <w:t>[139]</w:t>
      </w:r>
      <w:r w:rsidR="00596E86">
        <w:rPr>
          <w:rFonts w:ascii="Times New Roman" w:eastAsiaTheme="minorEastAsia" w:hAnsi="Times New Roman" w:cs="Times New Roman"/>
        </w:rPr>
        <w:fldChar w:fldCharType="end"/>
      </w:r>
      <w:r w:rsidR="006C6F7C">
        <w:rPr>
          <w:rFonts w:ascii="Times New Roman" w:eastAsiaTheme="minorEastAsia" w:hAnsi="Times New Roman" w:cs="Times New Roman" w:hint="eastAsia"/>
        </w:rPr>
        <w:t>.</w:t>
      </w:r>
    </w:p>
    <w:p w:rsidR="00345A24" w:rsidRDefault="00345A24" w:rsidP="00076D25">
      <w:pPr>
        <w:spacing w:after="0"/>
        <w:rPr>
          <w:rFonts w:ascii="Times New Roman" w:eastAsiaTheme="minorEastAsia" w:hAnsi="Times New Roman" w:cs="Times New Roman"/>
          <w:b/>
          <w:sz w:val="28"/>
          <w:szCs w:val="24"/>
        </w:rPr>
      </w:pPr>
    </w:p>
    <w:p w:rsidR="006C6F7C" w:rsidRPr="006C6F7C" w:rsidRDefault="006C6F7C" w:rsidP="00076D25">
      <w:pPr>
        <w:spacing w:after="0"/>
        <w:rPr>
          <w:rFonts w:ascii="Times New Roman" w:eastAsiaTheme="minorEastAsia" w:hAnsi="Times New Roman" w:cs="Times New Roman"/>
          <w:b/>
          <w:sz w:val="28"/>
          <w:szCs w:val="24"/>
        </w:rPr>
      </w:pPr>
    </w:p>
    <w:p w:rsidR="000D5694" w:rsidRDefault="000D5694">
      <w:pPr>
        <w:spacing w:line="264" w:lineRule="auto"/>
        <w:rPr>
          <w:rFonts w:ascii="Times New Roman" w:eastAsiaTheme="majorEastAsia" w:hAnsi="Times New Roman" w:cstheme="majorBidi"/>
          <w:b/>
          <w:color w:val="000000" w:themeColor="text1"/>
          <w:sz w:val="32"/>
          <w:szCs w:val="28"/>
        </w:rPr>
      </w:pPr>
      <w:r>
        <w:br w:type="page"/>
      </w:r>
    </w:p>
    <w:p w:rsidR="00345A24" w:rsidRPr="00A1530B" w:rsidRDefault="00345A24" w:rsidP="00345A24">
      <w:pPr>
        <w:pStyle w:val="2"/>
      </w:pPr>
      <w:bookmarkStart w:id="185" w:name="_Toc532503928"/>
      <w:r>
        <w:rPr>
          <w:rFonts w:hint="eastAsia"/>
        </w:rPr>
        <w:lastRenderedPageBreak/>
        <w:t xml:space="preserve">4.3 </w:t>
      </w:r>
      <w:r w:rsidRPr="00A1530B">
        <w:t>Results</w:t>
      </w:r>
      <w:bookmarkEnd w:id="185"/>
    </w:p>
    <w:p w:rsidR="00345A24" w:rsidRPr="00A1530B" w:rsidRDefault="00345A24" w:rsidP="00345A24">
      <w:pPr>
        <w:pStyle w:val="3"/>
      </w:pPr>
      <w:bookmarkStart w:id="186" w:name="_Toc532503929"/>
      <w:r>
        <w:rPr>
          <w:rFonts w:hint="eastAsia"/>
        </w:rPr>
        <w:t xml:space="preserve">4.3.1 </w:t>
      </w:r>
      <w:r>
        <w:t>Evaluations of</w:t>
      </w:r>
      <w:r w:rsidRPr="00A1530B">
        <w:t xml:space="preserve"> </w:t>
      </w:r>
      <w:r>
        <w:t>s</w:t>
      </w:r>
      <w:r w:rsidRPr="00A1530B">
        <w:t>imulat</w:t>
      </w:r>
      <w:r>
        <w:t>ed samples</w:t>
      </w:r>
      <w:bookmarkEnd w:id="186"/>
    </w:p>
    <w:p w:rsidR="00345A24" w:rsidRDefault="00345A24" w:rsidP="00345A24">
      <w:pPr>
        <w:spacing w:after="0"/>
        <w:ind w:firstLine="720"/>
        <w:rPr>
          <w:rFonts w:ascii="Times New Roman" w:hAnsi="Times New Roman" w:cs="Times New Roman"/>
        </w:rPr>
      </w:pPr>
      <w:r>
        <w:rPr>
          <w:rFonts w:ascii="Times New Roman" w:hAnsi="Times New Roman" w:cs="Times New Roman"/>
        </w:rPr>
        <w:t xml:space="preserve">We evaluated the accuracy of parameter estimates using simulated data. </w:t>
      </w:r>
      <w:r>
        <w:rPr>
          <w:rFonts w:ascii="Times New Roman" w:hAnsi="Times New Roman" w:cs="Times New Roman" w:hint="eastAsia"/>
        </w:rPr>
        <w:t xml:space="preserve">For </w:t>
      </w:r>
      <w:r>
        <w:rPr>
          <w:rFonts w:ascii="Times New Roman" w:hAnsi="Times New Roman" w:cs="Times New Roman"/>
        </w:rPr>
        <w:t>s</w:t>
      </w:r>
      <w:r>
        <w:rPr>
          <w:rFonts w:ascii="Times New Roman" w:hAnsi="Times New Roman" w:cs="Times New Roman" w:hint="eastAsia"/>
        </w:rPr>
        <w:t>cenario 1</w:t>
      </w:r>
      <w:r>
        <w:rPr>
          <w:rFonts w:ascii="Times New Roman" w:hAnsi="Times New Roman" w:cs="Times New Roman"/>
        </w:rPr>
        <w:t>,</w:t>
      </w:r>
      <w:r w:rsidR="00F76FBC">
        <w:rPr>
          <w:rFonts w:ascii="Times New Roman" w:hAnsi="Times New Roman" w:cs="Times New Roman"/>
        </w:rPr>
        <w:t xml:space="preserve"> I </w:t>
      </w:r>
      <w:r>
        <w:rPr>
          <w:rFonts w:ascii="Times New Roman" w:hAnsi="Times New Roman" w:cs="Times New Roman"/>
        </w:rPr>
        <w:t xml:space="preserve">assumed family-based samples </w:t>
      </w:r>
      <w:proofErr w:type="gramStart"/>
      <w:r>
        <w:rPr>
          <w:rFonts w:ascii="Times New Roman" w:hAnsi="Times New Roman" w:cs="Times New Roman"/>
        </w:rPr>
        <w:t>were randomly selected</w:t>
      </w:r>
      <w:proofErr w:type="gramEnd"/>
      <w:r>
        <w:rPr>
          <w:rFonts w:ascii="Times New Roman" w:hAnsi="Times New Roman" w:cs="Times New Roman"/>
        </w:rPr>
        <w:t>, and</w:t>
      </w:r>
      <w:r>
        <w:rPr>
          <w:rFonts w:ascii="Times New Roman" w:hAnsi="Times New Roman" w:cs="Times New Roman" w:hint="eastAsia"/>
        </w:rPr>
        <w:t xml:space="preserve"> mean</w:t>
      </w:r>
      <w:r>
        <w:rPr>
          <w:rFonts w:ascii="Times New Roman" w:hAnsi="Times New Roman" w:cs="Times New Roman"/>
        </w:rPr>
        <w:t>s</w:t>
      </w:r>
      <w:r>
        <w:rPr>
          <w:rFonts w:ascii="Times New Roman" w:hAnsi="Times New Roman" w:cs="Times New Roman" w:hint="eastAsia"/>
        </w:rPr>
        <w:t xml:space="preserve"> and standard deviation</w:t>
      </w:r>
      <w:r>
        <w:rPr>
          <w:rFonts w:ascii="Times New Roman" w:hAnsi="Times New Roman" w:cs="Times New Roman"/>
        </w:rPr>
        <w:t>s</w:t>
      </w:r>
      <w:r>
        <w:rPr>
          <w:rFonts w:ascii="Times New Roman" w:hAnsi="Times New Roman" w:cs="Times New Roman" w:hint="eastAsia"/>
        </w:rPr>
        <w:t xml:space="preserve"> (SD)</w:t>
      </w:r>
      <w:r w:rsidRPr="00A1530B">
        <w:rPr>
          <w:rFonts w:ascii="Times New Roman" w:hAnsi="Times New Roman" w:cs="Times New Roman"/>
        </w:rPr>
        <w:t xml:space="preserve"> of </w:t>
      </w:r>
      <m:oMath>
        <m:acc>
          <m:accPr>
            <m:ctrlPr>
              <w:rPr>
                <w:rFonts w:ascii="Cambria Math" w:hAnsi="Cambria Math" w:cs="Times New Roman"/>
              </w:rPr>
            </m:ctrlPr>
          </m:accPr>
          <m:e>
            <m:r>
              <w:rPr>
                <w:rFonts w:ascii="Cambria Math" w:hAnsi="Cambria Math" w:cs="Times New Roman"/>
              </w:rPr>
              <m:t>β</m:t>
            </m:r>
            <m:ctrlPr>
              <w:rPr>
                <w:rFonts w:ascii="Cambria Math" w:hAnsi="Cambria Math" w:cs="Times New Roman"/>
                <w:i/>
              </w:rPr>
            </m:ctrlPr>
          </m:e>
        </m:acc>
      </m:oMath>
      <w:r w:rsidRPr="00A1530B">
        <w:rPr>
          <w:rFonts w:ascii="Times New Roman" w:hAnsi="Times New Roman" w:cs="Times New Roman"/>
        </w:rPr>
        <w:t xml:space="preserve"> and </w:t>
      </w:r>
      <m:oMath>
        <m:acc>
          <m:accPr>
            <m:ctrlPr>
              <w:rPr>
                <w:rFonts w:ascii="Cambria Math" w:hAnsi="Cambria Math" w:cs="Times New Roman"/>
              </w:rPr>
            </m:ctrlPr>
          </m:accPr>
          <m:e>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ctrlPr>
              <w:rPr>
                <w:rFonts w:ascii="Cambria Math" w:hAnsi="Cambria Math" w:cs="Times New Roman"/>
                <w:i/>
              </w:rPr>
            </m:ctrlPr>
          </m:e>
        </m:acc>
      </m:oMath>
      <w:r w:rsidRPr="00A1530B">
        <w:rPr>
          <w:rFonts w:ascii="Times New Roman" w:hAnsi="Times New Roman" w:cs="Times New Roman"/>
        </w:rPr>
        <w:t xml:space="preserve"> </w:t>
      </w:r>
      <w:r>
        <w:rPr>
          <w:rFonts w:ascii="Times New Roman" w:hAnsi="Times New Roman" w:cs="Times New Roman"/>
        </w:rPr>
        <w:t xml:space="preserve">from 2,000 replicates </w:t>
      </w:r>
      <w:r w:rsidRPr="00A1530B">
        <w:rPr>
          <w:rFonts w:ascii="Times New Roman" w:hAnsi="Times New Roman" w:cs="Times New Roman"/>
        </w:rPr>
        <w:t xml:space="preserve">are </w:t>
      </w:r>
      <w:r>
        <w:rPr>
          <w:rFonts w:ascii="Times New Roman" w:hAnsi="Times New Roman" w:cs="Times New Roman"/>
        </w:rPr>
        <w:t>given</w:t>
      </w:r>
      <w:r w:rsidRPr="00A1530B">
        <w:rPr>
          <w:rFonts w:ascii="Times New Roman" w:hAnsi="Times New Roman" w:cs="Times New Roman"/>
        </w:rPr>
        <w:t xml:space="preserve"> in Table </w:t>
      </w:r>
      <w:r w:rsidR="003875E9">
        <w:rPr>
          <w:rFonts w:ascii="Times New Roman" w:hAnsi="Times New Roman" w:cs="Times New Roman" w:hint="eastAsia"/>
        </w:rPr>
        <w:t>4.</w:t>
      </w:r>
      <w:r w:rsidRPr="00A1530B">
        <w:rPr>
          <w:rFonts w:ascii="Times New Roman" w:hAnsi="Times New Roman" w:cs="Times New Roman"/>
        </w:rPr>
        <w:t xml:space="preserve">1. </w:t>
      </w:r>
      <w:r>
        <w:rPr>
          <w:rFonts w:ascii="Times New Roman" w:hAnsi="Times New Roman" w:cs="Times New Roman" w:hint="eastAsia"/>
        </w:rPr>
        <w:t xml:space="preserve">The true value </w:t>
      </w:r>
      <w:r>
        <w:rPr>
          <w:rFonts w:ascii="Times New Roman" w:hAnsi="Times New Roman" w:cs="Times New Roman"/>
        </w:rPr>
        <w:t>of</w:t>
      </w:r>
      <w:r>
        <w:rPr>
          <w:rFonts w:ascii="Times New Roman" w:hAnsi="Times New Roman" w:cs="Times New Roman" w:hint="eastAsia"/>
        </w:rPr>
        <w:t xml:space="preserve"> </w:t>
      </w:r>
      <m:oMath>
        <m:r>
          <w:rPr>
            <w:rFonts w:ascii="Cambria Math" w:hAnsi="Cambria Math" w:cs="Times New Roman"/>
          </w:rPr>
          <m:t>β</m:t>
        </m:r>
      </m:oMath>
      <w:r w:rsidRPr="00A1530B">
        <w:rPr>
          <w:rFonts w:ascii="Times New Roman" w:hAnsi="Times New Roman" w:cs="Times New Roman"/>
          <w:b/>
        </w:rPr>
        <w:t xml:space="preserve"> </w:t>
      </w:r>
      <w:r w:rsidRPr="00A1530B">
        <w:rPr>
          <w:rFonts w:ascii="Times New Roman" w:hAnsi="Times New Roman" w:cs="Times New Roman"/>
        </w:rPr>
        <w:t xml:space="preserve">is </w:t>
      </w:r>
      <w:r>
        <w:rPr>
          <w:rFonts w:ascii="Times New Roman" w:hAnsi="Times New Roman" w:cs="Times New Roman"/>
        </w:rPr>
        <w:t xml:space="preserve">assumed to be </w:t>
      </w:r>
      <w:r w:rsidRPr="00A1530B">
        <w:rPr>
          <w:rFonts w:ascii="Times New Roman" w:hAnsi="Times New Roman" w:cs="Times New Roman"/>
        </w:rPr>
        <w:t>0.1253</w:t>
      </w:r>
      <w:r>
        <w:rPr>
          <w:rFonts w:ascii="Times New Roman" w:hAnsi="Times New Roman" w:cs="Times New Roman"/>
        </w:rPr>
        <w:t>, and e</w:t>
      </w:r>
      <w:r>
        <w:rPr>
          <w:rFonts w:ascii="Times New Roman" w:hAnsi="Times New Roman" w:cs="Times New Roman" w:hint="eastAsia"/>
        </w:rPr>
        <w:t xml:space="preserve">stimates for </w:t>
      </w:r>
      <m:oMath>
        <m:r>
          <w:rPr>
            <w:rFonts w:ascii="Cambria Math" w:hAnsi="Cambria Math" w:cs="Times New Roman"/>
          </w:rPr>
          <m:t>β</m:t>
        </m:r>
      </m:oMath>
      <w:r>
        <w:rPr>
          <w:rFonts w:ascii="Times New Roman" w:hAnsi="Times New Roman" w:cs="Times New Roman" w:hint="eastAsia"/>
        </w:rPr>
        <w:t xml:space="preserve"> </w:t>
      </w:r>
      <w:r>
        <w:rPr>
          <w:rFonts w:ascii="Times New Roman" w:hAnsi="Times New Roman" w:cs="Times New Roman"/>
        </w:rPr>
        <w:t>by LTMH always provide a close approximation of</w:t>
      </w:r>
      <w:r>
        <w:rPr>
          <w:rFonts w:ascii="Times New Roman" w:hAnsi="Times New Roman" w:cs="Times New Roman" w:hint="eastAsia"/>
        </w:rPr>
        <w:t xml:space="preserve"> true values. </w:t>
      </w:r>
      <w:proofErr w:type="gramStart"/>
      <w:r>
        <w:rPr>
          <w:rFonts w:ascii="Times New Roman" w:hAnsi="Times New Roman" w:cs="Times New Roman"/>
        </w:rPr>
        <w:t xml:space="preserve">For </w:t>
      </w:r>
      <w:proofErr w:type="gramEnd"/>
      <m:oMath>
        <m:acc>
          <m:accPr>
            <m:ctrlPr>
              <w:rPr>
                <w:rFonts w:ascii="Cambria Math" w:hAnsi="Cambria Math" w:cs="Times New Roman"/>
              </w:rPr>
            </m:ctrlPr>
          </m:accPr>
          <m:e>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ctrlPr>
              <w:rPr>
                <w:rFonts w:ascii="Cambria Math" w:hAnsi="Cambria Math" w:cs="Times New Roman"/>
                <w:i/>
              </w:rPr>
            </m:ctrlPr>
          </m:e>
        </m:acc>
      </m:oMath>
      <w:r>
        <w:rPr>
          <w:rFonts w:ascii="Times New Roman" w:hAnsi="Times New Roman" w:cs="Times New Roman" w:hint="eastAsia"/>
        </w:rPr>
        <w:t>,</w:t>
      </w:r>
      <w:r>
        <w:rPr>
          <w:rFonts w:ascii="Times New Roman" w:hAnsi="Times New Roman" w:cs="Times New Roman"/>
        </w:rPr>
        <w:t xml:space="preserve"> estimates</w:t>
      </w:r>
      <w:r>
        <w:rPr>
          <w:rFonts w:ascii="Times New Roman" w:hAnsi="Times New Roman" w:cs="Times New Roman" w:hint="eastAsia"/>
        </w:rPr>
        <w:t xml:space="preserve"> for LTMH and GCTA are similar</w:t>
      </w:r>
      <w:r>
        <w:rPr>
          <w:rFonts w:ascii="Times New Roman" w:hAnsi="Times New Roman" w:cs="Times New Roman"/>
        </w:rPr>
        <w:t xml:space="preserve"> if the prevalence is 0.1 or 0.2, although standard errors caused by estimates using LTMH are always smaller than those produced by GCTA. If</w:t>
      </w:r>
      <w:r>
        <w:rPr>
          <w:rFonts w:ascii="Times New Roman" w:hAnsi="Times New Roman" w:cs="Times New Roman" w:hint="eastAsia"/>
        </w:rPr>
        <w:t xml:space="preserve"> </w:t>
      </w:r>
      <w:r>
        <w:rPr>
          <w:rFonts w:ascii="Times New Roman" w:hAnsi="Times New Roman" w:cs="Times New Roman"/>
        </w:rPr>
        <w:t>prevalence</w:t>
      </w:r>
      <w:r>
        <w:rPr>
          <w:rFonts w:ascii="Times New Roman" w:hAnsi="Times New Roman" w:cs="Times New Roman" w:hint="eastAsia"/>
        </w:rPr>
        <w:t xml:space="preserve"> </w:t>
      </w:r>
      <w:r>
        <w:rPr>
          <w:rFonts w:ascii="Times New Roman" w:hAnsi="Times New Roman" w:cs="Times New Roman"/>
        </w:rPr>
        <w:t xml:space="preserve">is 0.05 and </w:t>
      </w:r>
      <w:r>
        <w:rPr>
          <w:rFonts w:ascii="Times New Roman" w:hAnsi="Times New Roman" w:cs="Times New Roman" w:hint="eastAsia"/>
        </w:rPr>
        <w:t>heritability is 0.4</w:t>
      </w:r>
      <w:r>
        <w:rPr>
          <w:rFonts w:ascii="Times New Roman" w:hAnsi="Times New Roman" w:cs="Times New Roman"/>
        </w:rPr>
        <w:t xml:space="preserve">, bias of estimates by GCTA becomes much larger. Figure </w:t>
      </w:r>
      <w:r w:rsidR="000C60C8">
        <w:rPr>
          <w:rFonts w:ascii="Times New Roman" w:hAnsi="Times New Roman" w:cs="Times New Roman" w:hint="eastAsia"/>
        </w:rPr>
        <w:t>4.</w:t>
      </w:r>
      <w:r>
        <w:rPr>
          <w:rFonts w:ascii="Times New Roman" w:hAnsi="Times New Roman" w:cs="Times New Roman"/>
        </w:rPr>
        <w:t xml:space="preserve">2 indicates the distribution </w:t>
      </w:r>
      <w:proofErr w:type="gramStart"/>
      <w:r>
        <w:rPr>
          <w:rFonts w:ascii="Times New Roman" w:hAnsi="Times New Roman" w:cs="Times New Roman"/>
        </w:rPr>
        <w:t xml:space="preserve">of </w:t>
      </w:r>
      <w:proofErr w:type="gramEnd"/>
      <m:oMath>
        <m:acc>
          <m:accPr>
            <m:ctrlPr>
              <w:rPr>
                <w:rFonts w:ascii="Cambria Math" w:hAnsi="Cambria Math" w:cs="Times New Roman"/>
              </w:rPr>
            </m:ctrlPr>
          </m:accPr>
          <m:e>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ctrlPr>
              <w:rPr>
                <w:rFonts w:ascii="Cambria Math" w:hAnsi="Cambria Math" w:cs="Times New Roman"/>
                <w:i/>
              </w:rPr>
            </m:ctrlPr>
          </m:e>
        </m:acc>
      </m:oMath>
      <w:r>
        <w:rPr>
          <w:rFonts w:ascii="Times New Roman" w:hAnsi="Times New Roman" w:cs="Times New Roman"/>
        </w:rPr>
        <w:t>,</w:t>
      </w:r>
      <w:r>
        <w:rPr>
          <w:rFonts w:ascii="Times New Roman" w:hAnsi="Times New Roman" w:cs="Times New Roman" w:hint="eastAsia"/>
        </w:rPr>
        <w:t xml:space="preserve"> and </w:t>
      </w:r>
      <w:r>
        <w:rPr>
          <w:rFonts w:ascii="Times New Roman" w:hAnsi="Times New Roman" w:cs="Times New Roman"/>
        </w:rPr>
        <w:t xml:space="preserve">both </w:t>
      </w:r>
      <w:r>
        <w:rPr>
          <w:rFonts w:ascii="Times New Roman" w:hAnsi="Times New Roman" w:cs="Times New Roman" w:hint="eastAsia"/>
        </w:rPr>
        <w:t xml:space="preserve">methods </w:t>
      </w:r>
      <w:r>
        <w:rPr>
          <w:rFonts w:ascii="Times New Roman" w:hAnsi="Times New Roman" w:cs="Times New Roman"/>
        </w:rPr>
        <w:t>accurately</w:t>
      </w:r>
      <w:r>
        <w:rPr>
          <w:rFonts w:ascii="Times New Roman" w:hAnsi="Times New Roman" w:cs="Times New Roman" w:hint="eastAsia"/>
        </w:rPr>
        <w:t xml:space="preserve"> estimate </w:t>
      </w:r>
      <w:r>
        <w:rPr>
          <w:rFonts w:ascii="Times New Roman" w:hAnsi="Times New Roman" w:cs="Times New Roman"/>
        </w:rPr>
        <w:t>high</w:t>
      </w:r>
      <w:r>
        <w:rPr>
          <w:rFonts w:ascii="Times New Roman" w:hAnsi="Times New Roman" w:cs="Times New Roman" w:hint="eastAsia"/>
        </w:rPr>
        <w:t xml:space="preserve"> prevalence</w:t>
      </w:r>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E</w:t>
      </w:r>
      <w:r>
        <w:rPr>
          <w:rFonts w:ascii="Times New Roman" w:hAnsi="Times New Roman" w:cs="Times New Roman" w:hint="eastAsia"/>
        </w:rPr>
        <w:t xml:space="preserve">stimates </w:t>
      </w:r>
      <w:r>
        <w:rPr>
          <w:rFonts w:ascii="Times New Roman" w:hAnsi="Times New Roman" w:cs="Times New Roman"/>
        </w:rPr>
        <w:t>generated by</w:t>
      </w:r>
      <w:r>
        <w:rPr>
          <w:rFonts w:ascii="Times New Roman" w:hAnsi="Times New Roman" w:cs="Times New Roman" w:hint="eastAsia"/>
        </w:rPr>
        <w:t xml:space="preserve"> GCTA</w:t>
      </w:r>
      <w:r>
        <w:rPr>
          <w:rFonts w:ascii="Times New Roman" w:hAnsi="Times New Roman" w:cs="Times New Roman"/>
        </w:rPr>
        <w:t>, however,</w:t>
      </w:r>
      <w:r>
        <w:rPr>
          <w:rFonts w:ascii="Times New Roman" w:hAnsi="Times New Roman" w:cs="Times New Roman" w:hint="eastAsia"/>
        </w:rPr>
        <w:t xml:space="preserve"> are more widely distributed than th</w:t>
      </w:r>
      <w:r>
        <w:rPr>
          <w:rFonts w:ascii="Times New Roman" w:hAnsi="Times New Roman" w:cs="Times New Roman"/>
        </w:rPr>
        <w:t>ose</w:t>
      </w:r>
      <w:r>
        <w:rPr>
          <w:rFonts w:ascii="Times New Roman" w:hAnsi="Times New Roman" w:cs="Times New Roman" w:hint="eastAsia"/>
        </w:rPr>
        <w:t xml:space="preserve"> </w:t>
      </w:r>
      <w:r>
        <w:rPr>
          <w:rFonts w:ascii="Times New Roman" w:hAnsi="Times New Roman" w:cs="Times New Roman"/>
        </w:rPr>
        <w:t>generated by</w:t>
      </w:r>
      <w:r>
        <w:rPr>
          <w:rFonts w:ascii="Times New Roman" w:hAnsi="Times New Roman" w:cs="Times New Roman" w:hint="eastAsia"/>
        </w:rPr>
        <w:t xml:space="preserve"> </w:t>
      </w:r>
      <w:proofErr w:type="gramStart"/>
      <w:r>
        <w:rPr>
          <w:rFonts w:ascii="Times New Roman" w:hAnsi="Times New Roman" w:cs="Times New Roman" w:hint="eastAsia"/>
        </w:rPr>
        <w:t>LTMH</w:t>
      </w:r>
      <w:proofErr w:type="gramEnd"/>
      <w:r>
        <w:rPr>
          <w:rFonts w:ascii="Times New Roman" w:hAnsi="Times New Roman" w:cs="Times New Roman"/>
        </w:rPr>
        <w:t>,</w:t>
      </w:r>
      <w:r>
        <w:rPr>
          <w:rFonts w:ascii="Times New Roman" w:hAnsi="Times New Roman" w:cs="Times New Roman" w:hint="eastAsia"/>
        </w:rPr>
        <w:t xml:space="preserve"> and</w:t>
      </w:r>
      <w:r w:rsidR="00F76FBC">
        <w:rPr>
          <w:rFonts w:ascii="Times New Roman" w:hAnsi="Times New Roman" w:cs="Times New Roman" w:hint="eastAsia"/>
        </w:rPr>
        <w:t xml:space="preserve"> I </w:t>
      </w:r>
      <w:r>
        <w:rPr>
          <w:rFonts w:ascii="Times New Roman" w:hAnsi="Times New Roman" w:cs="Times New Roman"/>
        </w:rPr>
        <w:t>can conclude that LTMH provides generally superior performance.</w:t>
      </w:r>
      <w:r>
        <w:rPr>
          <w:rFonts w:ascii="Times New Roman" w:hAnsi="Times New Roman" w:cs="Times New Roman" w:hint="eastAsia"/>
        </w:rPr>
        <w:t xml:space="preserve"> </w:t>
      </w:r>
    </w:p>
    <w:p w:rsidR="003875E9" w:rsidRDefault="00345A24" w:rsidP="00345A24">
      <w:pPr>
        <w:spacing w:after="0"/>
        <w:ind w:firstLine="720"/>
        <w:rPr>
          <w:rFonts w:ascii="Times New Roman" w:hAnsi="Times New Roman" w:cs="Times New Roman"/>
        </w:rPr>
      </w:pPr>
      <w:r>
        <w:rPr>
          <w:rFonts w:ascii="Times New Roman" w:hAnsi="Times New Roman" w:cs="Times New Roman"/>
        </w:rPr>
        <w:t xml:space="preserve">Table </w:t>
      </w:r>
      <w:r w:rsidR="008E30A1">
        <w:rPr>
          <w:rFonts w:ascii="Times New Roman" w:hAnsi="Times New Roman" w:cs="Times New Roman" w:hint="eastAsia"/>
        </w:rPr>
        <w:t>4.</w:t>
      </w:r>
      <w:r>
        <w:rPr>
          <w:rFonts w:ascii="Times New Roman" w:hAnsi="Times New Roman" w:cs="Times New Roman"/>
        </w:rPr>
        <w:t>2 provides summaries of parameter estimates for ascertained families. According to the results,</w:t>
      </w:r>
      <w:r>
        <w:rPr>
          <w:rFonts w:ascii="Times New Roman" w:hAnsi="Times New Roman" w:cs="Times New Roman" w:hint="eastAsia"/>
        </w:rPr>
        <w:t xml:space="preserve"> </w:t>
      </w:r>
      <w:r>
        <w:rPr>
          <w:rFonts w:ascii="Times New Roman" w:hAnsi="Times New Roman" w:cs="Times New Roman"/>
        </w:rPr>
        <w:t>the majority of</w:t>
      </w:r>
      <w:r>
        <w:rPr>
          <w:rFonts w:ascii="Times New Roman" w:hAnsi="Times New Roman" w:cs="Times New Roman" w:hint="eastAsia"/>
        </w:rPr>
        <w:t xml:space="preserve"> GCTA </w:t>
      </w:r>
      <w:r>
        <w:rPr>
          <w:rFonts w:ascii="Times New Roman" w:hAnsi="Times New Roman" w:cs="Times New Roman"/>
        </w:rPr>
        <w:t xml:space="preserve">estimates are </w:t>
      </w:r>
      <w:proofErr w:type="gramStart"/>
      <w:r>
        <w:rPr>
          <w:rFonts w:ascii="Times New Roman" w:hAnsi="Times New Roman" w:cs="Times New Roman"/>
        </w:rPr>
        <w:t>0</w:t>
      </w:r>
      <w:proofErr w:type="gramEnd"/>
      <w:r>
        <w:rPr>
          <w:rFonts w:ascii="Times New Roman" w:hAnsi="Times New Roman" w:cs="Times New Roman"/>
        </w:rPr>
        <w:t xml:space="preserve"> and these estimates exhibit ascertainment bias. Estimates of </w:t>
      </w:r>
      <m:oMath>
        <m:r>
          <w:rPr>
            <w:rFonts w:ascii="Cambria Math" w:eastAsia="굴림" w:hAnsi="Cambria Math" w:cs="Times New Roman"/>
            <w:color w:val="000000"/>
            <w:kern w:val="24"/>
            <w:szCs w:val="24"/>
          </w:rPr>
          <m:t>β</m:t>
        </m:r>
      </m:oMath>
      <w:r>
        <w:rPr>
          <w:rFonts w:ascii="Times New Roman" w:hAnsi="Times New Roman" w:cs="Times New Roman"/>
        </w:rPr>
        <w:t xml:space="preserve"> and </w:t>
      </w:r>
      <m:oMath>
        <m:sSup>
          <m:sSupPr>
            <m:ctrlPr>
              <w:rPr>
                <w:rFonts w:ascii="Cambria Math" w:eastAsia="굴림" w:hAnsi="Cambria Math" w:cs="굴림"/>
                <w:i/>
                <w:iCs/>
                <w:color w:val="000000"/>
                <w:kern w:val="24"/>
                <w:szCs w:val="24"/>
              </w:rPr>
            </m:ctrlPr>
          </m:sSupPr>
          <m:e>
            <m:r>
              <w:rPr>
                <w:rFonts w:ascii="Cambria Math" w:eastAsia="굴림" w:hAnsi="Cambria Math" w:cs="Times New Roman"/>
                <w:color w:val="000000"/>
                <w:kern w:val="24"/>
                <w:szCs w:val="24"/>
              </w:rPr>
              <m:t>h</m:t>
            </m:r>
          </m:e>
          <m:sup>
            <m:r>
              <w:rPr>
                <w:rFonts w:ascii="Cambria Math" w:eastAsia="굴림" w:hAnsi="Cambria Math" w:cs="Times New Roman"/>
                <w:color w:val="000000"/>
                <w:kern w:val="24"/>
                <w:szCs w:val="24"/>
              </w:rPr>
              <m:t>2</m:t>
            </m:r>
          </m:sup>
        </m:sSup>
      </m:oMath>
      <w:r>
        <w:rPr>
          <w:rFonts w:ascii="Times New Roman" w:hAnsi="Times New Roman" w:cs="Times New Roman"/>
        </w:rPr>
        <w:t xml:space="preserve"> by </w:t>
      </w:r>
      <w:r>
        <w:rPr>
          <w:rFonts w:ascii="Times New Roman" w:hAnsi="Times New Roman" w:cs="Times New Roman" w:hint="eastAsia"/>
        </w:rPr>
        <w:t>LTMH</w:t>
      </w:r>
      <w:r>
        <w:rPr>
          <w:rFonts w:ascii="Times New Roman" w:hAnsi="Times New Roman" w:cs="Times New Roman"/>
        </w:rPr>
        <w:t>, however,</w:t>
      </w:r>
      <w:r>
        <w:rPr>
          <w:rFonts w:ascii="Times New Roman" w:hAnsi="Times New Roman" w:cs="Times New Roman" w:hint="eastAsia"/>
        </w:rPr>
        <w:t xml:space="preserve"> </w:t>
      </w:r>
      <w:r>
        <w:rPr>
          <w:rFonts w:ascii="Times New Roman" w:hAnsi="Times New Roman" w:cs="Times New Roman"/>
        </w:rPr>
        <w:t>are always</w:t>
      </w:r>
      <w:r>
        <w:rPr>
          <w:rFonts w:ascii="Times New Roman" w:hAnsi="Times New Roman" w:cs="Times New Roman" w:hint="eastAsia"/>
        </w:rPr>
        <w:t xml:space="preserve"> </w:t>
      </w:r>
      <w:r>
        <w:rPr>
          <w:rFonts w:ascii="Times New Roman" w:hAnsi="Times New Roman" w:cs="Times New Roman"/>
        </w:rPr>
        <w:t xml:space="preserve">close to true </w:t>
      </w:r>
    </w:p>
    <w:p w:rsidR="000D5694" w:rsidRDefault="00345A24" w:rsidP="000D5694">
      <w:pPr>
        <w:spacing w:after="0"/>
        <w:rPr>
          <w:rFonts w:ascii="Times New Roman" w:hAnsi="Times New Roman" w:cs="Times New Roman"/>
        </w:rPr>
      </w:pPr>
      <w:proofErr w:type="gramStart"/>
      <w:r>
        <w:rPr>
          <w:rFonts w:ascii="Times New Roman" w:hAnsi="Times New Roman" w:cs="Times New Roman"/>
        </w:rPr>
        <w:t>values</w:t>
      </w:r>
      <w:proofErr w:type="gramEnd"/>
      <w:r>
        <w:rPr>
          <w:rFonts w:ascii="Times New Roman" w:hAnsi="Times New Roman" w:cs="Times New Roman"/>
        </w:rPr>
        <w:t xml:space="preserve"> and these results show robustness against ascertainment bias </w:t>
      </w:r>
      <w:r>
        <w:rPr>
          <w:rFonts w:ascii="Times New Roman" w:hAnsi="Times New Roman" w:cs="Times New Roman" w:hint="eastAsia"/>
        </w:rPr>
        <w:t xml:space="preserve">(Table </w:t>
      </w:r>
      <w:r w:rsidR="008E30A1">
        <w:rPr>
          <w:rFonts w:ascii="Times New Roman" w:hAnsi="Times New Roman" w:cs="Times New Roman" w:hint="eastAsia"/>
        </w:rPr>
        <w:t>4.</w:t>
      </w:r>
      <w:r>
        <w:rPr>
          <w:rFonts w:ascii="Times New Roman" w:hAnsi="Times New Roman" w:cs="Times New Roman" w:hint="eastAsia"/>
        </w:rPr>
        <w:t xml:space="preserve">2). </w:t>
      </w:r>
      <w:r>
        <w:rPr>
          <w:rFonts w:ascii="Times New Roman" w:hAnsi="Times New Roman" w:cs="Times New Roman"/>
        </w:rPr>
        <w:t>Interestingly, standard errors resulting from</w:t>
      </w:r>
      <w:r>
        <w:rPr>
          <w:rFonts w:ascii="Times New Roman" w:hAnsi="Times New Roman" w:cs="Times New Roman" w:hint="eastAsia"/>
        </w:rPr>
        <w:t xml:space="preserve"> estimate</w:t>
      </w:r>
      <w:r>
        <w:rPr>
          <w:rFonts w:ascii="Times New Roman" w:hAnsi="Times New Roman" w:cs="Times New Roman"/>
        </w:rPr>
        <w:t xml:space="preserve">s generated by LTMH analysis of ascertained families are small compared to those observed in the absence of ascertainment. The number of affected individuals </w:t>
      </w:r>
      <w:proofErr w:type="gramStart"/>
      <w:r>
        <w:rPr>
          <w:rFonts w:ascii="Times New Roman" w:hAnsi="Times New Roman" w:cs="Times New Roman"/>
        </w:rPr>
        <w:t>is expected</w:t>
      </w:r>
      <w:proofErr w:type="gramEnd"/>
      <w:r>
        <w:rPr>
          <w:rFonts w:ascii="Times New Roman" w:hAnsi="Times New Roman" w:cs="Times New Roman"/>
        </w:rPr>
        <w:t xml:space="preserve"> to be very small for rare diseases, but ascertainment of affected </w:t>
      </w:r>
      <w:proofErr w:type="spellStart"/>
      <w:r>
        <w:rPr>
          <w:rFonts w:ascii="Times New Roman" w:hAnsi="Times New Roman" w:cs="Times New Roman"/>
        </w:rPr>
        <w:t>probands</w:t>
      </w:r>
      <w:proofErr w:type="spellEnd"/>
      <w:r>
        <w:rPr>
          <w:rFonts w:ascii="Times New Roman" w:hAnsi="Times New Roman" w:cs="Times New Roman"/>
        </w:rPr>
        <w:t xml:space="preserve"> and familial correlations increase the number of affected individuals, which may explain the smaller standard errors observed in heritability estimates of ascertained families. Further investigation, however, is required.</w:t>
      </w:r>
      <w:r w:rsidR="00F76FBC">
        <w:rPr>
          <w:rFonts w:ascii="Times New Roman" w:eastAsiaTheme="minorEastAsia" w:hAnsi="Times New Roman" w:cs="Times New Roman" w:hint="eastAsia"/>
        </w:rPr>
        <w:t xml:space="preserve"> I </w:t>
      </w:r>
      <w:r>
        <w:rPr>
          <w:rFonts w:ascii="Times New Roman" w:hAnsi="Times New Roman" w:cs="Times New Roman"/>
        </w:rPr>
        <w:t xml:space="preserve">also evaluated the performance of </w:t>
      </w:r>
      <w:r>
        <w:rPr>
          <w:rFonts w:ascii="Times New Roman" w:hAnsi="Times New Roman"/>
          <w:szCs w:val="24"/>
        </w:rPr>
        <w:t>CEST</w:t>
      </w:r>
      <w:r w:rsidDel="00941D4D">
        <w:rPr>
          <w:rFonts w:ascii="Times New Roman" w:hAnsi="Times New Roman" w:cs="Times New Roman"/>
        </w:rPr>
        <w:t xml:space="preserve"> </w:t>
      </w:r>
      <w:r>
        <w:rPr>
          <w:rFonts w:ascii="Times New Roman" w:hAnsi="Times New Roman" w:cs="Times New Roman"/>
        </w:rPr>
        <w:t>in the context of</w:t>
      </w:r>
      <w:r>
        <w:rPr>
          <w:rFonts w:ascii="Times New Roman" w:hAnsi="Times New Roman" w:cs="Times New Roman" w:hint="eastAsia"/>
        </w:rPr>
        <w:t xml:space="preserve"> hypothesis</w:t>
      </w:r>
      <w:r>
        <w:rPr>
          <w:rFonts w:ascii="Times New Roman" w:hAnsi="Times New Roman" w:cs="Times New Roman"/>
        </w:rPr>
        <w:t xml:space="preserve"> testing</w:t>
      </w:r>
      <w:r>
        <w:rPr>
          <w:rFonts w:ascii="Times New Roman" w:hAnsi="Times New Roman" w:cs="Times New Roman" w:hint="eastAsia"/>
        </w:rPr>
        <w:t xml:space="preserve"> for scenario 1</w:t>
      </w:r>
      <w:r>
        <w:rPr>
          <w:rFonts w:ascii="Times New Roman" w:hAnsi="Times New Roman" w:cs="Times New Roman"/>
        </w:rPr>
        <w:t>.</w:t>
      </w:r>
      <w:r w:rsidR="00F76FBC">
        <w:rPr>
          <w:rFonts w:ascii="Times New Roman" w:hAnsi="Times New Roman" w:cs="Times New Roman"/>
        </w:rPr>
        <w:t xml:space="preserve"> I </w:t>
      </w:r>
      <w:r>
        <w:rPr>
          <w:rFonts w:ascii="Times New Roman" w:hAnsi="Times New Roman" w:cs="Times New Roman"/>
        </w:rPr>
        <w:t xml:space="preserve">assumed </w:t>
      </w:r>
    </w:p>
    <w:p w:rsidR="000D5694" w:rsidRPr="003875E9" w:rsidRDefault="000D5694" w:rsidP="000D5694">
      <w:pPr>
        <w:widowControl w:val="0"/>
        <w:wordWrap w:val="0"/>
        <w:autoSpaceDE w:val="0"/>
        <w:autoSpaceDN w:val="0"/>
        <w:spacing w:after="160"/>
        <w:rPr>
          <w:rFonts w:ascii="Times New Roman" w:eastAsia="맑은 고딕" w:hAnsi="Times New Roman" w:cs="Times New Roman"/>
          <w:b/>
          <w:kern w:val="2"/>
          <w:szCs w:val="22"/>
        </w:rPr>
      </w:pPr>
      <w:bookmarkStart w:id="187" w:name="_Toc532219744"/>
      <w:bookmarkStart w:id="188" w:name="_Toc532503930"/>
      <w:proofErr w:type="gramStart"/>
      <w:r w:rsidRPr="000A22DA">
        <w:rPr>
          <w:rStyle w:val="1Char"/>
          <w:sz w:val="24"/>
          <w:szCs w:val="24"/>
        </w:rPr>
        <w:lastRenderedPageBreak/>
        <w:t>Table</w:t>
      </w:r>
      <w:r w:rsidRPr="000A22DA">
        <w:rPr>
          <w:rStyle w:val="1Char"/>
          <w:rFonts w:hint="eastAsia"/>
          <w:sz w:val="24"/>
          <w:szCs w:val="24"/>
        </w:rPr>
        <w:t xml:space="preserve"> 4.</w:t>
      </w:r>
      <w:r w:rsidRPr="000A22DA">
        <w:rPr>
          <w:rStyle w:val="1Char"/>
          <w:sz w:val="24"/>
          <w:szCs w:val="24"/>
        </w:rPr>
        <w:t>1</w:t>
      </w:r>
      <w:r w:rsidRPr="000A22DA">
        <w:rPr>
          <w:rStyle w:val="1Char"/>
          <w:rFonts w:hint="eastAsia"/>
          <w:sz w:val="24"/>
          <w:szCs w:val="24"/>
        </w:rPr>
        <w:t xml:space="preserve"> </w:t>
      </w:r>
      <w:r w:rsidRPr="000A22DA">
        <w:rPr>
          <w:rStyle w:val="1Char"/>
          <w:sz w:val="24"/>
          <w:szCs w:val="24"/>
        </w:rPr>
        <w:t xml:space="preserve">Accuracy of </w:t>
      </w:r>
      <m:oMath>
        <m:acc>
          <m:accPr>
            <m:ctrlPr>
              <w:rPr>
                <w:rStyle w:val="1Char"/>
                <w:rFonts w:ascii="Cambria Math" w:hAnsi="Cambria Math"/>
                <w:b w:val="0"/>
                <w:sz w:val="24"/>
                <w:szCs w:val="24"/>
              </w:rPr>
            </m:ctrlPr>
          </m:accPr>
          <m:e>
            <m:r>
              <w:rPr>
                <w:rStyle w:val="1Char"/>
                <w:rFonts w:ascii="Cambria Math" w:hAnsi="Cambria Math"/>
                <w:sz w:val="24"/>
                <w:szCs w:val="24"/>
              </w:rPr>
              <m:t>β</m:t>
            </m:r>
            <m:r>
              <m:rPr>
                <m:sty m:val="p"/>
              </m:rPr>
              <w:rPr>
                <w:rStyle w:val="1Char"/>
                <w:rFonts w:ascii="Cambria Math" w:hAnsi="Cambria Math"/>
                <w:sz w:val="24"/>
                <w:szCs w:val="24"/>
              </w:rPr>
              <m:t xml:space="preserve"> </m:t>
            </m:r>
            <m:ctrlPr>
              <w:rPr>
                <w:rStyle w:val="1Char"/>
                <w:rFonts w:ascii="Cambria Math" w:hAnsi="Cambria Math"/>
                <w:b w:val="0"/>
                <w:i/>
                <w:sz w:val="24"/>
                <w:szCs w:val="24"/>
              </w:rPr>
            </m:ctrlPr>
          </m:e>
        </m:acc>
      </m:oMath>
      <w:r w:rsidRPr="000A22DA">
        <w:rPr>
          <w:rStyle w:val="1Char"/>
          <w:sz w:val="24"/>
          <w:szCs w:val="24"/>
        </w:rPr>
        <w:t xml:space="preserve"> and </w:t>
      </w:r>
      <m:oMath>
        <m:acc>
          <m:accPr>
            <m:ctrlPr>
              <w:rPr>
                <w:rStyle w:val="1Char"/>
                <w:rFonts w:ascii="Cambria Math" w:hAnsi="Cambria Math"/>
                <w:b w:val="0"/>
                <w:sz w:val="24"/>
                <w:szCs w:val="24"/>
              </w:rPr>
            </m:ctrlPr>
          </m:accPr>
          <m:e>
            <m:sSup>
              <m:sSupPr>
                <m:ctrlPr>
                  <w:rPr>
                    <w:rStyle w:val="1Char"/>
                    <w:rFonts w:ascii="Cambria Math" w:hAnsi="Cambria Math"/>
                    <w:b w:val="0"/>
                    <w:i/>
                    <w:sz w:val="24"/>
                    <w:szCs w:val="24"/>
                  </w:rPr>
                </m:ctrlPr>
              </m:sSupPr>
              <m:e>
                <m:r>
                  <w:rPr>
                    <w:rStyle w:val="1Char"/>
                    <w:rFonts w:ascii="Cambria Math" w:hAnsi="Cambria Math"/>
                    <w:sz w:val="24"/>
                    <w:szCs w:val="24"/>
                  </w:rPr>
                  <m:t>h</m:t>
                </m:r>
              </m:e>
              <m:sup>
                <m:r>
                  <w:rPr>
                    <w:rStyle w:val="1Char"/>
                    <w:rFonts w:ascii="Cambria Math" w:hAnsi="Cambria Math"/>
                    <w:sz w:val="24"/>
                    <w:szCs w:val="24"/>
                  </w:rPr>
                  <m:t>2</m:t>
                </m:r>
              </m:sup>
            </m:sSup>
            <m:ctrlPr>
              <w:rPr>
                <w:rStyle w:val="1Char"/>
                <w:rFonts w:ascii="Cambria Math" w:hAnsi="Cambria Math"/>
                <w:b w:val="0"/>
                <w:i/>
                <w:sz w:val="24"/>
                <w:szCs w:val="24"/>
              </w:rPr>
            </m:ctrlPr>
          </m:e>
        </m:acc>
      </m:oMath>
      <w:r w:rsidRPr="000A22DA">
        <w:rPr>
          <w:rStyle w:val="1Char"/>
          <w:sz w:val="24"/>
          <w:szCs w:val="24"/>
        </w:rPr>
        <w:t xml:space="preserve"> from randomly selected families (scenario 1).</w:t>
      </w:r>
      <w:bookmarkEnd w:id="187"/>
      <w:bookmarkEnd w:id="188"/>
      <w:proofErr w:type="gramEnd"/>
      <w:r w:rsidRPr="003875E9">
        <w:rPr>
          <w:rFonts w:ascii="Times New Roman" w:eastAsia="맑은 고딕" w:hAnsi="Times New Roman" w:cs="Times New Roman"/>
          <w:kern w:val="2"/>
          <w:szCs w:val="22"/>
        </w:rPr>
        <w:t xml:space="preserve"> Parameter estimates from 2,000 replicates </w:t>
      </w:r>
      <w:proofErr w:type="gramStart"/>
      <w:r w:rsidRPr="003875E9">
        <w:rPr>
          <w:rFonts w:ascii="Times New Roman" w:eastAsia="맑은 고딕" w:hAnsi="Times New Roman" w:cs="Times New Roman"/>
          <w:kern w:val="2"/>
          <w:szCs w:val="22"/>
        </w:rPr>
        <w:t>were summarized</w:t>
      </w:r>
      <w:proofErr w:type="gramEnd"/>
      <w:r w:rsidRPr="003875E9">
        <w:rPr>
          <w:rFonts w:ascii="Times New Roman" w:eastAsia="맑은 고딕" w:hAnsi="Times New Roman" w:cs="Times New Roman"/>
          <w:kern w:val="2"/>
          <w:szCs w:val="22"/>
        </w:rPr>
        <w:t xml:space="preserve"> using </w:t>
      </w:r>
      <w:r w:rsidRPr="003875E9">
        <w:rPr>
          <w:rFonts w:ascii="Times New Roman" w:eastAsia="맑은 고딕" w:hAnsi="Times New Roman" w:cs="Times New Roman" w:hint="eastAsia"/>
          <w:kern w:val="2"/>
          <w:szCs w:val="22"/>
        </w:rPr>
        <w:t xml:space="preserve">mean (top) and standard </w:t>
      </w:r>
      <w:r w:rsidRPr="003875E9">
        <w:rPr>
          <w:rFonts w:ascii="Times New Roman" w:eastAsia="맑은 고딕" w:hAnsi="Times New Roman" w:cs="Times New Roman"/>
          <w:kern w:val="2"/>
          <w:szCs w:val="22"/>
        </w:rPr>
        <w:t>error</w:t>
      </w:r>
      <w:r w:rsidRPr="003875E9">
        <w:rPr>
          <w:rFonts w:ascii="Times New Roman" w:eastAsia="맑은 고딕" w:hAnsi="Times New Roman" w:cs="Times New Roman" w:hint="eastAsia"/>
          <w:kern w:val="2"/>
          <w:szCs w:val="22"/>
        </w:rPr>
        <w:t xml:space="preserve"> (bottom). The true value </w:t>
      </w:r>
      <w:r w:rsidRPr="003875E9">
        <w:rPr>
          <w:rFonts w:ascii="Times New Roman" w:eastAsia="맑은 고딕" w:hAnsi="Times New Roman" w:cs="Times New Roman"/>
          <w:kern w:val="2"/>
          <w:szCs w:val="22"/>
        </w:rPr>
        <w:t>of</w:t>
      </w:r>
      <w:r w:rsidRPr="003875E9">
        <w:rPr>
          <w:rFonts w:ascii="Times New Roman" w:eastAsia="맑은 고딕" w:hAnsi="Times New Roman" w:cs="Times New Roman" w:hint="eastAsia"/>
          <w:kern w:val="2"/>
          <w:szCs w:val="22"/>
        </w:rPr>
        <w:t xml:space="preserve"> </w:t>
      </w:r>
      <m:oMath>
        <m:r>
          <w:rPr>
            <w:rFonts w:ascii="Cambria Math" w:eastAsia="맑은 고딕" w:hAnsi="Cambria Math" w:cs="Times New Roman"/>
            <w:kern w:val="2"/>
            <w:szCs w:val="22"/>
          </w:rPr>
          <m:t>β</m:t>
        </m:r>
      </m:oMath>
      <w:r w:rsidRPr="003875E9">
        <w:rPr>
          <w:rFonts w:ascii="Times New Roman" w:eastAsia="맑은 고딕" w:hAnsi="Times New Roman" w:cs="Times New Roman"/>
          <w:b/>
          <w:kern w:val="2"/>
          <w:szCs w:val="22"/>
        </w:rPr>
        <w:t xml:space="preserve"> </w:t>
      </w:r>
      <w:r w:rsidRPr="003875E9">
        <w:rPr>
          <w:rFonts w:ascii="Times New Roman" w:eastAsia="맑은 고딕" w:hAnsi="Times New Roman" w:cs="Times New Roman"/>
          <w:kern w:val="2"/>
          <w:szCs w:val="22"/>
        </w:rPr>
        <w:t>is 0.1253</w:t>
      </w:r>
      <w:r w:rsidRPr="003875E9">
        <w:rPr>
          <w:rFonts w:ascii="Times New Roman" w:eastAsia="맑은 고딕" w:hAnsi="Times New Roman" w:cs="Times New Roman" w:hint="eastAsia"/>
          <w:kern w:val="2"/>
          <w:szCs w:val="22"/>
        </w:rPr>
        <w:t>.</w:t>
      </w:r>
      <w:r w:rsidRPr="003875E9">
        <w:rPr>
          <w:rFonts w:ascii="Times New Roman" w:eastAsia="맑은 고딕" w:hAnsi="Times New Roman" w:cs="Times New Roman"/>
          <w:kern w:val="2"/>
          <w:szCs w:val="22"/>
        </w:rPr>
        <w:t xml:space="preserve"> SD is standard deviation.</w:t>
      </w:r>
    </w:p>
    <w:tbl>
      <w:tblPr>
        <w:tblW w:w="6340" w:type="dxa"/>
        <w:jc w:val="center"/>
        <w:tblCellMar>
          <w:left w:w="0" w:type="dxa"/>
          <w:right w:w="0" w:type="dxa"/>
        </w:tblCellMar>
        <w:tblLook w:val="0600" w:firstRow="0" w:lastRow="0" w:firstColumn="0" w:lastColumn="0" w:noHBand="1" w:noVBand="1"/>
      </w:tblPr>
      <w:tblGrid>
        <w:gridCol w:w="1300"/>
        <w:gridCol w:w="1300"/>
        <w:gridCol w:w="1240"/>
        <w:gridCol w:w="1260"/>
        <w:gridCol w:w="1240"/>
      </w:tblGrid>
      <w:tr w:rsidR="000D5694" w:rsidRPr="003875E9" w:rsidTr="00006439">
        <w:trPr>
          <w:jc w:val="center"/>
        </w:trPr>
        <w:tc>
          <w:tcPr>
            <w:tcW w:w="130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Heritability</w:t>
            </w:r>
          </w:p>
        </w:tc>
        <w:tc>
          <w:tcPr>
            <w:tcW w:w="130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Prevalence</w:t>
            </w:r>
          </w:p>
        </w:tc>
        <w:tc>
          <w:tcPr>
            <w:tcW w:w="2500" w:type="dxa"/>
            <w:gridSpan w:val="2"/>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LTMH</w:t>
            </w:r>
          </w:p>
        </w:tc>
        <w:tc>
          <w:tcPr>
            <w:tcW w:w="124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GCTA</w:t>
            </w:r>
          </w:p>
        </w:tc>
      </w:tr>
      <w:tr w:rsidR="000D5694" w:rsidRPr="003875E9" w:rsidTr="00006439">
        <w:trPr>
          <w:trHeight w:val="330"/>
          <w:jc w:val="center"/>
        </w:trPr>
        <w:tc>
          <w:tcPr>
            <w:tcW w:w="0" w:type="auto"/>
            <w:vMerge/>
            <w:tcBorders>
              <w:top w:val="single" w:sz="18" w:space="0" w:color="000000"/>
              <w:left w:val="nil"/>
              <w:bottom w:val="single" w:sz="8" w:space="0" w:color="000000"/>
              <w:right w:val="nil"/>
            </w:tcBorders>
            <w:vAlign w:val="center"/>
            <w:hideMark/>
          </w:tcPr>
          <w:p w:rsidR="000D5694" w:rsidRPr="003875E9" w:rsidRDefault="000D5694" w:rsidP="00006439">
            <w:pPr>
              <w:spacing w:after="0" w:line="240" w:lineRule="auto"/>
              <w:rPr>
                <w:rFonts w:ascii="Arial" w:eastAsia="굴림" w:hAnsi="Arial" w:cs="Arial"/>
                <w:sz w:val="36"/>
                <w:szCs w:val="36"/>
              </w:rPr>
            </w:pPr>
          </w:p>
        </w:tc>
        <w:tc>
          <w:tcPr>
            <w:tcW w:w="0" w:type="auto"/>
            <w:vMerge/>
            <w:tcBorders>
              <w:top w:val="single" w:sz="18" w:space="0" w:color="000000"/>
              <w:left w:val="nil"/>
              <w:bottom w:val="single" w:sz="8" w:space="0" w:color="000000"/>
              <w:right w:val="nil"/>
            </w:tcBorders>
            <w:vAlign w:val="center"/>
            <w:hideMark/>
          </w:tcPr>
          <w:p w:rsidR="000D5694" w:rsidRPr="003875E9" w:rsidRDefault="000D5694" w:rsidP="00006439">
            <w:pPr>
              <w:spacing w:after="0" w:line="240" w:lineRule="auto"/>
              <w:rPr>
                <w:rFonts w:ascii="Arial" w:eastAsia="굴림" w:hAnsi="Arial" w:cs="Arial"/>
                <w:sz w:val="36"/>
                <w:szCs w:val="36"/>
              </w:rPr>
            </w:pPr>
          </w:p>
        </w:tc>
        <w:tc>
          <w:tcPr>
            <w:tcW w:w="124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330" w:lineRule="atLeast"/>
              <w:jc w:val="center"/>
              <w:textAlignment w:val="center"/>
              <w:rPr>
                <w:rFonts w:ascii="Arial" w:eastAsia="굴림" w:hAnsi="Arial" w:cs="Arial"/>
                <w:sz w:val="36"/>
                <w:szCs w:val="36"/>
              </w:rPr>
            </w:pPr>
            <m:oMathPara>
              <m:oMathParaPr>
                <m:jc m:val="centerGroup"/>
              </m:oMathParaPr>
              <m:oMath>
                <m:r>
                  <w:rPr>
                    <w:rFonts w:ascii="Cambria Math" w:eastAsia="굴림" w:hAnsi="Cambria Math" w:cs="Times New Roman"/>
                    <w:color w:val="000000"/>
                    <w:kern w:val="24"/>
                    <w:szCs w:val="24"/>
                  </w:rPr>
                  <m:t>β</m:t>
                </m:r>
              </m:oMath>
            </m:oMathPara>
          </w:p>
        </w:tc>
        <w:tc>
          <w:tcPr>
            <w:tcW w:w="124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7C21AD" w:rsidP="00006439">
            <w:pPr>
              <w:wordWrap w:val="0"/>
              <w:spacing w:after="0" w:line="330" w:lineRule="atLeast"/>
              <w:jc w:val="center"/>
              <w:textAlignment w:val="center"/>
              <w:rPr>
                <w:rFonts w:ascii="Arial" w:eastAsia="굴림" w:hAnsi="Arial" w:cs="Arial"/>
                <w:sz w:val="36"/>
                <w:szCs w:val="36"/>
              </w:rPr>
            </w:pPr>
            <m:oMathPara>
              <m:oMathParaPr>
                <m:jc m:val="centerGroup"/>
              </m:oMathParaPr>
              <m:oMath>
                <m:sSup>
                  <m:sSupPr>
                    <m:ctrlPr>
                      <w:rPr>
                        <w:rFonts w:ascii="Cambria Math" w:eastAsia="굴림" w:hAnsi="Cambria Math" w:cs="굴림"/>
                        <w:i/>
                        <w:iCs/>
                        <w:color w:val="000000"/>
                        <w:kern w:val="24"/>
                        <w:szCs w:val="24"/>
                      </w:rPr>
                    </m:ctrlPr>
                  </m:sSupPr>
                  <m:e>
                    <m:r>
                      <w:rPr>
                        <w:rFonts w:ascii="Cambria Math" w:eastAsia="굴림" w:hAnsi="Cambria Math" w:cs="Times New Roman"/>
                        <w:color w:val="000000"/>
                        <w:kern w:val="24"/>
                        <w:szCs w:val="24"/>
                      </w:rPr>
                      <m:t>h</m:t>
                    </m:r>
                  </m:e>
                  <m:sup>
                    <m:r>
                      <w:rPr>
                        <w:rFonts w:ascii="Cambria Math" w:eastAsia="굴림" w:hAnsi="Cambria Math" w:cs="Times New Roman"/>
                        <w:color w:val="000000"/>
                        <w:kern w:val="24"/>
                        <w:szCs w:val="24"/>
                      </w:rPr>
                      <m:t>2</m:t>
                    </m:r>
                  </m:sup>
                </m:sSup>
              </m:oMath>
            </m:oMathPara>
          </w:p>
        </w:tc>
        <w:tc>
          <w:tcPr>
            <w:tcW w:w="124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7C21AD" w:rsidP="00006439">
            <w:pPr>
              <w:wordWrap w:val="0"/>
              <w:spacing w:after="0" w:line="330" w:lineRule="atLeast"/>
              <w:jc w:val="center"/>
              <w:textAlignment w:val="center"/>
              <w:rPr>
                <w:rFonts w:ascii="Arial" w:eastAsia="굴림" w:hAnsi="Arial" w:cs="Arial"/>
                <w:sz w:val="36"/>
                <w:szCs w:val="36"/>
              </w:rPr>
            </w:pPr>
            <m:oMathPara>
              <m:oMathParaPr>
                <m:jc m:val="centerGroup"/>
              </m:oMathParaPr>
              <m:oMath>
                <m:sSup>
                  <m:sSupPr>
                    <m:ctrlPr>
                      <w:rPr>
                        <w:rFonts w:ascii="Cambria Math" w:eastAsia="굴림" w:hAnsi="Cambria Math" w:cs="굴림"/>
                        <w:i/>
                        <w:iCs/>
                        <w:color w:val="000000"/>
                        <w:kern w:val="24"/>
                        <w:szCs w:val="24"/>
                      </w:rPr>
                    </m:ctrlPr>
                  </m:sSupPr>
                  <m:e>
                    <m:r>
                      <w:rPr>
                        <w:rFonts w:ascii="Cambria Math" w:eastAsia="굴림" w:hAnsi="Cambria Math" w:cs="Times New Roman"/>
                        <w:color w:val="000000"/>
                        <w:kern w:val="24"/>
                        <w:szCs w:val="24"/>
                      </w:rPr>
                      <m:t>h</m:t>
                    </m:r>
                  </m:e>
                  <m:sup>
                    <m:r>
                      <w:rPr>
                        <w:rFonts w:ascii="Cambria Math" w:eastAsia="굴림" w:hAnsi="Cambria Math" w:cs="Times New Roman"/>
                        <w:color w:val="000000"/>
                        <w:kern w:val="24"/>
                        <w:szCs w:val="24"/>
                      </w:rPr>
                      <m:t>2</m:t>
                    </m:r>
                  </m:sup>
                </m:sSup>
              </m:oMath>
            </m:oMathPara>
          </w:p>
        </w:tc>
      </w:tr>
      <w:tr w:rsidR="000D5694" w:rsidRPr="003875E9" w:rsidTr="00006439">
        <w:trPr>
          <w:trHeight w:val="680"/>
          <w:jc w:val="center"/>
        </w:trPr>
        <w:tc>
          <w:tcPr>
            <w:tcW w:w="130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0.05</w:t>
            </w:r>
          </w:p>
        </w:tc>
        <w:tc>
          <w:tcPr>
            <w:tcW w:w="130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0.05</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 xml:space="preserve">0.1226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(0.0223)</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 xml:space="preserve">0.0933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(0.0971)</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 xml:space="preserve">0.1105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(0.1303)</w:t>
            </w:r>
          </w:p>
        </w:tc>
      </w:tr>
      <w:tr w:rsidR="000D5694" w:rsidRPr="003875E9" w:rsidTr="00006439">
        <w:trPr>
          <w:trHeight w:val="680"/>
          <w:jc w:val="center"/>
        </w:trPr>
        <w:tc>
          <w:tcPr>
            <w:tcW w:w="0" w:type="auto"/>
            <w:vMerge/>
            <w:tcBorders>
              <w:top w:val="single" w:sz="8" w:space="0" w:color="000000"/>
              <w:left w:val="nil"/>
              <w:bottom w:val="single" w:sz="8" w:space="0" w:color="000000"/>
              <w:right w:val="nil"/>
            </w:tcBorders>
            <w:vAlign w:val="center"/>
            <w:hideMark/>
          </w:tcPr>
          <w:p w:rsidR="000D5694" w:rsidRPr="003875E9" w:rsidRDefault="000D5694" w:rsidP="00006439">
            <w:pPr>
              <w:spacing w:after="0" w:line="240" w:lineRule="auto"/>
              <w:rPr>
                <w:rFonts w:ascii="Arial" w:eastAsia="굴림" w:hAnsi="Arial" w:cs="Arial"/>
                <w:sz w:val="36"/>
                <w:szCs w:val="36"/>
              </w:rPr>
            </w:pPr>
          </w:p>
        </w:tc>
        <w:tc>
          <w:tcPr>
            <w:tcW w:w="130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 xml:space="preserve">0.1281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(0.0181)</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0.0660</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(0.0716)</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 xml:space="preserve">0.0734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(0.0828)</w:t>
            </w:r>
          </w:p>
        </w:tc>
      </w:tr>
      <w:tr w:rsidR="000D5694" w:rsidRPr="003875E9" w:rsidTr="00006439">
        <w:trPr>
          <w:trHeight w:val="680"/>
          <w:jc w:val="center"/>
        </w:trPr>
        <w:tc>
          <w:tcPr>
            <w:tcW w:w="0" w:type="auto"/>
            <w:vMerge/>
            <w:tcBorders>
              <w:top w:val="single" w:sz="8" w:space="0" w:color="000000"/>
              <w:left w:val="nil"/>
              <w:bottom w:val="single" w:sz="8" w:space="0" w:color="000000"/>
              <w:right w:val="nil"/>
            </w:tcBorders>
            <w:vAlign w:val="center"/>
            <w:hideMark/>
          </w:tcPr>
          <w:p w:rsidR="000D5694" w:rsidRPr="003875E9" w:rsidRDefault="000D5694" w:rsidP="00006439">
            <w:pPr>
              <w:spacing w:after="0" w:line="240" w:lineRule="auto"/>
              <w:rPr>
                <w:rFonts w:ascii="Arial" w:eastAsia="굴림" w:hAnsi="Arial" w:cs="Arial"/>
                <w:sz w:val="36"/>
                <w:szCs w:val="36"/>
              </w:rPr>
            </w:pPr>
          </w:p>
        </w:tc>
        <w:tc>
          <w:tcPr>
            <w:tcW w:w="130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0.2</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 xml:space="preserve">0.1277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(0.016)</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 xml:space="preserve">0.0584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(0.0538)</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 xml:space="preserve">0.0563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(0.0539)</w:t>
            </w:r>
          </w:p>
        </w:tc>
      </w:tr>
      <w:tr w:rsidR="000D5694" w:rsidRPr="003875E9" w:rsidTr="00006439">
        <w:trPr>
          <w:trHeight w:val="680"/>
          <w:jc w:val="center"/>
        </w:trPr>
        <w:tc>
          <w:tcPr>
            <w:tcW w:w="130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0.2</w:t>
            </w:r>
          </w:p>
        </w:tc>
        <w:tc>
          <w:tcPr>
            <w:tcW w:w="130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0.05</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Times New Roman" w:eastAsia="굴림" w:hAnsi="Times New Roman" w:cs="Times New Roman"/>
                <w:color w:val="000000"/>
                <w:kern w:val="24"/>
                <w:szCs w:val="24"/>
              </w:rPr>
            </w:pPr>
            <w:r w:rsidRPr="003875E9">
              <w:rPr>
                <w:rFonts w:ascii="Times New Roman" w:eastAsia="굴림" w:hAnsi="Times New Roman" w:cs="Times New Roman"/>
                <w:color w:val="000000"/>
                <w:kern w:val="24"/>
                <w:szCs w:val="24"/>
              </w:rPr>
              <w:t xml:space="preserve">0.1267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(0.0223)</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Times New Roman" w:eastAsia="굴림" w:hAnsi="Times New Roman" w:cs="Times New Roman"/>
                <w:color w:val="000000"/>
                <w:kern w:val="24"/>
                <w:szCs w:val="24"/>
              </w:rPr>
            </w:pPr>
            <w:r w:rsidRPr="003875E9">
              <w:rPr>
                <w:rFonts w:ascii="Times New Roman" w:eastAsia="굴림" w:hAnsi="Times New Roman" w:cs="Times New Roman"/>
                <w:color w:val="000000"/>
                <w:kern w:val="24"/>
                <w:szCs w:val="24"/>
              </w:rPr>
              <w:t xml:space="preserve">0.2184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(0.1282)</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 xml:space="preserve">0.2511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(0.1852)</w:t>
            </w:r>
          </w:p>
        </w:tc>
      </w:tr>
      <w:tr w:rsidR="000D5694" w:rsidRPr="003875E9" w:rsidTr="00006439">
        <w:trPr>
          <w:trHeight w:val="680"/>
          <w:jc w:val="center"/>
        </w:trPr>
        <w:tc>
          <w:tcPr>
            <w:tcW w:w="0" w:type="auto"/>
            <w:vMerge/>
            <w:tcBorders>
              <w:top w:val="single" w:sz="8" w:space="0" w:color="000000"/>
              <w:left w:val="nil"/>
              <w:bottom w:val="single" w:sz="8" w:space="0" w:color="000000"/>
              <w:right w:val="nil"/>
            </w:tcBorders>
            <w:vAlign w:val="center"/>
            <w:hideMark/>
          </w:tcPr>
          <w:p w:rsidR="000D5694" w:rsidRPr="003875E9" w:rsidRDefault="000D5694" w:rsidP="00006439">
            <w:pPr>
              <w:spacing w:after="0" w:line="240" w:lineRule="auto"/>
              <w:rPr>
                <w:rFonts w:ascii="Arial" w:eastAsia="굴림" w:hAnsi="Arial" w:cs="Arial"/>
                <w:sz w:val="36"/>
                <w:szCs w:val="36"/>
              </w:rPr>
            </w:pPr>
          </w:p>
        </w:tc>
        <w:tc>
          <w:tcPr>
            <w:tcW w:w="130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Times New Roman" w:eastAsia="굴림" w:hAnsi="Times New Roman" w:cs="Times New Roman"/>
                <w:color w:val="000000"/>
                <w:kern w:val="24"/>
                <w:szCs w:val="24"/>
              </w:rPr>
            </w:pPr>
            <w:r w:rsidRPr="003875E9">
              <w:rPr>
                <w:rFonts w:ascii="Times New Roman" w:eastAsia="굴림" w:hAnsi="Times New Roman" w:cs="Times New Roman"/>
                <w:color w:val="000000"/>
                <w:kern w:val="24"/>
                <w:szCs w:val="24"/>
              </w:rPr>
              <w:t xml:space="preserve">0.1239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(0.019</w:t>
            </w:r>
            <w:r w:rsidRPr="003875E9">
              <w:rPr>
                <w:rFonts w:ascii="Times New Roman" w:eastAsia="굴림" w:hAnsi="Times New Roman" w:cs="Times New Roman" w:hint="eastAsia"/>
                <w:color w:val="000000"/>
                <w:kern w:val="24"/>
                <w:szCs w:val="24"/>
              </w:rPr>
              <w:t>0</w:t>
            </w:r>
            <w:r w:rsidRPr="003875E9">
              <w:rPr>
                <w:rFonts w:ascii="Times New Roman" w:eastAsia="굴림" w:hAnsi="Times New Roman" w:cs="Times New Roman"/>
                <w:color w:val="000000"/>
                <w:kern w:val="24"/>
                <w:szCs w:val="24"/>
              </w:rPr>
              <w:t>)</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Times New Roman" w:eastAsia="굴림" w:hAnsi="Times New Roman" w:cs="Times New Roman"/>
                <w:color w:val="000000"/>
                <w:kern w:val="24"/>
                <w:szCs w:val="24"/>
              </w:rPr>
            </w:pPr>
            <w:r w:rsidRPr="003875E9">
              <w:rPr>
                <w:rFonts w:ascii="Times New Roman" w:eastAsia="굴림" w:hAnsi="Times New Roman" w:cs="Times New Roman"/>
                <w:color w:val="000000"/>
                <w:kern w:val="24"/>
                <w:szCs w:val="24"/>
              </w:rPr>
              <w:t xml:space="preserve">0.1950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(0.0993)</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 xml:space="preserve">0.2111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(0.1219)</w:t>
            </w:r>
          </w:p>
        </w:tc>
      </w:tr>
      <w:tr w:rsidR="000D5694" w:rsidRPr="003875E9" w:rsidTr="00006439">
        <w:trPr>
          <w:trHeight w:val="680"/>
          <w:jc w:val="center"/>
        </w:trPr>
        <w:tc>
          <w:tcPr>
            <w:tcW w:w="0" w:type="auto"/>
            <w:vMerge/>
            <w:tcBorders>
              <w:top w:val="single" w:sz="8" w:space="0" w:color="000000"/>
              <w:left w:val="nil"/>
              <w:bottom w:val="single" w:sz="8" w:space="0" w:color="000000"/>
              <w:right w:val="nil"/>
            </w:tcBorders>
            <w:vAlign w:val="center"/>
            <w:hideMark/>
          </w:tcPr>
          <w:p w:rsidR="000D5694" w:rsidRPr="003875E9" w:rsidRDefault="000D5694" w:rsidP="00006439">
            <w:pPr>
              <w:spacing w:after="0" w:line="240" w:lineRule="auto"/>
              <w:rPr>
                <w:rFonts w:ascii="Arial" w:eastAsia="굴림" w:hAnsi="Arial" w:cs="Arial"/>
                <w:sz w:val="36"/>
                <w:szCs w:val="36"/>
              </w:rPr>
            </w:pPr>
          </w:p>
        </w:tc>
        <w:tc>
          <w:tcPr>
            <w:tcW w:w="130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0.2</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 xml:space="preserve">0.1285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(0.0164)</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 xml:space="preserve">0.2106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(0.0725)</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 xml:space="preserve">0.2115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(0.0775)</w:t>
            </w:r>
          </w:p>
        </w:tc>
      </w:tr>
      <w:tr w:rsidR="000D5694" w:rsidRPr="003875E9" w:rsidTr="00006439">
        <w:trPr>
          <w:trHeight w:val="680"/>
          <w:jc w:val="center"/>
        </w:trPr>
        <w:tc>
          <w:tcPr>
            <w:tcW w:w="1300" w:type="dxa"/>
            <w:vMerge w:val="restart"/>
            <w:tcBorders>
              <w:top w:val="single" w:sz="8" w:space="0" w:color="000000"/>
              <w:left w:val="nil"/>
              <w:bottom w:val="single" w:sz="1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0.4</w:t>
            </w:r>
          </w:p>
        </w:tc>
        <w:tc>
          <w:tcPr>
            <w:tcW w:w="130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0.05</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Times New Roman" w:eastAsia="굴림" w:hAnsi="Times New Roman" w:cs="Times New Roman"/>
                <w:color w:val="000000"/>
                <w:kern w:val="24"/>
                <w:szCs w:val="24"/>
              </w:rPr>
            </w:pPr>
            <w:r w:rsidRPr="003875E9">
              <w:rPr>
                <w:rFonts w:ascii="Times New Roman" w:eastAsia="굴림" w:hAnsi="Times New Roman" w:cs="Times New Roman"/>
                <w:color w:val="000000"/>
                <w:kern w:val="24"/>
                <w:szCs w:val="24"/>
              </w:rPr>
              <w:t xml:space="preserve">0.1309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(0.0229)</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Times New Roman" w:eastAsia="굴림" w:hAnsi="Times New Roman" w:cs="Times New Roman"/>
                <w:color w:val="000000"/>
                <w:kern w:val="24"/>
                <w:szCs w:val="24"/>
              </w:rPr>
            </w:pPr>
            <w:r w:rsidRPr="003875E9">
              <w:rPr>
                <w:rFonts w:ascii="Times New Roman" w:eastAsia="굴림" w:hAnsi="Times New Roman" w:cs="Times New Roman"/>
                <w:color w:val="000000"/>
                <w:kern w:val="24"/>
                <w:szCs w:val="24"/>
              </w:rPr>
              <w:t xml:space="preserve">0.4324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(0.1313)</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 xml:space="preserve">0.5546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(0.2437)</w:t>
            </w:r>
          </w:p>
        </w:tc>
      </w:tr>
      <w:tr w:rsidR="000D5694" w:rsidRPr="003875E9" w:rsidTr="00006439">
        <w:trPr>
          <w:trHeight w:val="680"/>
          <w:jc w:val="center"/>
        </w:trPr>
        <w:tc>
          <w:tcPr>
            <w:tcW w:w="0" w:type="auto"/>
            <w:vMerge/>
            <w:tcBorders>
              <w:top w:val="single" w:sz="8" w:space="0" w:color="000000"/>
              <w:left w:val="nil"/>
              <w:bottom w:val="single" w:sz="18" w:space="0" w:color="000000"/>
              <w:right w:val="nil"/>
            </w:tcBorders>
            <w:vAlign w:val="center"/>
            <w:hideMark/>
          </w:tcPr>
          <w:p w:rsidR="000D5694" w:rsidRPr="003875E9" w:rsidRDefault="000D5694" w:rsidP="00006439">
            <w:pPr>
              <w:spacing w:after="0" w:line="240" w:lineRule="auto"/>
              <w:rPr>
                <w:rFonts w:ascii="Arial" w:eastAsia="굴림" w:hAnsi="Arial" w:cs="Arial"/>
                <w:sz w:val="36"/>
                <w:szCs w:val="36"/>
              </w:rPr>
            </w:pPr>
          </w:p>
        </w:tc>
        <w:tc>
          <w:tcPr>
            <w:tcW w:w="130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Times New Roman" w:eastAsia="굴림" w:hAnsi="Times New Roman" w:cs="Times New Roman"/>
                <w:color w:val="000000"/>
                <w:kern w:val="24"/>
                <w:szCs w:val="24"/>
              </w:rPr>
            </w:pPr>
            <w:r w:rsidRPr="003875E9">
              <w:rPr>
                <w:rFonts w:ascii="Times New Roman" w:eastAsia="굴림" w:hAnsi="Times New Roman" w:cs="Times New Roman"/>
                <w:color w:val="000000"/>
                <w:kern w:val="24"/>
                <w:szCs w:val="24"/>
              </w:rPr>
              <w:t xml:space="preserve">0.1276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(0.0225)</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Times New Roman" w:eastAsia="굴림" w:hAnsi="Times New Roman" w:cs="Times New Roman"/>
                <w:color w:val="000000"/>
                <w:kern w:val="24"/>
                <w:szCs w:val="24"/>
              </w:rPr>
            </w:pPr>
            <w:r w:rsidRPr="003875E9">
              <w:rPr>
                <w:rFonts w:ascii="Times New Roman" w:eastAsia="굴림" w:hAnsi="Times New Roman" w:cs="Times New Roman"/>
                <w:color w:val="000000"/>
                <w:kern w:val="24"/>
                <w:szCs w:val="24"/>
              </w:rPr>
              <w:t xml:space="preserve">0.4230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(0.1315)</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 xml:space="preserve">0.4825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(0.1377)</w:t>
            </w:r>
          </w:p>
        </w:tc>
      </w:tr>
      <w:tr w:rsidR="000D5694" w:rsidRPr="003875E9" w:rsidTr="00006439">
        <w:trPr>
          <w:trHeight w:val="680"/>
          <w:jc w:val="center"/>
        </w:trPr>
        <w:tc>
          <w:tcPr>
            <w:tcW w:w="0" w:type="auto"/>
            <w:vMerge/>
            <w:tcBorders>
              <w:top w:val="single" w:sz="8" w:space="0" w:color="000000"/>
              <w:left w:val="nil"/>
              <w:bottom w:val="single" w:sz="18" w:space="0" w:color="000000"/>
              <w:right w:val="nil"/>
            </w:tcBorders>
            <w:vAlign w:val="center"/>
            <w:hideMark/>
          </w:tcPr>
          <w:p w:rsidR="000D5694" w:rsidRPr="003875E9" w:rsidRDefault="000D5694" w:rsidP="00006439">
            <w:pPr>
              <w:spacing w:after="0" w:line="240" w:lineRule="auto"/>
              <w:rPr>
                <w:rFonts w:ascii="Arial" w:eastAsia="굴림" w:hAnsi="Arial" w:cs="Arial"/>
                <w:sz w:val="36"/>
                <w:szCs w:val="36"/>
              </w:rPr>
            </w:pPr>
          </w:p>
        </w:tc>
        <w:tc>
          <w:tcPr>
            <w:tcW w:w="130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0.2</w:t>
            </w:r>
          </w:p>
        </w:tc>
        <w:tc>
          <w:tcPr>
            <w:tcW w:w="124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Times New Roman" w:eastAsia="굴림" w:hAnsi="Times New Roman" w:cs="Times New Roman"/>
                <w:color w:val="000000"/>
                <w:kern w:val="24"/>
                <w:szCs w:val="24"/>
              </w:rPr>
            </w:pPr>
            <w:r w:rsidRPr="003875E9">
              <w:rPr>
                <w:rFonts w:ascii="Times New Roman" w:eastAsia="굴림" w:hAnsi="Times New Roman" w:cs="Times New Roman"/>
                <w:color w:val="000000"/>
                <w:kern w:val="24"/>
                <w:szCs w:val="24"/>
              </w:rPr>
              <w:t xml:space="preserve">0.1286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(0.0189)</w:t>
            </w:r>
          </w:p>
        </w:tc>
        <w:tc>
          <w:tcPr>
            <w:tcW w:w="124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Times New Roman" w:eastAsia="굴림" w:hAnsi="Times New Roman" w:cs="Times New Roman"/>
                <w:color w:val="000000"/>
                <w:kern w:val="24"/>
                <w:szCs w:val="24"/>
              </w:rPr>
            </w:pPr>
            <w:r w:rsidRPr="003875E9">
              <w:rPr>
                <w:rFonts w:ascii="Times New Roman" w:eastAsia="굴림" w:hAnsi="Times New Roman" w:cs="Times New Roman"/>
                <w:color w:val="000000"/>
                <w:kern w:val="24"/>
                <w:szCs w:val="24"/>
              </w:rPr>
              <w:t xml:space="preserve">0.4181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(0.095</w:t>
            </w:r>
            <w:r w:rsidRPr="003875E9">
              <w:rPr>
                <w:rFonts w:ascii="Times New Roman" w:eastAsia="굴림" w:hAnsi="Times New Roman" w:cs="Times New Roman" w:hint="eastAsia"/>
                <w:color w:val="000000"/>
                <w:kern w:val="24"/>
                <w:szCs w:val="24"/>
              </w:rPr>
              <w:t>0</w:t>
            </w:r>
            <w:r w:rsidRPr="003875E9">
              <w:rPr>
                <w:rFonts w:ascii="Times New Roman" w:eastAsia="굴림" w:hAnsi="Times New Roman" w:cs="Times New Roman"/>
                <w:color w:val="000000"/>
                <w:kern w:val="24"/>
                <w:szCs w:val="24"/>
              </w:rPr>
              <w:t>)</w:t>
            </w:r>
          </w:p>
        </w:tc>
        <w:tc>
          <w:tcPr>
            <w:tcW w:w="124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 xml:space="preserve">0.4486 </w:t>
            </w:r>
          </w:p>
          <w:p w:rsidR="000D5694" w:rsidRPr="003875E9" w:rsidRDefault="000D5694" w:rsidP="0000643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(0.085)</w:t>
            </w:r>
          </w:p>
        </w:tc>
      </w:tr>
    </w:tbl>
    <w:p w:rsidR="000D5694" w:rsidRPr="003875E9" w:rsidRDefault="000D5694" w:rsidP="000D5694">
      <w:pPr>
        <w:widowControl w:val="0"/>
        <w:wordWrap w:val="0"/>
        <w:autoSpaceDE w:val="0"/>
        <w:autoSpaceDN w:val="0"/>
        <w:spacing w:after="160" w:line="259" w:lineRule="auto"/>
        <w:jc w:val="both"/>
        <w:rPr>
          <w:rFonts w:ascii="Times New Roman" w:eastAsia="맑은 고딕" w:hAnsi="Times New Roman" w:cs="Times New Roman"/>
          <w:b/>
          <w:kern w:val="2"/>
          <w:szCs w:val="22"/>
        </w:rPr>
      </w:pPr>
    </w:p>
    <w:p w:rsidR="000D5694" w:rsidRDefault="000D5694" w:rsidP="000D5694">
      <w:pPr>
        <w:rPr>
          <w:rFonts w:ascii="Times New Roman" w:hAnsi="Times New Roman" w:cs="Times New Roman"/>
        </w:rPr>
      </w:pPr>
      <w:r>
        <w:rPr>
          <w:rFonts w:ascii="Times New Roman" w:hAnsi="Times New Roman" w:cs="Times New Roman"/>
        </w:rPr>
        <w:br w:type="page"/>
      </w:r>
    </w:p>
    <w:p w:rsidR="000D5694" w:rsidRPr="000C60C8" w:rsidRDefault="000D5694" w:rsidP="000D5694">
      <w:pPr>
        <w:widowControl w:val="0"/>
        <w:autoSpaceDE w:val="0"/>
        <w:autoSpaceDN w:val="0"/>
        <w:spacing w:after="0"/>
        <w:rPr>
          <w:rFonts w:ascii="Times New Roman" w:eastAsia="맑은 고딕" w:hAnsi="Times New Roman" w:cs="Times New Roman"/>
          <w:kern w:val="2"/>
          <w:szCs w:val="22"/>
        </w:rPr>
      </w:pPr>
      <w:bookmarkStart w:id="189" w:name="_Toc532219745"/>
      <w:bookmarkStart w:id="190" w:name="_Toc532503931"/>
      <w:r w:rsidRPr="000A22DA">
        <w:rPr>
          <w:rStyle w:val="1Char"/>
          <w:sz w:val="24"/>
          <w:szCs w:val="24"/>
        </w:rPr>
        <w:lastRenderedPageBreak/>
        <w:t xml:space="preserve">Figure </w:t>
      </w:r>
      <w:r w:rsidRPr="000A22DA">
        <w:rPr>
          <w:rStyle w:val="1Char"/>
          <w:rFonts w:hint="eastAsia"/>
          <w:sz w:val="24"/>
          <w:szCs w:val="24"/>
        </w:rPr>
        <w:t>4.</w:t>
      </w:r>
      <w:r w:rsidRPr="000A22DA">
        <w:rPr>
          <w:rStyle w:val="1Char"/>
          <w:sz w:val="24"/>
          <w:szCs w:val="24"/>
        </w:rPr>
        <w:t xml:space="preserve">2 </w:t>
      </w:r>
      <w:r w:rsidRPr="000A22DA">
        <w:rPr>
          <w:rStyle w:val="1Char"/>
          <w:rFonts w:hint="eastAsia"/>
          <w:sz w:val="24"/>
          <w:szCs w:val="24"/>
        </w:rPr>
        <w:t xml:space="preserve">Boxplots for </w:t>
      </w:r>
      <m:oMath>
        <m:acc>
          <m:accPr>
            <m:ctrlPr>
              <w:rPr>
                <w:rStyle w:val="1Char"/>
                <w:rFonts w:ascii="Cambria Math" w:hAnsi="Cambria Math"/>
                <w:b w:val="0"/>
                <w:sz w:val="24"/>
                <w:szCs w:val="24"/>
              </w:rPr>
            </m:ctrlPr>
          </m:accPr>
          <m:e>
            <m:sSup>
              <m:sSupPr>
                <m:ctrlPr>
                  <w:rPr>
                    <w:rStyle w:val="1Char"/>
                    <w:rFonts w:ascii="Cambria Math" w:hAnsi="Cambria Math"/>
                    <w:b w:val="0"/>
                    <w:i/>
                    <w:sz w:val="24"/>
                    <w:szCs w:val="24"/>
                  </w:rPr>
                </m:ctrlPr>
              </m:sSupPr>
              <m:e>
                <m:r>
                  <w:rPr>
                    <w:rStyle w:val="1Char"/>
                    <w:rFonts w:ascii="Cambria Math" w:hAnsi="Cambria Math"/>
                    <w:sz w:val="24"/>
                    <w:szCs w:val="24"/>
                  </w:rPr>
                  <m:t>h</m:t>
                </m:r>
              </m:e>
              <m:sup>
                <m:r>
                  <w:rPr>
                    <w:rStyle w:val="1Char"/>
                    <w:rFonts w:ascii="Cambria Math" w:hAnsi="Cambria Math"/>
                    <w:sz w:val="24"/>
                    <w:szCs w:val="24"/>
                  </w:rPr>
                  <m:t>2</m:t>
                </m:r>
              </m:sup>
            </m:sSup>
            <m:ctrlPr>
              <w:rPr>
                <w:rStyle w:val="1Char"/>
                <w:rFonts w:ascii="Cambria Math" w:hAnsi="Cambria Math"/>
                <w:b w:val="0"/>
                <w:i/>
                <w:sz w:val="24"/>
                <w:szCs w:val="24"/>
              </w:rPr>
            </m:ctrlPr>
          </m:e>
        </m:acc>
      </m:oMath>
      <w:r w:rsidRPr="000A22DA">
        <w:rPr>
          <w:rStyle w:val="1Char"/>
          <w:sz w:val="24"/>
          <w:szCs w:val="24"/>
        </w:rPr>
        <w:t xml:space="preserve"> </w:t>
      </w:r>
      <w:r w:rsidRPr="000A22DA">
        <w:rPr>
          <w:rStyle w:val="1Char"/>
          <w:rFonts w:hint="eastAsia"/>
          <w:sz w:val="24"/>
          <w:szCs w:val="24"/>
        </w:rPr>
        <w:t>for randomly selected families</w:t>
      </w:r>
      <w:r w:rsidRPr="000A22DA">
        <w:rPr>
          <w:rStyle w:val="1Char"/>
          <w:sz w:val="24"/>
          <w:szCs w:val="24"/>
        </w:rPr>
        <w:t xml:space="preserve"> (scenario 1).</w:t>
      </w:r>
      <w:bookmarkEnd w:id="189"/>
      <w:bookmarkEnd w:id="190"/>
      <w:r w:rsidRPr="000C60C8">
        <w:rPr>
          <w:rFonts w:ascii="Times New Roman" w:eastAsia="맑은 고딕" w:hAnsi="Times New Roman" w:cs="Times New Roman"/>
          <w:b/>
          <w:kern w:val="2"/>
          <w:szCs w:val="22"/>
        </w:rPr>
        <w:t xml:space="preserve"> </w:t>
      </w:r>
      <w:r w:rsidRPr="000C60C8">
        <w:rPr>
          <w:rFonts w:ascii="Times New Roman" w:eastAsia="맑은 고딕" w:hAnsi="Times New Roman" w:cs="Times New Roman" w:hint="eastAsia"/>
          <w:kern w:val="2"/>
          <w:szCs w:val="22"/>
        </w:rPr>
        <w:t>True heritability was 0.05 (top), 0.2 (middle)</w:t>
      </w:r>
      <w:r w:rsidRPr="000C60C8">
        <w:rPr>
          <w:rFonts w:ascii="Times New Roman" w:eastAsia="맑은 고딕" w:hAnsi="Times New Roman" w:cs="Times New Roman"/>
          <w:kern w:val="2"/>
          <w:szCs w:val="22"/>
        </w:rPr>
        <w:t>,</w:t>
      </w:r>
      <w:r w:rsidRPr="000C60C8">
        <w:rPr>
          <w:rFonts w:ascii="Times New Roman" w:eastAsia="맑은 고딕" w:hAnsi="Times New Roman" w:cs="Times New Roman" w:hint="eastAsia"/>
          <w:kern w:val="2"/>
          <w:szCs w:val="22"/>
        </w:rPr>
        <w:t xml:space="preserve"> and 0.4 (bottom) and </w:t>
      </w:r>
      <w:r w:rsidRPr="000C60C8">
        <w:rPr>
          <w:rFonts w:ascii="Times New Roman" w:eastAsia="맑은 고딕" w:hAnsi="Times New Roman" w:cs="Times New Roman"/>
          <w:kern w:val="2"/>
          <w:szCs w:val="22"/>
        </w:rPr>
        <w:t>was</w:t>
      </w:r>
      <w:r w:rsidRPr="000C60C8">
        <w:rPr>
          <w:rFonts w:ascii="Times New Roman" w:eastAsia="맑은 고딕" w:hAnsi="Times New Roman" w:cs="Times New Roman" w:hint="eastAsia"/>
          <w:kern w:val="2"/>
          <w:szCs w:val="22"/>
        </w:rPr>
        <w:t xml:space="preserve"> indicated as </w:t>
      </w:r>
      <w:r w:rsidRPr="000C60C8">
        <w:rPr>
          <w:rFonts w:ascii="Times New Roman" w:eastAsia="맑은 고딕" w:hAnsi="Times New Roman" w:cs="Times New Roman"/>
          <w:kern w:val="2"/>
          <w:szCs w:val="22"/>
        </w:rPr>
        <w:t xml:space="preserve">a </w:t>
      </w:r>
      <w:r w:rsidRPr="000C60C8">
        <w:rPr>
          <w:rFonts w:ascii="Times New Roman" w:eastAsia="맑은 고딕" w:hAnsi="Times New Roman" w:cs="Times New Roman" w:hint="eastAsia"/>
          <w:kern w:val="2"/>
          <w:szCs w:val="22"/>
        </w:rPr>
        <w:t>gray dashed line.</w:t>
      </w:r>
    </w:p>
    <w:p w:rsidR="000D5694" w:rsidRDefault="000D5694" w:rsidP="000D5694">
      <w:pPr>
        <w:jc w:val="center"/>
        <w:rPr>
          <w:rFonts w:ascii="Times New Roman" w:eastAsia="맑은 고딕" w:hAnsi="Times New Roman" w:cs="Times New Roman"/>
          <w:b/>
          <w:kern w:val="2"/>
          <w:szCs w:val="22"/>
        </w:rPr>
      </w:pPr>
      <w:r>
        <w:rPr>
          <w:rFonts w:ascii="Times New Roman" w:eastAsia="맑은 고딕" w:hAnsi="Times New Roman" w:cs="Times New Roman"/>
          <w:b/>
          <w:noProof/>
          <w:kern w:val="2"/>
          <w:szCs w:val="22"/>
        </w:rPr>
        <w:drawing>
          <wp:inline distT="0" distB="0" distL="0" distR="0" wp14:anchorId="2554B292" wp14:editId="3D536315">
            <wp:extent cx="5486411" cy="5486411"/>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_boxplot.png"/>
                    <pic:cNvPicPr/>
                  </pic:nvPicPr>
                  <pic:blipFill>
                    <a:blip r:embed="rId39">
                      <a:extLst>
                        <a:ext uri="{28A0092B-C50C-407E-A947-70E740481C1C}">
                          <a14:useLocalDpi xmlns:a14="http://schemas.microsoft.com/office/drawing/2010/main" val="0"/>
                        </a:ext>
                      </a:extLst>
                    </a:blip>
                    <a:stretch>
                      <a:fillRect/>
                    </a:stretch>
                  </pic:blipFill>
                  <pic:spPr>
                    <a:xfrm>
                      <a:off x="0" y="0"/>
                      <a:ext cx="5486411" cy="5486411"/>
                    </a:xfrm>
                    <a:prstGeom prst="rect">
                      <a:avLst/>
                    </a:prstGeom>
                  </pic:spPr>
                </pic:pic>
              </a:graphicData>
            </a:graphic>
          </wp:inline>
        </w:drawing>
      </w:r>
      <w:r>
        <w:rPr>
          <w:rFonts w:ascii="Times New Roman" w:eastAsia="맑은 고딕" w:hAnsi="Times New Roman" w:cs="Times New Roman"/>
          <w:b/>
          <w:kern w:val="2"/>
          <w:szCs w:val="22"/>
        </w:rPr>
        <w:br w:type="page"/>
      </w:r>
    </w:p>
    <w:p w:rsidR="000D5694" w:rsidRPr="008E30A1" w:rsidRDefault="000D5694" w:rsidP="000D5694">
      <w:pPr>
        <w:widowControl w:val="0"/>
        <w:wordWrap w:val="0"/>
        <w:autoSpaceDE w:val="0"/>
        <w:autoSpaceDN w:val="0"/>
        <w:spacing w:after="160"/>
        <w:rPr>
          <w:rFonts w:ascii="Times New Roman" w:eastAsia="맑은 고딕" w:hAnsi="Times New Roman" w:cs="Times New Roman"/>
          <w:b/>
          <w:kern w:val="2"/>
          <w:szCs w:val="22"/>
        </w:rPr>
      </w:pPr>
      <w:bookmarkStart w:id="191" w:name="_Toc532219746"/>
      <w:bookmarkStart w:id="192" w:name="_Toc532503932"/>
      <w:proofErr w:type="gramStart"/>
      <w:r w:rsidRPr="000A22DA">
        <w:rPr>
          <w:rStyle w:val="1Char"/>
          <w:sz w:val="24"/>
          <w:szCs w:val="24"/>
        </w:rPr>
        <w:lastRenderedPageBreak/>
        <w:t xml:space="preserve">Table </w:t>
      </w:r>
      <w:r w:rsidRPr="000A22DA">
        <w:rPr>
          <w:rStyle w:val="1Char"/>
          <w:rFonts w:hint="eastAsia"/>
          <w:sz w:val="24"/>
          <w:szCs w:val="24"/>
        </w:rPr>
        <w:t>4.</w:t>
      </w:r>
      <w:r w:rsidRPr="000A22DA">
        <w:rPr>
          <w:rStyle w:val="1Char"/>
          <w:sz w:val="24"/>
          <w:szCs w:val="24"/>
        </w:rPr>
        <w:t>2</w:t>
      </w:r>
      <w:r w:rsidRPr="000A22DA">
        <w:rPr>
          <w:rStyle w:val="1Char"/>
          <w:rFonts w:hint="eastAsia"/>
          <w:sz w:val="24"/>
          <w:szCs w:val="24"/>
        </w:rPr>
        <w:t xml:space="preserve"> </w:t>
      </w:r>
      <w:r w:rsidRPr="000A22DA">
        <w:rPr>
          <w:rStyle w:val="1Char"/>
          <w:sz w:val="24"/>
          <w:szCs w:val="24"/>
        </w:rPr>
        <w:t xml:space="preserve">Accuracy of </w:t>
      </w:r>
      <m:oMath>
        <m:acc>
          <m:accPr>
            <m:ctrlPr>
              <w:rPr>
                <w:rStyle w:val="1Char"/>
                <w:rFonts w:ascii="Cambria Math" w:hAnsi="Cambria Math"/>
                <w:b w:val="0"/>
                <w:sz w:val="24"/>
                <w:szCs w:val="24"/>
              </w:rPr>
            </m:ctrlPr>
          </m:accPr>
          <m:e>
            <m:r>
              <w:rPr>
                <w:rStyle w:val="1Char"/>
                <w:rFonts w:ascii="Cambria Math" w:hAnsi="Cambria Math"/>
                <w:sz w:val="24"/>
                <w:szCs w:val="24"/>
              </w:rPr>
              <m:t>β</m:t>
            </m:r>
            <m:r>
              <m:rPr>
                <m:sty m:val="p"/>
              </m:rPr>
              <w:rPr>
                <w:rStyle w:val="1Char"/>
                <w:rFonts w:ascii="Cambria Math" w:hAnsi="Cambria Math"/>
                <w:sz w:val="24"/>
                <w:szCs w:val="24"/>
              </w:rPr>
              <m:t xml:space="preserve"> </m:t>
            </m:r>
            <m:ctrlPr>
              <w:rPr>
                <w:rStyle w:val="1Char"/>
                <w:rFonts w:ascii="Cambria Math" w:hAnsi="Cambria Math"/>
                <w:b w:val="0"/>
                <w:i/>
                <w:sz w:val="24"/>
                <w:szCs w:val="24"/>
              </w:rPr>
            </m:ctrlPr>
          </m:e>
        </m:acc>
      </m:oMath>
      <w:r w:rsidRPr="000A22DA">
        <w:rPr>
          <w:rStyle w:val="1Char"/>
          <w:sz w:val="24"/>
          <w:szCs w:val="24"/>
        </w:rPr>
        <w:t xml:space="preserve"> and </w:t>
      </w:r>
      <m:oMath>
        <m:acc>
          <m:accPr>
            <m:ctrlPr>
              <w:rPr>
                <w:rStyle w:val="1Char"/>
                <w:rFonts w:ascii="Cambria Math" w:hAnsi="Cambria Math"/>
                <w:b w:val="0"/>
                <w:sz w:val="24"/>
                <w:szCs w:val="24"/>
              </w:rPr>
            </m:ctrlPr>
          </m:accPr>
          <m:e>
            <m:sSup>
              <m:sSupPr>
                <m:ctrlPr>
                  <w:rPr>
                    <w:rStyle w:val="1Char"/>
                    <w:rFonts w:ascii="Cambria Math" w:hAnsi="Cambria Math"/>
                    <w:b w:val="0"/>
                    <w:i/>
                    <w:sz w:val="24"/>
                    <w:szCs w:val="24"/>
                  </w:rPr>
                </m:ctrlPr>
              </m:sSupPr>
              <m:e>
                <m:r>
                  <w:rPr>
                    <w:rStyle w:val="1Char"/>
                    <w:rFonts w:ascii="Cambria Math" w:hAnsi="Cambria Math"/>
                    <w:sz w:val="24"/>
                    <w:szCs w:val="24"/>
                  </w:rPr>
                  <m:t>h</m:t>
                </m:r>
              </m:e>
              <m:sup>
                <m:r>
                  <w:rPr>
                    <w:rStyle w:val="1Char"/>
                    <w:rFonts w:ascii="Cambria Math" w:hAnsi="Cambria Math"/>
                    <w:sz w:val="24"/>
                    <w:szCs w:val="24"/>
                  </w:rPr>
                  <m:t>2</m:t>
                </m:r>
              </m:sup>
            </m:sSup>
            <m:ctrlPr>
              <w:rPr>
                <w:rStyle w:val="1Char"/>
                <w:rFonts w:ascii="Cambria Math" w:hAnsi="Cambria Math"/>
                <w:b w:val="0"/>
                <w:i/>
                <w:sz w:val="24"/>
                <w:szCs w:val="24"/>
              </w:rPr>
            </m:ctrlPr>
          </m:e>
        </m:acc>
      </m:oMath>
      <w:r w:rsidRPr="000A22DA">
        <w:rPr>
          <w:rStyle w:val="1Char"/>
          <w:sz w:val="24"/>
          <w:szCs w:val="24"/>
        </w:rPr>
        <w:t xml:space="preserve"> from ascertained families (scenario 2)</w:t>
      </w:r>
      <w:bookmarkEnd w:id="191"/>
      <w:bookmarkEnd w:id="192"/>
      <w:r w:rsidR="000A22DA">
        <w:rPr>
          <w:rFonts w:ascii="Times New Roman" w:eastAsia="맑은 고딕" w:hAnsi="Times New Roman" w:cs="Times New Roman"/>
          <w:kern w:val="2"/>
          <w:szCs w:val="22"/>
        </w:rPr>
        <w:t>.</w:t>
      </w:r>
      <w:proofErr w:type="gramEnd"/>
      <w:r w:rsidRPr="000A22DA">
        <w:rPr>
          <w:rFonts w:ascii="Times New Roman" w:eastAsia="맑은 고딕" w:hAnsi="Times New Roman" w:cs="Times New Roman" w:hint="eastAsia"/>
          <w:kern w:val="2"/>
          <w:szCs w:val="22"/>
        </w:rPr>
        <w:t xml:space="preserve"> </w:t>
      </w:r>
      <w:r w:rsidRPr="008E30A1">
        <w:rPr>
          <w:rFonts w:ascii="Times New Roman" w:eastAsia="맑은 고딕" w:hAnsi="Times New Roman" w:cs="Times New Roman"/>
          <w:kern w:val="2"/>
          <w:szCs w:val="22"/>
        </w:rPr>
        <w:t xml:space="preserve">Parameter estimates from 2,000 replicates </w:t>
      </w:r>
      <w:proofErr w:type="gramStart"/>
      <w:r w:rsidRPr="008E30A1">
        <w:rPr>
          <w:rFonts w:ascii="Times New Roman" w:eastAsia="맑은 고딕" w:hAnsi="Times New Roman" w:cs="Times New Roman"/>
          <w:kern w:val="2"/>
          <w:szCs w:val="22"/>
        </w:rPr>
        <w:t>were summarized</w:t>
      </w:r>
      <w:proofErr w:type="gramEnd"/>
      <w:r w:rsidRPr="008E30A1">
        <w:rPr>
          <w:rFonts w:ascii="Times New Roman" w:eastAsia="맑은 고딕" w:hAnsi="Times New Roman" w:cs="Times New Roman"/>
          <w:kern w:val="2"/>
          <w:szCs w:val="22"/>
        </w:rPr>
        <w:t xml:space="preserve"> using </w:t>
      </w:r>
      <w:r w:rsidRPr="008E30A1">
        <w:rPr>
          <w:rFonts w:ascii="Times New Roman" w:eastAsia="맑은 고딕" w:hAnsi="Times New Roman" w:cs="Times New Roman" w:hint="eastAsia"/>
          <w:kern w:val="2"/>
          <w:szCs w:val="22"/>
        </w:rPr>
        <w:t xml:space="preserve">mean (top) and standard </w:t>
      </w:r>
      <w:r w:rsidRPr="008E30A1">
        <w:rPr>
          <w:rFonts w:ascii="Times New Roman" w:eastAsia="맑은 고딕" w:hAnsi="Times New Roman" w:cs="Times New Roman"/>
          <w:kern w:val="2"/>
          <w:szCs w:val="22"/>
        </w:rPr>
        <w:t>error</w:t>
      </w:r>
      <w:r w:rsidRPr="008E30A1">
        <w:rPr>
          <w:rFonts w:ascii="Times New Roman" w:eastAsia="맑은 고딕" w:hAnsi="Times New Roman" w:cs="Times New Roman" w:hint="eastAsia"/>
          <w:kern w:val="2"/>
          <w:szCs w:val="22"/>
        </w:rPr>
        <w:t xml:space="preserve"> (bottom). The true value </w:t>
      </w:r>
      <w:r w:rsidRPr="008E30A1">
        <w:rPr>
          <w:rFonts w:ascii="Times New Roman" w:eastAsia="맑은 고딕" w:hAnsi="Times New Roman" w:cs="Times New Roman"/>
          <w:kern w:val="2"/>
          <w:szCs w:val="22"/>
        </w:rPr>
        <w:t>of</w:t>
      </w:r>
      <w:r w:rsidRPr="008E30A1">
        <w:rPr>
          <w:rFonts w:ascii="Times New Roman" w:eastAsia="맑은 고딕" w:hAnsi="Times New Roman" w:cs="Times New Roman" w:hint="eastAsia"/>
          <w:kern w:val="2"/>
          <w:szCs w:val="22"/>
        </w:rPr>
        <w:t xml:space="preserve"> </w:t>
      </w:r>
      <m:oMath>
        <m:r>
          <w:rPr>
            <w:rFonts w:ascii="Cambria Math" w:eastAsia="맑은 고딕" w:hAnsi="Cambria Math" w:cs="Times New Roman"/>
            <w:kern w:val="2"/>
            <w:szCs w:val="22"/>
          </w:rPr>
          <m:t>β</m:t>
        </m:r>
      </m:oMath>
      <w:r w:rsidRPr="008E30A1">
        <w:rPr>
          <w:rFonts w:ascii="Times New Roman" w:eastAsia="맑은 고딕" w:hAnsi="Times New Roman" w:cs="Times New Roman"/>
          <w:b/>
          <w:kern w:val="2"/>
          <w:szCs w:val="22"/>
        </w:rPr>
        <w:t xml:space="preserve"> </w:t>
      </w:r>
      <w:r w:rsidRPr="008E30A1">
        <w:rPr>
          <w:rFonts w:ascii="Times New Roman" w:eastAsia="맑은 고딕" w:hAnsi="Times New Roman" w:cs="Times New Roman"/>
          <w:kern w:val="2"/>
          <w:szCs w:val="22"/>
        </w:rPr>
        <w:t>is 0.1253</w:t>
      </w:r>
      <w:r w:rsidRPr="008E30A1">
        <w:rPr>
          <w:rFonts w:ascii="Times New Roman" w:eastAsia="맑은 고딕" w:hAnsi="Times New Roman" w:cs="Times New Roman" w:hint="eastAsia"/>
          <w:kern w:val="2"/>
          <w:szCs w:val="22"/>
        </w:rPr>
        <w:t>.</w:t>
      </w:r>
    </w:p>
    <w:tbl>
      <w:tblPr>
        <w:tblW w:w="6340" w:type="dxa"/>
        <w:jc w:val="center"/>
        <w:tblCellMar>
          <w:left w:w="0" w:type="dxa"/>
          <w:right w:w="0" w:type="dxa"/>
        </w:tblCellMar>
        <w:tblLook w:val="0600" w:firstRow="0" w:lastRow="0" w:firstColumn="0" w:lastColumn="0" w:noHBand="1" w:noVBand="1"/>
      </w:tblPr>
      <w:tblGrid>
        <w:gridCol w:w="1300"/>
        <w:gridCol w:w="1300"/>
        <w:gridCol w:w="1240"/>
        <w:gridCol w:w="1260"/>
        <w:gridCol w:w="1240"/>
      </w:tblGrid>
      <w:tr w:rsidR="000D5694" w:rsidRPr="008E30A1" w:rsidTr="00006439">
        <w:trPr>
          <w:jc w:val="center"/>
        </w:trPr>
        <w:tc>
          <w:tcPr>
            <w:tcW w:w="130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Heritability</w:t>
            </w:r>
          </w:p>
        </w:tc>
        <w:tc>
          <w:tcPr>
            <w:tcW w:w="130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Prevalence</w:t>
            </w:r>
          </w:p>
        </w:tc>
        <w:tc>
          <w:tcPr>
            <w:tcW w:w="2500" w:type="dxa"/>
            <w:gridSpan w:val="2"/>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LTMH</w:t>
            </w:r>
          </w:p>
        </w:tc>
        <w:tc>
          <w:tcPr>
            <w:tcW w:w="124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GCTA</w:t>
            </w:r>
          </w:p>
        </w:tc>
      </w:tr>
      <w:tr w:rsidR="000D5694" w:rsidRPr="008E30A1" w:rsidTr="00006439">
        <w:trPr>
          <w:trHeight w:val="330"/>
          <w:jc w:val="center"/>
        </w:trPr>
        <w:tc>
          <w:tcPr>
            <w:tcW w:w="0" w:type="auto"/>
            <w:vMerge/>
            <w:tcBorders>
              <w:top w:val="single" w:sz="18" w:space="0" w:color="000000"/>
              <w:left w:val="nil"/>
              <w:bottom w:val="single" w:sz="8" w:space="0" w:color="000000"/>
              <w:right w:val="nil"/>
            </w:tcBorders>
            <w:vAlign w:val="center"/>
            <w:hideMark/>
          </w:tcPr>
          <w:p w:rsidR="000D5694" w:rsidRPr="008E30A1" w:rsidRDefault="000D5694" w:rsidP="00006439">
            <w:pPr>
              <w:spacing w:after="0" w:line="240" w:lineRule="auto"/>
              <w:rPr>
                <w:rFonts w:ascii="Arial" w:eastAsia="굴림" w:hAnsi="Arial" w:cs="Arial"/>
                <w:sz w:val="36"/>
                <w:szCs w:val="36"/>
              </w:rPr>
            </w:pPr>
          </w:p>
        </w:tc>
        <w:tc>
          <w:tcPr>
            <w:tcW w:w="0" w:type="auto"/>
            <w:vMerge/>
            <w:tcBorders>
              <w:top w:val="single" w:sz="18" w:space="0" w:color="000000"/>
              <w:left w:val="nil"/>
              <w:bottom w:val="single" w:sz="8" w:space="0" w:color="000000"/>
              <w:right w:val="nil"/>
            </w:tcBorders>
            <w:vAlign w:val="center"/>
            <w:hideMark/>
          </w:tcPr>
          <w:p w:rsidR="000D5694" w:rsidRPr="008E30A1" w:rsidRDefault="000D5694" w:rsidP="00006439">
            <w:pPr>
              <w:spacing w:after="0" w:line="240" w:lineRule="auto"/>
              <w:rPr>
                <w:rFonts w:ascii="Arial" w:eastAsia="굴림" w:hAnsi="Arial" w:cs="Arial"/>
                <w:sz w:val="36"/>
                <w:szCs w:val="36"/>
              </w:rPr>
            </w:pPr>
          </w:p>
        </w:tc>
        <w:tc>
          <w:tcPr>
            <w:tcW w:w="124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330" w:lineRule="atLeast"/>
              <w:jc w:val="center"/>
              <w:textAlignment w:val="center"/>
              <w:rPr>
                <w:rFonts w:ascii="Arial" w:eastAsia="굴림" w:hAnsi="Arial" w:cs="Arial"/>
                <w:sz w:val="36"/>
                <w:szCs w:val="36"/>
              </w:rPr>
            </w:pPr>
            <m:oMathPara>
              <m:oMathParaPr>
                <m:jc m:val="centerGroup"/>
              </m:oMathParaPr>
              <m:oMath>
                <m:r>
                  <w:rPr>
                    <w:rFonts w:ascii="Cambria Math" w:eastAsia="굴림" w:hAnsi="Cambria Math" w:cs="Times New Roman"/>
                    <w:color w:val="000000"/>
                    <w:kern w:val="24"/>
                    <w:szCs w:val="24"/>
                  </w:rPr>
                  <m:t>β</m:t>
                </m:r>
              </m:oMath>
            </m:oMathPara>
          </w:p>
        </w:tc>
        <w:tc>
          <w:tcPr>
            <w:tcW w:w="124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7C21AD" w:rsidP="00006439">
            <w:pPr>
              <w:wordWrap w:val="0"/>
              <w:spacing w:after="0" w:line="330" w:lineRule="atLeast"/>
              <w:jc w:val="center"/>
              <w:textAlignment w:val="center"/>
              <w:rPr>
                <w:rFonts w:ascii="Arial" w:eastAsia="굴림" w:hAnsi="Arial" w:cs="Arial"/>
                <w:sz w:val="36"/>
                <w:szCs w:val="36"/>
              </w:rPr>
            </w:pPr>
            <m:oMathPara>
              <m:oMathParaPr>
                <m:jc m:val="centerGroup"/>
              </m:oMathParaPr>
              <m:oMath>
                <m:sSup>
                  <m:sSupPr>
                    <m:ctrlPr>
                      <w:rPr>
                        <w:rFonts w:ascii="Cambria Math" w:eastAsia="굴림" w:hAnsi="Cambria Math" w:cs="굴림"/>
                        <w:i/>
                        <w:iCs/>
                        <w:color w:val="000000"/>
                        <w:kern w:val="24"/>
                        <w:szCs w:val="24"/>
                      </w:rPr>
                    </m:ctrlPr>
                  </m:sSupPr>
                  <m:e>
                    <m:r>
                      <w:rPr>
                        <w:rFonts w:ascii="Cambria Math" w:eastAsia="굴림" w:hAnsi="Cambria Math" w:cs="Times New Roman"/>
                        <w:color w:val="000000"/>
                        <w:kern w:val="24"/>
                        <w:szCs w:val="24"/>
                      </w:rPr>
                      <m:t>h</m:t>
                    </m:r>
                  </m:e>
                  <m:sup>
                    <m:r>
                      <w:rPr>
                        <w:rFonts w:ascii="Cambria Math" w:eastAsia="굴림" w:hAnsi="Cambria Math" w:cs="Times New Roman"/>
                        <w:color w:val="000000"/>
                        <w:kern w:val="24"/>
                        <w:szCs w:val="24"/>
                      </w:rPr>
                      <m:t>2</m:t>
                    </m:r>
                  </m:sup>
                </m:sSup>
              </m:oMath>
            </m:oMathPara>
          </w:p>
        </w:tc>
        <w:tc>
          <w:tcPr>
            <w:tcW w:w="124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7C21AD" w:rsidP="00006439">
            <w:pPr>
              <w:wordWrap w:val="0"/>
              <w:spacing w:after="0" w:line="330" w:lineRule="atLeast"/>
              <w:jc w:val="center"/>
              <w:textAlignment w:val="center"/>
              <w:rPr>
                <w:rFonts w:ascii="Arial" w:eastAsia="굴림" w:hAnsi="Arial" w:cs="Arial"/>
                <w:sz w:val="36"/>
                <w:szCs w:val="36"/>
              </w:rPr>
            </w:pPr>
            <m:oMathPara>
              <m:oMathParaPr>
                <m:jc m:val="centerGroup"/>
              </m:oMathParaPr>
              <m:oMath>
                <m:sSup>
                  <m:sSupPr>
                    <m:ctrlPr>
                      <w:rPr>
                        <w:rFonts w:ascii="Cambria Math" w:eastAsia="굴림" w:hAnsi="Cambria Math" w:cs="굴림"/>
                        <w:i/>
                        <w:iCs/>
                        <w:color w:val="000000"/>
                        <w:kern w:val="24"/>
                        <w:szCs w:val="24"/>
                      </w:rPr>
                    </m:ctrlPr>
                  </m:sSupPr>
                  <m:e>
                    <m:r>
                      <w:rPr>
                        <w:rFonts w:ascii="Cambria Math" w:eastAsia="굴림" w:hAnsi="Cambria Math" w:cs="Times New Roman"/>
                        <w:color w:val="000000"/>
                        <w:kern w:val="24"/>
                        <w:szCs w:val="24"/>
                      </w:rPr>
                      <m:t>h</m:t>
                    </m:r>
                  </m:e>
                  <m:sup>
                    <m:r>
                      <w:rPr>
                        <w:rFonts w:ascii="Cambria Math" w:eastAsia="굴림" w:hAnsi="Cambria Math" w:cs="Times New Roman"/>
                        <w:color w:val="000000"/>
                        <w:kern w:val="24"/>
                        <w:szCs w:val="24"/>
                      </w:rPr>
                      <m:t>2</m:t>
                    </m:r>
                  </m:sup>
                </m:sSup>
              </m:oMath>
            </m:oMathPara>
          </w:p>
        </w:tc>
      </w:tr>
      <w:tr w:rsidR="000D5694" w:rsidRPr="008E30A1" w:rsidTr="00006439">
        <w:trPr>
          <w:trHeight w:val="680"/>
          <w:jc w:val="center"/>
        </w:trPr>
        <w:tc>
          <w:tcPr>
            <w:tcW w:w="130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0.05</w:t>
            </w:r>
          </w:p>
        </w:tc>
        <w:tc>
          <w:tcPr>
            <w:tcW w:w="130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0.05</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Times New Roman" w:eastAsia="굴림" w:hAnsi="Times New Roman" w:cs="Times New Roman"/>
                <w:color w:val="000000"/>
                <w:kern w:val="24"/>
                <w:szCs w:val="24"/>
              </w:rPr>
            </w:pPr>
            <w:r w:rsidRPr="008E30A1">
              <w:rPr>
                <w:rFonts w:ascii="Times New Roman" w:eastAsia="굴림" w:hAnsi="Times New Roman" w:cs="Times New Roman"/>
                <w:color w:val="000000"/>
                <w:kern w:val="24"/>
                <w:szCs w:val="24"/>
              </w:rPr>
              <w:t xml:space="preserve">0.1335 </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(0.0193)</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Times New Roman" w:eastAsia="굴림" w:hAnsi="Times New Roman" w:cs="Times New Roman"/>
                <w:color w:val="000000"/>
                <w:kern w:val="24"/>
                <w:szCs w:val="24"/>
              </w:rPr>
            </w:pPr>
            <w:r w:rsidRPr="008E30A1">
              <w:rPr>
                <w:rFonts w:ascii="Times New Roman" w:eastAsia="굴림" w:hAnsi="Times New Roman" w:cs="Times New Roman"/>
                <w:color w:val="000000"/>
                <w:kern w:val="24"/>
                <w:szCs w:val="24"/>
              </w:rPr>
              <w:t xml:space="preserve">0.0474 </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(0.0376)</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1.72</w:t>
            </w:r>
            <m:oMath>
              <m:r>
                <w:rPr>
                  <w:rFonts w:ascii="Cambria Math" w:eastAsia="굴림" w:hAnsi="Times New Roman" w:cs="Times New Roman"/>
                  <w:color w:val="000000"/>
                  <w:kern w:val="24"/>
                  <w:szCs w:val="24"/>
                </w:rPr>
                <m:t>×</m:t>
              </m:r>
            </m:oMath>
            <w:r w:rsidRPr="008E30A1">
              <w:rPr>
                <w:rFonts w:ascii="Times New Roman" w:eastAsia="굴림" w:hAnsi="Times New Roman" w:cs="Times New Roman"/>
                <w:color w:val="000000"/>
                <w:kern w:val="24"/>
                <w:szCs w:val="24"/>
              </w:rPr>
              <w:t>10</w:t>
            </w:r>
            <w:r w:rsidRPr="008E30A1">
              <w:rPr>
                <w:rFonts w:ascii="Times New Roman" w:eastAsia="굴림" w:hAnsi="Times New Roman" w:cs="Times New Roman"/>
                <w:color w:val="000000"/>
                <w:kern w:val="24"/>
                <w:position w:val="7"/>
                <w:szCs w:val="24"/>
                <w:vertAlign w:val="superscript"/>
              </w:rPr>
              <w:t>-6</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(4.47</w:t>
            </w:r>
            <m:oMath>
              <m:r>
                <w:rPr>
                  <w:rFonts w:ascii="Cambria Math" w:eastAsia="굴림" w:hAnsi="Times New Roman" w:cs="Times New Roman"/>
                  <w:color w:val="000000"/>
                  <w:kern w:val="24"/>
                  <w:szCs w:val="24"/>
                </w:rPr>
                <m:t>×</m:t>
              </m:r>
            </m:oMath>
            <w:r w:rsidRPr="008E30A1">
              <w:rPr>
                <w:rFonts w:ascii="Times New Roman" w:eastAsia="굴림" w:hAnsi="Times New Roman" w:cs="Times New Roman"/>
                <w:color w:val="000000"/>
                <w:kern w:val="24"/>
                <w:szCs w:val="24"/>
              </w:rPr>
              <w:t>10</w:t>
            </w:r>
            <w:r w:rsidRPr="008E30A1">
              <w:rPr>
                <w:rFonts w:ascii="Times New Roman" w:eastAsia="굴림" w:hAnsi="Times New Roman" w:cs="Times New Roman"/>
                <w:color w:val="000000"/>
                <w:kern w:val="24"/>
                <w:position w:val="7"/>
                <w:szCs w:val="24"/>
                <w:vertAlign w:val="superscript"/>
              </w:rPr>
              <w:t>-7</w:t>
            </w:r>
            <w:r w:rsidRPr="008E30A1">
              <w:rPr>
                <w:rFonts w:ascii="Times New Roman" w:eastAsia="굴림" w:hAnsi="Times New Roman" w:cs="Times New Roman"/>
                <w:color w:val="000000"/>
                <w:kern w:val="24"/>
                <w:szCs w:val="24"/>
              </w:rPr>
              <w:t>)</w:t>
            </w:r>
          </w:p>
        </w:tc>
      </w:tr>
      <w:tr w:rsidR="000D5694" w:rsidRPr="008E30A1" w:rsidTr="00006439">
        <w:trPr>
          <w:trHeight w:val="680"/>
          <w:jc w:val="center"/>
        </w:trPr>
        <w:tc>
          <w:tcPr>
            <w:tcW w:w="0" w:type="auto"/>
            <w:vMerge/>
            <w:tcBorders>
              <w:top w:val="single" w:sz="8" w:space="0" w:color="000000"/>
              <w:left w:val="nil"/>
              <w:bottom w:val="single" w:sz="8" w:space="0" w:color="000000"/>
              <w:right w:val="nil"/>
            </w:tcBorders>
            <w:vAlign w:val="center"/>
            <w:hideMark/>
          </w:tcPr>
          <w:p w:rsidR="000D5694" w:rsidRPr="008E30A1" w:rsidRDefault="000D5694" w:rsidP="00006439">
            <w:pPr>
              <w:spacing w:after="0" w:line="240" w:lineRule="auto"/>
              <w:rPr>
                <w:rFonts w:ascii="Arial" w:eastAsia="굴림" w:hAnsi="Arial" w:cs="Arial"/>
                <w:sz w:val="36"/>
                <w:szCs w:val="36"/>
              </w:rPr>
            </w:pPr>
          </w:p>
        </w:tc>
        <w:tc>
          <w:tcPr>
            <w:tcW w:w="130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0.1</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Times New Roman" w:eastAsia="굴림" w:hAnsi="Times New Roman" w:cs="Times New Roman"/>
                <w:color w:val="000000"/>
                <w:kern w:val="24"/>
                <w:szCs w:val="24"/>
              </w:rPr>
            </w:pPr>
            <w:r w:rsidRPr="008E30A1">
              <w:rPr>
                <w:rFonts w:ascii="Times New Roman" w:eastAsia="굴림" w:hAnsi="Times New Roman" w:cs="Times New Roman"/>
                <w:color w:val="000000"/>
                <w:kern w:val="24"/>
                <w:szCs w:val="24"/>
              </w:rPr>
              <w:t xml:space="preserve">0.1233 </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(0.0181)</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Times New Roman" w:eastAsia="굴림" w:hAnsi="Times New Roman" w:cs="Times New Roman"/>
                <w:color w:val="000000"/>
                <w:kern w:val="24"/>
                <w:szCs w:val="24"/>
              </w:rPr>
            </w:pPr>
            <w:r w:rsidRPr="008E30A1">
              <w:rPr>
                <w:rFonts w:ascii="Times New Roman" w:eastAsia="굴림" w:hAnsi="Times New Roman" w:cs="Times New Roman"/>
                <w:color w:val="000000"/>
                <w:kern w:val="24"/>
                <w:szCs w:val="24"/>
              </w:rPr>
              <w:t xml:space="preserve">0.0336 </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(0.0339)</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1.96</w:t>
            </w:r>
            <m:oMath>
              <m:r>
                <w:rPr>
                  <w:rFonts w:ascii="Cambria Math" w:eastAsia="굴림" w:hAnsi="Times New Roman" w:cs="Times New Roman"/>
                  <w:color w:val="000000"/>
                  <w:kern w:val="24"/>
                  <w:szCs w:val="24"/>
                </w:rPr>
                <m:t>×</m:t>
              </m:r>
            </m:oMath>
            <w:r w:rsidRPr="008E30A1">
              <w:rPr>
                <w:rFonts w:ascii="Times New Roman" w:eastAsia="굴림" w:hAnsi="Times New Roman" w:cs="Times New Roman"/>
                <w:color w:val="000000"/>
                <w:kern w:val="24"/>
                <w:szCs w:val="24"/>
              </w:rPr>
              <w:t>10</w:t>
            </w:r>
            <w:r w:rsidRPr="008E30A1">
              <w:rPr>
                <w:rFonts w:ascii="Times New Roman" w:eastAsia="굴림" w:hAnsi="Times New Roman" w:cs="Times New Roman"/>
                <w:color w:val="000000"/>
                <w:kern w:val="24"/>
                <w:position w:val="7"/>
                <w:szCs w:val="24"/>
                <w:vertAlign w:val="superscript"/>
              </w:rPr>
              <w:t>-6</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(2.01</w:t>
            </w:r>
            <m:oMath>
              <m:r>
                <w:rPr>
                  <w:rFonts w:ascii="Cambria Math" w:eastAsia="굴림" w:hAnsi="Times New Roman" w:cs="Times New Roman"/>
                  <w:color w:val="000000"/>
                  <w:kern w:val="24"/>
                  <w:szCs w:val="24"/>
                </w:rPr>
                <m:t>×</m:t>
              </m:r>
            </m:oMath>
            <w:r w:rsidRPr="008E30A1">
              <w:rPr>
                <w:rFonts w:ascii="Times New Roman" w:eastAsia="굴림" w:hAnsi="Times New Roman" w:cs="Times New Roman"/>
                <w:color w:val="000000"/>
                <w:kern w:val="24"/>
                <w:szCs w:val="24"/>
              </w:rPr>
              <w:t>10</w:t>
            </w:r>
            <w:r w:rsidRPr="008E30A1">
              <w:rPr>
                <w:rFonts w:ascii="Times New Roman" w:eastAsia="굴림" w:hAnsi="Times New Roman" w:cs="Times New Roman"/>
                <w:color w:val="000000"/>
                <w:kern w:val="24"/>
                <w:position w:val="7"/>
                <w:szCs w:val="24"/>
                <w:vertAlign w:val="superscript"/>
              </w:rPr>
              <w:t>-7</w:t>
            </w:r>
            <w:r w:rsidRPr="008E30A1">
              <w:rPr>
                <w:rFonts w:ascii="Times New Roman" w:eastAsia="굴림" w:hAnsi="Times New Roman" w:cs="Times New Roman"/>
                <w:color w:val="000000"/>
                <w:kern w:val="24"/>
                <w:szCs w:val="24"/>
              </w:rPr>
              <w:t>)</w:t>
            </w:r>
          </w:p>
        </w:tc>
      </w:tr>
      <w:tr w:rsidR="000D5694" w:rsidRPr="008E30A1" w:rsidTr="00006439">
        <w:trPr>
          <w:trHeight w:val="680"/>
          <w:jc w:val="center"/>
        </w:trPr>
        <w:tc>
          <w:tcPr>
            <w:tcW w:w="0" w:type="auto"/>
            <w:vMerge/>
            <w:tcBorders>
              <w:top w:val="single" w:sz="8" w:space="0" w:color="000000"/>
              <w:left w:val="nil"/>
              <w:bottom w:val="single" w:sz="8" w:space="0" w:color="000000"/>
              <w:right w:val="nil"/>
            </w:tcBorders>
            <w:vAlign w:val="center"/>
            <w:hideMark/>
          </w:tcPr>
          <w:p w:rsidR="000D5694" w:rsidRPr="008E30A1" w:rsidRDefault="000D5694" w:rsidP="00006439">
            <w:pPr>
              <w:spacing w:after="0" w:line="240" w:lineRule="auto"/>
              <w:rPr>
                <w:rFonts w:ascii="Arial" w:eastAsia="굴림" w:hAnsi="Arial" w:cs="Arial"/>
                <w:sz w:val="36"/>
                <w:szCs w:val="36"/>
              </w:rPr>
            </w:pPr>
          </w:p>
        </w:tc>
        <w:tc>
          <w:tcPr>
            <w:tcW w:w="130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0.2</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Times New Roman" w:eastAsia="굴림" w:hAnsi="Times New Roman" w:cs="Times New Roman"/>
                <w:color w:val="000000"/>
                <w:kern w:val="24"/>
                <w:szCs w:val="24"/>
              </w:rPr>
            </w:pPr>
            <w:r w:rsidRPr="008E30A1">
              <w:rPr>
                <w:rFonts w:ascii="Times New Roman" w:eastAsia="굴림" w:hAnsi="Times New Roman" w:cs="Times New Roman"/>
                <w:color w:val="000000"/>
                <w:kern w:val="24"/>
                <w:szCs w:val="24"/>
              </w:rPr>
              <w:t xml:space="preserve">0.1194 </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(0.0144)</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Times New Roman" w:eastAsia="굴림" w:hAnsi="Times New Roman" w:cs="Times New Roman"/>
                <w:color w:val="000000"/>
                <w:kern w:val="24"/>
                <w:szCs w:val="24"/>
              </w:rPr>
            </w:pPr>
            <w:r w:rsidRPr="008E30A1">
              <w:rPr>
                <w:rFonts w:ascii="Times New Roman" w:eastAsia="굴림" w:hAnsi="Times New Roman" w:cs="Times New Roman"/>
                <w:color w:val="000000"/>
                <w:kern w:val="24"/>
                <w:szCs w:val="24"/>
              </w:rPr>
              <w:t xml:space="preserve">0.0304 </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(0.0287)</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1.83</w:t>
            </w:r>
            <m:oMath>
              <m:r>
                <w:rPr>
                  <w:rFonts w:ascii="Cambria Math" w:eastAsia="굴림" w:hAnsi="Times New Roman" w:cs="Times New Roman"/>
                  <w:color w:val="000000"/>
                  <w:kern w:val="24"/>
                  <w:szCs w:val="24"/>
                </w:rPr>
                <m:t>×</m:t>
              </m:r>
            </m:oMath>
            <w:r w:rsidRPr="008E30A1">
              <w:rPr>
                <w:rFonts w:ascii="Times New Roman" w:eastAsia="굴림" w:hAnsi="Times New Roman" w:cs="Times New Roman"/>
                <w:color w:val="000000"/>
                <w:kern w:val="24"/>
                <w:szCs w:val="24"/>
              </w:rPr>
              <w:t>10</w:t>
            </w:r>
            <w:r w:rsidRPr="008E30A1">
              <w:rPr>
                <w:rFonts w:ascii="Times New Roman" w:eastAsia="굴림" w:hAnsi="Times New Roman" w:cs="Times New Roman"/>
                <w:color w:val="000000"/>
                <w:kern w:val="24"/>
                <w:position w:val="7"/>
                <w:szCs w:val="24"/>
                <w:vertAlign w:val="superscript"/>
              </w:rPr>
              <w:t>-6</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(3.78</w:t>
            </w:r>
            <m:oMath>
              <m:r>
                <w:rPr>
                  <w:rFonts w:ascii="Cambria Math" w:eastAsia="굴림" w:hAnsi="Times New Roman" w:cs="Times New Roman"/>
                  <w:color w:val="000000"/>
                  <w:kern w:val="24"/>
                  <w:szCs w:val="24"/>
                </w:rPr>
                <m:t>×</m:t>
              </m:r>
            </m:oMath>
            <w:r w:rsidRPr="008E30A1">
              <w:rPr>
                <w:rFonts w:ascii="Times New Roman" w:eastAsia="굴림" w:hAnsi="Times New Roman" w:cs="Times New Roman"/>
                <w:color w:val="000000"/>
                <w:kern w:val="24"/>
                <w:szCs w:val="24"/>
              </w:rPr>
              <w:t>10</w:t>
            </w:r>
            <w:r w:rsidRPr="008E30A1">
              <w:rPr>
                <w:rFonts w:ascii="Times New Roman" w:eastAsia="굴림" w:hAnsi="Times New Roman" w:cs="Times New Roman"/>
                <w:color w:val="000000"/>
                <w:kern w:val="24"/>
                <w:position w:val="7"/>
                <w:szCs w:val="24"/>
                <w:vertAlign w:val="superscript"/>
              </w:rPr>
              <w:t>-7</w:t>
            </w:r>
            <w:r w:rsidRPr="008E30A1">
              <w:rPr>
                <w:rFonts w:ascii="Times New Roman" w:eastAsia="굴림" w:hAnsi="Times New Roman" w:cs="Times New Roman"/>
                <w:color w:val="000000"/>
                <w:kern w:val="24"/>
                <w:szCs w:val="24"/>
              </w:rPr>
              <w:t>)</w:t>
            </w:r>
          </w:p>
        </w:tc>
      </w:tr>
      <w:tr w:rsidR="000D5694" w:rsidRPr="008E30A1" w:rsidTr="00006439">
        <w:trPr>
          <w:trHeight w:val="680"/>
          <w:jc w:val="center"/>
        </w:trPr>
        <w:tc>
          <w:tcPr>
            <w:tcW w:w="130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0.2</w:t>
            </w:r>
          </w:p>
        </w:tc>
        <w:tc>
          <w:tcPr>
            <w:tcW w:w="130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0.05</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 xml:space="preserve">0.1234 </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(0.0199)</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 xml:space="preserve">0.2018 </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(0.0437)</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1.01</w:t>
            </w:r>
            <m:oMath>
              <m:r>
                <w:rPr>
                  <w:rFonts w:ascii="Cambria Math" w:eastAsia="굴림" w:hAnsi="Times New Roman" w:cs="Times New Roman"/>
                  <w:color w:val="000000"/>
                  <w:kern w:val="24"/>
                  <w:szCs w:val="24"/>
                </w:rPr>
                <m:t>×</m:t>
              </m:r>
            </m:oMath>
            <w:r w:rsidRPr="008E30A1">
              <w:rPr>
                <w:rFonts w:ascii="Times New Roman" w:eastAsia="굴림" w:hAnsi="Times New Roman" w:cs="Times New Roman"/>
                <w:color w:val="000000"/>
                <w:kern w:val="24"/>
                <w:szCs w:val="24"/>
              </w:rPr>
              <w:t>10</w:t>
            </w:r>
            <w:r w:rsidRPr="008E30A1">
              <w:rPr>
                <w:rFonts w:ascii="Times New Roman" w:eastAsia="굴림" w:hAnsi="Times New Roman" w:cs="Times New Roman"/>
                <w:color w:val="000000"/>
                <w:kern w:val="24"/>
                <w:position w:val="7"/>
                <w:szCs w:val="24"/>
                <w:vertAlign w:val="superscript"/>
              </w:rPr>
              <w:t>-6</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(9.18</w:t>
            </w:r>
            <m:oMath>
              <m:r>
                <w:rPr>
                  <w:rFonts w:ascii="Cambria Math" w:eastAsia="굴림" w:hAnsi="Times New Roman" w:cs="Times New Roman"/>
                  <w:color w:val="000000"/>
                  <w:kern w:val="24"/>
                  <w:szCs w:val="24"/>
                </w:rPr>
                <m:t>×</m:t>
              </m:r>
            </m:oMath>
            <w:r w:rsidRPr="008E30A1">
              <w:rPr>
                <w:rFonts w:ascii="Times New Roman" w:eastAsia="굴림" w:hAnsi="Times New Roman" w:cs="Times New Roman"/>
                <w:color w:val="000000"/>
                <w:kern w:val="24"/>
                <w:szCs w:val="24"/>
              </w:rPr>
              <w:t>10</w:t>
            </w:r>
            <w:r w:rsidRPr="008E30A1">
              <w:rPr>
                <w:rFonts w:ascii="Times New Roman" w:eastAsia="굴림" w:hAnsi="Times New Roman" w:cs="Times New Roman"/>
                <w:color w:val="000000"/>
                <w:kern w:val="24"/>
                <w:position w:val="7"/>
                <w:szCs w:val="24"/>
                <w:vertAlign w:val="superscript"/>
              </w:rPr>
              <w:t>-8</w:t>
            </w:r>
            <w:r w:rsidRPr="008E30A1">
              <w:rPr>
                <w:rFonts w:ascii="Times New Roman" w:eastAsia="굴림" w:hAnsi="Times New Roman" w:cs="Times New Roman"/>
                <w:color w:val="000000"/>
                <w:kern w:val="24"/>
                <w:szCs w:val="24"/>
              </w:rPr>
              <w:t>)</w:t>
            </w:r>
          </w:p>
        </w:tc>
      </w:tr>
      <w:tr w:rsidR="000D5694" w:rsidRPr="008E30A1" w:rsidTr="00006439">
        <w:trPr>
          <w:trHeight w:val="680"/>
          <w:jc w:val="center"/>
        </w:trPr>
        <w:tc>
          <w:tcPr>
            <w:tcW w:w="0" w:type="auto"/>
            <w:vMerge/>
            <w:tcBorders>
              <w:top w:val="single" w:sz="8" w:space="0" w:color="000000"/>
              <w:left w:val="nil"/>
              <w:bottom w:val="single" w:sz="8" w:space="0" w:color="000000"/>
              <w:right w:val="nil"/>
            </w:tcBorders>
            <w:vAlign w:val="center"/>
            <w:hideMark/>
          </w:tcPr>
          <w:p w:rsidR="000D5694" w:rsidRPr="008E30A1" w:rsidRDefault="000D5694" w:rsidP="00006439">
            <w:pPr>
              <w:spacing w:after="0" w:line="240" w:lineRule="auto"/>
              <w:rPr>
                <w:rFonts w:ascii="Arial" w:eastAsia="굴림" w:hAnsi="Arial" w:cs="Arial"/>
                <w:sz w:val="36"/>
                <w:szCs w:val="36"/>
              </w:rPr>
            </w:pPr>
          </w:p>
        </w:tc>
        <w:tc>
          <w:tcPr>
            <w:tcW w:w="130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0.1</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 xml:space="preserve">0.1257 </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(0.0135)</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 xml:space="preserve">0.2086 </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(0.0342)</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w:t>
            </w:r>
          </w:p>
        </w:tc>
      </w:tr>
      <w:tr w:rsidR="000D5694" w:rsidRPr="008E30A1" w:rsidTr="00006439">
        <w:trPr>
          <w:trHeight w:val="680"/>
          <w:jc w:val="center"/>
        </w:trPr>
        <w:tc>
          <w:tcPr>
            <w:tcW w:w="0" w:type="auto"/>
            <w:vMerge/>
            <w:tcBorders>
              <w:top w:val="single" w:sz="8" w:space="0" w:color="000000"/>
              <w:left w:val="nil"/>
              <w:bottom w:val="single" w:sz="8" w:space="0" w:color="000000"/>
              <w:right w:val="nil"/>
            </w:tcBorders>
            <w:vAlign w:val="center"/>
            <w:hideMark/>
          </w:tcPr>
          <w:p w:rsidR="000D5694" w:rsidRPr="008E30A1" w:rsidRDefault="000D5694" w:rsidP="00006439">
            <w:pPr>
              <w:spacing w:after="0" w:line="240" w:lineRule="auto"/>
              <w:rPr>
                <w:rFonts w:ascii="Arial" w:eastAsia="굴림" w:hAnsi="Arial" w:cs="Arial"/>
                <w:sz w:val="36"/>
                <w:szCs w:val="36"/>
              </w:rPr>
            </w:pPr>
          </w:p>
        </w:tc>
        <w:tc>
          <w:tcPr>
            <w:tcW w:w="130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0.2</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 xml:space="preserve">0.1239 </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(0.0153)</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 xml:space="preserve">0.1692 </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(0.0407)</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1.01</w:t>
            </w:r>
            <m:oMath>
              <m:r>
                <w:rPr>
                  <w:rFonts w:ascii="Cambria Math" w:eastAsia="굴림" w:hAnsi="Times New Roman" w:cs="Times New Roman"/>
                  <w:color w:val="000000"/>
                  <w:kern w:val="24"/>
                  <w:szCs w:val="24"/>
                </w:rPr>
                <m:t>×</m:t>
              </m:r>
            </m:oMath>
            <w:r w:rsidRPr="008E30A1">
              <w:rPr>
                <w:rFonts w:ascii="Times New Roman" w:eastAsia="굴림" w:hAnsi="Times New Roman" w:cs="Times New Roman"/>
                <w:color w:val="000000"/>
                <w:kern w:val="24"/>
                <w:szCs w:val="24"/>
              </w:rPr>
              <w:t>10</w:t>
            </w:r>
            <w:r w:rsidRPr="008E30A1">
              <w:rPr>
                <w:rFonts w:ascii="Times New Roman" w:eastAsia="굴림" w:hAnsi="Times New Roman" w:cs="Times New Roman"/>
                <w:color w:val="000000"/>
                <w:kern w:val="24"/>
                <w:position w:val="7"/>
                <w:szCs w:val="24"/>
                <w:vertAlign w:val="superscript"/>
              </w:rPr>
              <w:t>-6</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(7.40</w:t>
            </w:r>
            <m:oMath>
              <m:r>
                <w:rPr>
                  <w:rFonts w:ascii="Cambria Math" w:eastAsia="굴림" w:hAnsi="Times New Roman" w:cs="Times New Roman"/>
                  <w:color w:val="000000"/>
                  <w:kern w:val="24"/>
                  <w:szCs w:val="24"/>
                </w:rPr>
                <m:t>×</m:t>
              </m:r>
            </m:oMath>
            <w:r w:rsidRPr="008E30A1">
              <w:rPr>
                <w:rFonts w:ascii="Times New Roman" w:eastAsia="굴림" w:hAnsi="Times New Roman" w:cs="Times New Roman"/>
                <w:color w:val="000000"/>
                <w:kern w:val="24"/>
                <w:szCs w:val="24"/>
              </w:rPr>
              <w:t>10</w:t>
            </w:r>
            <w:r w:rsidRPr="008E30A1">
              <w:rPr>
                <w:rFonts w:ascii="Times New Roman" w:eastAsia="굴림" w:hAnsi="Times New Roman" w:cs="Times New Roman"/>
                <w:color w:val="000000"/>
                <w:kern w:val="24"/>
                <w:position w:val="7"/>
                <w:szCs w:val="24"/>
                <w:vertAlign w:val="superscript"/>
              </w:rPr>
              <w:t>-8</w:t>
            </w:r>
            <w:r w:rsidRPr="008E30A1">
              <w:rPr>
                <w:rFonts w:ascii="Times New Roman" w:eastAsia="굴림" w:hAnsi="Times New Roman" w:cs="Times New Roman"/>
                <w:color w:val="000000"/>
                <w:kern w:val="24"/>
                <w:szCs w:val="24"/>
              </w:rPr>
              <w:t>)</w:t>
            </w:r>
          </w:p>
        </w:tc>
      </w:tr>
      <w:tr w:rsidR="000D5694" w:rsidRPr="008E30A1" w:rsidTr="00006439">
        <w:trPr>
          <w:trHeight w:val="680"/>
          <w:jc w:val="center"/>
        </w:trPr>
        <w:tc>
          <w:tcPr>
            <w:tcW w:w="1300" w:type="dxa"/>
            <w:vMerge w:val="restart"/>
            <w:tcBorders>
              <w:top w:val="single" w:sz="8" w:space="0" w:color="000000"/>
              <w:left w:val="nil"/>
              <w:bottom w:val="single" w:sz="1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0.4</w:t>
            </w:r>
          </w:p>
        </w:tc>
        <w:tc>
          <w:tcPr>
            <w:tcW w:w="130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0.05</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Times New Roman" w:eastAsia="굴림" w:hAnsi="Times New Roman" w:cs="Times New Roman"/>
                <w:color w:val="000000"/>
                <w:kern w:val="24"/>
                <w:szCs w:val="24"/>
              </w:rPr>
            </w:pPr>
            <w:r w:rsidRPr="008E30A1">
              <w:rPr>
                <w:rFonts w:ascii="Times New Roman" w:eastAsia="굴림" w:hAnsi="Times New Roman" w:cs="Times New Roman"/>
                <w:color w:val="000000"/>
                <w:kern w:val="24"/>
                <w:szCs w:val="24"/>
              </w:rPr>
              <w:t xml:space="preserve">0.1358 </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(0.0189)</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Times New Roman" w:eastAsia="굴림" w:hAnsi="Times New Roman" w:cs="Times New Roman"/>
                <w:color w:val="000000"/>
                <w:kern w:val="24"/>
                <w:szCs w:val="24"/>
              </w:rPr>
            </w:pPr>
            <w:r w:rsidRPr="008E30A1">
              <w:rPr>
                <w:rFonts w:ascii="Times New Roman" w:eastAsia="굴림" w:hAnsi="Times New Roman" w:cs="Times New Roman"/>
                <w:color w:val="000000"/>
                <w:kern w:val="24"/>
                <w:szCs w:val="24"/>
              </w:rPr>
              <w:t xml:space="preserve">0.4004 </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(0.0449)</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w:t>
            </w:r>
          </w:p>
        </w:tc>
      </w:tr>
      <w:tr w:rsidR="000D5694" w:rsidRPr="008E30A1" w:rsidTr="00006439">
        <w:trPr>
          <w:trHeight w:val="680"/>
          <w:jc w:val="center"/>
        </w:trPr>
        <w:tc>
          <w:tcPr>
            <w:tcW w:w="0" w:type="auto"/>
            <w:vMerge/>
            <w:tcBorders>
              <w:top w:val="single" w:sz="8" w:space="0" w:color="000000"/>
              <w:left w:val="nil"/>
              <w:bottom w:val="single" w:sz="18" w:space="0" w:color="000000"/>
              <w:right w:val="nil"/>
            </w:tcBorders>
            <w:vAlign w:val="center"/>
            <w:hideMark/>
          </w:tcPr>
          <w:p w:rsidR="000D5694" w:rsidRPr="008E30A1" w:rsidRDefault="000D5694" w:rsidP="00006439">
            <w:pPr>
              <w:spacing w:after="0" w:line="240" w:lineRule="auto"/>
              <w:rPr>
                <w:rFonts w:ascii="Arial" w:eastAsia="굴림" w:hAnsi="Arial" w:cs="Arial"/>
                <w:sz w:val="36"/>
                <w:szCs w:val="36"/>
              </w:rPr>
            </w:pPr>
          </w:p>
        </w:tc>
        <w:tc>
          <w:tcPr>
            <w:tcW w:w="130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0.1</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Times New Roman" w:eastAsia="굴림" w:hAnsi="Times New Roman" w:cs="Times New Roman"/>
                <w:color w:val="000000"/>
                <w:kern w:val="24"/>
                <w:szCs w:val="24"/>
              </w:rPr>
            </w:pPr>
            <w:r w:rsidRPr="008E30A1">
              <w:rPr>
                <w:rFonts w:ascii="Times New Roman" w:eastAsia="굴림" w:hAnsi="Times New Roman" w:cs="Times New Roman"/>
                <w:color w:val="000000"/>
                <w:kern w:val="24"/>
                <w:szCs w:val="24"/>
              </w:rPr>
              <w:t xml:space="preserve">0.1167 </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(0.0144)</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Times New Roman" w:eastAsia="굴림" w:hAnsi="Times New Roman" w:cs="Times New Roman"/>
                <w:color w:val="000000"/>
                <w:kern w:val="24"/>
                <w:szCs w:val="24"/>
              </w:rPr>
            </w:pPr>
            <w:r w:rsidRPr="008E30A1">
              <w:rPr>
                <w:rFonts w:ascii="Times New Roman" w:eastAsia="굴림" w:hAnsi="Times New Roman" w:cs="Times New Roman"/>
                <w:color w:val="000000"/>
                <w:kern w:val="24"/>
                <w:szCs w:val="24"/>
              </w:rPr>
              <w:t xml:space="preserve">0.3868 </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(0.0339)</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w:t>
            </w:r>
          </w:p>
        </w:tc>
      </w:tr>
      <w:tr w:rsidR="000D5694" w:rsidRPr="008E30A1" w:rsidTr="00006439">
        <w:trPr>
          <w:trHeight w:val="680"/>
          <w:jc w:val="center"/>
        </w:trPr>
        <w:tc>
          <w:tcPr>
            <w:tcW w:w="0" w:type="auto"/>
            <w:vMerge/>
            <w:tcBorders>
              <w:top w:val="single" w:sz="8" w:space="0" w:color="000000"/>
              <w:left w:val="nil"/>
              <w:bottom w:val="single" w:sz="18" w:space="0" w:color="000000"/>
              <w:right w:val="nil"/>
            </w:tcBorders>
            <w:vAlign w:val="center"/>
            <w:hideMark/>
          </w:tcPr>
          <w:p w:rsidR="000D5694" w:rsidRPr="008E30A1" w:rsidRDefault="000D5694" w:rsidP="00006439">
            <w:pPr>
              <w:spacing w:after="0" w:line="240" w:lineRule="auto"/>
              <w:rPr>
                <w:rFonts w:ascii="Arial" w:eastAsia="굴림" w:hAnsi="Arial" w:cs="Arial"/>
                <w:sz w:val="36"/>
                <w:szCs w:val="36"/>
              </w:rPr>
            </w:pPr>
          </w:p>
        </w:tc>
        <w:tc>
          <w:tcPr>
            <w:tcW w:w="130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0.2</w:t>
            </w:r>
          </w:p>
        </w:tc>
        <w:tc>
          <w:tcPr>
            <w:tcW w:w="124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 xml:space="preserve">0.1186 </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(0.0150)</w:t>
            </w:r>
          </w:p>
        </w:tc>
        <w:tc>
          <w:tcPr>
            <w:tcW w:w="124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 xml:space="preserve">0.4090 </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(0.0444)</w:t>
            </w:r>
          </w:p>
        </w:tc>
        <w:tc>
          <w:tcPr>
            <w:tcW w:w="124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w:t>
            </w:r>
          </w:p>
          <w:p w:rsidR="000D5694" w:rsidRPr="008E30A1" w:rsidRDefault="000D5694" w:rsidP="00006439">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w:t>
            </w:r>
          </w:p>
        </w:tc>
      </w:tr>
    </w:tbl>
    <w:p w:rsidR="000D5694" w:rsidRPr="008E30A1" w:rsidRDefault="000D5694" w:rsidP="000D5694">
      <w:pPr>
        <w:widowControl w:val="0"/>
        <w:wordWrap w:val="0"/>
        <w:autoSpaceDE w:val="0"/>
        <w:autoSpaceDN w:val="0"/>
        <w:spacing w:after="160" w:line="259" w:lineRule="auto"/>
        <w:jc w:val="both"/>
        <w:rPr>
          <w:rFonts w:ascii="Times New Roman" w:eastAsia="맑은 고딕" w:hAnsi="Times New Roman" w:cs="Times New Roman"/>
          <w:kern w:val="2"/>
          <w:szCs w:val="22"/>
        </w:rPr>
      </w:pPr>
    </w:p>
    <w:p w:rsidR="000D5694" w:rsidRPr="00832961" w:rsidRDefault="000D5694" w:rsidP="000D5694">
      <w:pPr>
        <w:spacing w:after="160" w:line="259" w:lineRule="auto"/>
        <w:jc w:val="both"/>
        <w:rPr>
          <w:rFonts w:ascii="Times New Roman" w:eastAsia="맑은 고딕" w:hAnsi="Times New Roman" w:cs="Times New Roman"/>
          <w:kern w:val="2"/>
          <w:szCs w:val="22"/>
        </w:rPr>
      </w:pPr>
    </w:p>
    <w:p w:rsidR="000D5694" w:rsidRDefault="000D5694">
      <w:pPr>
        <w:spacing w:line="264" w:lineRule="auto"/>
        <w:rPr>
          <w:rFonts w:ascii="Times New Roman" w:hAnsi="Times New Roman" w:cs="Times New Roman"/>
        </w:rPr>
      </w:pPr>
      <w:r>
        <w:rPr>
          <w:rFonts w:ascii="Times New Roman" w:hAnsi="Times New Roman" w:cs="Times New Roman"/>
        </w:rPr>
        <w:br w:type="page"/>
      </w:r>
    </w:p>
    <w:p w:rsidR="00345A24" w:rsidRDefault="007C21AD" w:rsidP="000D5694">
      <w:pPr>
        <w:spacing w:after="0"/>
        <w:rPr>
          <w:rFonts w:ascii="Times New Roman" w:hAnsi="Times New Roman" w:cs="Times New Roman"/>
          <w:szCs w:val="24"/>
        </w:rPr>
      </w:p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0</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h</m:t>
            </m:r>
          </m:e>
          <m:sup>
            <m:r>
              <w:rPr>
                <w:rFonts w:ascii="Cambria Math" w:hAnsi="Cambria Math"/>
                <w:szCs w:val="24"/>
              </w:rPr>
              <m:t>2</m:t>
            </m:r>
          </m:sup>
        </m:sSup>
        <m:r>
          <w:rPr>
            <w:rFonts w:ascii="Cambria Math" w:hAnsi="Cambria Math"/>
            <w:szCs w:val="24"/>
          </w:rPr>
          <m:t>=0</m:t>
        </m:r>
      </m:oMath>
      <w:r w:rsidR="00345A24">
        <w:rPr>
          <w:rFonts w:ascii="Times New Roman" w:hAnsi="Times New Roman" w:cs="Times New Roman"/>
          <w:szCs w:val="24"/>
        </w:rPr>
        <w:t>,</w:t>
      </w:r>
      <w:r w:rsidR="00345A24">
        <w:rPr>
          <w:rFonts w:ascii="Times New Roman" w:hAnsi="Times New Roman" w:cs="Times New Roman" w:hint="eastAsia"/>
          <w:szCs w:val="24"/>
        </w:rPr>
        <w:t xml:space="preserve"> </w:t>
      </w:r>
      <w:r w:rsidR="00345A24">
        <w:rPr>
          <w:rFonts w:ascii="Times New Roman" w:hAnsi="Times New Roman" w:cs="Times New Roman"/>
          <w:szCs w:val="24"/>
        </w:rPr>
        <w:t>and results detailing empirical sizes are</w:t>
      </w:r>
      <w:r w:rsidR="00345A24">
        <w:rPr>
          <w:rFonts w:ascii="Times New Roman" w:hAnsi="Times New Roman" w:cs="Times New Roman" w:hint="eastAsia"/>
          <w:szCs w:val="24"/>
        </w:rPr>
        <w:t xml:space="preserve"> </w:t>
      </w:r>
      <w:r w:rsidR="00345A24">
        <w:rPr>
          <w:rFonts w:ascii="Times New Roman" w:hAnsi="Times New Roman" w:cs="Times New Roman"/>
          <w:szCs w:val="24"/>
        </w:rPr>
        <w:t>given</w:t>
      </w:r>
      <w:r w:rsidR="00345A24">
        <w:rPr>
          <w:rFonts w:ascii="Times New Roman" w:hAnsi="Times New Roman" w:cs="Times New Roman" w:hint="eastAsia"/>
          <w:szCs w:val="24"/>
        </w:rPr>
        <w:t xml:space="preserve"> in Table </w:t>
      </w:r>
      <w:r w:rsidR="008E30A1">
        <w:rPr>
          <w:rFonts w:ascii="Times New Roman" w:hAnsi="Times New Roman" w:cs="Times New Roman" w:hint="eastAsia"/>
          <w:szCs w:val="24"/>
        </w:rPr>
        <w:t>4.</w:t>
      </w:r>
      <w:r w:rsidR="00345A24">
        <w:rPr>
          <w:rFonts w:ascii="Times New Roman" w:hAnsi="Times New Roman" w:cs="Times New Roman" w:hint="eastAsia"/>
          <w:szCs w:val="24"/>
        </w:rPr>
        <w:t>3.</w:t>
      </w:r>
      <w:r w:rsidR="00345A24">
        <w:rPr>
          <w:rFonts w:ascii="Times New Roman" w:hAnsi="Times New Roman" w:cs="Times New Roman"/>
          <w:szCs w:val="24"/>
        </w:rPr>
        <w:t xml:space="preserve"> Our results indicate that LTMH</w:t>
      </w:r>
      <w:r w:rsidR="00345A24">
        <w:rPr>
          <w:rFonts w:ascii="Times New Roman" w:hAnsi="Times New Roman" w:cs="Times New Roman" w:hint="eastAsia"/>
          <w:szCs w:val="24"/>
        </w:rPr>
        <w:t xml:space="preserve"> </w:t>
      </w:r>
      <w:r w:rsidR="00345A24">
        <w:rPr>
          <w:rFonts w:ascii="Times New Roman" w:hAnsi="Times New Roman" w:cs="Times New Roman"/>
          <w:szCs w:val="24"/>
        </w:rPr>
        <w:t xml:space="preserve">analyses </w:t>
      </w:r>
      <w:r w:rsidR="00345A24">
        <w:rPr>
          <w:rFonts w:ascii="Times New Roman" w:hAnsi="Times New Roman" w:cs="Times New Roman" w:hint="eastAsia"/>
          <w:szCs w:val="24"/>
        </w:rPr>
        <w:t xml:space="preserve">were slightly conservative </w:t>
      </w:r>
      <w:r w:rsidR="00345A24">
        <w:rPr>
          <w:rFonts w:ascii="Times New Roman" w:hAnsi="Times New Roman" w:cs="Times New Roman"/>
          <w:szCs w:val="24"/>
        </w:rPr>
        <w:t xml:space="preserve">if </w:t>
      </w:r>
      <w:r w:rsidR="00345A24" w:rsidRPr="003112FE">
        <w:rPr>
          <w:rFonts w:ascii="Times New Roman" w:hAnsi="Times New Roman" w:cs="Times New Roman"/>
          <w:i/>
          <w:szCs w:val="24"/>
        </w:rPr>
        <w:t>q</w:t>
      </w:r>
      <w:r w:rsidR="00345A24">
        <w:rPr>
          <w:rFonts w:ascii="Times New Roman" w:hAnsi="Times New Roman" w:cs="Times New Roman"/>
          <w:szCs w:val="24"/>
        </w:rPr>
        <w:t xml:space="preserve"> = 0.05 or 0.2, but type-1 error estimates generated by this method are very close to nominal significance levels if </w:t>
      </w:r>
      <w:r w:rsidR="00345A24" w:rsidRPr="003112FE">
        <w:rPr>
          <w:rFonts w:ascii="Times New Roman" w:hAnsi="Times New Roman" w:cs="Times New Roman"/>
          <w:i/>
          <w:szCs w:val="24"/>
        </w:rPr>
        <w:t>q</w:t>
      </w:r>
      <w:r w:rsidR="00345A24">
        <w:rPr>
          <w:rFonts w:ascii="Times New Roman" w:hAnsi="Times New Roman" w:cs="Times New Roman"/>
          <w:szCs w:val="24"/>
        </w:rPr>
        <w:t xml:space="preserve"> = 0.1. </w:t>
      </w:r>
      <w:r w:rsidR="00345A24">
        <w:rPr>
          <w:rFonts w:ascii="Times New Roman" w:hAnsi="Times New Roman" w:cs="Times New Roman" w:hint="eastAsia"/>
          <w:szCs w:val="24"/>
        </w:rPr>
        <w:t>This</w:t>
      </w:r>
      <w:r w:rsidR="00345A24">
        <w:rPr>
          <w:rFonts w:ascii="Times New Roman" w:hAnsi="Times New Roman" w:cs="Times New Roman"/>
          <w:szCs w:val="24"/>
        </w:rPr>
        <w:t xml:space="preserve"> conservative trend</w:t>
      </w:r>
      <w:r w:rsidR="00345A24">
        <w:rPr>
          <w:rFonts w:ascii="Times New Roman" w:hAnsi="Times New Roman" w:cs="Times New Roman" w:hint="eastAsia"/>
          <w:szCs w:val="24"/>
        </w:rPr>
        <w:t xml:space="preserve"> </w:t>
      </w:r>
      <w:r w:rsidR="00345A24">
        <w:rPr>
          <w:rFonts w:ascii="Times New Roman" w:hAnsi="Times New Roman" w:cs="Times New Roman"/>
          <w:szCs w:val="24"/>
        </w:rPr>
        <w:t xml:space="preserve">may indicate </w:t>
      </w:r>
      <w:r w:rsidR="00345A24">
        <w:rPr>
          <w:rFonts w:ascii="Times New Roman" w:hAnsi="Times New Roman" w:cs="Times New Roman" w:hint="eastAsia"/>
          <w:szCs w:val="24"/>
        </w:rPr>
        <w:t>overestimat</w:t>
      </w:r>
      <w:r w:rsidR="00345A24">
        <w:rPr>
          <w:rFonts w:ascii="Times New Roman" w:hAnsi="Times New Roman" w:cs="Times New Roman"/>
          <w:szCs w:val="24"/>
        </w:rPr>
        <w:t>ion</w:t>
      </w:r>
      <w:r w:rsidR="00345A24">
        <w:rPr>
          <w:rFonts w:ascii="Times New Roman" w:hAnsi="Times New Roman" w:cs="Times New Roman" w:hint="eastAsia"/>
          <w:szCs w:val="24"/>
        </w:rPr>
        <w:t xml:space="preserve"> of variance. </w:t>
      </w:r>
      <w:r w:rsidR="00345A24">
        <w:rPr>
          <w:rFonts w:ascii="Times New Roman" w:hAnsi="Times New Roman" w:cs="Times New Roman"/>
          <w:szCs w:val="24"/>
        </w:rPr>
        <w:t xml:space="preserve">Table </w:t>
      </w:r>
      <w:r w:rsidR="00805B74">
        <w:rPr>
          <w:rFonts w:ascii="Times New Roman" w:hAnsi="Times New Roman" w:cs="Times New Roman" w:hint="eastAsia"/>
          <w:szCs w:val="24"/>
        </w:rPr>
        <w:t>4.</w:t>
      </w:r>
      <w:r w:rsidR="00345A24">
        <w:rPr>
          <w:rFonts w:ascii="Times New Roman" w:hAnsi="Times New Roman" w:cs="Times New Roman" w:hint="eastAsia"/>
          <w:szCs w:val="24"/>
        </w:rPr>
        <w:t>3 also</w:t>
      </w:r>
      <w:r w:rsidR="00345A24">
        <w:rPr>
          <w:rFonts w:ascii="Times New Roman" w:hAnsi="Times New Roman" w:cs="Times New Roman"/>
          <w:szCs w:val="24"/>
        </w:rPr>
        <w:t xml:space="preserve"> details the statistical power estimates.</w:t>
      </w:r>
      <w:r w:rsidR="00F76FBC">
        <w:rPr>
          <w:rFonts w:ascii="Times New Roman" w:hAnsi="Times New Roman" w:cs="Times New Roman"/>
          <w:szCs w:val="24"/>
        </w:rPr>
        <w:t xml:space="preserve"> I </w:t>
      </w:r>
      <w:r w:rsidR="00345A24">
        <w:rPr>
          <w:rFonts w:ascii="Times New Roman" w:hAnsi="Times New Roman" w:cs="Times New Roman"/>
          <w:szCs w:val="24"/>
        </w:rPr>
        <w:t xml:space="preserve">assumed that the true </w:t>
      </w:r>
      <m:oMath>
        <m:sSup>
          <m:sSupPr>
            <m:ctrlPr>
              <w:rPr>
                <w:rFonts w:ascii="Cambria Math" w:hAnsi="Cambria Math"/>
                <w:i/>
                <w:szCs w:val="24"/>
              </w:rPr>
            </m:ctrlPr>
          </m:sSupPr>
          <m:e>
            <m:r>
              <w:rPr>
                <w:rFonts w:ascii="Cambria Math" w:hAnsi="Cambria Math"/>
                <w:szCs w:val="24"/>
              </w:rPr>
              <m:t>h</m:t>
            </m:r>
          </m:e>
          <m:sup>
            <m:r>
              <w:rPr>
                <w:rFonts w:ascii="Cambria Math" w:hAnsi="Cambria Math"/>
                <w:szCs w:val="24"/>
              </w:rPr>
              <m:t>2</m:t>
            </m:r>
          </m:sup>
        </m:sSup>
      </m:oMath>
      <w:r w:rsidR="00345A24">
        <w:rPr>
          <w:rFonts w:ascii="Times New Roman" w:hAnsi="Times New Roman" w:cs="Times New Roman"/>
          <w:szCs w:val="24"/>
        </w:rPr>
        <w:t xml:space="preserve"> is 0.2 or 0.4, and </w:t>
      </w:r>
      <w:r w:rsidR="00345A24" w:rsidRPr="003112FE">
        <w:rPr>
          <w:rFonts w:ascii="Times New Roman" w:hAnsi="Times New Roman" w:cs="Times New Roman"/>
          <w:i/>
          <w:szCs w:val="24"/>
        </w:rPr>
        <w:t>q</w:t>
      </w:r>
      <w:r w:rsidR="00345A24">
        <w:rPr>
          <w:rFonts w:ascii="Times New Roman" w:hAnsi="Times New Roman" w:cs="Times New Roman"/>
          <w:szCs w:val="24"/>
        </w:rPr>
        <w:t xml:space="preserve"> is 0.05, 0.1 and 0.2. The statistical power estimates</w:t>
      </w:r>
      <w:r w:rsidR="00345A24">
        <w:rPr>
          <w:rFonts w:ascii="Times New Roman" w:hAnsi="Times New Roman" w:cs="Times New Roman" w:hint="eastAsia"/>
          <w:szCs w:val="24"/>
        </w:rPr>
        <w:t xml:space="preserve"> increase as the true heritability</w:t>
      </w:r>
      <w:r w:rsidR="00345A24">
        <w:rPr>
          <w:rFonts w:ascii="Times New Roman" w:hAnsi="Times New Roman" w:cs="Times New Roman"/>
          <w:szCs w:val="24"/>
        </w:rPr>
        <w:t>,</w:t>
      </w:r>
      <w:r w:rsidR="00345A24">
        <w:rPr>
          <w:rFonts w:ascii="Times New Roman" w:hAnsi="Times New Roman" w:cs="Times New Roman" w:hint="eastAsia"/>
          <w:szCs w:val="24"/>
        </w:rPr>
        <w:t xml:space="preserve"> </w:t>
      </w:r>
      <w:r w:rsidR="00345A24">
        <w:rPr>
          <w:rFonts w:ascii="Times New Roman" w:hAnsi="Times New Roman" w:cs="Times New Roman"/>
          <w:szCs w:val="24"/>
        </w:rPr>
        <w:t xml:space="preserve">prevalence, or both </w:t>
      </w:r>
      <w:r w:rsidR="00345A24">
        <w:rPr>
          <w:rFonts w:ascii="Times New Roman" w:hAnsi="Times New Roman" w:cs="Times New Roman" w:hint="eastAsia"/>
          <w:szCs w:val="24"/>
        </w:rPr>
        <w:t>increase</w:t>
      </w:r>
      <w:r w:rsidR="00345A24">
        <w:rPr>
          <w:rFonts w:ascii="Times New Roman" w:hAnsi="Times New Roman" w:cs="Times New Roman"/>
          <w:szCs w:val="24"/>
        </w:rPr>
        <w:t>,</w:t>
      </w:r>
      <w:r w:rsidR="00345A24">
        <w:rPr>
          <w:rFonts w:ascii="Times New Roman" w:hAnsi="Times New Roman" w:cs="Times New Roman" w:hint="eastAsia"/>
          <w:szCs w:val="24"/>
        </w:rPr>
        <w:t xml:space="preserve"> </w:t>
      </w:r>
      <w:r w:rsidR="00345A24">
        <w:rPr>
          <w:rFonts w:ascii="Times New Roman" w:hAnsi="Times New Roman" w:cs="Times New Roman"/>
          <w:szCs w:val="24"/>
        </w:rPr>
        <w:t>and l</w:t>
      </w:r>
      <w:r w:rsidR="00345A24">
        <w:rPr>
          <w:rFonts w:ascii="Times New Roman" w:hAnsi="Times New Roman" w:cs="Times New Roman" w:hint="eastAsia"/>
          <w:szCs w:val="24"/>
        </w:rPr>
        <w:t xml:space="preserve">arge empirical power </w:t>
      </w:r>
      <w:r w:rsidR="00345A24">
        <w:rPr>
          <w:rFonts w:ascii="Times New Roman" w:hAnsi="Times New Roman" w:cs="Times New Roman"/>
          <w:szCs w:val="24"/>
        </w:rPr>
        <w:t xml:space="preserve">estimates were obtained </w:t>
      </w:r>
      <w:proofErr w:type="gramStart"/>
      <w:r w:rsidR="00345A24">
        <w:rPr>
          <w:rFonts w:ascii="Times New Roman" w:hAnsi="Times New Roman" w:cs="Times New Roman"/>
          <w:szCs w:val="24"/>
        </w:rPr>
        <w:t>in regard to</w:t>
      </w:r>
      <w:proofErr w:type="gramEnd"/>
      <w:r w:rsidR="00345A24">
        <w:rPr>
          <w:rFonts w:ascii="Times New Roman" w:hAnsi="Times New Roman" w:cs="Times New Roman" w:hint="eastAsia"/>
          <w:szCs w:val="24"/>
        </w:rPr>
        <w:t xml:space="preserve"> the larger prevalence.</w:t>
      </w:r>
      <w:r w:rsidR="00F76FBC">
        <w:rPr>
          <w:rFonts w:ascii="Times New Roman" w:hAnsi="Times New Roman" w:cs="Times New Roman" w:hint="eastAsia"/>
          <w:szCs w:val="24"/>
        </w:rPr>
        <w:t xml:space="preserve"> I </w:t>
      </w:r>
      <w:r w:rsidR="00345A24">
        <w:rPr>
          <w:rFonts w:ascii="Times New Roman" w:hAnsi="Times New Roman" w:cs="Times New Roman"/>
          <w:szCs w:val="24"/>
        </w:rPr>
        <w:t xml:space="preserve">also evaluated the statistical performance of the score tests for </w:t>
      </w:r>
      <m:oMath>
        <m:r>
          <w:rPr>
            <w:rFonts w:ascii="Cambria Math" w:hAnsi="Cambria Math" w:cs="Times New Roman"/>
            <w:szCs w:val="24"/>
          </w:rPr>
          <m:t>β</m:t>
        </m:r>
      </m:oMath>
      <w:r w:rsidR="00345A24">
        <w:rPr>
          <w:rFonts w:ascii="Times New Roman" w:hAnsi="Times New Roman" w:cs="Times New Roman" w:hint="eastAsia"/>
          <w:szCs w:val="24"/>
        </w:rPr>
        <w:t xml:space="preserve"> (Table </w:t>
      </w:r>
      <w:r w:rsidR="00805B74">
        <w:rPr>
          <w:rFonts w:ascii="Times New Roman" w:hAnsi="Times New Roman" w:cs="Times New Roman" w:hint="eastAsia"/>
          <w:szCs w:val="24"/>
        </w:rPr>
        <w:t>4.</w:t>
      </w:r>
      <w:r w:rsidR="00345A24">
        <w:rPr>
          <w:rFonts w:ascii="Times New Roman" w:hAnsi="Times New Roman" w:cs="Times New Roman" w:hint="eastAsia"/>
          <w:szCs w:val="24"/>
        </w:rPr>
        <w:t>4</w:t>
      </w:r>
      <w:r w:rsidR="00345A24">
        <w:rPr>
          <w:rFonts w:ascii="Times New Roman" w:hAnsi="Times New Roman" w:cs="Times New Roman"/>
          <w:szCs w:val="24"/>
        </w:rPr>
        <w:t>)</w:t>
      </w:r>
      <w:r w:rsidR="00345A24">
        <w:rPr>
          <w:rFonts w:ascii="Times New Roman" w:hAnsi="Times New Roman" w:cs="Times New Roman" w:hint="eastAsia"/>
          <w:szCs w:val="24"/>
        </w:rPr>
        <w:t>.</w:t>
      </w:r>
      <w:r w:rsidR="00345A24" w:rsidDel="009E7DB5">
        <w:rPr>
          <w:rFonts w:ascii="Times New Roman" w:hAnsi="Times New Roman" w:cs="Times New Roman" w:hint="eastAsia"/>
          <w:szCs w:val="24"/>
        </w:rPr>
        <w:t xml:space="preserve"> </w:t>
      </w:r>
      <w:r w:rsidR="00345A24">
        <w:rPr>
          <w:rFonts w:ascii="Times New Roman" w:hAnsi="Times New Roman" w:cs="Times New Roman"/>
          <w:szCs w:val="24"/>
        </w:rPr>
        <w:t>Analyses indicate that the score tests</w:t>
      </w:r>
      <w:r w:rsidR="00345A24">
        <w:rPr>
          <w:rFonts w:ascii="Times New Roman" w:hAnsi="Times New Roman" w:cs="Times New Roman" w:hint="eastAsia"/>
          <w:szCs w:val="24"/>
        </w:rPr>
        <w:t xml:space="preserve"> for </w:t>
      </w:r>
      <m:oMath>
        <m:r>
          <w:rPr>
            <w:rFonts w:ascii="Cambria Math" w:hAnsi="Cambria Math" w:cs="Times New Roman"/>
            <w:szCs w:val="24"/>
          </w:rPr>
          <m:t>β</m:t>
        </m:r>
      </m:oMath>
      <w:r w:rsidR="00345A24">
        <w:rPr>
          <w:rFonts w:ascii="Times New Roman" w:hAnsi="Times New Roman" w:cs="Times New Roman" w:hint="eastAsia"/>
          <w:szCs w:val="24"/>
        </w:rPr>
        <w:t xml:space="preserve"> </w:t>
      </w:r>
      <w:r w:rsidR="00345A24">
        <w:rPr>
          <w:rFonts w:ascii="Times New Roman" w:hAnsi="Times New Roman" w:cs="Times New Roman"/>
          <w:szCs w:val="24"/>
        </w:rPr>
        <w:t>are not conservative and always</w:t>
      </w:r>
      <w:r w:rsidR="00345A24">
        <w:rPr>
          <w:rFonts w:ascii="Times New Roman" w:hAnsi="Times New Roman" w:cs="Times New Roman" w:hint="eastAsia"/>
          <w:szCs w:val="24"/>
        </w:rPr>
        <w:t xml:space="preserve"> preserve the nominal significance level under the null hypothesis,</w:t>
      </w:r>
      <w:r w:rsidR="00345A24">
        <w:rPr>
          <w:rFonts w:ascii="Times New Roman" w:hAnsi="Times New Roman" w:cs="Times New Roman"/>
          <w:szCs w:val="24"/>
        </w:rPr>
        <w:t xml:space="preserve"> where</w:t>
      </w:r>
      <w:r w:rsidR="00345A24">
        <w:rPr>
          <w:rFonts w:ascii="Times New Roman" w:hAnsi="Times New Roman" w:cs="Times New Roman" w:hint="eastAsia"/>
          <w:szCs w:val="24"/>
        </w:rPr>
        <w:t xml:space="preserve">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0</m:t>
            </m:r>
          </m:sub>
        </m:sSub>
        <m:r>
          <w:rPr>
            <w:rFonts w:ascii="Cambria Math" w:hAnsi="Cambria Math"/>
            <w:szCs w:val="24"/>
          </w:rPr>
          <m:t>:</m:t>
        </m:r>
        <m:r>
          <w:rPr>
            <w:rFonts w:ascii="Cambria Math" w:hAnsi="Cambria Math" w:cs="Times New Roman"/>
            <w:szCs w:val="24"/>
          </w:rPr>
          <m:t>β</m:t>
        </m:r>
        <m:r>
          <w:rPr>
            <w:rFonts w:ascii="Cambria Math" w:hAnsi="Cambria Math"/>
            <w:szCs w:val="24"/>
          </w:rPr>
          <m:t>=0</m:t>
        </m:r>
        <m:r>
          <m:rPr>
            <m:sty m:val="p"/>
          </m:rPr>
          <w:rPr>
            <w:rFonts w:ascii="Cambria Math" w:hAnsi="Cambria Math" w:cs="Times New Roman"/>
            <w:szCs w:val="24"/>
          </w:rPr>
          <m:t>.</m:t>
        </m:r>
      </m:oMath>
      <w:r w:rsidR="00345A24">
        <w:rPr>
          <w:rFonts w:ascii="Times New Roman" w:hAnsi="Times New Roman" w:cs="Times New Roman"/>
          <w:szCs w:val="24"/>
        </w:rPr>
        <w:t xml:space="preserve"> E</w:t>
      </w:r>
      <w:proofErr w:type="spellStart"/>
      <w:r w:rsidR="00345A24">
        <w:rPr>
          <w:rFonts w:ascii="Times New Roman" w:hAnsi="Times New Roman" w:cs="Times New Roman" w:hint="eastAsia"/>
          <w:szCs w:val="24"/>
        </w:rPr>
        <w:t>mpirical</w:t>
      </w:r>
      <w:proofErr w:type="spellEnd"/>
      <w:r w:rsidR="00345A24">
        <w:rPr>
          <w:rFonts w:ascii="Times New Roman" w:hAnsi="Times New Roman" w:cs="Times New Roman" w:hint="eastAsia"/>
          <w:szCs w:val="24"/>
        </w:rPr>
        <w:t xml:space="preserve"> power</w:t>
      </w:r>
      <w:r w:rsidR="00345A24">
        <w:rPr>
          <w:rFonts w:ascii="Times New Roman" w:hAnsi="Times New Roman" w:cs="Times New Roman"/>
          <w:szCs w:val="24"/>
        </w:rPr>
        <w:t xml:space="preserve"> estimate</w:t>
      </w:r>
      <w:r w:rsidR="00345A24">
        <w:rPr>
          <w:rFonts w:ascii="Times New Roman" w:hAnsi="Times New Roman" w:cs="Times New Roman" w:hint="eastAsia"/>
          <w:szCs w:val="24"/>
        </w:rPr>
        <w:t xml:space="preserve">s for </w:t>
      </w:r>
      <m:oMath>
        <m:r>
          <w:rPr>
            <w:rFonts w:ascii="Cambria Math" w:hAnsi="Cambria Math" w:cs="Times New Roman"/>
            <w:szCs w:val="24"/>
          </w:rPr>
          <m:t>β</m:t>
        </m:r>
      </m:oMath>
      <w:r w:rsidR="00345A24">
        <w:rPr>
          <w:rFonts w:ascii="Times New Roman" w:hAnsi="Times New Roman" w:cs="Times New Roman" w:hint="eastAsia"/>
          <w:szCs w:val="24"/>
        </w:rPr>
        <w:t xml:space="preserve"> were assessed using 2,000 replicates at several significance levels</w:t>
      </w:r>
      <w:r w:rsidR="00345A24">
        <w:rPr>
          <w:rFonts w:ascii="Times New Roman" w:hAnsi="Times New Roman" w:cs="Times New Roman"/>
          <w:szCs w:val="24"/>
        </w:rPr>
        <w:t>,</w:t>
      </w:r>
      <w:r w:rsidR="00345A24">
        <w:rPr>
          <w:rFonts w:ascii="Times New Roman" w:hAnsi="Times New Roman" w:cs="Times New Roman" w:hint="eastAsia"/>
          <w:szCs w:val="24"/>
        </w:rPr>
        <w:t xml:space="preserve"> and </w:t>
      </w:r>
      <w:r w:rsidR="00345A24">
        <w:rPr>
          <w:rFonts w:ascii="Times New Roman" w:hAnsi="Times New Roman" w:cs="Times New Roman"/>
          <w:szCs w:val="24"/>
        </w:rPr>
        <w:t>these estimates increase</w:t>
      </w:r>
      <w:r w:rsidR="00345A24">
        <w:rPr>
          <w:rFonts w:ascii="Times New Roman" w:hAnsi="Times New Roman" w:cs="Times New Roman" w:hint="eastAsia"/>
          <w:szCs w:val="24"/>
        </w:rPr>
        <w:t xml:space="preserve"> as the </w:t>
      </w:r>
      <w:r w:rsidR="00345A24">
        <w:rPr>
          <w:rFonts w:ascii="Times New Roman" w:hAnsi="Times New Roman" w:cs="Times New Roman"/>
          <w:szCs w:val="24"/>
        </w:rPr>
        <w:t>prevalence, heritability, or both</w:t>
      </w:r>
      <w:r w:rsidR="00345A24">
        <w:rPr>
          <w:rFonts w:ascii="Times New Roman" w:hAnsi="Times New Roman" w:cs="Times New Roman" w:hint="eastAsia"/>
          <w:szCs w:val="24"/>
        </w:rPr>
        <w:t xml:space="preserve"> </w:t>
      </w:r>
      <w:r w:rsidR="00345A24">
        <w:rPr>
          <w:rFonts w:ascii="Times New Roman" w:hAnsi="Times New Roman" w:cs="Times New Roman"/>
          <w:szCs w:val="24"/>
        </w:rPr>
        <w:t>become</w:t>
      </w:r>
      <w:r w:rsidR="00345A24">
        <w:rPr>
          <w:rFonts w:ascii="Times New Roman" w:hAnsi="Times New Roman" w:cs="Times New Roman" w:hint="eastAsia"/>
          <w:szCs w:val="24"/>
        </w:rPr>
        <w:t xml:space="preserve"> larger.</w:t>
      </w:r>
      <w:r w:rsidR="00F76FBC">
        <w:rPr>
          <w:rFonts w:ascii="Times New Roman" w:hAnsi="Times New Roman" w:cs="Times New Roman" w:hint="eastAsia"/>
          <w:szCs w:val="24"/>
        </w:rPr>
        <w:t xml:space="preserve"> I </w:t>
      </w:r>
      <w:r w:rsidR="00345A24">
        <w:rPr>
          <w:rFonts w:ascii="Times New Roman" w:hAnsi="Times New Roman" w:cs="Times New Roman" w:hint="eastAsia"/>
          <w:szCs w:val="24"/>
        </w:rPr>
        <w:t xml:space="preserve">also assessed empirical size estimates assuming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0</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h</m:t>
            </m:r>
          </m:e>
          <m:sup>
            <m:r>
              <w:rPr>
                <w:rFonts w:ascii="Cambria Math" w:hAnsi="Cambria Math"/>
                <w:szCs w:val="24"/>
              </w:rPr>
              <m:t>2</m:t>
            </m:r>
          </m:sup>
        </m:sSup>
        <m:r>
          <w:rPr>
            <w:rFonts w:ascii="Cambria Math" w:hAnsi="Cambria Math"/>
            <w:szCs w:val="24"/>
          </w:rPr>
          <m:t>=0</m:t>
        </m:r>
      </m:oMath>
      <w:r w:rsidR="00345A24">
        <w:rPr>
          <w:rFonts w:ascii="Times New Roman" w:hAnsi="Times New Roman" w:cs="Times New Roman" w:hint="eastAsia"/>
          <w:szCs w:val="24"/>
        </w:rPr>
        <w:t xml:space="preserve"> for scenario 2 (Table </w:t>
      </w:r>
      <w:r w:rsidR="000C60C8">
        <w:rPr>
          <w:rFonts w:ascii="Times New Roman" w:hAnsi="Times New Roman" w:cs="Times New Roman" w:hint="eastAsia"/>
          <w:szCs w:val="24"/>
        </w:rPr>
        <w:t>4.</w:t>
      </w:r>
      <w:r w:rsidR="00345A24">
        <w:rPr>
          <w:rFonts w:ascii="Times New Roman" w:hAnsi="Times New Roman" w:cs="Times New Roman" w:hint="eastAsia"/>
          <w:szCs w:val="24"/>
        </w:rPr>
        <w:t xml:space="preserve">5). It was more conservative but statistical powers were improved when </w:t>
      </w:r>
      <w:r w:rsidR="00345A24">
        <w:rPr>
          <w:rFonts w:ascii="Times New Roman" w:hAnsi="Times New Roman" w:cs="Times New Roman"/>
          <w:szCs w:val="24"/>
        </w:rPr>
        <w:t>true</w:t>
      </w:r>
      <w:r w:rsidR="00345A24">
        <w:rPr>
          <w:rFonts w:ascii="Times New Roman" w:hAnsi="Times New Roman" w:cs="Times New Roman" w:hint="eastAsia"/>
          <w:szCs w:val="24"/>
        </w:rPr>
        <w:t xml:space="preserve"> </w:t>
      </w:r>
      <m:oMath>
        <m:sSup>
          <m:sSupPr>
            <m:ctrlPr>
              <w:rPr>
                <w:rFonts w:ascii="Cambria Math" w:hAnsi="Cambria Math"/>
                <w:i/>
                <w:szCs w:val="24"/>
              </w:rPr>
            </m:ctrlPr>
          </m:sSupPr>
          <m:e>
            <m:r>
              <w:rPr>
                <w:rFonts w:ascii="Cambria Math" w:hAnsi="Cambria Math"/>
                <w:szCs w:val="24"/>
              </w:rPr>
              <m:t>h</m:t>
            </m:r>
          </m:e>
          <m:sup>
            <m:r>
              <w:rPr>
                <w:rFonts w:ascii="Cambria Math" w:hAnsi="Cambria Math"/>
                <w:szCs w:val="24"/>
              </w:rPr>
              <m:t>2</m:t>
            </m:r>
          </m:sup>
        </m:sSup>
      </m:oMath>
      <w:r w:rsidR="00345A24">
        <w:rPr>
          <w:rFonts w:ascii="Times New Roman" w:hAnsi="Times New Roman" w:cs="Times New Roman"/>
          <w:szCs w:val="24"/>
        </w:rPr>
        <w:t xml:space="preserve"> is 0.2 or 0.4</w:t>
      </w:r>
      <w:r w:rsidR="00345A24">
        <w:rPr>
          <w:rFonts w:ascii="Times New Roman" w:hAnsi="Times New Roman" w:cs="Times New Roman" w:hint="eastAsia"/>
          <w:szCs w:val="24"/>
        </w:rPr>
        <w:t xml:space="preserve"> than those for scenario 1.</w:t>
      </w:r>
    </w:p>
    <w:p w:rsidR="00345A24" w:rsidRDefault="00345A24" w:rsidP="00345A24">
      <w:pPr>
        <w:spacing w:after="0"/>
        <w:ind w:firstLine="720"/>
        <w:rPr>
          <w:rFonts w:ascii="Times New Roman" w:hAnsi="Times New Roman" w:cs="Times New Roman"/>
          <w:szCs w:val="24"/>
        </w:rPr>
      </w:pPr>
    </w:p>
    <w:p w:rsidR="008E30A1" w:rsidRDefault="008E30A1">
      <w:pPr>
        <w:rPr>
          <w:rFonts w:ascii="Times New Roman" w:eastAsiaTheme="majorEastAsia" w:hAnsi="Times New Roman" w:cstheme="majorBidi"/>
          <w:b/>
          <w:color w:val="000000" w:themeColor="text1"/>
          <w:sz w:val="28"/>
          <w:szCs w:val="24"/>
        </w:rPr>
      </w:pPr>
      <w:r>
        <w:br w:type="page"/>
      </w:r>
    </w:p>
    <w:p w:rsidR="008E30A1" w:rsidRPr="008E30A1" w:rsidRDefault="008E30A1" w:rsidP="008E30A1">
      <w:pPr>
        <w:widowControl w:val="0"/>
        <w:wordWrap w:val="0"/>
        <w:autoSpaceDE w:val="0"/>
        <w:autoSpaceDN w:val="0"/>
        <w:spacing w:after="160"/>
        <w:rPr>
          <w:rFonts w:ascii="Times New Roman" w:eastAsia="맑은 고딕" w:hAnsi="Times New Roman" w:cs="Times New Roman"/>
          <w:kern w:val="2"/>
          <w:szCs w:val="22"/>
        </w:rPr>
      </w:pPr>
      <w:bookmarkStart w:id="193" w:name="_Toc532219747"/>
      <w:bookmarkStart w:id="194" w:name="_Toc532503933"/>
      <w:r w:rsidRPr="00B823A3">
        <w:rPr>
          <w:rStyle w:val="1Char"/>
          <w:sz w:val="24"/>
          <w:szCs w:val="24"/>
        </w:rPr>
        <w:lastRenderedPageBreak/>
        <w:t xml:space="preserve">Table </w:t>
      </w:r>
      <w:r w:rsidRPr="00B823A3">
        <w:rPr>
          <w:rStyle w:val="1Char"/>
          <w:rFonts w:hint="eastAsia"/>
          <w:sz w:val="24"/>
          <w:szCs w:val="24"/>
        </w:rPr>
        <w:t xml:space="preserve">4.3 </w:t>
      </w:r>
      <w:r w:rsidRPr="00B823A3">
        <w:rPr>
          <w:rStyle w:val="1Char"/>
          <w:sz w:val="24"/>
          <w:szCs w:val="24"/>
        </w:rPr>
        <w:t>Type-1 error</w:t>
      </w:r>
      <w:r w:rsidRPr="00B823A3">
        <w:rPr>
          <w:rStyle w:val="1Char"/>
          <w:rFonts w:hint="eastAsia"/>
          <w:sz w:val="24"/>
          <w:szCs w:val="24"/>
        </w:rPr>
        <w:t xml:space="preserve"> and power estimates </w:t>
      </w:r>
      <w:r w:rsidRPr="00B823A3">
        <w:rPr>
          <w:rStyle w:val="1Char"/>
          <w:sz w:val="24"/>
          <w:szCs w:val="24"/>
        </w:rPr>
        <w:t>of</w:t>
      </w:r>
      <w:r w:rsidRPr="00B823A3">
        <w:rPr>
          <w:rStyle w:val="1Char"/>
          <w:rFonts w:hint="eastAsia"/>
          <w:sz w:val="24"/>
          <w:szCs w:val="24"/>
        </w:rPr>
        <w:t xml:space="preserve"> the </w:t>
      </w:r>
      <w:r w:rsidRPr="00B823A3">
        <w:rPr>
          <w:rStyle w:val="1Char"/>
          <w:sz w:val="24"/>
          <w:szCs w:val="24"/>
        </w:rPr>
        <w:t>proposed</w:t>
      </w:r>
      <w:r w:rsidRPr="00B823A3">
        <w:rPr>
          <w:rStyle w:val="1Char"/>
          <w:rFonts w:hint="eastAsia"/>
          <w:sz w:val="24"/>
          <w:szCs w:val="24"/>
        </w:rPr>
        <w:t xml:space="preserve"> test</w:t>
      </w:r>
      <w:r w:rsidRPr="00B823A3">
        <w:rPr>
          <w:rStyle w:val="1Char"/>
          <w:sz w:val="24"/>
          <w:szCs w:val="24"/>
        </w:rPr>
        <w:t xml:space="preserve"> for </w:t>
      </w:r>
      <m:oMath>
        <m:sSub>
          <m:sSubPr>
            <m:ctrlPr>
              <w:rPr>
                <w:rStyle w:val="1Char"/>
                <w:rFonts w:ascii="Cambria Math" w:hAnsi="Cambria Math"/>
                <w:b w:val="0"/>
                <w:sz w:val="24"/>
                <w:szCs w:val="24"/>
              </w:rPr>
            </m:ctrlPr>
          </m:sSubPr>
          <m:e>
            <m:r>
              <w:rPr>
                <w:rStyle w:val="1Char"/>
                <w:rFonts w:ascii="Cambria Math" w:hAnsi="Cambria Math"/>
                <w:sz w:val="24"/>
                <w:szCs w:val="24"/>
              </w:rPr>
              <m:t>H</m:t>
            </m:r>
          </m:e>
          <m:sub>
            <m:r>
              <m:rPr>
                <m:sty m:val="p"/>
              </m:rPr>
              <w:rPr>
                <w:rStyle w:val="1Char"/>
                <w:rFonts w:ascii="Cambria Math" w:hAnsi="Cambria Math"/>
                <w:sz w:val="24"/>
                <w:szCs w:val="24"/>
              </w:rPr>
              <m:t>0</m:t>
            </m:r>
          </m:sub>
        </m:sSub>
        <m:r>
          <w:rPr>
            <w:rStyle w:val="1Char"/>
            <w:rFonts w:ascii="Cambria Math" w:hAnsi="Cambria Math"/>
            <w:sz w:val="24"/>
            <w:szCs w:val="24"/>
          </w:rPr>
          <m:t>:</m:t>
        </m:r>
        <m:sSup>
          <m:sSupPr>
            <m:ctrlPr>
              <w:rPr>
                <w:rStyle w:val="1Char"/>
                <w:rFonts w:ascii="Cambria Math" w:hAnsi="Cambria Math"/>
                <w:b w:val="0"/>
                <w:i/>
                <w:sz w:val="24"/>
                <w:szCs w:val="24"/>
              </w:rPr>
            </m:ctrlPr>
          </m:sSupPr>
          <m:e>
            <m:r>
              <w:rPr>
                <w:rStyle w:val="1Char"/>
                <w:rFonts w:ascii="Cambria Math" w:hAnsi="Cambria Math"/>
                <w:sz w:val="24"/>
                <w:szCs w:val="24"/>
              </w:rPr>
              <m:t>h</m:t>
            </m:r>
          </m:e>
          <m:sup>
            <m:r>
              <w:rPr>
                <w:rStyle w:val="1Char"/>
                <w:rFonts w:ascii="Cambria Math" w:hAnsi="Cambria Math"/>
                <w:sz w:val="24"/>
                <w:szCs w:val="24"/>
              </w:rPr>
              <m:t>2</m:t>
            </m:r>
          </m:sup>
        </m:sSup>
        <m:r>
          <w:rPr>
            <w:rStyle w:val="1Char"/>
            <w:rFonts w:ascii="Cambria Math" w:hAnsi="Cambria Math"/>
            <w:sz w:val="24"/>
            <w:szCs w:val="24"/>
          </w:rPr>
          <m:t>=0</m:t>
        </m:r>
      </m:oMath>
      <w:r w:rsidRPr="00B823A3">
        <w:rPr>
          <w:rStyle w:val="1Char"/>
          <w:sz w:val="24"/>
          <w:szCs w:val="24"/>
        </w:rPr>
        <w:t xml:space="preserve"> under scenario 1.</w:t>
      </w:r>
      <w:bookmarkEnd w:id="193"/>
      <w:bookmarkEnd w:id="194"/>
      <w:r w:rsidRPr="008E30A1">
        <w:rPr>
          <w:rFonts w:ascii="Times New Roman" w:eastAsia="맑은 고딕" w:hAnsi="Times New Roman" w:cs="Times New Roman"/>
          <w:kern w:val="2"/>
          <w:szCs w:val="22"/>
        </w:rPr>
        <w:t xml:space="preserve"> </w:t>
      </w:r>
      <w:r w:rsidRPr="008E30A1">
        <w:rPr>
          <w:rFonts w:ascii="Times New Roman" w:eastAsia="맑은 고딕" w:hAnsi="Times New Roman" w:cs="Times New Roman" w:hint="eastAsia"/>
          <w:kern w:val="2"/>
          <w:szCs w:val="22"/>
        </w:rPr>
        <w:t>The empirical sizes (</w:t>
      </w:r>
      <m:oMath>
        <m:sSup>
          <m:sSupPr>
            <m:ctrlPr>
              <w:rPr>
                <w:rFonts w:ascii="Cambria Math" w:eastAsia="맑은 고딕" w:hAnsi="Cambria Math" w:cs="Times New Roman"/>
                <w:i/>
                <w:kern w:val="2"/>
                <w:szCs w:val="22"/>
              </w:rPr>
            </m:ctrlPr>
          </m:sSupPr>
          <m:e>
            <m:r>
              <w:rPr>
                <w:rFonts w:ascii="Cambria Math" w:eastAsia="맑은 고딕" w:hAnsi="Cambria Math" w:cs="Times New Roman"/>
                <w:kern w:val="2"/>
                <w:szCs w:val="22"/>
              </w:rPr>
              <m:t>h</m:t>
            </m:r>
          </m:e>
          <m:sup>
            <m:r>
              <w:rPr>
                <w:rFonts w:ascii="Cambria Math" w:eastAsia="맑은 고딕" w:hAnsi="Cambria Math" w:cs="Times New Roman"/>
                <w:kern w:val="2"/>
                <w:szCs w:val="22"/>
              </w:rPr>
              <m:t>2</m:t>
            </m:r>
          </m:sup>
        </m:sSup>
        <m:r>
          <w:rPr>
            <w:rFonts w:ascii="Cambria Math" w:eastAsia="맑은 고딕" w:hAnsi="Cambria Math" w:cs="Times New Roman"/>
            <w:kern w:val="2"/>
            <w:szCs w:val="22"/>
          </w:rPr>
          <m:t>=0</m:t>
        </m:r>
      </m:oMath>
      <w:r w:rsidRPr="008E30A1">
        <w:rPr>
          <w:rFonts w:ascii="Times New Roman" w:eastAsia="맑은 고딕" w:hAnsi="Times New Roman" w:cs="Times New Roman" w:hint="eastAsia"/>
          <w:kern w:val="2"/>
          <w:szCs w:val="22"/>
        </w:rPr>
        <w:t>) and powers (</w:t>
      </w:r>
      <m:oMath>
        <m:sSup>
          <m:sSupPr>
            <m:ctrlPr>
              <w:rPr>
                <w:rFonts w:ascii="Cambria Math" w:eastAsia="맑은 고딕" w:hAnsi="Cambria Math" w:cs="Times New Roman"/>
                <w:i/>
                <w:kern w:val="2"/>
                <w:szCs w:val="22"/>
              </w:rPr>
            </m:ctrlPr>
          </m:sSupPr>
          <m:e>
            <m:r>
              <w:rPr>
                <w:rFonts w:ascii="Cambria Math" w:eastAsia="맑은 고딕" w:hAnsi="Cambria Math" w:cs="Times New Roman"/>
                <w:kern w:val="2"/>
                <w:szCs w:val="22"/>
              </w:rPr>
              <m:t>h</m:t>
            </m:r>
          </m:e>
          <m:sup>
            <m:r>
              <w:rPr>
                <w:rFonts w:ascii="Cambria Math" w:eastAsia="맑은 고딕" w:hAnsi="Cambria Math" w:cs="Times New Roman"/>
                <w:kern w:val="2"/>
                <w:szCs w:val="22"/>
              </w:rPr>
              <m:t>2</m:t>
            </m:r>
          </m:sup>
        </m:sSup>
        <m:r>
          <w:rPr>
            <w:rFonts w:ascii="Cambria Math" w:eastAsia="맑은 고딕" w:hAnsi="Cambria Math" w:cs="Times New Roman"/>
            <w:kern w:val="2"/>
            <w:szCs w:val="22"/>
          </w:rPr>
          <m:t>=0</m:t>
        </m:r>
      </m:oMath>
      <w:r w:rsidRPr="008E30A1">
        <w:rPr>
          <w:rFonts w:ascii="Times New Roman" w:eastAsia="맑은 고딕" w:hAnsi="Times New Roman" w:cs="Times New Roman" w:hint="eastAsia"/>
          <w:kern w:val="2"/>
          <w:szCs w:val="22"/>
        </w:rPr>
        <w:t xml:space="preserve">.2 and 0.4) were estimated </w:t>
      </w:r>
      <w:r w:rsidRPr="008E30A1">
        <w:rPr>
          <w:rFonts w:ascii="Times New Roman" w:eastAsia="맑은 고딕" w:hAnsi="Times New Roman" w:cs="Times New Roman"/>
          <w:kern w:val="2"/>
          <w:szCs w:val="22"/>
        </w:rPr>
        <w:t>using</w:t>
      </w:r>
      <w:r w:rsidRPr="008E30A1">
        <w:rPr>
          <w:rFonts w:ascii="Times New Roman" w:eastAsia="맑은 고딕" w:hAnsi="Times New Roman" w:cs="Times New Roman" w:hint="eastAsia"/>
          <w:kern w:val="2"/>
          <w:szCs w:val="22"/>
        </w:rPr>
        <w:t xml:space="preserve"> 2,000 replicates at three significance levels.</w:t>
      </w:r>
      <w:r w:rsidR="00F76FBC">
        <w:rPr>
          <w:rFonts w:ascii="Times New Roman" w:eastAsia="맑은 고딕" w:hAnsi="Times New Roman" w:cs="Times New Roman" w:hint="eastAsia"/>
          <w:kern w:val="2"/>
          <w:szCs w:val="22"/>
        </w:rPr>
        <w:t xml:space="preserve"> I </w:t>
      </w:r>
      <w:r w:rsidRPr="008E30A1">
        <w:rPr>
          <w:rFonts w:ascii="Times New Roman" w:eastAsia="맑은 고딕" w:hAnsi="Times New Roman" w:cs="Times New Roman" w:hint="eastAsia"/>
          <w:kern w:val="2"/>
          <w:szCs w:val="22"/>
        </w:rPr>
        <w:t>considered prevalence of 0.05, 0.1</w:t>
      </w:r>
      <w:r w:rsidRPr="008E30A1">
        <w:rPr>
          <w:rFonts w:ascii="Times New Roman" w:eastAsia="맑은 고딕" w:hAnsi="Times New Roman" w:cs="Times New Roman"/>
          <w:kern w:val="2"/>
          <w:szCs w:val="22"/>
        </w:rPr>
        <w:t>,</w:t>
      </w:r>
      <w:r w:rsidRPr="008E30A1">
        <w:rPr>
          <w:rFonts w:ascii="Times New Roman" w:eastAsia="맑은 고딕" w:hAnsi="Times New Roman" w:cs="Times New Roman" w:hint="eastAsia"/>
          <w:kern w:val="2"/>
          <w:szCs w:val="22"/>
        </w:rPr>
        <w:t xml:space="preserve"> and 0.2.  </w:t>
      </w:r>
    </w:p>
    <w:tbl>
      <w:tblPr>
        <w:tblW w:w="5960" w:type="dxa"/>
        <w:jc w:val="center"/>
        <w:tblCellMar>
          <w:left w:w="0" w:type="dxa"/>
          <w:right w:w="0" w:type="dxa"/>
        </w:tblCellMar>
        <w:tblLook w:val="0600" w:firstRow="0" w:lastRow="0" w:firstColumn="0" w:lastColumn="0" w:noHBand="1" w:noVBand="1"/>
      </w:tblPr>
      <w:tblGrid>
        <w:gridCol w:w="1360"/>
        <w:gridCol w:w="1360"/>
        <w:gridCol w:w="1080"/>
        <w:gridCol w:w="1080"/>
        <w:gridCol w:w="1080"/>
      </w:tblGrid>
      <w:tr w:rsidR="008E30A1" w:rsidRPr="008E30A1" w:rsidTr="005D00DC">
        <w:trPr>
          <w:trHeight w:val="330"/>
          <w:jc w:val="center"/>
        </w:trPr>
        <w:tc>
          <w:tcPr>
            <w:tcW w:w="13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Heritability</w:t>
            </w:r>
          </w:p>
        </w:tc>
        <w:tc>
          <w:tcPr>
            <w:tcW w:w="13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Prevalence</w:t>
            </w:r>
          </w:p>
        </w:tc>
        <w:tc>
          <w:tcPr>
            <w:tcW w:w="3240" w:type="dxa"/>
            <w:gridSpan w:val="3"/>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Significance level</w:t>
            </w:r>
          </w:p>
        </w:tc>
      </w:tr>
      <w:tr w:rsidR="008E30A1" w:rsidRPr="008E30A1" w:rsidTr="005D00DC">
        <w:trPr>
          <w:trHeight w:val="330"/>
          <w:jc w:val="center"/>
        </w:trPr>
        <w:tc>
          <w:tcPr>
            <w:tcW w:w="0" w:type="auto"/>
            <w:vMerge/>
            <w:tcBorders>
              <w:top w:val="single" w:sz="18" w:space="0" w:color="000000"/>
              <w:left w:val="nil"/>
              <w:bottom w:val="single" w:sz="8" w:space="0" w:color="000000"/>
              <w:right w:val="nil"/>
            </w:tcBorders>
            <w:vAlign w:val="center"/>
            <w:hideMark/>
          </w:tcPr>
          <w:p w:rsidR="008E30A1" w:rsidRPr="008E30A1" w:rsidRDefault="008E30A1" w:rsidP="008E30A1">
            <w:pPr>
              <w:spacing w:after="0" w:line="240" w:lineRule="auto"/>
              <w:rPr>
                <w:rFonts w:ascii="Arial" w:eastAsia="굴림" w:hAnsi="Arial" w:cs="Arial"/>
                <w:sz w:val="36"/>
                <w:szCs w:val="36"/>
              </w:rPr>
            </w:pPr>
          </w:p>
        </w:tc>
        <w:tc>
          <w:tcPr>
            <w:tcW w:w="0" w:type="auto"/>
            <w:vMerge/>
            <w:tcBorders>
              <w:top w:val="single" w:sz="18" w:space="0" w:color="000000"/>
              <w:left w:val="nil"/>
              <w:bottom w:val="single" w:sz="8" w:space="0" w:color="000000"/>
              <w:right w:val="nil"/>
            </w:tcBorders>
            <w:vAlign w:val="center"/>
            <w:hideMark/>
          </w:tcPr>
          <w:p w:rsidR="008E30A1" w:rsidRPr="008E30A1" w:rsidRDefault="008E30A1" w:rsidP="008E30A1">
            <w:pPr>
              <w:spacing w:after="0" w:line="240" w:lineRule="auto"/>
              <w:rPr>
                <w:rFonts w:ascii="Arial" w:eastAsia="굴림" w:hAnsi="Arial" w:cs="Arial"/>
                <w:sz w:val="36"/>
                <w:szCs w:val="36"/>
              </w:rPr>
            </w:pPr>
          </w:p>
        </w:tc>
        <w:tc>
          <w:tcPr>
            <w:tcW w:w="108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w:t>
            </w:r>
          </w:p>
        </w:tc>
        <w:tc>
          <w:tcPr>
            <w:tcW w:w="108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0.05</w:t>
            </w:r>
          </w:p>
        </w:tc>
        <w:tc>
          <w:tcPr>
            <w:tcW w:w="108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0.1</w:t>
            </w:r>
          </w:p>
        </w:tc>
      </w:tr>
      <w:tr w:rsidR="008E30A1" w:rsidRPr="008E30A1" w:rsidTr="005D00DC">
        <w:trPr>
          <w:trHeight w:val="330"/>
          <w:jc w:val="center"/>
        </w:trPr>
        <w:tc>
          <w:tcPr>
            <w:tcW w:w="136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0.0015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0.0115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0.0285</w:t>
            </w:r>
          </w:p>
        </w:tc>
      </w:tr>
      <w:tr w:rsidR="008E30A1" w:rsidRPr="008E30A1"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8E30A1" w:rsidRPr="008E30A1" w:rsidRDefault="008E30A1" w:rsidP="008E30A1">
            <w:pPr>
              <w:spacing w:after="0" w:line="240" w:lineRule="auto"/>
              <w:rPr>
                <w:rFonts w:ascii="Arial" w:eastAsia="굴림" w:hAnsi="Arial" w:cs="Arial"/>
                <w:sz w:val="36"/>
                <w:szCs w:val="36"/>
              </w:rPr>
            </w:pPr>
          </w:p>
        </w:tc>
        <w:tc>
          <w:tcPr>
            <w:tcW w:w="136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0.1</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0.0050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0.0480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0.1020</w:t>
            </w:r>
          </w:p>
        </w:tc>
      </w:tr>
      <w:tr w:rsidR="008E30A1" w:rsidRPr="008E30A1"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8E30A1" w:rsidRPr="008E30A1" w:rsidRDefault="008E30A1" w:rsidP="008E30A1">
            <w:pPr>
              <w:spacing w:after="0" w:line="240" w:lineRule="auto"/>
              <w:rPr>
                <w:rFonts w:ascii="Arial" w:eastAsia="굴림" w:hAnsi="Arial" w:cs="Arial"/>
                <w:sz w:val="36"/>
                <w:szCs w:val="36"/>
              </w:rPr>
            </w:pPr>
          </w:p>
        </w:tc>
        <w:tc>
          <w:tcPr>
            <w:tcW w:w="13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0.2</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0.0015</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0.0200</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0.0505</w:t>
            </w:r>
          </w:p>
        </w:tc>
      </w:tr>
      <w:tr w:rsidR="008E30A1" w:rsidRPr="008E30A1" w:rsidTr="005D00DC">
        <w:trPr>
          <w:trHeight w:val="330"/>
          <w:jc w:val="center"/>
        </w:trPr>
        <w:tc>
          <w:tcPr>
            <w:tcW w:w="136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0.2</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0.0485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0.2260</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0.3990</w:t>
            </w:r>
          </w:p>
        </w:tc>
      </w:tr>
      <w:tr w:rsidR="008E30A1" w:rsidRPr="008E30A1"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8E30A1" w:rsidRPr="008E30A1" w:rsidRDefault="008E30A1" w:rsidP="008E30A1">
            <w:pPr>
              <w:spacing w:after="0" w:line="240" w:lineRule="auto"/>
              <w:rPr>
                <w:rFonts w:ascii="Arial" w:eastAsia="굴림" w:hAnsi="Arial" w:cs="Arial"/>
                <w:sz w:val="36"/>
                <w:szCs w:val="36"/>
              </w:rPr>
            </w:pPr>
          </w:p>
        </w:tc>
        <w:tc>
          <w:tcPr>
            <w:tcW w:w="136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0.1</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0.3420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0.6730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0.8055</w:t>
            </w:r>
          </w:p>
        </w:tc>
      </w:tr>
      <w:tr w:rsidR="008E30A1" w:rsidRPr="008E30A1"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8E30A1" w:rsidRPr="008E30A1" w:rsidRDefault="008E30A1" w:rsidP="008E30A1">
            <w:pPr>
              <w:spacing w:after="0" w:line="240" w:lineRule="auto"/>
              <w:rPr>
                <w:rFonts w:ascii="Arial" w:eastAsia="굴림" w:hAnsi="Arial" w:cs="Arial"/>
                <w:sz w:val="36"/>
                <w:szCs w:val="36"/>
              </w:rPr>
            </w:pPr>
          </w:p>
        </w:tc>
        <w:tc>
          <w:tcPr>
            <w:tcW w:w="13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0.2</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0.6210</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0.8675</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0.9405</w:t>
            </w:r>
          </w:p>
        </w:tc>
      </w:tr>
      <w:tr w:rsidR="008E30A1" w:rsidRPr="008E30A1" w:rsidTr="005D00DC">
        <w:trPr>
          <w:trHeight w:val="330"/>
          <w:jc w:val="center"/>
        </w:trPr>
        <w:tc>
          <w:tcPr>
            <w:tcW w:w="1360" w:type="dxa"/>
            <w:vMerge w:val="restart"/>
            <w:tcBorders>
              <w:top w:val="single" w:sz="8" w:space="0" w:color="000000"/>
              <w:left w:val="nil"/>
              <w:bottom w:val="single" w:sz="1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0.4</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0.4575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0.8190</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0.9050</w:t>
            </w:r>
          </w:p>
        </w:tc>
      </w:tr>
      <w:tr w:rsidR="008E30A1" w:rsidRPr="008E30A1" w:rsidTr="005D00DC">
        <w:trPr>
          <w:trHeight w:val="330"/>
          <w:jc w:val="center"/>
        </w:trPr>
        <w:tc>
          <w:tcPr>
            <w:tcW w:w="0" w:type="auto"/>
            <w:vMerge/>
            <w:tcBorders>
              <w:top w:val="single" w:sz="8" w:space="0" w:color="000000"/>
              <w:left w:val="nil"/>
              <w:bottom w:val="single" w:sz="18" w:space="0" w:color="000000"/>
              <w:right w:val="nil"/>
            </w:tcBorders>
            <w:vAlign w:val="center"/>
            <w:hideMark/>
          </w:tcPr>
          <w:p w:rsidR="008E30A1" w:rsidRPr="008E30A1" w:rsidRDefault="008E30A1" w:rsidP="008E30A1">
            <w:pPr>
              <w:spacing w:after="0" w:line="240" w:lineRule="auto"/>
              <w:rPr>
                <w:rFonts w:ascii="Arial" w:eastAsia="굴림" w:hAnsi="Arial" w:cs="Arial"/>
                <w:sz w:val="36"/>
                <w:szCs w:val="36"/>
              </w:rPr>
            </w:pPr>
          </w:p>
        </w:tc>
        <w:tc>
          <w:tcPr>
            <w:tcW w:w="136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0.1</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0.9395</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0.9930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0.9960</w:t>
            </w:r>
          </w:p>
        </w:tc>
      </w:tr>
      <w:tr w:rsidR="008E30A1" w:rsidRPr="008E30A1" w:rsidTr="005D00DC">
        <w:trPr>
          <w:trHeight w:val="330"/>
          <w:jc w:val="center"/>
        </w:trPr>
        <w:tc>
          <w:tcPr>
            <w:tcW w:w="0" w:type="auto"/>
            <w:vMerge/>
            <w:tcBorders>
              <w:top w:val="single" w:sz="8" w:space="0" w:color="000000"/>
              <w:left w:val="nil"/>
              <w:bottom w:val="single" w:sz="18" w:space="0" w:color="000000"/>
              <w:right w:val="nil"/>
            </w:tcBorders>
            <w:vAlign w:val="center"/>
            <w:hideMark/>
          </w:tcPr>
          <w:p w:rsidR="008E30A1" w:rsidRPr="008E30A1" w:rsidRDefault="008E30A1" w:rsidP="008E30A1">
            <w:pPr>
              <w:spacing w:after="0" w:line="240" w:lineRule="auto"/>
              <w:rPr>
                <w:rFonts w:ascii="Arial" w:eastAsia="굴림" w:hAnsi="Arial" w:cs="Arial"/>
                <w:sz w:val="36"/>
                <w:szCs w:val="36"/>
              </w:rPr>
            </w:pPr>
          </w:p>
        </w:tc>
        <w:tc>
          <w:tcPr>
            <w:tcW w:w="136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0.2</w:t>
            </w:r>
          </w:p>
        </w:tc>
        <w:tc>
          <w:tcPr>
            <w:tcW w:w="10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1.0000</w:t>
            </w:r>
          </w:p>
        </w:tc>
        <w:tc>
          <w:tcPr>
            <w:tcW w:w="10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1.0000</w:t>
            </w:r>
          </w:p>
        </w:tc>
        <w:tc>
          <w:tcPr>
            <w:tcW w:w="10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1.0000</w:t>
            </w:r>
          </w:p>
        </w:tc>
      </w:tr>
    </w:tbl>
    <w:p w:rsidR="008E30A1" w:rsidRPr="008E30A1" w:rsidRDefault="008E30A1" w:rsidP="008E30A1">
      <w:pPr>
        <w:spacing w:after="160" w:line="259" w:lineRule="auto"/>
        <w:jc w:val="both"/>
        <w:rPr>
          <w:rFonts w:ascii="Times New Roman" w:eastAsia="맑은 고딕" w:hAnsi="Times New Roman" w:cs="Times New Roman"/>
          <w:kern w:val="2"/>
          <w:szCs w:val="22"/>
        </w:rPr>
      </w:pPr>
    </w:p>
    <w:p w:rsidR="008E30A1" w:rsidRDefault="008E30A1">
      <w:pPr>
        <w:rPr>
          <w:rFonts w:ascii="Times New Roman" w:eastAsiaTheme="majorEastAsia" w:hAnsi="Times New Roman" w:cstheme="majorBidi"/>
          <w:b/>
          <w:color w:val="000000" w:themeColor="text1"/>
          <w:sz w:val="28"/>
          <w:szCs w:val="24"/>
        </w:rPr>
      </w:pPr>
      <w:r>
        <w:br w:type="page"/>
      </w:r>
    </w:p>
    <w:p w:rsidR="00805B74" w:rsidRPr="00805B74" w:rsidRDefault="00805B74" w:rsidP="00805B74">
      <w:pPr>
        <w:widowControl w:val="0"/>
        <w:wordWrap w:val="0"/>
        <w:autoSpaceDE w:val="0"/>
        <w:autoSpaceDN w:val="0"/>
        <w:spacing w:after="160"/>
        <w:rPr>
          <w:rFonts w:ascii="Times New Roman" w:eastAsia="맑은 고딕" w:hAnsi="Times New Roman" w:cs="Times New Roman"/>
          <w:kern w:val="2"/>
          <w:szCs w:val="22"/>
        </w:rPr>
      </w:pPr>
      <w:bookmarkStart w:id="195" w:name="_Toc532219748"/>
      <w:bookmarkStart w:id="196" w:name="_Toc532503934"/>
      <w:r w:rsidRPr="00B823A3">
        <w:rPr>
          <w:rStyle w:val="1Char"/>
          <w:sz w:val="24"/>
          <w:szCs w:val="24"/>
        </w:rPr>
        <w:lastRenderedPageBreak/>
        <w:t xml:space="preserve">Table </w:t>
      </w:r>
      <w:r w:rsidRPr="00B823A3">
        <w:rPr>
          <w:rStyle w:val="1Char"/>
          <w:rFonts w:hint="eastAsia"/>
          <w:sz w:val="24"/>
          <w:szCs w:val="24"/>
        </w:rPr>
        <w:t>4</w:t>
      </w:r>
      <w:r w:rsidRPr="00B823A3">
        <w:rPr>
          <w:rStyle w:val="1Char"/>
          <w:sz w:val="24"/>
          <w:szCs w:val="24"/>
        </w:rPr>
        <w:t>.</w:t>
      </w:r>
      <w:r w:rsidR="000C60C8" w:rsidRPr="00B823A3">
        <w:rPr>
          <w:rStyle w:val="1Char"/>
          <w:rFonts w:hint="eastAsia"/>
          <w:sz w:val="24"/>
          <w:szCs w:val="24"/>
        </w:rPr>
        <w:t>4</w:t>
      </w:r>
      <w:r w:rsidRPr="00B823A3">
        <w:rPr>
          <w:rStyle w:val="1Char"/>
          <w:sz w:val="24"/>
          <w:szCs w:val="24"/>
        </w:rPr>
        <w:t xml:space="preserve"> Type-1 error</w:t>
      </w:r>
      <w:r w:rsidRPr="00B823A3">
        <w:rPr>
          <w:rStyle w:val="1Char"/>
          <w:rFonts w:hint="eastAsia"/>
          <w:sz w:val="24"/>
          <w:szCs w:val="24"/>
        </w:rPr>
        <w:t xml:space="preserve"> and power estimates </w:t>
      </w:r>
      <w:r w:rsidRPr="00B823A3">
        <w:rPr>
          <w:rStyle w:val="1Char"/>
          <w:sz w:val="24"/>
          <w:szCs w:val="24"/>
        </w:rPr>
        <w:t>of</w:t>
      </w:r>
      <w:r w:rsidRPr="00B823A3">
        <w:rPr>
          <w:rStyle w:val="1Char"/>
          <w:rFonts w:hint="eastAsia"/>
          <w:sz w:val="24"/>
          <w:szCs w:val="24"/>
        </w:rPr>
        <w:t xml:space="preserve"> the </w:t>
      </w:r>
      <w:r w:rsidRPr="00B823A3">
        <w:rPr>
          <w:rStyle w:val="1Char"/>
          <w:sz w:val="24"/>
          <w:szCs w:val="24"/>
        </w:rPr>
        <w:t>proposed</w:t>
      </w:r>
      <w:r w:rsidRPr="00B823A3">
        <w:rPr>
          <w:rStyle w:val="1Char"/>
          <w:rFonts w:hint="eastAsia"/>
          <w:sz w:val="24"/>
          <w:szCs w:val="24"/>
        </w:rPr>
        <w:t xml:space="preserve"> test</w:t>
      </w:r>
      <w:r w:rsidRPr="00B823A3">
        <w:rPr>
          <w:rStyle w:val="1Char"/>
          <w:sz w:val="24"/>
          <w:szCs w:val="24"/>
        </w:rPr>
        <w:t xml:space="preserve"> for </w:t>
      </w:r>
      <m:oMath>
        <m:sSub>
          <m:sSubPr>
            <m:ctrlPr>
              <w:rPr>
                <w:rStyle w:val="1Char"/>
                <w:rFonts w:ascii="Cambria Math" w:hAnsi="Cambria Math"/>
                <w:b w:val="0"/>
                <w:sz w:val="24"/>
                <w:szCs w:val="24"/>
              </w:rPr>
            </m:ctrlPr>
          </m:sSubPr>
          <m:e>
            <m:r>
              <w:rPr>
                <w:rStyle w:val="1Char"/>
                <w:rFonts w:ascii="Cambria Math" w:hAnsi="Cambria Math"/>
                <w:sz w:val="24"/>
                <w:szCs w:val="24"/>
              </w:rPr>
              <m:t>H</m:t>
            </m:r>
          </m:e>
          <m:sub>
            <m:r>
              <m:rPr>
                <m:sty m:val="p"/>
              </m:rPr>
              <w:rPr>
                <w:rStyle w:val="1Char"/>
                <w:rFonts w:ascii="Cambria Math" w:hAnsi="Cambria Math"/>
                <w:sz w:val="24"/>
                <w:szCs w:val="24"/>
              </w:rPr>
              <m:t>0</m:t>
            </m:r>
          </m:sub>
        </m:sSub>
        <m:r>
          <w:rPr>
            <w:rStyle w:val="1Char"/>
            <w:rFonts w:ascii="Cambria Math" w:hAnsi="Cambria Math"/>
            <w:sz w:val="24"/>
            <w:szCs w:val="24"/>
          </w:rPr>
          <m:t>:β=0</m:t>
        </m:r>
      </m:oMath>
      <w:r w:rsidRPr="00B823A3">
        <w:rPr>
          <w:rStyle w:val="1Char"/>
          <w:rFonts w:hint="eastAsia"/>
          <w:sz w:val="24"/>
          <w:szCs w:val="24"/>
        </w:rPr>
        <w:t xml:space="preserve"> </w:t>
      </w:r>
      <w:r w:rsidRPr="00B823A3">
        <w:rPr>
          <w:rStyle w:val="1Char"/>
          <w:sz w:val="24"/>
          <w:szCs w:val="24"/>
        </w:rPr>
        <w:t>under scenario 1.</w:t>
      </w:r>
      <w:bookmarkEnd w:id="195"/>
      <w:bookmarkEnd w:id="196"/>
      <w:r w:rsidRPr="00805B74">
        <w:rPr>
          <w:rFonts w:ascii="Times New Roman" w:eastAsia="맑은 고딕" w:hAnsi="Times New Roman" w:cs="Times New Roman"/>
          <w:kern w:val="2"/>
          <w:szCs w:val="22"/>
        </w:rPr>
        <w:t xml:space="preserve"> </w:t>
      </w:r>
      <w:r w:rsidRPr="00805B74">
        <w:rPr>
          <w:rFonts w:ascii="Times New Roman" w:eastAsia="맑은 고딕" w:hAnsi="Times New Roman" w:cs="Times New Roman" w:hint="eastAsia"/>
          <w:kern w:val="2"/>
          <w:szCs w:val="22"/>
        </w:rPr>
        <w:t>The empirical sizes (</w:t>
      </w:r>
      <m:oMath>
        <m:sSubSup>
          <m:sSubSupPr>
            <m:ctrlPr>
              <w:rPr>
                <w:rFonts w:ascii="Cambria Math" w:eastAsia="굴림" w:hAnsi="Cambria Math" w:cs="굴림"/>
                <w:i/>
                <w:iCs/>
                <w:color w:val="000000"/>
                <w:kern w:val="24"/>
                <w:szCs w:val="24"/>
              </w:rPr>
            </m:ctrlPr>
          </m:sSubSupPr>
          <m:e>
            <m:r>
              <w:rPr>
                <w:rFonts w:ascii="Cambria Math" w:eastAsia="굴림" w:hAnsi="Cambria Math" w:cs="Times New Roman"/>
                <w:color w:val="000000"/>
                <w:kern w:val="24"/>
                <w:szCs w:val="24"/>
              </w:rPr>
              <m:t>h</m:t>
            </m:r>
          </m:e>
          <m:sub>
            <m:r>
              <w:rPr>
                <w:rFonts w:ascii="Cambria Math" w:eastAsia="굴림" w:hAnsi="Cambria Math" w:cs="Times New Roman"/>
                <w:color w:val="000000"/>
                <w:kern w:val="24"/>
                <w:szCs w:val="24"/>
              </w:rPr>
              <m:t>a</m:t>
            </m:r>
          </m:sub>
          <m:sup>
            <m:r>
              <w:rPr>
                <w:rFonts w:ascii="Cambria Math" w:eastAsia="굴림" w:hAnsi="Cambria Math" w:cs="Times New Roman"/>
                <w:color w:val="000000"/>
                <w:kern w:val="24"/>
                <w:szCs w:val="24"/>
              </w:rPr>
              <m:t>2</m:t>
            </m:r>
          </m:sup>
        </m:sSubSup>
        <m:r>
          <w:rPr>
            <w:rFonts w:ascii="Cambria Math" w:eastAsia="굴림" w:hAnsi="Cambria Math" w:cs="굴림"/>
            <w:color w:val="000000"/>
            <w:kern w:val="24"/>
            <w:szCs w:val="24"/>
          </w:rPr>
          <m:t>=0</m:t>
        </m:r>
      </m:oMath>
      <w:r w:rsidRPr="00805B74">
        <w:rPr>
          <w:rFonts w:ascii="Times New Roman" w:eastAsia="맑은 고딕" w:hAnsi="Times New Roman" w:cs="Times New Roman" w:hint="eastAsia"/>
          <w:kern w:val="2"/>
          <w:szCs w:val="22"/>
        </w:rPr>
        <w:t>) and powers (</w:t>
      </w:r>
      <m:oMath>
        <m:sSubSup>
          <m:sSubSupPr>
            <m:ctrlPr>
              <w:rPr>
                <w:rFonts w:ascii="Cambria Math" w:eastAsia="굴림" w:hAnsi="Cambria Math" w:cs="굴림"/>
                <w:i/>
                <w:iCs/>
                <w:color w:val="000000"/>
                <w:kern w:val="24"/>
                <w:szCs w:val="24"/>
              </w:rPr>
            </m:ctrlPr>
          </m:sSubSupPr>
          <m:e>
            <m:r>
              <w:rPr>
                <w:rFonts w:ascii="Cambria Math" w:eastAsia="굴림" w:hAnsi="Cambria Math" w:cs="Times New Roman"/>
                <w:color w:val="000000"/>
                <w:kern w:val="24"/>
                <w:szCs w:val="24"/>
              </w:rPr>
              <m:t>h</m:t>
            </m:r>
          </m:e>
          <m:sub>
            <m:r>
              <w:rPr>
                <w:rFonts w:ascii="Cambria Math" w:eastAsia="굴림" w:hAnsi="Cambria Math" w:cs="Times New Roman"/>
                <w:color w:val="000000"/>
                <w:kern w:val="24"/>
                <w:szCs w:val="24"/>
              </w:rPr>
              <m:t>a</m:t>
            </m:r>
          </m:sub>
          <m:sup>
            <m:r>
              <w:rPr>
                <w:rFonts w:ascii="Cambria Math" w:eastAsia="굴림" w:hAnsi="Cambria Math" w:cs="Times New Roman"/>
                <w:color w:val="000000"/>
                <w:kern w:val="24"/>
                <w:szCs w:val="24"/>
              </w:rPr>
              <m:t>2</m:t>
            </m:r>
          </m:sup>
        </m:sSubSup>
        <m:r>
          <w:rPr>
            <w:rFonts w:ascii="Cambria Math" w:eastAsia="굴림" w:hAnsi="Cambria Math" w:cs="굴림"/>
            <w:color w:val="000000"/>
            <w:kern w:val="24"/>
            <w:szCs w:val="24"/>
          </w:rPr>
          <m:t>=0</m:t>
        </m:r>
      </m:oMath>
      <w:r w:rsidRPr="00805B74">
        <w:rPr>
          <w:rFonts w:ascii="Times New Roman" w:eastAsia="맑은 고딕" w:hAnsi="Times New Roman" w:cs="Times New Roman" w:hint="eastAsia"/>
          <w:iCs/>
          <w:color w:val="000000"/>
          <w:kern w:val="24"/>
          <w:szCs w:val="24"/>
        </w:rPr>
        <w:t>.005</w:t>
      </w:r>
      <w:r w:rsidRPr="00805B74">
        <w:rPr>
          <w:rFonts w:ascii="Times New Roman" w:eastAsia="맑은 고딕" w:hAnsi="Times New Roman" w:cs="Times New Roman" w:hint="eastAsia"/>
          <w:kern w:val="2"/>
          <w:szCs w:val="22"/>
        </w:rPr>
        <w:t xml:space="preserve">) were estimated </w:t>
      </w:r>
      <w:r w:rsidRPr="00805B74">
        <w:rPr>
          <w:rFonts w:ascii="Times New Roman" w:eastAsia="맑은 고딕" w:hAnsi="Times New Roman" w:cs="Times New Roman"/>
          <w:kern w:val="2"/>
          <w:szCs w:val="22"/>
        </w:rPr>
        <w:t>using</w:t>
      </w:r>
      <w:r w:rsidRPr="00805B74">
        <w:rPr>
          <w:rFonts w:ascii="Times New Roman" w:eastAsia="맑은 고딕" w:hAnsi="Times New Roman" w:cs="Times New Roman" w:hint="eastAsia"/>
          <w:kern w:val="2"/>
          <w:szCs w:val="22"/>
        </w:rPr>
        <w:t xml:space="preserve"> 2,000 replicates at three significance levels.</w:t>
      </w:r>
      <w:r w:rsidR="00F76FBC">
        <w:rPr>
          <w:rFonts w:ascii="Times New Roman" w:eastAsia="맑은 고딕" w:hAnsi="Times New Roman" w:cs="Times New Roman" w:hint="eastAsia"/>
          <w:kern w:val="2"/>
          <w:szCs w:val="22"/>
        </w:rPr>
        <w:t xml:space="preserve"> I </w:t>
      </w:r>
      <w:r w:rsidRPr="00805B74">
        <w:rPr>
          <w:rFonts w:ascii="Times New Roman" w:eastAsia="맑은 고딕" w:hAnsi="Times New Roman" w:cs="Times New Roman" w:hint="eastAsia"/>
          <w:kern w:val="2"/>
          <w:szCs w:val="22"/>
        </w:rPr>
        <w:t xml:space="preserve">considered heritability of 0.2 and 0.4, and prevalence of 0.1 and 0.2. </w:t>
      </w:r>
    </w:p>
    <w:tbl>
      <w:tblPr>
        <w:tblW w:w="6820" w:type="dxa"/>
        <w:jc w:val="center"/>
        <w:tblCellMar>
          <w:left w:w="0" w:type="dxa"/>
          <w:right w:w="0" w:type="dxa"/>
        </w:tblCellMar>
        <w:tblLook w:val="0600" w:firstRow="0" w:lastRow="0" w:firstColumn="0" w:lastColumn="0" w:noHBand="1" w:noVBand="1"/>
      </w:tblPr>
      <w:tblGrid>
        <w:gridCol w:w="860"/>
        <w:gridCol w:w="1360"/>
        <w:gridCol w:w="1360"/>
        <w:gridCol w:w="1080"/>
        <w:gridCol w:w="1080"/>
        <w:gridCol w:w="1080"/>
      </w:tblGrid>
      <w:tr w:rsidR="00805B74" w:rsidRPr="00805B74" w:rsidTr="005D00DC">
        <w:trPr>
          <w:trHeight w:val="330"/>
          <w:jc w:val="center"/>
        </w:trPr>
        <w:tc>
          <w:tcPr>
            <w:tcW w:w="8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7C21AD" w:rsidP="00805B74">
            <w:pPr>
              <w:wordWrap w:val="0"/>
              <w:spacing w:after="0" w:line="330" w:lineRule="atLeast"/>
              <w:jc w:val="center"/>
              <w:textAlignment w:val="center"/>
              <w:rPr>
                <w:rFonts w:ascii="Arial" w:eastAsia="굴림" w:hAnsi="Arial" w:cs="Arial"/>
                <w:sz w:val="36"/>
                <w:szCs w:val="36"/>
              </w:rPr>
            </w:pPr>
            <m:oMathPara>
              <m:oMathParaPr>
                <m:jc m:val="centerGroup"/>
              </m:oMathParaPr>
              <m:oMath>
                <m:sSubSup>
                  <m:sSubSupPr>
                    <m:ctrlPr>
                      <w:rPr>
                        <w:rFonts w:ascii="Cambria Math" w:eastAsia="굴림" w:hAnsi="Cambria Math" w:cs="굴림"/>
                        <w:i/>
                        <w:iCs/>
                        <w:color w:val="000000"/>
                        <w:kern w:val="24"/>
                        <w:szCs w:val="24"/>
                      </w:rPr>
                    </m:ctrlPr>
                  </m:sSubSupPr>
                  <m:e>
                    <m:r>
                      <w:rPr>
                        <w:rFonts w:ascii="Cambria Math" w:eastAsia="굴림" w:hAnsi="Cambria Math" w:cs="Times New Roman"/>
                        <w:color w:val="000000"/>
                        <w:kern w:val="24"/>
                        <w:szCs w:val="24"/>
                      </w:rPr>
                      <m:t>h</m:t>
                    </m:r>
                  </m:e>
                  <m:sub>
                    <m:r>
                      <w:rPr>
                        <w:rFonts w:ascii="Cambria Math" w:eastAsia="굴림" w:hAnsi="Cambria Math" w:cs="Times New Roman"/>
                        <w:color w:val="000000"/>
                        <w:kern w:val="24"/>
                        <w:szCs w:val="24"/>
                      </w:rPr>
                      <m:t>a</m:t>
                    </m:r>
                  </m:sub>
                  <m:sup>
                    <m:r>
                      <w:rPr>
                        <w:rFonts w:ascii="Cambria Math" w:eastAsia="굴림" w:hAnsi="Cambria Math" w:cs="Times New Roman"/>
                        <w:color w:val="000000"/>
                        <w:kern w:val="24"/>
                        <w:szCs w:val="24"/>
                      </w:rPr>
                      <m:t>2</m:t>
                    </m:r>
                  </m:sup>
                </m:sSubSup>
              </m:oMath>
            </m:oMathPara>
          </w:p>
        </w:tc>
        <w:tc>
          <w:tcPr>
            <w:tcW w:w="13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Heritability</w:t>
            </w:r>
          </w:p>
        </w:tc>
        <w:tc>
          <w:tcPr>
            <w:tcW w:w="13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Prevalence</w:t>
            </w:r>
          </w:p>
        </w:tc>
        <w:tc>
          <w:tcPr>
            <w:tcW w:w="3240" w:type="dxa"/>
            <w:gridSpan w:val="3"/>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Significance level</w:t>
            </w:r>
          </w:p>
        </w:tc>
      </w:tr>
      <w:tr w:rsidR="00805B74" w:rsidRPr="00805B74" w:rsidTr="005D00DC">
        <w:trPr>
          <w:trHeight w:val="330"/>
          <w:jc w:val="center"/>
        </w:trPr>
        <w:tc>
          <w:tcPr>
            <w:tcW w:w="0" w:type="auto"/>
            <w:vMerge/>
            <w:tcBorders>
              <w:top w:val="single" w:sz="18" w:space="0" w:color="000000"/>
              <w:left w:val="nil"/>
              <w:bottom w:val="single" w:sz="8" w:space="0" w:color="000000"/>
              <w:right w:val="nil"/>
            </w:tcBorders>
            <w:vAlign w:val="center"/>
            <w:hideMark/>
          </w:tcPr>
          <w:p w:rsidR="00805B74" w:rsidRPr="00805B74" w:rsidRDefault="00805B74" w:rsidP="00805B74">
            <w:pPr>
              <w:spacing w:after="0" w:line="240" w:lineRule="auto"/>
              <w:rPr>
                <w:rFonts w:ascii="Arial" w:eastAsia="굴림" w:hAnsi="Arial" w:cs="Arial"/>
                <w:sz w:val="36"/>
                <w:szCs w:val="36"/>
              </w:rPr>
            </w:pPr>
          </w:p>
        </w:tc>
        <w:tc>
          <w:tcPr>
            <w:tcW w:w="0" w:type="auto"/>
            <w:vMerge/>
            <w:tcBorders>
              <w:top w:val="single" w:sz="18" w:space="0" w:color="000000"/>
              <w:left w:val="nil"/>
              <w:bottom w:val="single" w:sz="8" w:space="0" w:color="000000"/>
              <w:right w:val="nil"/>
            </w:tcBorders>
            <w:vAlign w:val="center"/>
            <w:hideMark/>
          </w:tcPr>
          <w:p w:rsidR="00805B74" w:rsidRPr="00805B74" w:rsidRDefault="00805B74" w:rsidP="00805B74">
            <w:pPr>
              <w:spacing w:after="0" w:line="240" w:lineRule="auto"/>
              <w:rPr>
                <w:rFonts w:ascii="Arial" w:eastAsia="굴림" w:hAnsi="Arial" w:cs="Arial"/>
                <w:sz w:val="36"/>
                <w:szCs w:val="36"/>
              </w:rPr>
            </w:pPr>
          </w:p>
        </w:tc>
        <w:tc>
          <w:tcPr>
            <w:tcW w:w="0" w:type="auto"/>
            <w:vMerge/>
            <w:tcBorders>
              <w:top w:val="single" w:sz="18" w:space="0" w:color="000000"/>
              <w:left w:val="nil"/>
              <w:bottom w:val="single" w:sz="8" w:space="0" w:color="000000"/>
              <w:right w:val="nil"/>
            </w:tcBorders>
            <w:vAlign w:val="center"/>
            <w:hideMark/>
          </w:tcPr>
          <w:p w:rsidR="00805B74" w:rsidRPr="00805B74" w:rsidRDefault="00805B74" w:rsidP="00805B74">
            <w:pPr>
              <w:spacing w:after="0" w:line="240" w:lineRule="auto"/>
              <w:rPr>
                <w:rFonts w:ascii="Arial" w:eastAsia="굴림" w:hAnsi="Arial" w:cs="Arial"/>
                <w:sz w:val="36"/>
                <w:szCs w:val="36"/>
              </w:rPr>
            </w:pPr>
          </w:p>
        </w:tc>
        <w:tc>
          <w:tcPr>
            <w:tcW w:w="108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0.01</w:t>
            </w:r>
          </w:p>
        </w:tc>
        <w:tc>
          <w:tcPr>
            <w:tcW w:w="108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0.05</w:t>
            </w:r>
          </w:p>
        </w:tc>
        <w:tc>
          <w:tcPr>
            <w:tcW w:w="108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0.1</w:t>
            </w:r>
          </w:p>
        </w:tc>
      </w:tr>
      <w:tr w:rsidR="00805B74" w:rsidRPr="00805B74" w:rsidTr="005D00DC">
        <w:trPr>
          <w:trHeight w:val="330"/>
          <w:jc w:val="center"/>
        </w:trPr>
        <w:tc>
          <w:tcPr>
            <w:tcW w:w="86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w:t>
            </w:r>
          </w:p>
        </w:tc>
        <w:tc>
          <w:tcPr>
            <w:tcW w:w="136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0.2</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0.1</w:t>
            </w:r>
          </w:p>
        </w:tc>
        <w:tc>
          <w:tcPr>
            <w:tcW w:w="1080" w:type="dxa"/>
            <w:tcBorders>
              <w:top w:val="single" w:sz="8" w:space="0" w:color="000000"/>
              <w:left w:val="nil"/>
              <w:bottom w:val="nil"/>
              <w:right w:val="nil"/>
            </w:tcBorders>
            <w:shd w:val="clear" w:color="auto" w:fill="auto"/>
            <w:tcMar>
              <w:top w:w="15" w:type="dxa"/>
              <w:left w:w="225" w:type="dxa"/>
              <w:bottom w:w="0" w:type="dxa"/>
              <w:right w:w="15" w:type="dxa"/>
            </w:tcMar>
            <w:vAlign w:val="center"/>
            <w:hideMark/>
          </w:tcPr>
          <w:p w:rsidR="00805B74" w:rsidRPr="00805B74" w:rsidRDefault="00805B74" w:rsidP="00805B74">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0.0155</w:t>
            </w:r>
          </w:p>
        </w:tc>
        <w:tc>
          <w:tcPr>
            <w:tcW w:w="1080" w:type="dxa"/>
            <w:tcBorders>
              <w:top w:val="single" w:sz="8" w:space="0" w:color="000000"/>
              <w:left w:val="nil"/>
              <w:bottom w:val="nil"/>
              <w:right w:val="nil"/>
            </w:tcBorders>
            <w:shd w:val="clear" w:color="auto" w:fill="auto"/>
            <w:tcMar>
              <w:top w:w="15" w:type="dxa"/>
              <w:left w:w="225" w:type="dxa"/>
              <w:bottom w:w="0" w:type="dxa"/>
              <w:right w:w="15" w:type="dxa"/>
            </w:tcMar>
            <w:vAlign w:val="center"/>
            <w:hideMark/>
          </w:tcPr>
          <w:p w:rsidR="00805B74" w:rsidRPr="00805B74" w:rsidRDefault="00805B74" w:rsidP="00805B74">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0.0661</w:t>
            </w:r>
          </w:p>
        </w:tc>
        <w:tc>
          <w:tcPr>
            <w:tcW w:w="1080" w:type="dxa"/>
            <w:tcBorders>
              <w:top w:val="single" w:sz="8" w:space="0" w:color="000000"/>
              <w:left w:val="nil"/>
              <w:bottom w:val="nil"/>
              <w:right w:val="nil"/>
            </w:tcBorders>
            <w:shd w:val="clear" w:color="auto" w:fill="auto"/>
            <w:tcMar>
              <w:top w:w="15" w:type="dxa"/>
              <w:left w:w="225" w:type="dxa"/>
              <w:bottom w:w="0" w:type="dxa"/>
              <w:right w:w="15" w:type="dxa"/>
            </w:tcMar>
            <w:vAlign w:val="center"/>
            <w:hideMark/>
          </w:tcPr>
          <w:p w:rsidR="00805B74" w:rsidRPr="00805B74" w:rsidRDefault="00805B74" w:rsidP="00805B74">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0.1023</w:t>
            </w:r>
          </w:p>
        </w:tc>
      </w:tr>
      <w:tr w:rsidR="00805B74" w:rsidRPr="00805B74"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805B74" w:rsidRPr="00805B74" w:rsidRDefault="00805B74" w:rsidP="00805B74">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805B74" w:rsidRPr="00805B74" w:rsidRDefault="00805B74" w:rsidP="00805B74">
            <w:pPr>
              <w:spacing w:after="0" w:line="240" w:lineRule="auto"/>
              <w:rPr>
                <w:rFonts w:ascii="Arial" w:eastAsia="굴림" w:hAnsi="Arial" w:cs="Arial"/>
                <w:sz w:val="36"/>
                <w:szCs w:val="36"/>
              </w:rPr>
            </w:pPr>
          </w:p>
        </w:tc>
        <w:tc>
          <w:tcPr>
            <w:tcW w:w="13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0.2</w:t>
            </w:r>
          </w:p>
        </w:tc>
        <w:tc>
          <w:tcPr>
            <w:tcW w:w="1080" w:type="dxa"/>
            <w:tcBorders>
              <w:top w:val="nil"/>
              <w:left w:val="nil"/>
              <w:bottom w:val="single" w:sz="8" w:space="0" w:color="000000"/>
              <w:right w:val="nil"/>
            </w:tcBorders>
            <w:shd w:val="clear" w:color="auto" w:fill="auto"/>
            <w:tcMar>
              <w:top w:w="15" w:type="dxa"/>
              <w:left w:w="225" w:type="dxa"/>
              <w:bottom w:w="0" w:type="dxa"/>
              <w:right w:w="15" w:type="dxa"/>
            </w:tcMar>
            <w:vAlign w:val="center"/>
            <w:hideMark/>
          </w:tcPr>
          <w:p w:rsidR="00805B74" w:rsidRPr="00805B74" w:rsidRDefault="00805B74" w:rsidP="00805B74">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0.0120</w:t>
            </w:r>
          </w:p>
        </w:tc>
        <w:tc>
          <w:tcPr>
            <w:tcW w:w="1080" w:type="dxa"/>
            <w:tcBorders>
              <w:top w:val="nil"/>
              <w:left w:val="nil"/>
              <w:bottom w:val="single" w:sz="8" w:space="0" w:color="000000"/>
              <w:right w:val="nil"/>
            </w:tcBorders>
            <w:shd w:val="clear" w:color="auto" w:fill="auto"/>
            <w:tcMar>
              <w:top w:w="15" w:type="dxa"/>
              <w:left w:w="225" w:type="dxa"/>
              <w:bottom w:w="0" w:type="dxa"/>
              <w:right w:w="15" w:type="dxa"/>
            </w:tcMar>
            <w:vAlign w:val="center"/>
            <w:hideMark/>
          </w:tcPr>
          <w:p w:rsidR="00805B74" w:rsidRPr="00805B74" w:rsidRDefault="00805B74" w:rsidP="00805B74">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0.0560</w:t>
            </w:r>
          </w:p>
        </w:tc>
        <w:tc>
          <w:tcPr>
            <w:tcW w:w="1080" w:type="dxa"/>
            <w:tcBorders>
              <w:top w:val="nil"/>
              <w:left w:val="nil"/>
              <w:bottom w:val="single" w:sz="8" w:space="0" w:color="000000"/>
              <w:right w:val="nil"/>
            </w:tcBorders>
            <w:shd w:val="clear" w:color="auto" w:fill="auto"/>
            <w:tcMar>
              <w:top w:w="15" w:type="dxa"/>
              <w:left w:w="225" w:type="dxa"/>
              <w:bottom w:w="0" w:type="dxa"/>
              <w:right w:w="15" w:type="dxa"/>
            </w:tcMar>
            <w:vAlign w:val="center"/>
            <w:hideMark/>
          </w:tcPr>
          <w:p w:rsidR="00805B74" w:rsidRPr="00805B74" w:rsidRDefault="00805B74" w:rsidP="00805B74">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0.0900</w:t>
            </w:r>
          </w:p>
        </w:tc>
      </w:tr>
      <w:tr w:rsidR="00805B74" w:rsidRPr="00805B74"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805B74" w:rsidRPr="00805B74" w:rsidRDefault="00805B74" w:rsidP="00805B74">
            <w:pPr>
              <w:spacing w:after="0" w:line="240" w:lineRule="auto"/>
              <w:rPr>
                <w:rFonts w:ascii="Arial" w:eastAsia="굴림" w:hAnsi="Arial" w:cs="Arial"/>
                <w:sz w:val="36"/>
                <w:szCs w:val="36"/>
              </w:rPr>
            </w:pPr>
          </w:p>
        </w:tc>
        <w:tc>
          <w:tcPr>
            <w:tcW w:w="136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0.4</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0.1</w:t>
            </w:r>
          </w:p>
        </w:tc>
        <w:tc>
          <w:tcPr>
            <w:tcW w:w="1080" w:type="dxa"/>
            <w:tcBorders>
              <w:top w:val="single" w:sz="8" w:space="0" w:color="000000"/>
              <w:left w:val="nil"/>
              <w:bottom w:val="nil"/>
              <w:right w:val="nil"/>
            </w:tcBorders>
            <w:shd w:val="clear" w:color="auto" w:fill="auto"/>
            <w:tcMar>
              <w:top w:w="15" w:type="dxa"/>
              <w:left w:w="225" w:type="dxa"/>
              <w:bottom w:w="0" w:type="dxa"/>
              <w:right w:w="15" w:type="dxa"/>
            </w:tcMar>
            <w:vAlign w:val="center"/>
            <w:hideMark/>
          </w:tcPr>
          <w:p w:rsidR="00805B74" w:rsidRPr="00805B74" w:rsidRDefault="00805B74" w:rsidP="00805B74">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0.0060</w:t>
            </w:r>
          </w:p>
        </w:tc>
        <w:tc>
          <w:tcPr>
            <w:tcW w:w="1080" w:type="dxa"/>
            <w:tcBorders>
              <w:top w:val="single" w:sz="8" w:space="0" w:color="000000"/>
              <w:left w:val="nil"/>
              <w:bottom w:val="nil"/>
              <w:right w:val="nil"/>
            </w:tcBorders>
            <w:shd w:val="clear" w:color="auto" w:fill="auto"/>
            <w:tcMar>
              <w:top w:w="15" w:type="dxa"/>
              <w:left w:w="225" w:type="dxa"/>
              <w:bottom w:w="0" w:type="dxa"/>
              <w:right w:w="15" w:type="dxa"/>
            </w:tcMar>
            <w:vAlign w:val="center"/>
            <w:hideMark/>
          </w:tcPr>
          <w:p w:rsidR="00805B74" w:rsidRPr="00805B74" w:rsidRDefault="00805B74" w:rsidP="00805B74">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0.0480</w:t>
            </w:r>
          </w:p>
        </w:tc>
        <w:tc>
          <w:tcPr>
            <w:tcW w:w="1080" w:type="dxa"/>
            <w:tcBorders>
              <w:top w:val="single" w:sz="8" w:space="0" w:color="000000"/>
              <w:left w:val="nil"/>
              <w:bottom w:val="nil"/>
              <w:right w:val="nil"/>
            </w:tcBorders>
            <w:shd w:val="clear" w:color="auto" w:fill="auto"/>
            <w:tcMar>
              <w:top w:w="15" w:type="dxa"/>
              <w:left w:w="225" w:type="dxa"/>
              <w:bottom w:w="0" w:type="dxa"/>
              <w:right w:w="15" w:type="dxa"/>
            </w:tcMar>
            <w:vAlign w:val="center"/>
            <w:hideMark/>
          </w:tcPr>
          <w:p w:rsidR="00805B74" w:rsidRPr="00805B74" w:rsidRDefault="00805B74" w:rsidP="00805B74">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0.0940</w:t>
            </w:r>
          </w:p>
        </w:tc>
      </w:tr>
      <w:tr w:rsidR="00805B74" w:rsidRPr="00805B74"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805B74" w:rsidRPr="00805B74" w:rsidRDefault="00805B74" w:rsidP="00805B74">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805B74" w:rsidRPr="00805B74" w:rsidRDefault="00805B74" w:rsidP="00805B74">
            <w:pPr>
              <w:spacing w:after="0" w:line="240" w:lineRule="auto"/>
              <w:rPr>
                <w:rFonts w:ascii="Arial" w:eastAsia="굴림" w:hAnsi="Arial" w:cs="Arial"/>
                <w:sz w:val="36"/>
                <w:szCs w:val="36"/>
              </w:rPr>
            </w:pPr>
          </w:p>
        </w:tc>
        <w:tc>
          <w:tcPr>
            <w:tcW w:w="13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0.2</w:t>
            </w:r>
          </w:p>
        </w:tc>
        <w:tc>
          <w:tcPr>
            <w:tcW w:w="1080" w:type="dxa"/>
            <w:tcBorders>
              <w:top w:val="nil"/>
              <w:left w:val="nil"/>
              <w:bottom w:val="single" w:sz="8" w:space="0" w:color="000000"/>
              <w:right w:val="nil"/>
            </w:tcBorders>
            <w:shd w:val="clear" w:color="auto" w:fill="auto"/>
            <w:tcMar>
              <w:top w:w="15" w:type="dxa"/>
              <w:left w:w="225" w:type="dxa"/>
              <w:bottom w:w="0" w:type="dxa"/>
              <w:right w:w="15" w:type="dxa"/>
            </w:tcMar>
            <w:vAlign w:val="center"/>
            <w:hideMark/>
          </w:tcPr>
          <w:p w:rsidR="00805B74" w:rsidRPr="00805B74" w:rsidRDefault="00805B74" w:rsidP="00805B74">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0.0130</w:t>
            </w:r>
          </w:p>
        </w:tc>
        <w:tc>
          <w:tcPr>
            <w:tcW w:w="1080" w:type="dxa"/>
            <w:tcBorders>
              <w:top w:val="nil"/>
              <w:left w:val="nil"/>
              <w:bottom w:val="single" w:sz="8" w:space="0" w:color="000000"/>
              <w:right w:val="nil"/>
            </w:tcBorders>
            <w:shd w:val="clear" w:color="auto" w:fill="auto"/>
            <w:tcMar>
              <w:top w:w="15" w:type="dxa"/>
              <w:left w:w="225" w:type="dxa"/>
              <w:bottom w:w="0" w:type="dxa"/>
              <w:right w:w="15" w:type="dxa"/>
            </w:tcMar>
            <w:vAlign w:val="center"/>
            <w:hideMark/>
          </w:tcPr>
          <w:p w:rsidR="00805B74" w:rsidRPr="00805B74" w:rsidRDefault="00805B74" w:rsidP="00805B74">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0.0580</w:t>
            </w:r>
          </w:p>
        </w:tc>
        <w:tc>
          <w:tcPr>
            <w:tcW w:w="1080" w:type="dxa"/>
            <w:tcBorders>
              <w:top w:val="nil"/>
              <w:left w:val="nil"/>
              <w:bottom w:val="single" w:sz="8" w:space="0" w:color="000000"/>
              <w:right w:val="nil"/>
            </w:tcBorders>
            <w:shd w:val="clear" w:color="auto" w:fill="auto"/>
            <w:tcMar>
              <w:top w:w="15" w:type="dxa"/>
              <w:left w:w="225" w:type="dxa"/>
              <w:bottom w:w="0" w:type="dxa"/>
              <w:right w:w="15" w:type="dxa"/>
            </w:tcMar>
            <w:vAlign w:val="center"/>
            <w:hideMark/>
          </w:tcPr>
          <w:p w:rsidR="00805B74" w:rsidRPr="00805B74" w:rsidRDefault="00805B74" w:rsidP="00805B74">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0.1020</w:t>
            </w:r>
          </w:p>
        </w:tc>
      </w:tr>
      <w:tr w:rsidR="00805B74" w:rsidRPr="00805B74" w:rsidTr="005D00DC">
        <w:trPr>
          <w:trHeight w:val="330"/>
          <w:jc w:val="center"/>
        </w:trPr>
        <w:tc>
          <w:tcPr>
            <w:tcW w:w="860" w:type="dxa"/>
            <w:vMerge w:val="restart"/>
            <w:tcBorders>
              <w:top w:val="single" w:sz="8" w:space="0" w:color="000000"/>
              <w:left w:val="nil"/>
              <w:bottom w:val="single" w:sz="1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0.005</w:t>
            </w:r>
          </w:p>
        </w:tc>
        <w:tc>
          <w:tcPr>
            <w:tcW w:w="136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0.2</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0.1</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0.1303</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0.3372</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0.4713</w:t>
            </w:r>
          </w:p>
        </w:tc>
      </w:tr>
      <w:tr w:rsidR="00805B74" w:rsidRPr="00805B74" w:rsidTr="005D00DC">
        <w:trPr>
          <w:trHeight w:val="330"/>
          <w:jc w:val="center"/>
        </w:trPr>
        <w:tc>
          <w:tcPr>
            <w:tcW w:w="0" w:type="auto"/>
            <w:vMerge/>
            <w:tcBorders>
              <w:top w:val="single" w:sz="8" w:space="0" w:color="000000"/>
              <w:left w:val="nil"/>
              <w:bottom w:val="single" w:sz="18" w:space="0" w:color="000000"/>
              <w:right w:val="nil"/>
            </w:tcBorders>
            <w:vAlign w:val="center"/>
            <w:hideMark/>
          </w:tcPr>
          <w:p w:rsidR="00805B74" w:rsidRPr="00805B74" w:rsidRDefault="00805B74" w:rsidP="00805B74">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805B74" w:rsidRPr="00805B74" w:rsidRDefault="00805B74" w:rsidP="00805B74">
            <w:pPr>
              <w:spacing w:after="0" w:line="240" w:lineRule="auto"/>
              <w:rPr>
                <w:rFonts w:ascii="Arial" w:eastAsia="굴림" w:hAnsi="Arial" w:cs="Arial"/>
                <w:sz w:val="36"/>
                <w:szCs w:val="36"/>
              </w:rPr>
            </w:pPr>
          </w:p>
        </w:tc>
        <w:tc>
          <w:tcPr>
            <w:tcW w:w="13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0.2</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0.4460</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0.6800</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0.7980</w:t>
            </w:r>
          </w:p>
        </w:tc>
      </w:tr>
      <w:tr w:rsidR="00805B74" w:rsidRPr="00805B74" w:rsidTr="005D00DC">
        <w:trPr>
          <w:trHeight w:val="330"/>
          <w:jc w:val="center"/>
        </w:trPr>
        <w:tc>
          <w:tcPr>
            <w:tcW w:w="0" w:type="auto"/>
            <w:vMerge/>
            <w:tcBorders>
              <w:top w:val="single" w:sz="8" w:space="0" w:color="000000"/>
              <w:left w:val="nil"/>
              <w:bottom w:val="single" w:sz="18" w:space="0" w:color="000000"/>
              <w:right w:val="nil"/>
            </w:tcBorders>
            <w:vAlign w:val="center"/>
            <w:hideMark/>
          </w:tcPr>
          <w:p w:rsidR="00805B74" w:rsidRPr="00805B74" w:rsidRDefault="00805B74" w:rsidP="00805B74">
            <w:pPr>
              <w:spacing w:after="0" w:line="240" w:lineRule="auto"/>
              <w:rPr>
                <w:rFonts w:ascii="Arial" w:eastAsia="굴림" w:hAnsi="Arial" w:cs="Arial"/>
                <w:sz w:val="36"/>
                <w:szCs w:val="36"/>
              </w:rPr>
            </w:pPr>
          </w:p>
        </w:tc>
        <w:tc>
          <w:tcPr>
            <w:tcW w:w="1360" w:type="dxa"/>
            <w:vMerge w:val="restart"/>
            <w:tcBorders>
              <w:top w:val="single" w:sz="8" w:space="0" w:color="000000"/>
              <w:left w:val="nil"/>
              <w:bottom w:val="single" w:sz="1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0.4</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0.1</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0.2740</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0.5340</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0.6640</w:t>
            </w:r>
          </w:p>
        </w:tc>
      </w:tr>
      <w:tr w:rsidR="00805B74" w:rsidRPr="00805B74" w:rsidTr="005D00DC">
        <w:trPr>
          <w:trHeight w:val="330"/>
          <w:jc w:val="center"/>
        </w:trPr>
        <w:tc>
          <w:tcPr>
            <w:tcW w:w="0" w:type="auto"/>
            <w:vMerge/>
            <w:tcBorders>
              <w:top w:val="single" w:sz="8" w:space="0" w:color="000000"/>
              <w:left w:val="nil"/>
              <w:bottom w:val="single" w:sz="18" w:space="0" w:color="000000"/>
              <w:right w:val="nil"/>
            </w:tcBorders>
            <w:vAlign w:val="center"/>
            <w:hideMark/>
          </w:tcPr>
          <w:p w:rsidR="00805B74" w:rsidRPr="00805B74" w:rsidRDefault="00805B74" w:rsidP="00805B74">
            <w:pPr>
              <w:spacing w:after="0" w:line="240" w:lineRule="auto"/>
              <w:rPr>
                <w:rFonts w:ascii="Arial" w:eastAsia="굴림" w:hAnsi="Arial" w:cs="Arial"/>
                <w:sz w:val="36"/>
                <w:szCs w:val="36"/>
              </w:rPr>
            </w:pPr>
          </w:p>
        </w:tc>
        <w:tc>
          <w:tcPr>
            <w:tcW w:w="0" w:type="auto"/>
            <w:vMerge/>
            <w:tcBorders>
              <w:top w:val="single" w:sz="8" w:space="0" w:color="000000"/>
              <w:left w:val="nil"/>
              <w:bottom w:val="single" w:sz="18" w:space="0" w:color="000000"/>
              <w:right w:val="nil"/>
            </w:tcBorders>
            <w:vAlign w:val="center"/>
            <w:hideMark/>
          </w:tcPr>
          <w:p w:rsidR="00805B74" w:rsidRPr="00805B74" w:rsidRDefault="00805B74" w:rsidP="00805B74">
            <w:pPr>
              <w:spacing w:after="0" w:line="240" w:lineRule="auto"/>
              <w:rPr>
                <w:rFonts w:ascii="Arial" w:eastAsia="굴림" w:hAnsi="Arial" w:cs="Arial"/>
                <w:sz w:val="36"/>
                <w:szCs w:val="36"/>
              </w:rPr>
            </w:pPr>
          </w:p>
        </w:tc>
        <w:tc>
          <w:tcPr>
            <w:tcW w:w="136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0.2</w:t>
            </w:r>
          </w:p>
        </w:tc>
        <w:tc>
          <w:tcPr>
            <w:tcW w:w="10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0.3540</w:t>
            </w:r>
          </w:p>
        </w:tc>
        <w:tc>
          <w:tcPr>
            <w:tcW w:w="10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0.6000</w:t>
            </w:r>
          </w:p>
        </w:tc>
        <w:tc>
          <w:tcPr>
            <w:tcW w:w="10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0.7180</w:t>
            </w:r>
          </w:p>
        </w:tc>
      </w:tr>
    </w:tbl>
    <w:p w:rsidR="00805B74" w:rsidRDefault="00805B74">
      <w:pPr>
        <w:rPr>
          <w:rFonts w:ascii="Times New Roman" w:eastAsiaTheme="majorEastAsia" w:hAnsi="Times New Roman" w:cstheme="majorBidi"/>
          <w:b/>
          <w:color w:val="000000" w:themeColor="text1"/>
          <w:sz w:val="28"/>
          <w:szCs w:val="24"/>
        </w:rPr>
      </w:pPr>
      <w:r>
        <w:br w:type="page"/>
      </w:r>
    </w:p>
    <w:p w:rsidR="000C60C8" w:rsidRPr="000C60C8" w:rsidRDefault="000C60C8" w:rsidP="000C60C8">
      <w:pPr>
        <w:widowControl w:val="0"/>
        <w:wordWrap w:val="0"/>
        <w:autoSpaceDE w:val="0"/>
        <w:autoSpaceDN w:val="0"/>
        <w:spacing w:after="160"/>
        <w:rPr>
          <w:rFonts w:ascii="Times New Roman" w:eastAsia="맑은 고딕" w:hAnsi="Times New Roman" w:cs="Times New Roman"/>
          <w:kern w:val="2"/>
          <w:szCs w:val="22"/>
        </w:rPr>
      </w:pPr>
      <w:bookmarkStart w:id="197" w:name="_Toc532219749"/>
      <w:bookmarkStart w:id="198" w:name="_Toc532503935"/>
      <w:r w:rsidRPr="00B823A3">
        <w:rPr>
          <w:rStyle w:val="1Char"/>
          <w:sz w:val="24"/>
          <w:szCs w:val="24"/>
        </w:rPr>
        <w:lastRenderedPageBreak/>
        <w:t xml:space="preserve">Table </w:t>
      </w:r>
      <w:r w:rsidRPr="00B823A3">
        <w:rPr>
          <w:rStyle w:val="1Char"/>
          <w:rFonts w:hint="eastAsia"/>
          <w:sz w:val="24"/>
          <w:szCs w:val="24"/>
        </w:rPr>
        <w:t>4.5</w:t>
      </w:r>
      <w:r w:rsidRPr="00B823A3">
        <w:rPr>
          <w:rStyle w:val="1Char"/>
          <w:sz w:val="24"/>
          <w:szCs w:val="24"/>
        </w:rPr>
        <w:t xml:space="preserve"> Type-1 error</w:t>
      </w:r>
      <w:r w:rsidRPr="00B823A3">
        <w:rPr>
          <w:rStyle w:val="1Char"/>
          <w:rFonts w:hint="eastAsia"/>
          <w:sz w:val="24"/>
          <w:szCs w:val="24"/>
        </w:rPr>
        <w:t xml:space="preserve"> and power estimates </w:t>
      </w:r>
      <w:r w:rsidRPr="00B823A3">
        <w:rPr>
          <w:rStyle w:val="1Char"/>
          <w:sz w:val="24"/>
          <w:szCs w:val="24"/>
        </w:rPr>
        <w:t>of</w:t>
      </w:r>
      <w:r w:rsidRPr="00B823A3">
        <w:rPr>
          <w:rStyle w:val="1Char"/>
          <w:rFonts w:hint="eastAsia"/>
          <w:sz w:val="24"/>
          <w:szCs w:val="24"/>
        </w:rPr>
        <w:t xml:space="preserve"> the </w:t>
      </w:r>
      <w:r w:rsidRPr="00B823A3">
        <w:rPr>
          <w:rStyle w:val="1Char"/>
          <w:sz w:val="24"/>
          <w:szCs w:val="24"/>
        </w:rPr>
        <w:t>proposed</w:t>
      </w:r>
      <w:r w:rsidRPr="00B823A3">
        <w:rPr>
          <w:rStyle w:val="1Char"/>
          <w:rFonts w:hint="eastAsia"/>
          <w:sz w:val="24"/>
          <w:szCs w:val="24"/>
        </w:rPr>
        <w:t xml:space="preserve"> test</w:t>
      </w:r>
      <w:r w:rsidRPr="00B823A3">
        <w:rPr>
          <w:rStyle w:val="1Char"/>
          <w:sz w:val="24"/>
          <w:szCs w:val="24"/>
        </w:rPr>
        <w:t xml:space="preserve"> for </w:t>
      </w:r>
      <m:oMath>
        <m:sSub>
          <m:sSubPr>
            <m:ctrlPr>
              <w:rPr>
                <w:rStyle w:val="1Char"/>
                <w:rFonts w:ascii="Cambria Math" w:hAnsi="Cambria Math"/>
                <w:b w:val="0"/>
                <w:sz w:val="24"/>
                <w:szCs w:val="24"/>
              </w:rPr>
            </m:ctrlPr>
          </m:sSubPr>
          <m:e>
            <m:r>
              <w:rPr>
                <w:rStyle w:val="1Char"/>
                <w:rFonts w:ascii="Cambria Math" w:hAnsi="Cambria Math"/>
                <w:sz w:val="24"/>
                <w:szCs w:val="24"/>
              </w:rPr>
              <m:t>H</m:t>
            </m:r>
          </m:e>
          <m:sub>
            <m:r>
              <m:rPr>
                <m:sty m:val="p"/>
              </m:rPr>
              <w:rPr>
                <w:rStyle w:val="1Char"/>
                <w:rFonts w:ascii="Cambria Math" w:hAnsi="Cambria Math"/>
                <w:sz w:val="24"/>
                <w:szCs w:val="24"/>
              </w:rPr>
              <m:t>0</m:t>
            </m:r>
          </m:sub>
        </m:sSub>
        <m:r>
          <w:rPr>
            <w:rStyle w:val="1Char"/>
            <w:rFonts w:ascii="Cambria Math" w:hAnsi="Cambria Math"/>
            <w:sz w:val="24"/>
            <w:szCs w:val="24"/>
          </w:rPr>
          <m:t>:</m:t>
        </m:r>
        <m:sSup>
          <m:sSupPr>
            <m:ctrlPr>
              <w:rPr>
                <w:rStyle w:val="1Char"/>
                <w:rFonts w:ascii="Cambria Math" w:hAnsi="Cambria Math"/>
                <w:b w:val="0"/>
                <w:i/>
                <w:sz w:val="24"/>
                <w:szCs w:val="24"/>
              </w:rPr>
            </m:ctrlPr>
          </m:sSupPr>
          <m:e>
            <m:r>
              <w:rPr>
                <w:rStyle w:val="1Char"/>
                <w:rFonts w:ascii="Cambria Math" w:hAnsi="Cambria Math"/>
                <w:sz w:val="24"/>
                <w:szCs w:val="24"/>
              </w:rPr>
              <m:t>h</m:t>
            </m:r>
          </m:e>
          <m:sup>
            <m:r>
              <w:rPr>
                <w:rStyle w:val="1Char"/>
                <w:rFonts w:ascii="Cambria Math" w:hAnsi="Cambria Math"/>
                <w:sz w:val="24"/>
                <w:szCs w:val="24"/>
              </w:rPr>
              <m:t>2</m:t>
            </m:r>
          </m:sup>
        </m:sSup>
        <m:r>
          <w:rPr>
            <w:rStyle w:val="1Char"/>
            <w:rFonts w:ascii="Cambria Math" w:hAnsi="Cambria Math"/>
            <w:sz w:val="24"/>
            <w:szCs w:val="24"/>
          </w:rPr>
          <m:t>=0</m:t>
        </m:r>
      </m:oMath>
      <w:r w:rsidRPr="00B823A3">
        <w:rPr>
          <w:rStyle w:val="1Char"/>
          <w:sz w:val="24"/>
          <w:szCs w:val="24"/>
        </w:rPr>
        <w:t xml:space="preserve"> under scenario </w:t>
      </w:r>
      <w:r w:rsidRPr="00B823A3">
        <w:rPr>
          <w:rStyle w:val="1Char"/>
          <w:rFonts w:hint="eastAsia"/>
          <w:sz w:val="24"/>
          <w:szCs w:val="24"/>
        </w:rPr>
        <w:t>2</w:t>
      </w:r>
      <w:r w:rsidRPr="00B823A3">
        <w:rPr>
          <w:rStyle w:val="1Char"/>
          <w:sz w:val="24"/>
          <w:szCs w:val="24"/>
        </w:rPr>
        <w:t>.</w:t>
      </w:r>
      <w:bookmarkEnd w:id="197"/>
      <w:bookmarkEnd w:id="198"/>
      <w:r w:rsidRPr="000C60C8">
        <w:rPr>
          <w:rFonts w:ascii="Times New Roman" w:eastAsia="맑은 고딕" w:hAnsi="Times New Roman" w:cs="Times New Roman"/>
          <w:kern w:val="2"/>
          <w:szCs w:val="22"/>
        </w:rPr>
        <w:t xml:space="preserve"> </w:t>
      </w:r>
      <w:r w:rsidRPr="000C60C8">
        <w:rPr>
          <w:rFonts w:ascii="Times New Roman" w:eastAsia="맑은 고딕" w:hAnsi="Times New Roman" w:cs="Times New Roman" w:hint="eastAsia"/>
          <w:kern w:val="2"/>
          <w:szCs w:val="22"/>
        </w:rPr>
        <w:t>The empirical sizes (</w:t>
      </w:r>
      <m:oMath>
        <m:sSup>
          <m:sSupPr>
            <m:ctrlPr>
              <w:rPr>
                <w:rFonts w:ascii="Cambria Math" w:eastAsia="맑은 고딕" w:hAnsi="Cambria Math" w:cs="Times New Roman"/>
                <w:i/>
                <w:kern w:val="2"/>
                <w:szCs w:val="22"/>
              </w:rPr>
            </m:ctrlPr>
          </m:sSupPr>
          <m:e>
            <m:r>
              <w:rPr>
                <w:rFonts w:ascii="Cambria Math" w:eastAsia="맑은 고딕" w:hAnsi="Cambria Math" w:cs="Times New Roman"/>
                <w:kern w:val="2"/>
                <w:szCs w:val="22"/>
              </w:rPr>
              <m:t>h</m:t>
            </m:r>
          </m:e>
          <m:sup>
            <m:r>
              <w:rPr>
                <w:rFonts w:ascii="Cambria Math" w:eastAsia="맑은 고딕" w:hAnsi="Cambria Math" w:cs="Times New Roman"/>
                <w:kern w:val="2"/>
                <w:szCs w:val="22"/>
              </w:rPr>
              <m:t>2</m:t>
            </m:r>
          </m:sup>
        </m:sSup>
        <m:r>
          <w:rPr>
            <w:rFonts w:ascii="Cambria Math" w:eastAsia="맑은 고딕" w:hAnsi="Cambria Math" w:cs="Times New Roman"/>
            <w:kern w:val="2"/>
            <w:szCs w:val="22"/>
          </w:rPr>
          <m:t>=0</m:t>
        </m:r>
      </m:oMath>
      <w:r w:rsidRPr="000C60C8">
        <w:rPr>
          <w:rFonts w:ascii="Times New Roman" w:eastAsia="맑은 고딕" w:hAnsi="Times New Roman" w:cs="Times New Roman" w:hint="eastAsia"/>
          <w:kern w:val="2"/>
          <w:szCs w:val="22"/>
        </w:rPr>
        <w:t>) and powers (</w:t>
      </w:r>
      <m:oMath>
        <m:sSup>
          <m:sSupPr>
            <m:ctrlPr>
              <w:rPr>
                <w:rFonts w:ascii="Cambria Math" w:eastAsia="맑은 고딕" w:hAnsi="Cambria Math" w:cs="Times New Roman"/>
                <w:i/>
                <w:kern w:val="2"/>
                <w:szCs w:val="22"/>
              </w:rPr>
            </m:ctrlPr>
          </m:sSupPr>
          <m:e>
            <m:r>
              <w:rPr>
                <w:rFonts w:ascii="Cambria Math" w:eastAsia="맑은 고딕" w:hAnsi="Cambria Math" w:cs="Times New Roman"/>
                <w:kern w:val="2"/>
                <w:szCs w:val="22"/>
              </w:rPr>
              <m:t>h</m:t>
            </m:r>
          </m:e>
          <m:sup>
            <m:r>
              <w:rPr>
                <w:rFonts w:ascii="Cambria Math" w:eastAsia="맑은 고딕" w:hAnsi="Cambria Math" w:cs="Times New Roman"/>
                <w:kern w:val="2"/>
                <w:szCs w:val="22"/>
              </w:rPr>
              <m:t>2</m:t>
            </m:r>
          </m:sup>
        </m:sSup>
        <m:r>
          <w:rPr>
            <w:rFonts w:ascii="Cambria Math" w:eastAsia="맑은 고딕" w:hAnsi="Cambria Math" w:cs="Times New Roman"/>
            <w:kern w:val="2"/>
            <w:szCs w:val="22"/>
          </w:rPr>
          <m:t>=0</m:t>
        </m:r>
      </m:oMath>
      <w:r w:rsidRPr="000C60C8">
        <w:rPr>
          <w:rFonts w:ascii="Times New Roman" w:eastAsia="맑은 고딕" w:hAnsi="Times New Roman" w:cs="Times New Roman" w:hint="eastAsia"/>
          <w:kern w:val="2"/>
          <w:szCs w:val="22"/>
        </w:rPr>
        <w:t xml:space="preserve">.2 and 0.4) were estimated </w:t>
      </w:r>
      <w:r w:rsidRPr="000C60C8">
        <w:rPr>
          <w:rFonts w:ascii="Times New Roman" w:eastAsia="맑은 고딕" w:hAnsi="Times New Roman" w:cs="Times New Roman"/>
          <w:kern w:val="2"/>
          <w:szCs w:val="22"/>
        </w:rPr>
        <w:t>using</w:t>
      </w:r>
      <w:r w:rsidRPr="000C60C8">
        <w:rPr>
          <w:rFonts w:ascii="Times New Roman" w:eastAsia="맑은 고딕" w:hAnsi="Times New Roman" w:cs="Times New Roman" w:hint="eastAsia"/>
          <w:kern w:val="2"/>
          <w:szCs w:val="22"/>
        </w:rPr>
        <w:t xml:space="preserve"> 2,000 replicates at three significance levels.</w:t>
      </w:r>
      <w:r w:rsidR="00F76FBC">
        <w:rPr>
          <w:rFonts w:ascii="Times New Roman" w:eastAsia="맑은 고딕" w:hAnsi="Times New Roman" w:cs="Times New Roman" w:hint="eastAsia"/>
          <w:kern w:val="2"/>
          <w:szCs w:val="22"/>
        </w:rPr>
        <w:t xml:space="preserve"> I </w:t>
      </w:r>
      <w:r w:rsidRPr="000C60C8">
        <w:rPr>
          <w:rFonts w:ascii="Times New Roman" w:eastAsia="맑은 고딕" w:hAnsi="Times New Roman" w:cs="Times New Roman" w:hint="eastAsia"/>
          <w:kern w:val="2"/>
          <w:szCs w:val="22"/>
        </w:rPr>
        <w:t>considered prevalence of 0.05, 0.1</w:t>
      </w:r>
      <w:r w:rsidRPr="000C60C8">
        <w:rPr>
          <w:rFonts w:ascii="Times New Roman" w:eastAsia="맑은 고딕" w:hAnsi="Times New Roman" w:cs="Times New Roman"/>
          <w:kern w:val="2"/>
          <w:szCs w:val="22"/>
        </w:rPr>
        <w:t>,</w:t>
      </w:r>
      <w:r w:rsidRPr="000C60C8">
        <w:rPr>
          <w:rFonts w:ascii="Times New Roman" w:eastAsia="맑은 고딕" w:hAnsi="Times New Roman" w:cs="Times New Roman" w:hint="eastAsia"/>
          <w:kern w:val="2"/>
          <w:szCs w:val="22"/>
        </w:rPr>
        <w:t xml:space="preserve"> and 0.2.  </w:t>
      </w:r>
    </w:p>
    <w:tbl>
      <w:tblPr>
        <w:tblW w:w="5960" w:type="dxa"/>
        <w:jc w:val="center"/>
        <w:tblCellMar>
          <w:left w:w="0" w:type="dxa"/>
          <w:right w:w="0" w:type="dxa"/>
        </w:tblCellMar>
        <w:tblLook w:val="0600" w:firstRow="0" w:lastRow="0" w:firstColumn="0" w:lastColumn="0" w:noHBand="1" w:noVBand="1"/>
      </w:tblPr>
      <w:tblGrid>
        <w:gridCol w:w="1360"/>
        <w:gridCol w:w="1360"/>
        <w:gridCol w:w="1080"/>
        <w:gridCol w:w="1080"/>
        <w:gridCol w:w="1080"/>
      </w:tblGrid>
      <w:tr w:rsidR="000C60C8" w:rsidRPr="000C60C8" w:rsidTr="005D00DC">
        <w:trPr>
          <w:trHeight w:val="330"/>
          <w:jc w:val="center"/>
        </w:trPr>
        <w:tc>
          <w:tcPr>
            <w:tcW w:w="13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Heritability</w:t>
            </w:r>
          </w:p>
        </w:tc>
        <w:tc>
          <w:tcPr>
            <w:tcW w:w="13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Prevalence</w:t>
            </w:r>
          </w:p>
        </w:tc>
        <w:tc>
          <w:tcPr>
            <w:tcW w:w="3240" w:type="dxa"/>
            <w:gridSpan w:val="3"/>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Significance level</w:t>
            </w:r>
          </w:p>
        </w:tc>
      </w:tr>
      <w:tr w:rsidR="000C60C8" w:rsidRPr="000C60C8" w:rsidTr="005D00DC">
        <w:trPr>
          <w:trHeight w:val="330"/>
          <w:jc w:val="center"/>
        </w:trPr>
        <w:tc>
          <w:tcPr>
            <w:tcW w:w="0" w:type="auto"/>
            <w:vMerge/>
            <w:tcBorders>
              <w:top w:val="single" w:sz="18" w:space="0" w:color="000000"/>
              <w:left w:val="nil"/>
              <w:bottom w:val="single" w:sz="8" w:space="0" w:color="000000"/>
              <w:right w:val="nil"/>
            </w:tcBorders>
            <w:vAlign w:val="center"/>
            <w:hideMark/>
          </w:tcPr>
          <w:p w:rsidR="000C60C8" w:rsidRPr="000C60C8" w:rsidRDefault="000C60C8" w:rsidP="000C60C8">
            <w:pPr>
              <w:spacing w:after="0" w:line="240" w:lineRule="auto"/>
              <w:rPr>
                <w:rFonts w:ascii="Arial" w:eastAsia="굴림" w:hAnsi="Arial" w:cs="Arial"/>
                <w:sz w:val="36"/>
                <w:szCs w:val="36"/>
              </w:rPr>
            </w:pPr>
          </w:p>
        </w:tc>
        <w:tc>
          <w:tcPr>
            <w:tcW w:w="0" w:type="auto"/>
            <w:vMerge/>
            <w:tcBorders>
              <w:top w:val="single" w:sz="18" w:space="0" w:color="000000"/>
              <w:left w:val="nil"/>
              <w:bottom w:val="single" w:sz="8" w:space="0" w:color="000000"/>
              <w:right w:val="nil"/>
            </w:tcBorders>
            <w:vAlign w:val="center"/>
            <w:hideMark/>
          </w:tcPr>
          <w:p w:rsidR="000C60C8" w:rsidRPr="000C60C8" w:rsidRDefault="000C60C8" w:rsidP="000C60C8">
            <w:pPr>
              <w:spacing w:after="0" w:line="240" w:lineRule="auto"/>
              <w:rPr>
                <w:rFonts w:ascii="Arial" w:eastAsia="굴림" w:hAnsi="Arial" w:cs="Arial"/>
                <w:sz w:val="36"/>
                <w:szCs w:val="36"/>
              </w:rPr>
            </w:pPr>
          </w:p>
        </w:tc>
        <w:tc>
          <w:tcPr>
            <w:tcW w:w="108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0.01</w:t>
            </w:r>
          </w:p>
        </w:tc>
        <w:tc>
          <w:tcPr>
            <w:tcW w:w="108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0.05</w:t>
            </w:r>
          </w:p>
        </w:tc>
        <w:tc>
          <w:tcPr>
            <w:tcW w:w="108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0.1</w:t>
            </w:r>
          </w:p>
        </w:tc>
      </w:tr>
      <w:tr w:rsidR="000C60C8" w:rsidRPr="000C60C8" w:rsidTr="005D00DC">
        <w:trPr>
          <w:trHeight w:val="330"/>
          <w:jc w:val="center"/>
        </w:trPr>
        <w:tc>
          <w:tcPr>
            <w:tcW w:w="136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0.0000</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0.0025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0.0100</w:t>
            </w:r>
          </w:p>
        </w:tc>
      </w:tr>
      <w:tr w:rsidR="000C60C8" w:rsidRPr="000C60C8"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0C60C8" w:rsidRPr="000C60C8" w:rsidRDefault="000C60C8" w:rsidP="000C60C8">
            <w:pPr>
              <w:spacing w:after="0" w:line="240" w:lineRule="auto"/>
              <w:rPr>
                <w:rFonts w:ascii="Arial" w:eastAsia="굴림" w:hAnsi="Arial" w:cs="Arial"/>
                <w:sz w:val="36"/>
                <w:szCs w:val="36"/>
              </w:rPr>
            </w:pPr>
          </w:p>
        </w:tc>
        <w:tc>
          <w:tcPr>
            <w:tcW w:w="136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0.1</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0.0005</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0.0045</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0.0095</w:t>
            </w:r>
          </w:p>
        </w:tc>
      </w:tr>
      <w:tr w:rsidR="000C60C8" w:rsidRPr="000C60C8"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0C60C8" w:rsidRPr="000C60C8" w:rsidRDefault="000C60C8" w:rsidP="000C60C8">
            <w:pPr>
              <w:spacing w:after="0" w:line="240" w:lineRule="auto"/>
              <w:rPr>
                <w:rFonts w:ascii="Arial" w:eastAsia="굴림" w:hAnsi="Arial" w:cs="Arial"/>
                <w:sz w:val="36"/>
                <w:szCs w:val="36"/>
              </w:rPr>
            </w:pPr>
          </w:p>
        </w:tc>
        <w:tc>
          <w:tcPr>
            <w:tcW w:w="13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0.2</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0.0000</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0.0075</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0.0215</w:t>
            </w:r>
          </w:p>
        </w:tc>
      </w:tr>
      <w:tr w:rsidR="000C60C8" w:rsidRPr="000C60C8" w:rsidTr="005D00DC">
        <w:trPr>
          <w:trHeight w:val="330"/>
          <w:jc w:val="center"/>
        </w:trPr>
        <w:tc>
          <w:tcPr>
            <w:tcW w:w="136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0.2</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0.4735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0.8110</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0.9185</w:t>
            </w:r>
          </w:p>
        </w:tc>
      </w:tr>
      <w:tr w:rsidR="000C60C8" w:rsidRPr="000C60C8"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0C60C8" w:rsidRPr="000C60C8" w:rsidRDefault="000C60C8" w:rsidP="000C60C8">
            <w:pPr>
              <w:spacing w:after="0" w:line="240" w:lineRule="auto"/>
              <w:rPr>
                <w:rFonts w:ascii="Arial" w:eastAsia="굴림" w:hAnsi="Arial" w:cs="Arial"/>
                <w:sz w:val="36"/>
                <w:szCs w:val="36"/>
              </w:rPr>
            </w:pPr>
          </w:p>
        </w:tc>
        <w:tc>
          <w:tcPr>
            <w:tcW w:w="136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0.1</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0.8520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0.9660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0.9850</w:t>
            </w:r>
          </w:p>
        </w:tc>
      </w:tr>
      <w:tr w:rsidR="000C60C8" w:rsidRPr="000C60C8"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0C60C8" w:rsidRPr="000C60C8" w:rsidRDefault="000C60C8" w:rsidP="000C60C8">
            <w:pPr>
              <w:spacing w:after="0" w:line="240" w:lineRule="auto"/>
              <w:rPr>
                <w:rFonts w:ascii="Arial" w:eastAsia="굴림" w:hAnsi="Arial" w:cs="Arial"/>
                <w:sz w:val="36"/>
                <w:szCs w:val="36"/>
              </w:rPr>
            </w:pPr>
          </w:p>
        </w:tc>
        <w:tc>
          <w:tcPr>
            <w:tcW w:w="13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0.2</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0.8155</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0.9540</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0.9855</w:t>
            </w:r>
          </w:p>
        </w:tc>
      </w:tr>
      <w:tr w:rsidR="000C60C8" w:rsidRPr="000C60C8" w:rsidTr="005D00DC">
        <w:trPr>
          <w:trHeight w:val="330"/>
          <w:jc w:val="center"/>
        </w:trPr>
        <w:tc>
          <w:tcPr>
            <w:tcW w:w="1360" w:type="dxa"/>
            <w:vMerge w:val="restart"/>
            <w:tcBorders>
              <w:top w:val="single" w:sz="8" w:space="0" w:color="000000"/>
              <w:left w:val="nil"/>
              <w:bottom w:val="single" w:sz="1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0.4</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1.0000</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1.0000</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1.0000</w:t>
            </w:r>
          </w:p>
        </w:tc>
      </w:tr>
      <w:tr w:rsidR="000C60C8" w:rsidRPr="000C60C8" w:rsidTr="005D00DC">
        <w:trPr>
          <w:trHeight w:val="330"/>
          <w:jc w:val="center"/>
        </w:trPr>
        <w:tc>
          <w:tcPr>
            <w:tcW w:w="0" w:type="auto"/>
            <w:vMerge/>
            <w:tcBorders>
              <w:top w:val="single" w:sz="8" w:space="0" w:color="000000"/>
              <w:left w:val="nil"/>
              <w:bottom w:val="single" w:sz="18" w:space="0" w:color="000000"/>
              <w:right w:val="nil"/>
            </w:tcBorders>
            <w:vAlign w:val="center"/>
            <w:hideMark/>
          </w:tcPr>
          <w:p w:rsidR="000C60C8" w:rsidRPr="000C60C8" w:rsidRDefault="000C60C8" w:rsidP="000C60C8">
            <w:pPr>
              <w:spacing w:after="0" w:line="240" w:lineRule="auto"/>
              <w:rPr>
                <w:rFonts w:ascii="Arial" w:eastAsia="굴림" w:hAnsi="Arial" w:cs="Arial"/>
                <w:sz w:val="36"/>
                <w:szCs w:val="36"/>
              </w:rPr>
            </w:pPr>
          </w:p>
        </w:tc>
        <w:tc>
          <w:tcPr>
            <w:tcW w:w="136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0.1</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1.0000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1.0000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1.0000</w:t>
            </w:r>
          </w:p>
        </w:tc>
      </w:tr>
      <w:tr w:rsidR="000C60C8" w:rsidRPr="000C60C8" w:rsidTr="005D00DC">
        <w:trPr>
          <w:trHeight w:val="330"/>
          <w:jc w:val="center"/>
        </w:trPr>
        <w:tc>
          <w:tcPr>
            <w:tcW w:w="0" w:type="auto"/>
            <w:vMerge/>
            <w:tcBorders>
              <w:top w:val="single" w:sz="8" w:space="0" w:color="000000"/>
              <w:left w:val="nil"/>
              <w:bottom w:val="single" w:sz="18" w:space="0" w:color="000000"/>
              <w:right w:val="nil"/>
            </w:tcBorders>
            <w:vAlign w:val="center"/>
            <w:hideMark/>
          </w:tcPr>
          <w:p w:rsidR="000C60C8" w:rsidRPr="000C60C8" w:rsidRDefault="000C60C8" w:rsidP="000C60C8">
            <w:pPr>
              <w:spacing w:after="0" w:line="240" w:lineRule="auto"/>
              <w:rPr>
                <w:rFonts w:ascii="Arial" w:eastAsia="굴림" w:hAnsi="Arial" w:cs="Arial"/>
                <w:sz w:val="36"/>
                <w:szCs w:val="36"/>
              </w:rPr>
            </w:pPr>
          </w:p>
        </w:tc>
        <w:tc>
          <w:tcPr>
            <w:tcW w:w="136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0.2</w:t>
            </w:r>
          </w:p>
        </w:tc>
        <w:tc>
          <w:tcPr>
            <w:tcW w:w="10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1.0000</w:t>
            </w:r>
          </w:p>
        </w:tc>
        <w:tc>
          <w:tcPr>
            <w:tcW w:w="10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1.0000</w:t>
            </w:r>
          </w:p>
        </w:tc>
        <w:tc>
          <w:tcPr>
            <w:tcW w:w="10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1.0000</w:t>
            </w:r>
          </w:p>
        </w:tc>
      </w:tr>
    </w:tbl>
    <w:p w:rsidR="000C60C8" w:rsidRPr="000C60C8" w:rsidRDefault="000C60C8" w:rsidP="000C60C8">
      <w:pPr>
        <w:spacing w:after="160" w:line="259" w:lineRule="auto"/>
        <w:jc w:val="both"/>
        <w:rPr>
          <w:rFonts w:ascii="Times New Roman" w:eastAsia="맑은 고딕" w:hAnsi="Times New Roman" w:cs="Times New Roman"/>
          <w:kern w:val="2"/>
          <w:szCs w:val="22"/>
        </w:rPr>
      </w:pPr>
    </w:p>
    <w:p w:rsidR="000C60C8" w:rsidRDefault="000C60C8">
      <w:pPr>
        <w:rPr>
          <w:rFonts w:ascii="Times New Roman" w:eastAsiaTheme="majorEastAsia" w:hAnsi="Times New Roman" w:cstheme="majorBidi"/>
          <w:b/>
          <w:color w:val="000000" w:themeColor="text1"/>
          <w:sz w:val="28"/>
          <w:szCs w:val="24"/>
        </w:rPr>
      </w:pPr>
      <w:r>
        <w:br w:type="page"/>
      </w:r>
    </w:p>
    <w:p w:rsidR="00345A24" w:rsidRDefault="00345A24" w:rsidP="00345A24">
      <w:pPr>
        <w:pStyle w:val="3"/>
      </w:pPr>
      <w:bookmarkStart w:id="199" w:name="_Toc532503936"/>
      <w:r>
        <w:rPr>
          <w:rFonts w:hint="eastAsia"/>
        </w:rPr>
        <w:lastRenderedPageBreak/>
        <w:t>4.3.2 Applications of LTMH and CEST to Type</w:t>
      </w:r>
      <w:r>
        <w:t>-</w:t>
      </w:r>
      <w:r>
        <w:rPr>
          <w:rFonts w:hint="eastAsia"/>
        </w:rPr>
        <w:t>2 Diabetes</w:t>
      </w:r>
      <w:bookmarkEnd w:id="199"/>
    </w:p>
    <w:p w:rsidR="00345A24" w:rsidRDefault="00345A24" w:rsidP="00345A24">
      <w:pPr>
        <w:spacing w:after="0"/>
        <w:ind w:firstLine="720"/>
        <w:rPr>
          <w:rFonts w:ascii="Times New Roman" w:hAnsi="Times New Roman" w:cs="Times New Roman"/>
          <w:szCs w:val="24"/>
        </w:rPr>
      </w:pPr>
      <w:r>
        <w:rPr>
          <w:rFonts w:ascii="Times New Roman" w:hAnsi="Times New Roman" w:cs="Times New Roman"/>
          <w:szCs w:val="24"/>
        </w:rPr>
        <w:t>To evaluate the performance of LTMH using real data,</w:t>
      </w:r>
      <w:r w:rsidR="00F76FBC">
        <w:rPr>
          <w:rFonts w:ascii="Times New Roman" w:hAnsi="Times New Roman" w:cs="Times New Roman"/>
          <w:szCs w:val="24"/>
        </w:rPr>
        <w:t xml:space="preserve"> I </w:t>
      </w:r>
      <w:r>
        <w:rPr>
          <w:rFonts w:ascii="Times New Roman" w:hAnsi="Times New Roman" w:cs="Times New Roman"/>
          <w:szCs w:val="24"/>
        </w:rPr>
        <w:t xml:space="preserve">examined the family-based samples from the </w:t>
      </w:r>
      <w:r>
        <w:rPr>
          <w:rFonts w:ascii="Times New Roman" w:hAnsi="Times New Roman" w:cs="Times New Roman" w:hint="eastAsia"/>
          <w:szCs w:val="24"/>
        </w:rPr>
        <w:t>T2D dataset</w:t>
      </w:r>
      <w:r>
        <w:rPr>
          <w:rFonts w:ascii="Times New Roman" w:hAnsi="Times New Roman" w:cs="Times New Roman"/>
          <w:szCs w:val="24"/>
        </w:rPr>
        <w:t xml:space="preserve">. Table </w:t>
      </w:r>
      <w:r w:rsidR="000C60C8">
        <w:rPr>
          <w:rFonts w:ascii="Times New Roman" w:hAnsi="Times New Roman" w:cs="Times New Roman" w:hint="eastAsia"/>
          <w:szCs w:val="24"/>
        </w:rPr>
        <w:t>4.</w:t>
      </w:r>
      <w:r>
        <w:rPr>
          <w:rFonts w:ascii="Times New Roman" w:hAnsi="Times New Roman" w:cs="Times New Roman" w:hint="eastAsia"/>
          <w:szCs w:val="24"/>
        </w:rPr>
        <w:t>6</w:t>
      </w:r>
      <w:r>
        <w:rPr>
          <w:rFonts w:ascii="Times New Roman" w:hAnsi="Times New Roman" w:cs="Times New Roman"/>
          <w:szCs w:val="24"/>
        </w:rPr>
        <w:t xml:space="preserve"> shows the descriptive statistics</w:t>
      </w:r>
      <w:r>
        <w:rPr>
          <w:rFonts w:ascii="Times New Roman" w:hAnsi="Times New Roman" w:cs="Times New Roman" w:hint="eastAsia"/>
          <w:szCs w:val="24"/>
        </w:rPr>
        <w:t xml:space="preserve"> </w:t>
      </w:r>
      <w:r w:rsidR="002D311E">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&lt;EndNote&gt;&lt;Cite&gt;&lt;Author&gt;Song&lt;/Author&gt;&lt;Year&gt;2018&lt;/Year&gt;&lt;RecNum&gt;14&lt;/RecNum&gt;&lt;DisplayText&gt;[37]&lt;/DisplayText&gt;&lt;record&gt;&lt;rec-number&gt;14&lt;/rec-number&gt;&lt;foreign-keys&gt;&lt;key app="EN" db-id="tvfp90tfktazr4edsrqpzdt6vspsv202505z" timestamp="1544089811"&gt;14&lt;/key&gt;&lt;/foreign-keys&gt;&lt;ref-type name="Journal Article"&gt;17&lt;/ref-type&gt;&lt;contributors&gt;&lt;authors&gt;&lt;author&gt;Song, Yeunjoo E&lt;/author&gt;&lt;author&gt;Lee, Sungyoung&lt;/author&gt;&lt;author&gt;Park, Kyungtaek&lt;/author&gt;&lt;author&gt;Elston, Robert C&lt;/author&gt;&lt;author&gt;Yang, Hyeon-Jong&lt;/author&gt;&lt;author&gt;Won, Sungho&lt;/author&gt;&lt;/authors&gt;&lt;/contributors&gt;&lt;titles&gt;&lt;title&gt;ONETOOL for the analysis of family-based big data&lt;/title&gt;&lt;secondary-title&gt;Bioinformatics&lt;/secondary-title&gt;&lt;/titles&gt;&lt;periodical&gt;&lt;full-title&gt;Bioinformatics&lt;/full-title&gt;&lt;/periodical&gt;&lt;pages&gt;3&lt;/pages&gt;&lt;volume&gt;1&lt;/volume&gt;&lt;dates&gt;&lt;year&gt;2018&lt;/year&gt;&lt;/dates&gt;&lt;urls&gt;&lt;/urls&gt;&lt;/record&gt;&lt;/Cite&gt;&lt;/EndNote&gt;</w:instrText>
      </w:r>
      <w:r w:rsidR="002D311E">
        <w:rPr>
          <w:rFonts w:ascii="Times New Roman" w:hAnsi="Times New Roman" w:cs="Times New Roman"/>
          <w:szCs w:val="24"/>
        </w:rPr>
        <w:fldChar w:fldCharType="separate"/>
      </w:r>
      <w:r w:rsidR="00664A27">
        <w:rPr>
          <w:rFonts w:ascii="Times New Roman" w:hAnsi="Times New Roman" w:cs="Times New Roman"/>
          <w:noProof/>
          <w:szCs w:val="24"/>
        </w:rPr>
        <w:t>[37]</w:t>
      </w:r>
      <w:r w:rsidR="002D311E">
        <w:rPr>
          <w:rFonts w:ascii="Times New Roman" w:hAnsi="Times New Roman" w:cs="Times New Roman"/>
          <w:szCs w:val="24"/>
        </w:rPr>
        <w:fldChar w:fldCharType="end"/>
      </w:r>
      <w:r>
        <w:rPr>
          <w:rFonts w:ascii="Times New Roman" w:hAnsi="Times New Roman" w:cs="Times New Roman"/>
          <w:szCs w:val="24"/>
        </w:rPr>
        <w:t xml:space="preserve">. There were </w:t>
      </w:r>
      <w:r>
        <w:rPr>
          <w:rFonts w:ascii="Times New Roman" w:hAnsi="Times New Roman" w:cs="Times New Roman" w:hint="eastAsia"/>
          <w:szCs w:val="24"/>
        </w:rPr>
        <w:t>1,736 T2D patients (36.75%)</w:t>
      </w:r>
      <w:r>
        <w:rPr>
          <w:rFonts w:ascii="Times New Roman" w:hAnsi="Times New Roman" w:cs="Times New Roman"/>
          <w:szCs w:val="24"/>
        </w:rPr>
        <w:t>,</w:t>
      </w:r>
      <w:r>
        <w:rPr>
          <w:rFonts w:ascii="Times New Roman" w:hAnsi="Times New Roman" w:cs="Times New Roman" w:hint="eastAsia"/>
          <w:szCs w:val="24"/>
        </w:rPr>
        <w:t xml:space="preserve"> and average age for entire samples </w:t>
      </w:r>
      <w:r>
        <w:rPr>
          <w:rFonts w:ascii="Times New Roman" w:hAnsi="Times New Roman" w:cs="Times New Roman"/>
          <w:szCs w:val="24"/>
        </w:rPr>
        <w:t>was</w:t>
      </w:r>
      <w:r>
        <w:rPr>
          <w:rFonts w:ascii="Times New Roman" w:hAnsi="Times New Roman" w:cs="Times New Roman" w:hint="eastAsia"/>
          <w:szCs w:val="24"/>
        </w:rPr>
        <w:t xml:space="preserve"> 48.63 years old with </w:t>
      </w:r>
      <w:r>
        <w:rPr>
          <w:rFonts w:ascii="Times New Roman" w:hAnsi="Times New Roman" w:cs="Times New Roman"/>
          <w:szCs w:val="24"/>
        </w:rPr>
        <w:t>SD</w:t>
      </w:r>
      <w:r>
        <w:rPr>
          <w:rFonts w:ascii="Times New Roman" w:hAnsi="Times New Roman" w:cs="Times New Roman" w:hint="eastAsia"/>
          <w:szCs w:val="24"/>
        </w:rPr>
        <w:t xml:space="preserve"> of </w:t>
      </w:r>
      <w:proofErr w:type="gramStart"/>
      <w:r>
        <w:rPr>
          <w:rFonts w:ascii="Times New Roman" w:hAnsi="Times New Roman" w:cs="Times New Roman" w:hint="eastAsia"/>
          <w:szCs w:val="24"/>
        </w:rPr>
        <w:t>15.7 .</w:t>
      </w:r>
      <w:proofErr w:type="gramEnd"/>
      <w:r>
        <w:rPr>
          <w:rFonts w:ascii="Times New Roman" w:hAnsi="Times New Roman" w:cs="Times New Roman" w:hint="eastAsia"/>
          <w:szCs w:val="24"/>
        </w:rPr>
        <w:t xml:space="preserve"> </w:t>
      </w:r>
      <w:r>
        <w:rPr>
          <w:rFonts w:ascii="Times New Roman" w:hAnsi="Times New Roman" w:cs="Times New Roman"/>
          <w:szCs w:val="24"/>
        </w:rPr>
        <w:t>The proportions of males and females are similar. All non</w:t>
      </w:r>
      <w:r>
        <w:rPr>
          <w:rFonts w:ascii="Times New Roman" w:hAnsi="Times New Roman" w:cs="Times New Roman" w:hint="eastAsia"/>
          <w:szCs w:val="24"/>
        </w:rPr>
        <w:t>-</w:t>
      </w:r>
      <w:proofErr w:type="spellStart"/>
      <w:r>
        <w:rPr>
          <w:rFonts w:ascii="Times New Roman" w:hAnsi="Times New Roman" w:cs="Times New Roman"/>
          <w:szCs w:val="24"/>
        </w:rPr>
        <w:t>probands</w:t>
      </w:r>
      <w:proofErr w:type="spellEnd"/>
      <w:r>
        <w:rPr>
          <w:rFonts w:ascii="Times New Roman" w:hAnsi="Times New Roman" w:cs="Times New Roman"/>
          <w:szCs w:val="24"/>
        </w:rPr>
        <w:t xml:space="preserve"> are the</w:t>
      </w:r>
      <w:r>
        <w:rPr>
          <w:rFonts w:ascii="Times New Roman" w:hAnsi="Times New Roman" w:cs="Times New Roman" w:hint="eastAsia"/>
          <w:szCs w:val="24"/>
        </w:rPr>
        <w:t xml:space="preserve"> first-degree relatives</w:t>
      </w:r>
      <w:r>
        <w:rPr>
          <w:rFonts w:ascii="Times New Roman" w:hAnsi="Times New Roman" w:cs="Times New Roman"/>
          <w:szCs w:val="24"/>
        </w:rPr>
        <w:t xml:space="preserve"> of </w:t>
      </w:r>
      <w:proofErr w:type="spellStart"/>
      <w:r>
        <w:rPr>
          <w:rFonts w:ascii="Times New Roman" w:hAnsi="Times New Roman" w:cs="Times New Roman"/>
          <w:szCs w:val="24"/>
        </w:rPr>
        <w:t>probands</w:t>
      </w:r>
      <w:proofErr w:type="spellEnd"/>
      <w:r>
        <w:rPr>
          <w:rFonts w:ascii="Times New Roman" w:hAnsi="Times New Roman" w:cs="Times New Roman"/>
          <w:szCs w:val="24"/>
        </w:rPr>
        <w:t>,</w:t>
      </w:r>
      <w:r>
        <w:rPr>
          <w:rFonts w:ascii="Times New Roman" w:hAnsi="Times New Roman" w:cs="Times New Roman" w:hint="eastAsia"/>
          <w:szCs w:val="24"/>
        </w:rPr>
        <w:t xml:space="preserve"> </w:t>
      </w:r>
      <w:r>
        <w:rPr>
          <w:rFonts w:ascii="Times New Roman" w:hAnsi="Times New Roman" w:cs="Times New Roman"/>
          <w:szCs w:val="24"/>
        </w:rPr>
        <w:t>and</w:t>
      </w:r>
      <w:r>
        <w:rPr>
          <w:rFonts w:ascii="Times New Roman" w:hAnsi="Times New Roman" w:cs="Times New Roman" w:hint="eastAsia"/>
          <w:szCs w:val="24"/>
        </w:rPr>
        <w:t xml:space="preserve"> </w:t>
      </w:r>
      <w:r>
        <w:rPr>
          <w:rFonts w:ascii="Times New Roman" w:hAnsi="Times New Roman" w:cs="Times New Roman"/>
          <w:szCs w:val="24"/>
        </w:rPr>
        <w:t xml:space="preserve">the familial relationships observed most often are </w:t>
      </w:r>
      <w:r>
        <w:rPr>
          <w:rFonts w:ascii="Times New Roman" w:hAnsi="Times New Roman" w:cs="Times New Roman" w:hint="eastAsia"/>
          <w:szCs w:val="24"/>
        </w:rPr>
        <w:t>siblings</w:t>
      </w:r>
      <w:r>
        <w:rPr>
          <w:rFonts w:ascii="Times New Roman" w:hAnsi="Times New Roman" w:cs="Times New Roman"/>
          <w:szCs w:val="24"/>
        </w:rPr>
        <w:t xml:space="preserve"> (59.22%) and offspring (32.85%)</w:t>
      </w:r>
      <w:r>
        <w:rPr>
          <w:rFonts w:ascii="Times New Roman" w:hAnsi="Times New Roman" w:cs="Times New Roman" w:hint="eastAsia"/>
          <w:szCs w:val="24"/>
        </w:rPr>
        <w:t>.</w:t>
      </w:r>
    </w:p>
    <w:p w:rsidR="00345A24" w:rsidRDefault="00345A24" w:rsidP="00345A24">
      <w:pPr>
        <w:spacing w:after="0"/>
        <w:ind w:firstLine="720"/>
        <w:rPr>
          <w:rFonts w:ascii="Times New Roman" w:hAnsi="Times New Roman" w:cs="Times New Roman"/>
          <w:szCs w:val="24"/>
        </w:rPr>
      </w:pPr>
      <w:r>
        <w:rPr>
          <w:rFonts w:ascii="Times New Roman" w:hAnsi="Times New Roman" w:cs="Times New Roman"/>
          <w:szCs w:val="24"/>
        </w:rPr>
        <w:t xml:space="preserve">LTMH </w:t>
      </w:r>
      <w:proofErr w:type="gramStart"/>
      <w:r>
        <w:rPr>
          <w:rFonts w:ascii="Times New Roman" w:hAnsi="Times New Roman" w:cs="Times New Roman"/>
          <w:szCs w:val="24"/>
        </w:rPr>
        <w:t>was used</w:t>
      </w:r>
      <w:proofErr w:type="gramEnd"/>
      <w:r>
        <w:rPr>
          <w:rFonts w:ascii="Times New Roman" w:hAnsi="Times New Roman" w:cs="Times New Roman"/>
          <w:szCs w:val="24"/>
        </w:rPr>
        <w:t xml:space="preserve"> to examine the family-based samples derived from the </w:t>
      </w:r>
      <w:r>
        <w:rPr>
          <w:rFonts w:ascii="Times New Roman" w:hAnsi="Times New Roman" w:cs="Times New Roman" w:hint="eastAsia"/>
          <w:szCs w:val="24"/>
        </w:rPr>
        <w:t>T2D dataset</w:t>
      </w:r>
      <w:r>
        <w:rPr>
          <w:rFonts w:ascii="Times New Roman" w:hAnsi="Times New Roman" w:cs="Times New Roman"/>
          <w:szCs w:val="24"/>
        </w:rPr>
        <w:t xml:space="preserve">, and </w:t>
      </w:r>
      <w:r w:rsidRPr="0052436D">
        <w:rPr>
          <w:rFonts w:ascii="Times New Roman" w:hAnsi="Times New Roman" w:cs="Times New Roman" w:hint="eastAsia"/>
          <w:szCs w:val="24"/>
        </w:rPr>
        <w:t>heritabilit</w:t>
      </w:r>
      <w:r>
        <w:rPr>
          <w:rFonts w:ascii="Times New Roman" w:hAnsi="Times New Roman" w:cs="Times New Roman" w:hint="eastAsia"/>
          <w:szCs w:val="24"/>
        </w:rPr>
        <w:t>y</w:t>
      </w:r>
      <w:r w:rsidRPr="0052436D">
        <w:rPr>
          <w:rFonts w:ascii="Times New Roman" w:hAnsi="Times New Roman" w:cs="Times New Roman" w:hint="eastAsia"/>
          <w:szCs w:val="24"/>
        </w:rPr>
        <w:t xml:space="preserve"> of T2D </w:t>
      </w:r>
      <w:r>
        <w:rPr>
          <w:rFonts w:ascii="Times New Roman" w:hAnsi="Times New Roman" w:cs="Times New Roman" w:hint="eastAsia"/>
          <w:szCs w:val="24"/>
        </w:rPr>
        <w:t>was</w:t>
      </w:r>
      <w:r>
        <w:rPr>
          <w:rFonts w:ascii="Times New Roman" w:hAnsi="Times New Roman" w:cs="Times New Roman"/>
          <w:szCs w:val="24"/>
        </w:rPr>
        <w:t xml:space="preserve"> estimated</w:t>
      </w:r>
      <w:r w:rsidRPr="0052436D">
        <w:rPr>
          <w:rFonts w:ascii="Times New Roman" w:hAnsi="Times New Roman" w:cs="Times New Roman" w:hint="eastAsia"/>
          <w:szCs w:val="24"/>
        </w:rPr>
        <w:t xml:space="preserve">. </w:t>
      </w:r>
      <w:r>
        <w:rPr>
          <w:rFonts w:ascii="Times New Roman" w:hAnsi="Times New Roman" w:cs="Times New Roman"/>
          <w:szCs w:val="24"/>
        </w:rPr>
        <w:t>Estimated heritability of T2D was</w:t>
      </w:r>
      <w:r w:rsidRPr="0052436D">
        <w:rPr>
          <w:rFonts w:ascii="Times New Roman" w:hAnsi="Times New Roman" w:cs="Times New Roman" w:hint="eastAsia"/>
          <w:szCs w:val="24"/>
        </w:rPr>
        <w:t xml:space="preserve"> 29.44%</w:t>
      </w:r>
      <w:r>
        <w:rPr>
          <w:rFonts w:ascii="Times New Roman" w:hAnsi="Times New Roman" w:cs="Times New Roman"/>
          <w:szCs w:val="24"/>
        </w:rPr>
        <w:t>, and it</w:t>
      </w:r>
      <w:r>
        <w:rPr>
          <w:rFonts w:ascii="Times New Roman" w:hAnsi="Times New Roman" w:cs="Times New Roman" w:hint="eastAsia"/>
          <w:szCs w:val="24"/>
        </w:rPr>
        <w:t xml:space="preserve"> was statistically significant under the significance level of 0.05</w:t>
      </w:r>
      <w:r>
        <w:rPr>
          <w:rFonts w:ascii="Times New Roman" w:hAnsi="Times New Roman" w:cs="Times New Roman"/>
          <w:szCs w:val="24"/>
        </w:rPr>
        <w:t xml:space="preserve"> (P-value = 1.20</w:t>
      </w:r>
      <m:oMath>
        <m:r>
          <m:rPr>
            <m:sty m:val="p"/>
          </m:rPr>
          <w:rPr>
            <w:rFonts w:ascii="Cambria Math" w:hAnsi="Cambria Math" w:cs="Times New Roman"/>
            <w:szCs w:val="24"/>
          </w:rPr>
          <m:t>×</m:t>
        </m:r>
      </m:oMath>
      <w:r>
        <w:rPr>
          <w:rFonts w:ascii="Times New Roman" w:hAnsi="Times New Roman" w:cs="Times New Roman"/>
          <w:szCs w:val="24"/>
        </w:rPr>
        <w:t>10</w:t>
      </w:r>
      <w:r>
        <w:rPr>
          <w:rFonts w:ascii="Times New Roman" w:hAnsi="Times New Roman" w:cs="Times New Roman"/>
          <w:szCs w:val="24"/>
          <w:vertAlign w:val="superscript"/>
        </w:rPr>
        <w:t>-5</w:t>
      </w:r>
      <w:r>
        <w:rPr>
          <w:rFonts w:ascii="Times New Roman" w:hAnsi="Times New Roman" w:cs="Times New Roman"/>
          <w:szCs w:val="24"/>
        </w:rPr>
        <w:t>)</w:t>
      </w:r>
      <w:r>
        <w:rPr>
          <w:rFonts w:ascii="Times New Roman" w:hAnsi="Times New Roman" w:cs="Times New Roman" w:hint="eastAsia"/>
          <w:szCs w:val="24"/>
        </w:rPr>
        <w:t xml:space="preserve">. </w:t>
      </w:r>
      <w:r>
        <w:rPr>
          <w:rFonts w:ascii="Times New Roman" w:hAnsi="Times New Roman" w:cs="Times New Roman"/>
          <w:szCs w:val="24"/>
        </w:rPr>
        <w:t>T</w:t>
      </w:r>
      <w:r w:rsidRPr="0052436D">
        <w:rPr>
          <w:rFonts w:ascii="Times New Roman" w:hAnsi="Times New Roman" w:cs="Times New Roman" w:hint="eastAsia"/>
          <w:szCs w:val="24"/>
        </w:rPr>
        <w:t xml:space="preserve">his </w:t>
      </w:r>
      <w:r>
        <w:rPr>
          <w:rFonts w:ascii="Times New Roman" w:hAnsi="Times New Roman" w:cs="Times New Roman"/>
          <w:szCs w:val="24"/>
        </w:rPr>
        <w:t>finding</w:t>
      </w:r>
      <w:r w:rsidRPr="0052436D">
        <w:rPr>
          <w:rFonts w:ascii="Times New Roman" w:hAnsi="Times New Roman" w:cs="Times New Roman" w:hint="eastAsia"/>
          <w:szCs w:val="24"/>
        </w:rPr>
        <w:t xml:space="preserve"> </w:t>
      </w:r>
      <w:r>
        <w:rPr>
          <w:rFonts w:ascii="Times New Roman" w:hAnsi="Times New Roman" w:cs="Times New Roman"/>
          <w:szCs w:val="24"/>
        </w:rPr>
        <w:t>is</w:t>
      </w:r>
      <w:r>
        <w:rPr>
          <w:rFonts w:ascii="Times New Roman" w:hAnsi="Times New Roman" w:cs="Times New Roman" w:hint="eastAsia"/>
          <w:szCs w:val="24"/>
        </w:rPr>
        <w:t xml:space="preserve"> slightly overestimated in comparison to </w:t>
      </w:r>
      <w:r>
        <w:rPr>
          <w:rFonts w:ascii="Times New Roman" w:hAnsi="Times New Roman" w:cs="Times New Roman"/>
          <w:szCs w:val="24"/>
        </w:rPr>
        <w:t xml:space="preserve">other determinations of </w:t>
      </w:r>
      <w:r>
        <w:rPr>
          <w:rFonts w:ascii="Times New Roman" w:hAnsi="Times New Roman" w:cs="Times New Roman" w:hint="eastAsia"/>
          <w:szCs w:val="24"/>
        </w:rPr>
        <w:t xml:space="preserve">heritability estimates </w:t>
      </w:r>
      <w:r>
        <w:rPr>
          <w:rFonts w:ascii="Times New Roman" w:hAnsi="Times New Roman" w:cs="Times New Roman"/>
          <w:szCs w:val="24"/>
        </w:rPr>
        <w:t>for</w:t>
      </w:r>
      <w:r>
        <w:rPr>
          <w:rFonts w:ascii="Times New Roman" w:hAnsi="Times New Roman" w:cs="Times New Roman" w:hint="eastAsia"/>
          <w:szCs w:val="24"/>
        </w:rPr>
        <w:t xml:space="preserve"> T2D (26%) using </w:t>
      </w:r>
      <w:r>
        <w:rPr>
          <w:rFonts w:ascii="Times New Roman" w:hAnsi="Times New Roman" w:cs="Times New Roman"/>
          <w:szCs w:val="24"/>
        </w:rPr>
        <w:t xml:space="preserve">the </w:t>
      </w:r>
      <w:r>
        <w:rPr>
          <w:rFonts w:ascii="Times New Roman" w:hAnsi="Times New Roman" w:cs="Times New Roman" w:hint="eastAsia"/>
          <w:szCs w:val="24"/>
        </w:rPr>
        <w:t xml:space="preserve">ACE model based on twin data </w:t>
      </w:r>
      <w:r w:rsidR="00DA138B">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&lt;EndNote&gt;&lt;Cite&gt;&lt;Author&gt;Poulsen&lt;/Author&gt;&lt;Year&gt;1999&lt;/Year&gt;&lt;RecNum&gt;72&lt;/RecNum&gt;&lt;DisplayText&gt;[98]&lt;/DisplayText&gt;&lt;record&gt;&lt;rec-number&gt;72&lt;/rec-number&gt;&lt;foreign-keys&gt;&lt;key app="EN" db-id="rav092adsd0907ezeaavzp5tassztse2f2ss" timestamp="1544078043"&gt;72&lt;/key&gt;&lt;/foreign-keys&gt;&lt;ref-type name="Journal Article"&gt;17&lt;/ref-type&gt;&lt;contributors&gt;&lt;authors&gt;&lt;author&gt;Poulsen, P&lt;/author&gt;&lt;author&gt;Kyvik, K Ohm&lt;/author&gt;&lt;author&gt;Vaag, A&lt;/author&gt;&lt;author&gt;Beck-Nielsen, H&lt;/author&gt;&lt;/authors&gt;&lt;/contributors&gt;&lt;titles&gt;&lt;title&gt;Heritability of type II (non-insulin-dependent) diabetes mellitus and abnormal glucose tolerance–a population-based twin study&lt;/title&gt;&lt;secondary-title&gt;Diabetologia&lt;/secondary-title&gt;&lt;/titles&gt;&lt;periodical&gt;&lt;full-title&gt;Diabetologia&lt;/full-title&gt;&lt;/periodical&gt;&lt;pages&gt;139-145&lt;/pages&gt;&lt;volume&gt;42&lt;/volume&gt;&lt;number&gt;2&lt;/number&gt;&lt;dates&gt;&lt;year&gt;1999&lt;/year&gt;&lt;/dates&gt;&lt;isbn&gt;0012-186X&lt;/isbn&gt;&lt;urls&gt;&lt;/urls&gt;&lt;/record&gt;&lt;/Cite&gt;&lt;/EndNote&gt;</w:instrText>
      </w:r>
      <w:r w:rsidR="00DA138B">
        <w:rPr>
          <w:rFonts w:ascii="Times New Roman" w:hAnsi="Times New Roman" w:cs="Times New Roman"/>
          <w:szCs w:val="24"/>
        </w:rPr>
        <w:fldChar w:fldCharType="separate"/>
      </w:r>
      <w:r w:rsidR="008061C7">
        <w:rPr>
          <w:rFonts w:ascii="Times New Roman" w:hAnsi="Times New Roman" w:cs="Times New Roman"/>
          <w:noProof/>
          <w:szCs w:val="24"/>
        </w:rPr>
        <w:t>[98]</w:t>
      </w:r>
      <w:r w:rsidR="00DA138B">
        <w:rPr>
          <w:rFonts w:ascii="Times New Roman" w:hAnsi="Times New Roman" w:cs="Times New Roman"/>
          <w:szCs w:val="24"/>
        </w:rPr>
        <w:fldChar w:fldCharType="end"/>
      </w:r>
      <w:r>
        <w:rPr>
          <w:rFonts w:ascii="Times New Roman" w:hAnsi="Times New Roman" w:cs="Times New Roman" w:hint="eastAsia"/>
          <w:szCs w:val="24"/>
        </w:rPr>
        <w:t>. This difference may be attributable to racial differences</w:t>
      </w:r>
      <w:r>
        <w:rPr>
          <w:rFonts w:ascii="Times New Roman" w:hAnsi="Times New Roman" w:cs="Times New Roman"/>
          <w:szCs w:val="24"/>
        </w:rPr>
        <w:t>. The coefficient estimate for non-</w:t>
      </w:r>
      <w:r w:rsidRPr="00B42764">
        <w:rPr>
          <w:rFonts w:ascii="Times New Roman" w:hAnsi="Times New Roman" w:cs="Times New Roman" w:hint="eastAsia"/>
          <w:szCs w:val="24"/>
        </w:rPr>
        <w:t xml:space="preserve">standardized age </w:t>
      </w:r>
      <w:r>
        <w:rPr>
          <w:rFonts w:ascii="Times New Roman" w:hAnsi="Times New Roman" w:cs="Times New Roman"/>
          <w:szCs w:val="24"/>
        </w:rPr>
        <w:t>was</w:t>
      </w:r>
      <w:r w:rsidRPr="00B42764">
        <w:rPr>
          <w:rFonts w:ascii="Times New Roman" w:hAnsi="Times New Roman" w:cs="Times New Roman" w:hint="eastAsia"/>
          <w:szCs w:val="24"/>
        </w:rPr>
        <w:t xml:space="preserve"> 0.051</w:t>
      </w:r>
      <w:r>
        <w:rPr>
          <w:rFonts w:ascii="Times New Roman" w:hAnsi="Times New Roman" w:cs="Times New Roman" w:hint="eastAsia"/>
          <w:szCs w:val="24"/>
        </w:rPr>
        <w:t xml:space="preserve"> (0.8 for standardized age)</w:t>
      </w:r>
      <w:r>
        <w:rPr>
          <w:rFonts w:ascii="Times New Roman" w:hAnsi="Times New Roman" w:cs="Times New Roman"/>
          <w:szCs w:val="24"/>
        </w:rPr>
        <w:t xml:space="preserve">, </w:t>
      </w:r>
      <w:r w:rsidRPr="00B42764">
        <w:rPr>
          <w:rFonts w:ascii="Times New Roman" w:hAnsi="Times New Roman" w:cs="Times New Roman" w:hint="eastAsia"/>
          <w:szCs w:val="24"/>
        </w:rPr>
        <w:t xml:space="preserve">which means that </w:t>
      </w:r>
      <w:r>
        <w:rPr>
          <w:rFonts w:ascii="Times New Roman" w:hAnsi="Times New Roman" w:cs="Times New Roman" w:hint="eastAsia"/>
          <w:szCs w:val="24"/>
        </w:rPr>
        <w:t xml:space="preserve">the </w:t>
      </w:r>
      <w:r w:rsidRPr="00B42764">
        <w:rPr>
          <w:rFonts w:ascii="Times New Roman" w:hAnsi="Times New Roman" w:cs="Times New Roman" w:hint="eastAsia"/>
          <w:szCs w:val="24"/>
        </w:rPr>
        <w:t xml:space="preserve">threshold </w:t>
      </w:r>
      <w:r>
        <w:rPr>
          <w:rFonts w:ascii="Times New Roman" w:hAnsi="Times New Roman" w:cs="Times New Roman"/>
          <w:szCs w:val="24"/>
        </w:rPr>
        <w:t>for</w:t>
      </w:r>
      <w:r>
        <w:rPr>
          <w:rFonts w:ascii="Times New Roman" w:hAnsi="Times New Roman" w:cs="Times New Roman" w:hint="eastAsia"/>
          <w:szCs w:val="24"/>
        </w:rPr>
        <w:t xml:space="preserve"> </w:t>
      </w:r>
      <w:r>
        <w:rPr>
          <w:rFonts w:ascii="Times New Roman" w:hAnsi="Times New Roman" w:cs="Times New Roman"/>
          <w:szCs w:val="24"/>
        </w:rPr>
        <w:t xml:space="preserve">disease </w:t>
      </w:r>
      <w:r w:rsidRPr="00B42764">
        <w:rPr>
          <w:rFonts w:ascii="Times New Roman" w:hAnsi="Times New Roman" w:cs="Times New Roman" w:hint="eastAsia"/>
          <w:szCs w:val="24"/>
        </w:rPr>
        <w:t xml:space="preserve">is reduced by 0.051 </w:t>
      </w:r>
      <w:r>
        <w:rPr>
          <w:rFonts w:ascii="Times New Roman" w:hAnsi="Times New Roman" w:cs="Times New Roman"/>
          <w:szCs w:val="24"/>
        </w:rPr>
        <w:t>at the</w:t>
      </w:r>
      <w:r w:rsidRPr="00B42764">
        <w:rPr>
          <w:rFonts w:ascii="Times New Roman" w:hAnsi="Times New Roman" w:cs="Times New Roman" w:hint="eastAsia"/>
          <w:szCs w:val="24"/>
        </w:rPr>
        <w:t xml:space="preserve"> liability scale</w:t>
      </w:r>
      <w:r>
        <w:rPr>
          <w:rFonts w:ascii="Times New Roman" w:hAnsi="Times New Roman" w:cs="Times New Roman"/>
          <w:szCs w:val="24"/>
        </w:rPr>
        <w:t xml:space="preserve"> if</w:t>
      </w:r>
      <w:r>
        <w:rPr>
          <w:rFonts w:ascii="Times New Roman" w:hAnsi="Times New Roman" w:cs="Times New Roman" w:hint="eastAsia"/>
          <w:szCs w:val="24"/>
        </w:rPr>
        <w:t xml:space="preserve"> </w:t>
      </w:r>
      <w:r w:rsidRPr="00B42764">
        <w:rPr>
          <w:rFonts w:ascii="Times New Roman" w:hAnsi="Times New Roman" w:cs="Times New Roman" w:hint="eastAsia"/>
          <w:szCs w:val="24"/>
        </w:rPr>
        <w:t xml:space="preserve">age increases by </w:t>
      </w:r>
      <w:proofErr w:type="gramStart"/>
      <w:r w:rsidRPr="00B42764">
        <w:rPr>
          <w:rFonts w:ascii="Times New Roman" w:hAnsi="Times New Roman" w:cs="Times New Roman" w:hint="eastAsia"/>
          <w:szCs w:val="24"/>
        </w:rPr>
        <w:t>1</w:t>
      </w:r>
      <w:proofErr w:type="gramEnd"/>
      <w:r w:rsidRPr="00B42764">
        <w:rPr>
          <w:rFonts w:ascii="Times New Roman" w:hAnsi="Times New Roman" w:cs="Times New Roman" w:hint="eastAsia"/>
          <w:szCs w:val="24"/>
        </w:rPr>
        <w:t>.</w:t>
      </w:r>
      <w:r>
        <w:rPr>
          <w:rFonts w:ascii="Times New Roman" w:hAnsi="Times New Roman" w:cs="Times New Roman" w:hint="eastAsia"/>
          <w:szCs w:val="24"/>
        </w:rPr>
        <w:t xml:space="preserve"> The function of age </w:t>
      </w:r>
      <w:proofErr w:type="gramStart"/>
      <w:r>
        <w:rPr>
          <w:rFonts w:ascii="Times New Roman" w:hAnsi="Times New Roman" w:cs="Times New Roman" w:hint="eastAsia"/>
          <w:szCs w:val="24"/>
        </w:rPr>
        <w:t>is well described</w:t>
      </w:r>
      <w:proofErr w:type="gramEnd"/>
      <w:r>
        <w:rPr>
          <w:rFonts w:ascii="Times New Roman" w:hAnsi="Times New Roman" w:cs="Times New Roman" w:hint="eastAsia"/>
          <w:szCs w:val="24"/>
        </w:rPr>
        <w:t xml:space="preserve"> in Figure </w:t>
      </w:r>
      <w:r w:rsidR="000C60C8">
        <w:rPr>
          <w:rFonts w:ascii="Times New Roman" w:hAnsi="Times New Roman" w:cs="Times New Roman" w:hint="eastAsia"/>
          <w:szCs w:val="24"/>
        </w:rPr>
        <w:t>4.</w:t>
      </w:r>
      <w:r>
        <w:rPr>
          <w:rFonts w:ascii="Times New Roman" w:hAnsi="Times New Roman" w:cs="Times New Roman" w:hint="eastAsia"/>
          <w:szCs w:val="24"/>
        </w:rPr>
        <w:t>3A</w:t>
      </w:r>
      <w:r>
        <w:rPr>
          <w:rFonts w:ascii="Times New Roman" w:hAnsi="Times New Roman" w:cs="Times New Roman"/>
          <w:szCs w:val="24"/>
        </w:rPr>
        <w:t>,</w:t>
      </w:r>
      <w:r>
        <w:rPr>
          <w:rFonts w:ascii="Times New Roman" w:hAnsi="Times New Roman" w:cs="Times New Roman" w:hint="eastAsia"/>
          <w:szCs w:val="24"/>
        </w:rPr>
        <w:t xml:space="preserve"> which illustrates the probability of being affected </w:t>
      </w:r>
      <w:r>
        <w:rPr>
          <w:rFonts w:ascii="Times New Roman" w:hAnsi="Times New Roman" w:cs="Times New Roman"/>
          <w:szCs w:val="24"/>
        </w:rPr>
        <w:t>by</w:t>
      </w:r>
      <w:r>
        <w:rPr>
          <w:rFonts w:ascii="Times New Roman" w:hAnsi="Times New Roman" w:cs="Times New Roman" w:hint="eastAsia"/>
          <w:szCs w:val="24"/>
        </w:rPr>
        <w:t xml:space="preserve"> T2D </w:t>
      </w:r>
      <w:r>
        <w:rPr>
          <w:rFonts w:ascii="Times New Roman" w:hAnsi="Times New Roman" w:cs="Times New Roman"/>
          <w:szCs w:val="24"/>
        </w:rPr>
        <w:t>as a function of</w:t>
      </w:r>
      <w:r>
        <w:rPr>
          <w:rFonts w:ascii="Times New Roman" w:hAnsi="Times New Roman" w:cs="Times New Roman" w:hint="eastAsia"/>
          <w:szCs w:val="24"/>
        </w:rPr>
        <w:t xml:space="preserve"> age. </w:t>
      </w:r>
      <w:r>
        <w:rPr>
          <w:rFonts w:ascii="Times New Roman" w:hAnsi="Times New Roman" w:cs="Times New Roman"/>
          <w:szCs w:val="24"/>
        </w:rPr>
        <w:t>Results demonstrate that</w:t>
      </w:r>
      <w:r>
        <w:rPr>
          <w:rFonts w:ascii="Times New Roman" w:hAnsi="Times New Roman" w:cs="Times New Roman" w:hint="eastAsia"/>
          <w:szCs w:val="24"/>
        </w:rPr>
        <w:t xml:space="preserve"> the risk </w:t>
      </w:r>
      <w:r>
        <w:rPr>
          <w:rFonts w:ascii="Times New Roman" w:hAnsi="Times New Roman" w:cs="Times New Roman"/>
          <w:szCs w:val="24"/>
        </w:rPr>
        <w:t xml:space="preserve">increases </w:t>
      </w:r>
      <w:r>
        <w:rPr>
          <w:rFonts w:ascii="Times New Roman" w:hAnsi="Times New Roman" w:cs="Times New Roman" w:hint="eastAsia"/>
          <w:szCs w:val="24"/>
        </w:rPr>
        <w:t>monotonically by</w:t>
      </w:r>
      <w:r>
        <w:rPr>
          <w:rFonts w:ascii="Times New Roman" w:hAnsi="Times New Roman" w:cs="Times New Roman"/>
          <w:szCs w:val="24"/>
        </w:rPr>
        <w:t xml:space="preserve"> </w:t>
      </w:r>
      <w:r>
        <w:rPr>
          <w:rFonts w:ascii="Times New Roman" w:hAnsi="Times New Roman" w:cs="Times New Roman" w:hint="eastAsia"/>
          <w:szCs w:val="24"/>
        </w:rPr>
        <w:t>age</w:t>
      </w:r>
      <w:r>
        <w:rPr>
          <w:rFonts w:ascii="Times New Roman" w:hAnsi="Times New Roman" w:cs="Times New Roman"/>
          <w:szCs w:val="24"/>
        </w:rPr>
        <w:t>,</w:t>
      </w:r>
      <w:r>
        <w:rPr>
          <w:rFonts w:ascii="Times New Roman" w:hAnsi="Times New Roman" w:cs="Times New Roman" w:hint="eastAsia"/>
          <w:szCs w:val="24"/>
        </w:rPr>
        <w:t xml:space="preserve"> reflecting the reduction effect on </w:t>
      </w:r>
      <w:r>
        <w:rPr>
          <w:rFonts w:ascii="Times New Roman" w:hAnsi="Times New Roman" w:cs="Times New Roman"/>
          <w:szCs w:val="24"/>
        </w:rPr>
        <w:t>disease</w:t>
      </w:r>
      <w:r>
        <w:rPr>
          <w:rFonts w:ascii="Times New Roman" w:hAnsi="Times New Roman" w:cs="Times New Roman" w:hint="eastAsia"/>
          <w:szCs w:val="24"/>
        </w:rPr>
        <w:t xml:space="preserve"> threshold</w:t>
      </w:r>
      <w:r>
        <w:rPr>
          <w:rFonts w:ascii="Times New Roman" w:hAnsi="Times New Roman" w:cs="Times New Roman"/>
          <w:szCs w:val="24"/>
        </w:rPr>
        <w:t>.</w:t>
      </w:r>
      <w:r>
        <w:rPr>
          <w:rFonts w:ascii="Times New Roman" w:hAnsi="Times New Roman" w:cs="Times New Roman" w:hint="eastAsia"/>
          <w:szCs w:val="24"/>
        </w:rPr>
        <w:t xml:space="preserve"> </w:t>
      </w:r>
      <w:r>
        <w:rPr>
          <w:rFonts w:ascii="Times New Roman" w:hAnsi="Times New Roman" w:cs="Times New Roman"/>
          <w:szCs w:val="24"/>
        </w:rPr>
        <w:t>Individuals with a higher number of T2D</w:t>
      </w:r>
      <w:r>
        <w:rPr>
          <w:rFonts w:ascii="Times New Roman" w:hAnsi="Times New Roman" w:cs="Times New Roman" w:hint="eastAsia"/>
          <w:szCs w:val="24"/>
        </w:rPr>
        <w:t xml:space="preserve"> </w:t>
      </w:r>
      <w:r>
        <w:rPr>
          <w:rFonts w:ascii="Times New Roman" w:hAnsi="Times New Roman" w:cs="Times New Roman"/>
          <w:szCs w:val="24"/>
        </w:rPr>
        <w:t xml:space="preserve">affected </w:t>
      </w:r>
      <w:proofErr w:type="gramStart"/>
      <w:r>
        <w:rPr>
          <w:rFonts w:ascii="Times New Roman" w:hAnsi="Times New Roman" w:cs="Times New Roman" w:hint="eastAsia"/>
          <w:szCs w:val="24"/>
        </w:rPr>
        <w:t>relatives</w:t>
      </w:r>
      <w:proofErr w:type="gramEnd"/>
      <w:r>
        <w:rPr>
          <w:rFonts w:ascii="Times New Roman" w:hAnsi="Times New Roman" w:cs="Times New Roman" w:hint="eastAsia"/>
          <w:szCs w:val="24"/>
        </w:rPr>
        <w:t xml:space="preserve"> </w:t>
      </w:r>
      <w:r>
        <w:rPr>
          <w:rFonts w:ascii="Times New Roman" w:hAnsi="Times New Roman" w:cs="Times New Roman"/>
          <w:szCs w:val="24"/>
        </w:rPr>
        <w:t>exhibit greater</w:t>
      </w:r>
      <w:r>
        <w:rPr>
          <w:rFonts w:ascii="Times New Roman" w:hAnsi="Times New Roman" w:cs="Times New Roman" w:hint="eastAsia"/>
          <w:szCs w:val="24"/>
        </w:rPr>
        <w:t xml:space="preserve"> risk. In comparison to random sample</w:t>
      </w:r>
      <w:r>
        <w:rPr>
          <w:rFonts w:ascii="Times New Roman" w:hAnsi="Times New Roman" w:cs="Times New Roman"/>
          <w:szCs w:val="24"/>
        </w:rPr>
        <w:t>s</w:t>
      </w:r>
      <w:r>
        <w:rPr>
          <w:rFonts w:ascii="Times New Roman" w:hAnsi="Times New Roman" w:cs="Times New Roman" w:hint="eastAsia"/>
          <w:szCs w:val="24"/>
        </w:rPr>
        <w:t xml:space="preserve">, the influence of family history is greater at </w:t>
      </w:r>
      <w:r>
        <w:rPr>
          <w:rFonts w:ascii="Times New Roman" w:hAnsi="Times New Roman" w:cs="Times New Roman"/>
          <w:szCs w:val="24"/>
        </w:rPr>
        <w:t xml:space="preserve">a </w:t>
      </w:r>
      <w:r>
        <w:rPr>
          <w:rFonts w:ascii="Times New Roman" w:hAnsi="Times New Roman" w:cs="Times New Roman" w:hint="eastAsia"/>
          <w:szCs w:val="24"/>
        </w:rPr>
        <w:t xml:space="preserve">young age, </w:t>
      </w:r>
      <w:r>
        <w:rPr>
          <w:rFonts w:ascii="Times New Roman" w:hAnsi="Times New Roman" w:cs="Times New Roman"/>
          <w:szCs w:val="24"/>
        </w:rPr>
        <w:t>and determining</w:t>
      </w:r>
      <w:r>
        <w:rPr>
          <w:rFonts w:ascii="Times New Roman" w:hAnsi="Times New Roman" w:cs="Times New Roman" w:hint="eastAsia"/>
          <w:szCs w:val="24"/>
        </w:rPr>
        <w:t xml:space="preserve"> familial risk for early-onset T2D is highly important (Figure</w:t>
      </w:r>
      <w:r w:rsidR="000C60C8">
        <w:rPr>
          <w:rFonts w:ascii="Times New Roman" w:hAnsi="Times New Roman" w:cs="Times New Roman" w:hint="eastAsia"/>
          <w:szCs w:val="24"/>
        </w:rPr>
        <w:t xml:space="preserve"> 4.</w:t>
      </w:r>
      <w:r>
        <w:rPr>
          <w:rFonts w:ascii="Times New Roman" w:hAnsi="Times New Roman" w:cs="Times New Roman" w:hint="eastAsia"/>
          <w:szCs w:val="24"/>
        </w:rPr>
        <w:t>3B).</w:t>
      </w:r>
    </w:p>
    <w:p w:rsidR="00345A24" w:rsidRDefault="00345A24" w:rsidP="00345A24">
      <w:pPr>
        <w:spacing w:after="0"/>
        <w:ind w:firstLine="720"/>
        <w:rPr>
          <w:rFonts w:ascii="Times New Roman" w:hAnsi="Times New Roman" w:cs="Times New Roman"/>
          <w:szCs w:val="24"/>
        </w:rPr>
      </w:pPr>
    </w:p>
    <w:p w:rsidR="000C60C8" w:rsidRDefault="000C60C8">
      <w:pPr>
        <w:rPr>
          <w:rFonts w:ascii="Times New Roman" w:eastAsiaTheme="majorEastAsia" w:hAnsi="Times New Roman" w:cstheme="majorBidi"/>
          <w:b/>
          <w:color w:val="000000" w:themeColor="text1"/>
          <w:sz w:val="32"/>
          <w:szCs w:val="28"/>
        </w:rPr>
      </w:pPr>
      <w:r>
        <w:br w:type="page"/>
      </w:r>
    </w:p>
    <w:p w:rsidR="000C60C8" w:rsidRPr="000C60C8" w:rsidRDefault="000C60C8" w:rsidP="000C60C8">
      <w:pPr>
        <w:spacing w:after="160"/>
        <w:rPr>
          <w:rFonts w:ascii="Times New Roman" w:eastAsia="맑은 고딕" w:hAnsi="Times New Roman" w:cs="Times New Roman"/>
          <w:kern w:val="2"/>
          <w:szCs w:val="22"/>
        </w:rPr>
      </w:pPr>
      <w:bookmarkStart w:id="200" w:name="_Toc532219751"/>
      <w:bookmarkStart w:id="201" w:name="_Toc532503937"/>
      <w:r w:rsidRPr="00B823A3">
        <w:rPr>
          <w:rStyle w:val="1Char"/>
          <w:rFonts w:hint="eastAsia"/>
          <w:sz w:val="24"/>
          <w:szCs w:val="24"/>
        </w:rPr>
        <w:lastRenderedPageBreak/>
        <w:t xml:space="preserve">Table 4.6 Demographic characteristics </w:t>
      </w:r>
      <w:r w:rsidRPr="00B823A3">
        <w:rPr>
          <w:rStyle w:val="1Char"/>
          <w:sz w:val="24"/>
          <w:szCs w:val="24"/>
        </w:rPr>
        <w:t>of</w:t>
      </w:r>
      <w:r w:rsidRPr="00B823A3">
        <w:rPr>
          <w:rStyle w:val="1Char"/>
          <w:rFonts w:hint="eastAsia"/>
          <w:sz w:val="24"/>
          <w:szCs w:val="24"/>
        </w:rPr>
        <w:t xml:space="preserve"> study pa</w:t>
      </w:r>
      <w:r w:rsidRPr="00B823A3">
        <w:rPr>
          <w:rStyle w:val="1Char"/>
          <w:sz w:val="24"/>
          <w:szCs w:val="24"/>
        </w:rPr>
        <w:t>rticipant</w:t>
      </w:r>
      <w:r w:rsidRPr="00B823A3">
        <w:rPr>
          <w:rStyle w:val="1Char"/>
          <w:rFonts w:hint="eastAsia"/>
          <w:sz w:val="24"/>
          <w:szCs w:val="24"/>
        </w:rPr>
        <w:t>s.</w:t>
      </w:r>
      <w:bookmarkEnd w:id="200"/>
      <w:bookmarkEnd w:id="201"/>
      <w:r w:rsidRPr="000C60C8">
        <w:rPr>
          <w:rFonts w:ascii="Times New Roman" w:eastAsia="맑은 고딕" w:hAnsi="Times New Roman" w:cs="Times New Roman" w:hint="eastAsia"/>
          <w:b/>
          <w:kern w:val="2"/>
          <w:szCs w:val="22"/>
        </w:rPr>
        <w:t xml:space="preserve"> </w:t>
      </w:r>
      <w:r w:rsidRPr="000C60C8">
        <w:rPr>
          <w:rFonts w:ascii="Times New Roman" w:eastAsia="맑은 고딕" w:hAnsi="Times New Roman" w:cs="Times New Roman" w:hint="eastAsia"/>
          <w:kern w:val="2"/>
          <w:szCs w:val="22"/>
        </w:rPr>
        <w:t>For categorical variable</w:t>
      </w:r>
      <w:r w:rsidRPr="000C60C8">
        <w:rPr>
          <w:rFonts w:ascii="Times New Roman" w:eastAsia="맑은 고딕" w:hAnsi="Times New Roman" w:cs="Times New Roman"/>
          <w:kern w:val="2"/>
          <w:szCs w:val="22"/>
        </w:rPr>
        <w:t>s</w:t>
      </w:r>
      <w:r w:rsidRPr="000C60C8">
        <w:rPr>
          <w:rFonts w:ascii="Times New Roman" w:eastAsia="맑은 고딕" w:hAnsi="Times New Roman" w:cs="Times New Roman" w:hint="eastAsia"/>
          <w:kern w:val="2"/>
          <w:szCs w:val="22"/>
        </w:rPr>
        <w:t xml:space="preserve">, </w:t>
      </w:r>
      <w:r w:rsidRPr="000C60C8">
        <w:rPr>
          <w:rFonts w:ascii="Times New Roman" w:eastAsia="맑은 고딕" w:hAnsi="Times New Roman" w:cs="Times New Roman"/>
          <w:kern w:val="2"/>
          <w:szCs w:val="22"/>
        </w:rPr>
        <w:t xml:space="preserve">the </w:t>
      </w:r>
      <w:r w:rsidRPr="000C60C8">
        <w:rPr>
          <w:rFonts w:ascii="Times New Roman" w:eastAsia="맑은 고딕" w:hAnsi="Times New Roman" w:cs="Times New Roman" w:hint="eastAsia"/>
          <w:kern w:val="2"/>
          <w:szCs w:val="22"/>
        </w:rPr>
        <w:t xml:space="preserve">number of </w:t>
      </w:r>
      <w:r w:rsidRPr="000C60C8">
        <w:rPr>
          <w:rFonts w:ascii="Times New Roman" w:eastAsia="맑은 고딕" w:hAnsi="Times New Roman" w:cs="Times New Roman"/>
          <w:kern w:val="2"/>
          <w:szCs w:val="22"/>
        </w:rPr>
        <w:t>subjects</w:t>
      </w:r>
      <w:r w:rsidRPr="000C60C8">
        <w:rPr>
          <w:rFonts w:ascii="Times New Roman" w:eastAsia="맑은 고딕" w:hAnsi="Times New Roman" w:cs="Times New Roman" w:hint="eastAsia"/>
          <w:kern w:val="2"/>
          <w:szCs w:val="22"/>
        </w:rPr>
        <w:t xml:space="preserve"> and </w:t>
      </w:r>
      <w:r w:rsidRPr="000C60C8">
        <w:rPr>
          <w:rFonts w:ascii="Times New Roman" w:eastAsia="맑은 고딕" w:hAnsi="Times New Roman" w:cs="Times New Roman"/>
          <w:kern w:val="2"/>
          <w:szCs w:val="22"/>
        </w:rPr>
        <w:t>their</w:t>
      </w:r>
      <w:r w:rsidRPr="000C60C8">
        <w:rPr>
          <w:rFonts w:ascii="Times New Roman" w:eastAsia="맑은 고딕" w:hAnsi="Times New Roman" w:cs="Times New Roman" w:hint="eastAsia"/>
          <w:kern w:val="2"/>
          <w:szCs w:val="22"/>
        </w:rPr>
        <w:t xml:space="preserve"> proportion</w:t>
      </w:r>
      <w:r w:rsidRPr="000C60C8">
        <w:rPr>
          <w:rFonts w:ascii="Times New Roman" w:eastAsia="맑은 고딕" w:hAnsi="Times New Roman" w:cs="Times New Roman"/>
          <w:kern w:val="2"/>
          <w:szCs w:val="22"/>
        </w:rPr>
        <w:t>s</w:t>
      </w:r>
      <w:r w:rsidRPr="000C60C8">
        <w:rPr>
          <w:rFonts w:ascii="Times New Roman" w:eastAsia="맑은 고딕" w:hAnsi="Times New Roman" w:cs="Times New Roman" w:hint="eastAsia"/>
          <w:kern w:val="2"/>
          <w:szCs w:val="22"/>
        </w:rPr>
        <w:t xml:space="preserve"> </w:t>
      </w:r>
      <w:proofErr w:type="gramStart"/>
      <w:r w:rsidRPr="000C60C8">
        <w:rPr>
          <w:rFonts w:ascii="Times New Roman" w:eastAsia="맑은 고딕" w:hAnsi="Times New Roman" w:cs="Times New Roman" w:hint="eastAsia"/>
          <w:kern w:val="2"/>
          <w:szCs w:val="22"/>
        </w:rPr>
        <w:t>are provided</w:t>
      </w:r>
      <w:proofErr w:type="gramEnd"/>
      <w:r w:rsidRPr="000C60C8">
        <w:rPr>
          <w:rFonts w:ascii="Times New Roman" w:eastAsia="맑은 고딕" w:hAnsi="Times New Roman" w:cs="Times New Roman" w:hint="eastAsia"/>
          <w:kern w:val="2"/>
          <w:szCs w:val="22"/>
        </w:rPr>
        <w:t>. For continuous variable</w:t>
      </w:r>
      <w:r w:rsidRPr="000C60C8">
        <w:rPr>
          <w:rFonts w:ascii="Times New Roman" w:eastAsia="맑은 고딕" w:hAnsi="Times New Roman" w:cs="Times New Roman"/>
          <w:kern w:val="2"/>
          <w:szCs w:val="22"/>
        </w:rPr>
        <w:t>s</w:t>
      </w:r>
      <w:r w:rsidRPr="000C60C8">
        <w:rPr>
          <w:rFonts w:ascii="Times New Roman" w:eastAsia="맑은 고딕" w:hAnsi="Times New Roman" w:cs="Times New Roman" w:hint="eastAsia"/>
          <w:kern w:val="2"/>
          <w:szCs w:val="22"/>
        </w:rPr>
        <w:t>, mean</w:t>
      </w:r>
      <w:r w:rsidRPr="000C60C8">
        <w:rPr>
          <w:rFonts w:ascii="Times New Roman" w:eastAsia="맑은 고딕" w:hAnsi="Times New Roman" w:cs="Times New Roman"/>
          <w:kern w:val="2"/>
          <w:szCs w:val="22"/>
        </w:rPr>
        <w:t>s</w:t>
      </w:r>
      <w:r w:rsidRPr="000C60C8">
        <w:rPr>
          <w:rFonts w:ascii="Times New Roman" w:eastAsia="맑은 고딕" w:hAnsi="Times New Roman" w:cs="Times New Roman" w:hint="eastAsia"/>
          <w:kern w:val="2"/>
          <w:szCs w:val="22"/>
        </w:rPr>
        <w:t xml:space="preserve"> and standard deviation</w:t>
      </w:r>
      <w:r w:rsidRPr="000C60C8">
        <w:rPr>
          <w:rFonts w:ascii="Times New Roman" w:eastAsia="맑은 고딕" w:hAnsi="Times New Roman" w:cs="Times New Roman"/>
          <w:kern w:val="2"/>
          <w:szCs w:val="22"/>
        </w:rPr>
        <w:t>s</w:t>
      </w:r>
      <w:r w:rsidRPr="000C60C8">
        <w:rPr>
          <w:rFonts w:ascii="Times New Roman" w:eastAsia="맑은 고딕" w:hAnsi="Times New Roman" w:cs="Times New Roman" w:hint="eastAsia"/>
          <w:kern w:val="2"/>
          <w:szCs w:val="22"/>
        </w:rPr>
        <w:t xml:space="preserve"> </w:t>
      </w:r>
      <w:proofErr w:type="gramStart"/>
      <w:r w:rsidRPr="000C60C8">
        <w:rPr>
          <w:rFonts w:ascii="Times New Roman" w:eastAsia="맑은 고딕" w:hAnsi="Times New Roman" w:cs="Times New Roman" w:hint="eastAsia"/>
          <w:kern w:val="2"/>
          <w:szCs w:val="22"/>
        </w:rPr>
        <w:t>are provided</w:t>
      </w:r>
      <w:proofErr w:type="gramEnd"/>
      <w:r w:rsidRPr="000C60C8">
        <w:rPr>
          <w:rFonts w:ascii="Times New Roman" w:eastAsia="맑은 고딕" w:hAnsi="Times New Roman" w:cs="Times New Roman" w:hint="eastAsia"/>
          <w:kern w:val="2"/>
          <w:szCs w:val="22"/>
        </w:rPr>
        <w:t xml:space="preserve">. </w:t>
      </w:r>
      <w:r w:rsidRPr="000C60C8">
        <w:rPr>
          <w:rFonts w:ascii="Times New Roman" w:eastAsia="맑은 고딕" w:hAnsi="Times New Roman" w:cs="Times New Roman"/>
          <w:kern w:val="2"/>
          <w:szCs w:val="22"/>
          <w:vertAlign w:val="superscript"/>
        </w:rPr>
        <w:t>†</w:t>
      </w:r>
      <w:r w:rsidRPr="000C60C8">
        <w:rPr>
          <w:rFonts w:ascii="Times New Roman" w:eastAsia="맑은 고딕" w:hAnsi="Times New Roman" w:cs="Times New Roman" w:hint="eastAsia"/>
          <w:kern w:val="2"/>
          <w:szCs w:val="22"/>
        </w:rPr>
        <w:t xml:space="preserve"> </w:t>
      </w:r>
      <w:proofErr w:type="gramStart"/>
      <w:r w:rsidRPr="000C60C8">
        <w:rPr>
          <w:rFonts w:ascii="Times New Roman" w:eastAsia="맑은 고딕" w:hAnsi="Times New Roman" w:cs="Times New Roman" w:hint="eastAsia"/>
          <w:kern w:val="2"/>
          <w:szCs w:val="22"/>
        </w:rPr>
        <w:t>T2D :</w:t>
      </w:r>
      <w:proofErr w:type="gramEnd"/>
      <w:r w:rsidRPr="000C60C8">
        <w:rPr>
          <w:rFonts w:ascii="Times New Roman" w:eastAsia="맑은 고딕" w:hAnsi="Times New Roman" w:cs="Times New Roman" w:hint="eastAsia"/>
          <w:kern w:val="2"/>
          <w:szCs w:val="22"/>
        </w:rPr>
        <w:t xml:space="preserve"> Type 2 </w:t>
      </w:r>
      <w:r w:rsidRPr="000C60C8">
        <w:rPr>
          <w:rFonts w:ascii="Times New Roman" w:eastAsia="맑은 고딕" w:hAnsi="Times New Roman" w:cs="Times New Roman"/>
          <w:kern w:val="2"/>
          <w:szCs w:val="22"/>
        </w:rPr>
        <w:t>Diabetes</w:t>
      </w:r>
      <w:r w:rsidRPr="000C60C8">
        <w:rPr>
          <w:rFonts w:ascii="Times New Roman" w:eastAsia="맑은 고딕" w:hAnsi="Times New Roman" w:cs="Times New Roman" w:hint="eastAsia"/>
          <w:kern w:val="2"/>
          <w:szCs w:val="22"/>
        </w:rPr>
        <w:t>.</w:t>
      </w:r>
    </w:p>
    <w:tbl>
      <w:tblPr>
        <w:tblW w:w="5480" w:type="dxa"/>
        <w:jc w:val="center"/>
        <w:tblCellMar>
          <w:left w:w="0" w:type="dxa"/>
          <w:right w:w="0" w:type="dxa"/>
        </w:tblCellMar>
        <w:tblLook w:val="0420" w:firstRow="1" w:lastRow="0" w:firstColumn="0" w:lastColumn="0" w:noHBand="0" w:noVBand="1"/>
      </w:tblPr>
      <w:tblGrid>
        <w:gridCol w:w="1860"/>
        <w:gridCol w:w="1700"/>
        <w:gridCol w:w="1920"/>
      </w:tblGrid>
      <w:tr w:rsidR="000C60C8" w:rsidRPr="000C60C8" w:rsidTr="005D00DC">
        <w:trPr>
          <w:jc w:val="center"/>
        </w:trPr>
        <w:tc>
          <w:tcPr>
            <w:tcW w:w="1860" w:type="dxa"/>
            <w:tcBorders>
              <w:top w:val="single" w:sz="1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rsidR="000C60C8" w:rsidRPr="000C60C8" w:rsidRDefault="000C60C8" w:rsidP="000C60C8">
            <w:pPr>
              <w:spacing w:after="0" w:line="240" w:lineRule="auto"/>
              <w:rPr>
                <w:rFonts w:ascii="Arial" w:eastAsia="굴림" w:hAnsi="Arial" w:cs="Arial"/>
                <w:sz w:val="36"/>
                <w:szCs w:val="36"/>
              </w:rPr>
            </w:pPr>
          </w:p>
        </w:tc>
        <w:tc>
          <w:tcPr>
            <w:tcW w:w="1700" w:type="dxa"/>
            <w:tcBorders>
              <w:top w:val="single" w:sz="1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Times New Roman" w:eastAsia="굴림" w:hAnsi="Times New Roman" w:cs="Times New Roman"/>
                <w:color w:val="000000"/>
                <w:kern w:val="24"/>
                <w:szCs w:val="24"/>
              </w:rPr>
            </w:pPr>
            <w:proofErr w:type="spellStart"/>
            <w:r w:rsidRPr="000C60C8">
              <w:rPr>
                <w:rFonts w:ascii="Times New Roman" w:eastAsia="굴림" w:hAnsi="Times New Roman" w:cs="Times New Roman"/>
                <w:color w:val="000000"/>
                <w:kern w:val="24"/>
                <w:szCs w:val="24"/>
              </w:rPr>
              <w:t>Proband</w:t>
            </w:r>
            <w:proofErr w:type="spellEnd"/>
          </w:p>
        </w:tc>
        <w:tc>
          <w:tcPr>
            <w:tcW w:w="1920" w:type="dxa"/>
            <w:tcBorders>
              <w:top w:val="single" w:sz="1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굴림" w:hAnsi="Arial" w:cs="Arial"/>
                <w:sz w:val="36"/>
                <w:szCs w:val="36"/>
              </w:rPr>
            </w:pPr>
            <w:r w:rsidRPr="000C60C8">
              <w:rPr>
                <w:rFonts w:ascii="Times New Roman" w:eastAsia="굴림" w:hAnsi="Times New Roman" w:cs="Times New Roman"/>
                <w:color w:val="000000"/>
                <w:kern w:val="24"/>
                <w:szCs w:val="24"/>
              </w:rPr>
              <w:t>Non-</w:t>
            </w:r>
            <w:proofErr w:type="spellStart"/>
            <w:r w:rsidRPr="000C60C8">
              <w:rPr>
                <w:rFonts w:ascii="Times New Roman" w:eastAsia="굴림" w:hAnsi="Times New Roman" w:cs="Times New Roman"/>
                <w:color w:val="000000"/>
                <w:kern w:val="24"/>
                <w:szCs w:val="24"/>
              </w:rPr>
              <w:t>proband</w:t>
            </w:r>
            <w:proofErr w:type="spellEnd"/>
          </w:p>
        </w:tc>
      </w:tr>
      <w:tr w:rsidR="000C60C8" w:rsidRPr="000C60C8" w:rsidTr="005D00DC">
        <w:trPr>
          <w:jc w:val="center"/>
        </w:trPr>
        <w:tc>
          <w:tcPr>
            <w:tcW w:w="1860" w:type="dxa"/>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rPr>
                <w:rFonts w:ascii="Arial" w:eastAsia="굴림" w:hAnsi="Arial" w:cs="Arial"/>
                <w:sz w:val="36"/>
                <w:szCs w:val="36"/>
              </w:rPr>
            </w:pPr>
            <w:r w:rsidRPr="000C60C8">
              <w:rPr>
                <w:rFonts w:ascii="Times New Roman" w:eastAsia="굴림" w:hAnsi="Times New Roman" w:cs="Times New Roman"/>
                <w:b/>
                <w:bCs/>
                <w:i/>
                <w:iCs/>
                <w:color w:val="000000"/>
                <w:kern w:val="24"/>
                <w:szCs w:val="24"/>
              </w:rPr>
              <w:t>Disease status</w:t>
            </w:r>
          </w:p>
        </w:tc>
        <w:tc>
          <w:tcPr>
            <w:tcW w:w="1700" w:type="dxa"/>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spacing w:after="0" w:line="240" w:lineRule="auto"/>
              <w:rPr>
                <w:rFonts w:ascii="Arial" w:eastAsia="굴림" w:hAnsi="Arial" w:cs="Arial"/>
                <w:sz w:val="36"/>
                <w:szCs w:val="36"/>
              </w:rPr>
            </w:pPr>
          </w:p>
        </w:tc>
        <w:tc>
          <w:tcPr>
            <w:tcW w:w="1920" w:type="dxa"/>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spacing w:after="0" w:line="240" w:lineRule="auto"/>
              <w:rPr>
                <w:rFonts w:ascii="Arial" w:eastAsia="굴림" w:hAnsi="Arial" w:cs="Arial"/>
                <w:sz w:val="36"/>
                <w:szCs w:val="36"/>
              </w:rPr>
            </w:pPr>
          </w:p>
        </w:tc>
      </w:tr>
      <w:tr w:rsidR="000C60C8" w:rsidRPr="000C60C8" w:rsidTr="005D00DC">
        <w:trPr>
          <w:jc w:val="center"/>
        </w:trPr>
        <w:tc>
          <w:tcPr>
            <w:tcW w:w="186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rPr>
                <w:rFonts w:ascii="Arial" w:eastAsia="굴림" w:hAnsi="Arial" w:cs="Arial"/>
                <w:sz w:val="36"/>
                <w:szCs w:val="36"/>
              </w:rPr>
            </w:pPr>
            <w:r w:rsidRPr="000C60C8">
              <w:rPr>
                <w:rFonts w:ascii="Times New Roman" w:eastAsia="굴림" w:hAnsi="Times New Roman" w:cs="Times New Roman"/>
                <w:color w:val="000000"/>
                <w:kern w:val="24"/>
                <w:szCs w:val="24"/>
              </w:rPr>
              <w:t xml:space="preserve">     T2D</w:t>
            </w:r>
            <w:r w:rsidRPr="000C60C8">
              <w:rPr>
                <w:rFonts w:ascii="Times New Roman" w:eastAsia="맑은 고딕" w:hAnsi="Times New Roman" w:cs="Times New Roman"/>
                <w:color w:val="1C1D1E"/>
                <w:kern w:val="2"/>
                <w:szCs w:val="24"/>
                <w:shd w:val="clear" w:color="auto" w:fill="FFFFFF"/>
                <w:vertAlign w:val="superscript"/>
              </w:rPr>
              <w:t>†</w:t>
            </w:r>
          </w:p>
        </w:tc>
        <w:tc>
          <w:tcPr>
            <w:tcW w:w="170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굴림" w:hAnsi="Arial" w:cs="Arial"/>
                <w:sz w:val="36"/>
                <w:szCs w:val="36"/>
              </w:rPr>
            </w:pPr>
            <w:r w:rsidRPr="000C60C8">
              <w:rPr>
                <w:rFonts w:ascii="Times New Roman" w:eastAsia="굴림" w:hAnsi="Times New Roman" w:cs="Times New Roman"/>
                <w:color w:val="000000"/>
                <w:kern w:val="24"/>
                <w:szCs w:val="24"/>
              </w:rPr>
              <w:t>648 (100%)</w:t>
            </w:r>
          </w:p>
        </w:tc>
        <w:tc>
          <w:tcPr>
            <w:tcW w:w="192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굴림" w:hAnsi="Arial" w:cs="Arial"/>
                <w:sz w:val="36"/>
                <w:szCs w:val="36"/>
              </w:rPr>
            </w:pPr>
            <w:r w:rsidRPr="000C60C8">
              <w:rPr>
                <w:rFonts w:ascii="Times New Roman" w:eastAsia="굴림" w:hAnsi="Times New Roman" w:cs="Times New Roman"/>
                <w:color w:val="000000"/>
                <w:kern w:val="24"/>
                <w:szCs w:val="24"/>
              </w:rPr>
              <w:t>1,115 (26.87%)</w:t>
            </w:r>
          </w:p>
        </w:tc>
      </w:tr>
      <w:tr w:rsidR="000C60C8" w:rsidRPr="000C60C8" w:rsidTr="005D00DC">
        <w:trPr>
          <w:jc w:val="center"/>
        </w:trPr>
        <w:tc>
          <w:tcPr>
            <w:tcW w:w="186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rPr>
                <w:rFonts w:ascii="Arial" w:eastAsia="굴림" w:hAnsi="Arial" w:cs="Arial"/>
                <w:sz w:val="36"/>
                <w:szCs w:val="36"/>
              </w:rPr>
            </w:pPr>
            <w:r w:rsidRPr="000C60C8">
              <w:rPr>
                <w:rFonts w:ascii="Times New Roman" w:eastAsia="굴림" w:hAnsi="Times New Roman" w:cs="Times New Roman"/>
                <w:color w:val="000000"/>
                <w:kern w:val="24"/>
                <w:szCs w:val="24"/>
              </w:rPr>
              <w:t xml:space="preserve">     Normal</w:t>
            </w:r>
          </w:p>
        </w:tc>
        <w:tc>
          <w:tcPr>
            <w:tcW w:w="170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굴림" w:hAnsi="Arial" w:cs="Arial"/>
                <w:sz w:val="36"/>
                <w:szCs w:val="36"/>
              </w:rPr>
            </w:pPr>
            <w:r w:rsidRPr="000C60C8">
              <w:rPr>
                <w:rFonts w:ascii="Times New Roman" w:eastAsia="굴림" w:hAnsi="Times New Roman" w:cs="Times New Roman"/>
                <w:color w:val="000000"/>
                <w:kern w:val="24"/>
                <w:szCs w:val="24"/>
              </w:rPr>
              <w:t>0 (0%)</w:t>
            </w:r>
          </w:p>
        </w:tc>
        <w:tc>
          <w:tcPr>
            <w:tcW w:w="192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굴림" w:hAnsi="Arial" w:cs="Arial"/>
                <w:sz w:val="36"/>
                <w:szCs w:val="36"/>
              </w:rPr>
            </w:pPr>
            <w:r w:rsidRPr="000C60C8">
              <w:rPr>
                <w:rFonts w:ascii="Times New Roman" w:eastAsia="굴림" w:hAnsi="Times New Roman" w:cs="Times New Roman"/>
                <w:color w:val="000000"/>
                <w:kern w:val="24"/>
                <w:szCs w:val="24"/>
              </w:rPr>
              <w:t>3,034 (73.13%)</w:t>
            </w:r>
          </w:p>
        </w:tc>
      </w:tr>
      <w:tr w:rsidR="000C60C8" w:rsidRPr="000C60C8" w:rsidTr="005D00DC">
        <w:trPr>
          <w:jc w:val="center"/>
        </w:trPr>
        <w:tc>
          <w:tcPr>
            <w:tcW w:w="186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rPr>
                <w:rFonts w:ascii="Arial" w:eastAsia="굴림" w:hAnsi="Arial" w:cs="Arial"/>
                <w:sz w:val="36"/>
                <w:szCs w:val="36"/>
              </w:rPr>
            </w:pPr>
            <w:r w:rsidRPr="000C60C8">
              <w:rPr>
                <w:rFonts w:ascii="Times New Roman" w:eastAsia="굴림" w:hAnsi="Times New Roman" w:cs="Times New Roman"/>
                <w:b/>
                <w:bCs/>
                <w:i/>
                <w:iCs/>
                <w:color w:val="000000"/>
                <w:kern w:val="24"/>
                <w:szCs w:val="24"/>
              </w:rPr>
              <w:t>Sex</w:t>
            </w:r>
          </w:p>
        </w:tc>
        <w:tc>
          <w:tcPr>
            <w:tcW w:w="170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spacing w:after="0" w:line="240" w:lineRule="auto"/>
              <w:rPr>
                <w:rFonts w:ascii="Arial" w:eastAsia="굴림" w:hAnsi="Arial" w:cs="Arial"/>
                <w:sz w:val="36"/>
                <w:szCs w:val="36"/>
              </w:rPr>
            </w:pPr>
          </w:p>
        </w:tc>
        <w:tc>
          <w:tcPr>
            <w:tcW w:w="192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spacing w:after="0" w:line="240" w:lineRule="auto"/>
              <w:rPr>
                <w:rFonts w:ascii="Arial" w:eastAsia="굴림" w:hAnsi="Arial" w:cs="Arial"/>
                <w:sz w:val="36"/>
                <w:szCs w:val="36"/>
              </w:rPr>
            </w:pPr>
          </w:p>
        </w:tc>
      </w:tr>
      <w:tr w:rsidR="000C60C8" w:rsidRPr="000C60C8" w:rsidTr="005D00DC">
        <w:trPr>
          <w:jc w:val="center"/>
        </w:trPr>
        <w:tc>
          <w:tcPr>
            <w:tcW w:w="186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rPr>
                <w:rFonts w:ascii="Arial" w:eastAsia="굴림" w:hAnsi="Arial" w:cs="Arial"/>
                <w:sz w:val="36"/>
                <w:szCs w:val="36"/>
              </w:rPr>
            </w:pPr>
            <w:r w:rsidRPr="000C60C8">
              <w:rPr>
                <w:rFonts w:ascii="Times New Roman" w:eastAsia="굴림" w:hAnsi="Times New Roman" w:cs="Times New Roman"/>
                <w:color w:val="000000"/>
                <w:kern w:val="24"/>
                <w:szCs w:val="24"/>
              </w:rPr>
              <w:t xml:space="preserve">     Male</w:t>
            </w:r>
          </w:p>
        </w:tc>
        <w:tc>
          <w:tcPr>
            <w:tcW w:w="170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굴림" w:hAnsi="Arial" w:cs="Arial"/>
                <w:sz w:val="36"/>
                <w:szCs w:val="36"/>
              </w:rPr>
            </w:pPr>
            <w:r w:rsidRPr="000C60C8">
              <w:rPr>
                <w:rFonts w:ascii="Times New Roman" w:eastAsia="굴림" w:hAnsi="Times New Roman" w:cs="Times New Roman"/>
                <w:color w:val="000000"/>
                <w:kern w:val="24"/>
                <w:szCs w:val="24"/>
              </w:rPr>
              <w:t>308 (47.53%)</w:t>
            </w:r>
          </w:p>
        </w:tc>
        <w:tc>
          <w:tcPr>
            <w:tcW w:w="192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굴림" w:hAnsi="Arial" w:cs="Arial"/>
                <w:sz w:val="36"/>
                <w:szCs w:val="36"/>
              </w:rPr>
            </w:pPr>
            <w:r w:rsidRPr="000C60C8">
              <w:rPr>
                <w:rFonts w:ascii="Times New Roman" w:eastAsia="굴림" w:hAnsi="Times New Roman" w:cs="Times New Roman"/>
                <w:color w:val="000000"/>
                <w:kern w:val="24"/>
                <w:szCs w:val="24"/>
              </w:rPr>
              <w:t>2,058 (49.6%)</w:t>
            </w:r>
          </w:p>
        </w:tc>
      </w:tr>
      <w:tr w:rsidR="000C60C8" w:rsidRPr="000C60C8" w:rsidTr="005D00DC">
        <w:trPr>
          <w:jc w:val="center"/>
        </w:trPr>
        <w:tc>
          <w:tcPr>
            <w:tcW w:w="186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rPr>
                <w:rFonts w:ascii="Arial" w:eastAsia="굴림" w:hAnsi="Arial" w:cs="Arial"/>
                <w:sz w:val="36"/>
                <w:szCs w:val="36"/>
              </w:rPr>
            </w:pPr>
            <w:r w:rsidRPr="000C60C8">
              <w:rPr>
                <w:rFonts w:ascii="Times New Roman" w:eastAsia="굴림" w:hAnsi="Times New Roman" w:cs="Times New Roman"/>
                <w:color w:val="000000"/>
                <w:kern w:val="24"/>
                <w:szCs w:val="24"/>
              </w:rPr>
              <w:t xml:space="preserve">     Female</w:t>
            </w:r>
          </w:p>
        </w:tc>
        <w:tc>
          <w:tcPr>
            <w:tcW w:w="170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굴림" w:hAnsi="Arial" w:cs="Arial"/>
                <w:sz w:val="36"/>
                <w:szCs w:val="36"/>
              </w:rPr>
            </w:pPr>
            <w:r w:rsidRPr="000C60C8">
              <w:rPr>
                <w:rFonts w:ascii="Times New Roman" w:eastAsia="굴림" w:hAnsi="Times New Roman" w:cs="Times New Roman"/>
                <w:color w:val="000000"/>
                <w:kern w:val="24"/>
                <w:szCs w:val="24"/>
              </w:rPr>
              <w:t>340 (52.47%)</w:t>
            </w:r>
          </w:p>
        </w:tc>
        <w:tc>
          <w:tcPr>
            <w:tcW w:w="192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굴림" w:hAnsi="Arial" w:cs="Arial"/>
                <w:sz w:val="36"/>
                <w:szCs w:val="36"/>
              </w:rPr>
            </w:pPr>
            <w:r w:rsidRPr="000C60C8">
              <w:rPr>
                <w:rFonts w:ascii="Times New Roman" w:eastAsia="굴림" w:hAnsi="Times New Roman" w:cs="Times New Roman"/>
                <w:color w:val="000000"/>
                <w:kern w:val="24"/>
                <w:szCs w:val="24"/>
              </w:rPr>
              <w:t xml:space="preserve"> 2,091 (50.4%)</w:t>
            </w:r>
          </w:p>
        </w:tc>
      </w:tr>
      <w:tr w:rsidR="000C60C8" w:rsidRPr="000C60C8" w:rsidTr="005D00DC">
        <w:trPr>
          <w:jc w:val="center"/>
        </w:trPr>
        <w:tc>
          <w:tcPr>
            <w:tcW w:w="186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rPr>
                <w:rFonts w:ascii="Arial" w:eastAsia="굴림" w:hAnsi="Arial" w:cs="Arial"/>
                <w:sz w:val="36"/>
                <w:szCs w:val="36"/>
              </w:rPr>
            </w:pPr>
            <w:r w:rsidRPr="000C60C8">
              <w:rPr>
                <w:rFonts w:ascii="Times New Roman" w:eastAsia="굴림" w:hAnsi="Times New Roman" w:cs="Times New Roman"/>
                <w:b/>
                <w:bCs/>
                <w:i/>
                <w:iCs/>
                <w:color w:val="000000"/>
                <w:kern w:val="24"/>
                <w:szCs w:val="24"/>
              </w:rPr>
              <w:t>Age</w:t>
            </w:r>
          </w:p>
        </w:tc>
        <w:tc>
          <w:tcPr>
            <w:tcW w:w="170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굴림" w:hAnsi="Arial" w:cs="Arial"/>
                <w:sz w:val="36"/>
                <w:szCs w:val="36"/>
              </w:rPr>
            </w:pPr>
            <w:r w:rsidRPr="000C60C8">
              <w:rPr>
                <w:rFonts w:ascii="Times New Roman" w:eastAsia="굴림" w:hAnsi="Times New Roman" w:cs="Times New Roman"/>
                <w:color w:val="000000"/>
                <w:kern w:val="24"/>
                <w:szCs w:val="24"/>
              </w:rPr>
              <w:t>55.44 (10.7)</w:t>
            </w:r>
          </w:p>
        </w:tc>
        <w:tc>
          <w:tcPr>
            <w:tcW w:w="192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굴림" w:hAnsi="Arial" w:cs="Arial"/>
                <w:sz w:val="36"/>
                <w:szCs w:val="36"/>
              </w:rPr>
            </w:pPr>
            <w:r w:rsidRPr="000C60C8">
              <w:rPr>
                <w:rFonts w:ascii="Times New Roman" w:eastAsia="굴림" w:hAnsi="Times New Roman" w:cs="Times New Roman"/>
                <w:color w:val="000000"/>
                <w:kern w:val="24"/>
                <w:szCs w:val="24"/>
              </w:rPr>
              <w:t>47.56 (16.09)</w:t>
            </w:r>
          </w:p>
        </w:tc>
      </w:tr>
      <w:tr w:rsidR="000C60C8" w:rsidRPr="000C60C8" w:rsidTr="005D00DC">
        <w:trPr>
          <w:jc w:val="center"/>
        </w:trPr>
        <w:tc>
          <w:tcPr>
            <w:tcW w:w="3560" w:type="dxa"/>
            <w:gridSpan w:val="2"/>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rPr>
                <w:rFonts w:ascii="Arial" w:eastAsia="굴림" w:hAnsi="Arial" w:cs="Arial"/>
                <w:sz w:val="36"/>
                <w:szCs w:val="36"/>
              </w:rPr>
            </w:pPr>
            <w:r w:rsidRPr="000C60C8">
              <w:rPr>
                <w:rFonts w:ascii="Times New Roman" w:eastAsia="굴림" w:hAnsi="Times New Roman" w:cs="Times New Roman"/>
                <w:b/>
                <w:bCs/>
                <w:i/>
                <w:iCs/>
                <w:color w:val="000000"/>
                <w:kern w:val="24"/>
                <w:szCs w:val="24"/>
              </w:rPr>
              <w:t xml:space="preserve">Relationship of </w:t>
            </w:r>
            <w:r w:rsidRPr="000C60C8">
              <w:rPr>
                <w:rFonts w:ascii="Times New Roman" w:eastAsia="굴림" w:hAnsi="Times New Roman" w:cs="Times New Roman"/>
                <w:b/>
                <w:bCs/>
                <w:i/>
                <w:iCs/>
                <w:color w:val="000000"/>
                <w:kern w:val="24"/>
                <w:szCs w:val="24"/>
              </w:rPr>
              <w:br/>
              <w:t xml:space="preserve">relatives with </w:t>
            </w:r>
            <w:proofErr w:type="spellStart"/>
            <w:r w:rsidRPr="000C60C8">
              <w:rPr>
                <w:rFonts w:ascii="Times New Roman" w:eastAsia="굴림" w:hAnsi="Times New Roman" w:cs="Times New Roman"/>
                <w:b/>
                <w:bCs/>
                <w:i/>
                <w:iCs/>
                <w:color w:val="000000"/>
                <w:kern w:val="24"/>
                <w:szCs w:val="24"/>
              </w:rPr>
              <w:t>proband</w:t>
            </w:r>
            <w:proofErr w:type="spellEnd"/>
          </w:p>
        </w:tc>
        <w:tc>
          <w:tcPr>
            <w:tcW w:w="192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spacing w:after="0" w:line="240" w:lineRule="auto"/>
              <w:rPr>
                <w:rFonts w:ascii="Arial" w:eastAsia="굴림" w:hAnsi="Arial" w:cs="Arial"/>
                <w:sz w:val="36"/>
                <w:szCs w:val="36"/>
              </w:rPr>
            </w:pPr>
          </w:p>
        </w:tc>
      </w:tr>
      <w:tr w:rsidR="000C60C8" w:rsidRPr="000C60C8" w:rsidTr="005D00DC">
        <w:trPr>
          <w:jc w:val="center"/>
        </w:trPr>
        <w:tc>
          <w:tcPr>
            <w:tcW w:w="186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rPr>
                <w:rFonts w:ascii="Arial" w:eastAsia="굴림" w:hAnsi="Arial" w:cs="Arial"/>
                <w:sz w:val="36"/>
                <w:szCs w:val="36"/>
              </w:rPr>
            </w:pPr>
            <w:r w:rsidRPr="000C60C8">
              <w:rPr>
                <w:rFonts w:ascii="Times New Roman" w:eastAsia="굴림" w:hAnsi="Times New Roman" w:cs="Times New Roman"/>
                <w:color w:val="000000"/>
                <w:kern w:val="24"/>
                <w:szCs w:val="24"/>
              </w:rPr>
              <w:t xml:space="preserve">     Parents</w:t>
            </w:r>
          </w:p>
        </w:tc>
        <w:tc>
          <w:tcPr>
            <w:tcW w:w="170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spacing w:after="0" w:line="240" w:lineRule="auto"/>
              <w:rPr>
                <w:rFonts w:ascii="Arial" w:eastAsia="굴림" w:hAnsi="Arial" w:cs="Arial"/>
                <w:sz w:val="36"/>
                <w:szCs w:val="36"/>
              </w:rPr>
            </w:pPr>
          </w:p>
        </w:tc>
        <w:tc>
          <w:tcPr>
            <w:tcW w:w="192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굴림" w:hAnsi="Arial" w:cs="Arial"/>
                <w:sz w:val="36"/>
                <w:szCs w:val="36"/>
              </w:rPr>
            </w:pPr>
            <w:r w:rsidRPr="000C60C8">
              <w:rPr>
                <w:rFonts w:ascii="Times New Roman" w:eastAsia="굴림" w:hAnsi="Times New Roman" w:cs="Times New Roman"/>
                <w:color w:val="000000"/>
                <w:kern w:val="24"/>
                <w:szCs w:val="24"/>
              </w:rPr>
              <w:t>329 (7.93%)</w:t>
            </w:r>
          </w:p>
        </w:tc>
      </w:tr>
      <w:tr w:rsidR="000C60C8" w:rsidRPr="000C60C8" w:rsidTr="005D00DC">
        <w:trPr>
          <w:jc w:val="center"/>
        </w:trPr>
        <w:tc>
          <w:tcPr>
            <w:tcW w:w="186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rPr>
                <w:rFonts w:ascii="Arial" w:eastAsia="굴림" w:hAnsi="Arial" w:cs="Arial"/>
                <w:sz w:val="36"/>
                <w:szCs w:val="36"/>
              </w:rPr>
            </w:pPr>
            <w:r w:rsidRPr="000C60C8">
              <w:rPr>
                <w:rFonts w:ascii="Times New Roman" w:eastAsia="굴림" w:hAnsi="Times New Roman" w:cs="Times New Roman"/>
                <w:color w:val="000000"/>
                <w:kern w:val="24"/>
                <w:szCs w:val="24"/>
              </w:rPr>
              <w:t xml:space="preserve">     Sibling</w:t>
            </w:r>
          </w:p>
        </w:tc>
        <w:tc>
          <w:tcPr>
            <w:tcW w:w="170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spacing w:after="0" w:line="240" w:lineRule="auto"/>
              <w:rPr>
                <w:rFonts w:ascii="Arial" w:eastAsia="굴림" w:hAnsi="Arial" w:cs="Arial"/>
                <w:sz w:val="36"/>
                <w:szCs w:val="36"/>
              </w:rPr>
            </w:pPr>
          </w:p>
        </w:tc>
        <w:tc>
          <w:tcPr>
            <w:tcW w:w="192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굴림" w:hAnsi="Arial" w:cs="Arial"/>
                <w:sz w:val="36"/>
                <w:szCs w:val="36"/>
              </w:rPr>
            </w:pPr>
            <w:r w:rsidRPr="000C60C8">
              <w:rPr>
                <w:rFonts w:ascii="Times New Roman" w:eastAsia="굴림" w:hAnsi="Times New Roman" w:cs="Times New Roman"/>
                <w:color w:val="000000"/>
                <w:kern w:val="24"/>
                <w:szCs w:val="24"/>
              </w:rPr>
              <w:t>2,457 (59.22%)</w:t>
            </w:r>
          </w:p>
        </w:tc>
      </w:tr>
      <w:tr w:rsidR="000C60C8" w:rsidRPr="000C60C8" w:rsidTr="005D00DC">
        <w:trPr>
          <w:jc w:val="center"/>
        </w:trPr>
        <w:tc>
          <w:tcPr>
            <w:tcW w:w="1860" w:type="dxa"/>
            <w:tcBorders>
              <w:top w:val="nil"/>
              <w:left w:val="nil"/>
              <w:bottom w:val="single" w:sz="18" w:space="0" w:color="000000"/>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rPr>
                <w:rFonts w:ascii="Arial" w:eastAsia="굴림" w:hAnsi="Arial" w:cs="Arial"/>
                <w:sz w:val="36"/>
                <w:szCs w:val="36"/>
              </w:rPr>
            </w:pPr>
            <w:r w:rsidRPr="000C60C8">
              <w:rPr>
                <w:rFonts w:ascii="Times New Roman" w:eastAsia="굴림" w:hAnsi="Times New Roman" w:cs="Times New Roman"/>
                <w:color w:val="000000"/>
                <w:kern w:val="24"/>
                <w:szCs w:val="24"/>
              </w:rPr>
              <w:t xml:space="preserve">     Offspring</w:t>
            </w:r>
          </w:p>
        </w:tc>
        <w:tc>
          <w:tcPr>
            <w:tcW w:w="1700" w:type="dxa"/>
            <w:tcBorders>
              <w:top w:val="nil"/>
              <w:left w:val="nil"/>
              <w:bottom w:val="single" w:sz="18" w:space="0" w:color="000000"/>
              <w:right w:val="nil"/>
            </w:tcBorders>
            <w:shd w:val="clear" w:color="auto" w:fill="auto"/>
            <w:tcMar>
              <w:top w:w="72" w:type="dxa"/>
              <w:left w:w="144" w:type="dxa"/>
              <w:bottom w:w="72" w:type="dxa"/>
              <w:right w:w="144" w:type="dxa"/>
            </w:tcMar>
            <w:vAlign w:val="center"/>
            <w:hideMark/>
          </w:tcPr>
          <w:p w:rsidR="000C60C8" w:rsidRPr="000C60C8" w:rsidRDefault="000C60C8" w:rsidP="000C60C8">
            <w:pPr>
              <w:spacing w:after="0" w:line="240" w:lineRule="auto"/>
              <w:rPr>
                <w:rFonts w:ascii="Arial" w:eastAsia="굴림" w:hAnsi="Arial" w:cs="Arial"/>
                <w:sz w:val="36"/>
                <w:szCs w:val="36"/>
              </w:rPr>
            </w:pPr>
          </w:p>
        </w:tc>
        <w:tc>
          <w:tcPr>
            <w:tcW w:w="1920" w:type="dxa"/>
            <w:tcBorders>
              <w:top w:val="nil"/>
              <w:left w:val="nil"/>
              <w:bottom w:val="single" w:sz="18" w:space="0" w:color="000000"/>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굴림" w:hAnsi="Arial" w:cs="Arial"/>
                <w:sz w:val="36"/>
                <w:szCs w:val="36"/>
              </w:rPr>
            </w:pPr>
            <w:r w:rsidRPr="000C60C8">
              <w:rPr>
                <w:rFonts w:ascii="Times New Roman" w:eastAsia="굴림" w:hAnsi="Times New Roman" w:cs="Times New Roman"/>
                <w:color w:val="000000"/>
                <w:kern w:val="24"/>
                <w:szCs w:val="24"/>
              </w:rPr>
              <w:t>1,363 (32.85%)</w:t>
            </w:r>
          </w:p>
        </w:tc>
      </w:tr>
    </w:tbl>
    <w:p w:rsidR="000C60C8" w:rsidRDefault="000C60C8">
      <w:pPr>
        <w:rPr>
          <w:rFonts w:ascii="Times New Roman" w:eastAsiaTheme="majorEastAsia" w:hAnsi="Times New Roman" w:cstheme="majorBidi"/>
          <w:b/>
          <w:color w:val="000000" w:themeColor="text1"/>
          <w:sz w:val="32"/>
          <w:szCs w:val="28"/>
        </w:rPr>
      </w:pPr>
      <w:r>
        <w:br w:type="page"/>
      </w:r>
    </w:p>
    <w:p w:rsidR="000C60C8" w:rsidRDefault="000C60C8" w:rsidP="000C60C8">
      <w:pPr>
        <w:widowControl w:val="0"/>
        <w:autoSpaceDE w:val="0"/>
        <w:autoSpaceDN w:val="0"/>
        <w:spacing w:after="0"/>
        <w:rPr>
          <w:rFonts w:ascii="Times New Roman" w:eastAsia="맑은 고딕" w:hAnsi="Times New Roman" w:cs="Times New Roman"/>
          <w:kern w:val="2"/>
          <w:szCs w:val="22"/>
        </w:rPr>
      </w:pPr>
      <w:bookmarkStart w:id="202" w:name="_Toc532219752"/>
      <w:bookmarkStart w:id="203" w:name="_Toc532503938"/>
      <w:r w:rsidRPr="00B823A3">
        <w:rPr>
          <w:rStyle w:val="1Char"/>
          <w:sz w:val="24"/>
          <w:szCs w:val="24"/>
        </w:rPr>
        <w:lastRenderedPageBreak/>
        <w:t xml:space="preserve">Figure </w:t>
      </w:r>
      <w:r w:rsidRPr="00B823A3">
        <w:rPr>
          <w:rStyle w:val="1Char"/>
          <w:rFonts w:hint="eastAsia"/>
          <w:sz w:val="24"/>
          <w:szCs w:val="24"/>
        </w:rPr>
        <w:t>4.3 Estimation of risks for T2D a</w:t>
      </w:r>
      <w:r w:rsidRPr="00B823A3">
        <w:rPr>
          <w:rStyle w:val="1Char"/>
          <w:sz w:val="24"/>
          <w:szCs w:val="24"/>
        </w:rPr>
        <w:t xml:space="preserve">ccording to </w:t>
      </w:r>
      <w:r w:rsidRPr="00B823A3">
        <w:rPr>
          <w:rStyle w:val="1Char"/>
          <w:rFonts w:hint="eastAsia"/>
          <w:sz w:val="24"/>
          <w:szCs w:val="24"/>
        </w:rPr>
        <w:t>age.</w:t>
      </w:r>
      <w:bookmarkEnd w:id="202"/>
      <w:bookmarkEnd w:id="203"/>
      <w:r w:rsidRPr="000C60C8">
        <w:rPr>
          <w:rFonts w:ascii="Times New Roman" w:eastAsia="맑은 고딕" w:hAnsi="Times New Roman" w:cs="Times New Roman" w:hint="eastAsia"/>
          <w:kern w:val="2"/>
          <w:szCs w:val="22"/>
        </w:rPr>
        <w:t xml:space="preserve"> </w:t>
      </w:r>
      <w:r w:rsidRPr="000C60C8">
        <w:rPr>
          <w:rFonts w:ascii="Times New Roman" w:eastAsia="맑은 고딕" w:hAnsi="Times New Roman" w:cs="Times New Roman"/>
          <w:kern w:val="2"/>
          <w:szCs w:val="22"/>
        </w:rPr>
        <w:t>For a certain individual,</w:t>
      </w:r>
      <w:r w:rsidR="00F76FBC">
        <w:rPr>
          <w:rFonts w:ascii="Times New Roman" w:eastAsia="맑은 고딕" w:hAnsi="Times New Roman" w:cs="Times New Roman"/>
          <w:kern w:val="2"/>
          <w:szCs w:val="22"/>
        </w:rPr>
        <w:t xml:space="preserve"> I </w:t>
      </w:r>
      <w:r w:rsidRPr="000C60C8">
        <w:rPr>
          <w:rFonts w:ascii="Times New Roman" w:eastAsia="맑은 고딕" w:hAnsi="Times New Roman" w:cs="Times New Roman"/>
          <w:kern w:val="2"/>
          <w:szCs w:val="22"/>
        </w:rPr>
        <w:t xml:space="preserve">assume that he/she has two parents and one younger sibling, and </w:t>
      </w:r>
      <w:r w:rsidRPr="000C60C8">
        <w:rPr>
          <w:rFonts w:ascii="Times New Roman" w:eastAsia="맑은 고딕" w:hAnsi="Times New Roman" w:cs="Times New Roman" w:hint="eastAsia"/>
          <w:kern w:val="2"/>
          <w:szCs w:val="22"/>
        </w:rPr>
        <w:t>the</w:t>
      </w:r>
      <w:r w:rsidRPr="000C60C8">
        <w:rPr>
          <w:rFonts w:ascii="Times New Roman" w:eastAsia="맑은 고딕" w:hAnsi="Times New Roman" w:cs="Times New Roman"/>
          <w:kern w:val="2"/>
          <w:szCs w:val="22"/>
        </w:rPr>
        <w:t xml:space="preserve"> risk of T2D development was calculated as a</w:t>
      </w:r>
      <w:r w:rsidRPr="000C60C8">
        <w:rPr>
          <w:rFonts w:ascii="Times New Roman" w:eastAsia="맑은 고딕" w:hAnsi="Times New Roman" w:cs="Times New Roman" w:hint="eastAsia"/>
          <w:kern w:val="2"/>
          <w:szCs w:val="22"/>
        </w:rPr>
        <w:t xml:space="preserve"> function of </w:t>
      </w:r>
      <w:r w:rsidRPr="000C60C8">
        <w:rPr>
          <w:rFonts w:ascii="Times New Roman" w:eastAsia="맑은 고딕" w:hAnsi="Times New Roman" w:cs="Times New Roman"/>
          <w:kern w:val="2"/>
          <w:szCs w:val="22"/>
        </w:rPr>
        <w:t xml:space="preserve">his/her </w:t>
      </w:r>
      <w:r w:rsidRPr="000C60C8">
        <w:rPr>
          <w:rFonts w:ascii="Times New Roman" w:eastAsia="맑은 고딕" w:hAnsi="Times New Roman" w:cs="Times New Roman" w:hint="eastAsia"/>
          <w:kern w:val="2"/>
          <w:szCs w:val="22"/>
        </w:rPr>
        <w:t>age</w:t>
      </w:r>
      <w:r w:rsidRPr="000C60C8">
        <w:rPr>
          <w:rFonts w:ascii="Times New Roman" w:eastAsia="맑은 고딕" w:hAnsi="Times New Roman" w:cs="Times New Roman"/>
          <w:kern w:val="2"/>
          <w:szCs w:val="22"/>
        </w:rPr>
        <w:t xml:space="preserve"> and the number of affected family members</w:t>
      </w:r>
      <w:r w:rsidRPr="000C60C8">
        <w:rPr>
          <w:rFonts w:ascii="Times New Roman" w:eastAsia="맑은 고딕" w:hAnsi="Times New Roman" w:cs="Times New Roman" w:hint="eastAsia"/>
          <w:kern w:val="2"/>
          <w:szCs w:val="22"/>
        </w:rPr>
        <w:t xml:space="preserve">. </w:t>
      </w:r>
      <w:r w:rsidRPr="000C60C8">
        <w:rPr>
          <w:rFonts w:ascii="Times New Roman" w:eastAsia="맑은 고딕" w:hAnsi="Times New Roman" w:cs="Times New Roman"/>
          <w:kern w:val="2"/>
          <w:szCs w:val="22"/>
        </w:rPr>
        <w:t>The X-axis indicates age of individual</w:t>
      </w:r>
      <w:r w:rsidRPr="000C60C8">
        <w:rPr>
          <w:rFonts w:ascii="Times New Roman" w:eastAsia="맑은 고딕" w:hAnsi="Times New Roman" w:cs="Times New Roman" w:hint="eastAsia"/>
          <w:kern w:val="2"/>
          <w:szCs w:val="22"/>
        </w:rPr>
        <w:t xml:space="preserve">, and </w:t>
      </w:r>
      <w:r w:rsidRPr="000C60C8">
        <w:rPr>
          <w:rFonts w:ascii="Times New Roman" w:eastAsia="맑은 고딕" w:hAnsi="Times New Roman" w:cs="Times New Roman"/>
          <w:kern w:val="2"/>
          <w:szCs w:val="22"/>
        </w:rPr>
        <w:t xml:space="preserve">the age of </w:t>
      </w:r>
      <w:proofErr w:type="gramStart"/>
      <w:r w:rsidRPr="000C60C8">
        <w:rPr>
          <w:rFonts w:ascii="Times New Roman" w:eastAsia="맑은 고딕" w:hAnsi="Times New Roman" w:cs="Times New Roman"/>
          <w:kern w:val="2"/>
          <w:szCs w:val="22"/>
        </w:rPr>
        <w:t>his/her</w:t>
      </w:r>
      <w:proofErr w:type="gramEnd"/>
      <w:r w:rsidRPr="000C60C8">
        <w:rPr>
          <w:rFonts w:ascii="Times New Roman" w:eastAsia="맑은 고딕" w:hAnsi="Times New Roman" w:cs="Times New Roman"/>
          <w:kern w:val="2"/>
          <w:szCs w:val="22"/>
        </w:rPr>
        <w:t xml:space="preserve"> </w:t>
      </w:r>
      <w:r w:rsidRPr="000C60C8">
        <w:rPr>
          <w:rFonts w:ascii="Times New Roman" w:eastAsia="맑은 고딕" w:hAnsi="Times New Roman" w:cs="Times New Roman" w:hint="eastAsia"/>
          <w:kern w:val="2"/>
          <w:szCs w:val="22"/>
        </w:rPr>
        <w:t>father</w:t>
      </w:r>
      <w:r w:rsidRPr="000C60C8">
        <w:rPr>
          <w:rFonts w:ascii="Times New Roman" w:eastAsia="맑은 고딕" w:hAnsi="Times New Roman" w:cs="Times New Roman"/>
          <w:kern w:val="2"/>
          <w:szCs w:val="22"/>
        </w:rPr>
        <w:t xml:space="preserve"> and</w:t>
      </w:r>
      <w:r w:rsidRPr="000C60C8">
        <w:rPr>
          <w:rFonts w:ascii="Times New Roman" w:eastAsia="맑은 고딕" w:hAnsi="Times New Roman" w:cs="Times New Roman" w:hint="eastAsia"/>
          <w:kern w:val="2"/>
          <w:szCs w:val="22"/>
        </w:rPr>
        <w:t xml:space="preserve"> mother </w:t>
      </w:r>
      <w:r w:rsidRPr="000C60C8">
        <w:rPr>
          <w:rFonts w:ascii="Times New Roman" w:eastAsia="맑은 고딕" w:hAnsi="Times New Roman" w:cs="Times New Roman"/>
          <w:kern w:val="2"/>
          <w:szCs w:val="22"/>
        </w:rPr>
        <w:t xml:space="preserve">were assumed to be 29 years old. The younger sibling was assumed </w:t>
      </w:r>
      <w:proofErr w:type="gramStart"/>
      <w:r w:rsidRPr="000C60C8">
        <w:rPr>
          <w:rFonts w:ascii="Times New Roman" w:eastAsia="맑은 고딕" w:hAnsi="Times New Roman" w:cs="Times New Roman"/>
          <w:kern w:val="2"/>
          <w:szCs w:val="22"/>
        </w:rPr>
        <w:t>to be 3</w:t>
      </w:r>
      <w:proofErr w:type="gramEnd"/>
      <w:r w:rsidRPr="000C60C8">
        <w:rPr>
          <w:rFonts w:ascii="Times New Roman" w:eastAsia="맑은 고딕" w:hAnsi="Times New Roman" w:cs="Times New Roman"/>
          <w:kern w:val="2"/>
          <w:szCs w:val="22"/>
        </w:rPr>
        <w:t xml:space="preserve"> years younger than the participant. </w:t>
      </w:r>
      <m:oMath>
        <m:sSup>
          <m:sSupPr>
            <m:ctrlPr>
              <w:rPr>
                <w:rFonts w:ascii="Cambria Math" w:eastAsia="맑은 고딕" w:hAnsi="Cambria Math" w:cs="Times New Roman"/>
                <w:i/>
                <w:kern w:val="2"/>
                <w:szCs w:val="22"/>
              </w:rPr>
            </m:ctrlPr>
          </m:sSupPr>
          <m:e>
            <m:r>
              <w:rPr>
                <w:rFonts w:ascii="Cambria Math" w:eastAsia="맑은 고딕" w:hAnsi="Cambria Math" w:cs="Times New Roman"/>
                <w:kern w:val="2"/>
                <w:szCs w:val="22"/>
              </w:rPr>
              <m:t>h</m:t>
            </m:r>
          </m:e>
          <m:sup>
            <m:r>
              <w:rPr>
                <w:rFonts w:ascii="Cambria Math" w:eastAsia="맑은 고딕" w:hAnsi="Cambria Math" w:cs="Times New Roman"/>
                <w:kern w:val="2"/>
                <w:szCs w:val="22"/>
              </w:rPr>
              <m:t>2</m:t>
            </m:r>
          </m:sup>
        </m:sSup>
      </m:oMath>
      <w:r w:rsidRPr="000C60C8">
        <w:rPr>
          <w:rFonts w:ascii="Times New Roman" w:eastAsia="맑은 고딕" w:hAnsi="Times New Roman" w:cs="Times New Roman" w:hint="eastAsia"/>
          <w:kern w:val="2"/>
          <w:szCs w:val="22"/>
        </w:rPr>
        <w:t xml:space="preserve"> </w:t>
      </w:r>
      <w:proofErr w:type="gramStart"/>
      <w:r w:rsidRPr="000C60C8">
        <w:rPr>
          <w:rFonts w:ascii="Times New Roman" w:eastAsia="맑은 고딕" w:hAnsi="Times New Roman" w:cs="Times New Roman" w:hint="eastAsia"/>
          <w:kern w:val="2"/>
          <w:szCs w:val="22"/>
        </w:rPr>
        <w:t>and</w:t>
      </w:r>
      <w:proofErr w:type="gramEnd"/>
      <w:r w:rsidRPr="000C60C8">
        <w:rPr>
          <w:rFonts w:ascii="Times New Roman" w:eastAsia="맑은 고딕" w:hAnsi="Times New Roman" w:cs="Times New Roman" w:hint="eastAsia"/>
          <w:kern w:val="2"/>
          <w:szCs w:val="22"/>
        </w:rPr>
        <w:t xml:space="preserve"> </w:t>
      </w:r>
      <w:r w:rsidRPr="000C60C8">
        <w:rPr>
          <w:rFonts w:ascii="Times New Roman" w:eastAsia="맑은 고딕" w:hAnsi="Times New Roman" w:cs="Times New Roman"/>
          <w:kern w:val="2"/>
          <w:szCs w:val="22"/>
        </w:rPr>
        <w:t xml:space="preserve">the </w:t>
      </w:r>
      <w:r w:rsidRPr="000C60C8">
        <w:rPr>
          <w:rFonts w:ascii="Times New Roman" w:eastAsia="맑은 고딕" w:hAnsi="Times New Roman" w:cs="Times New Roman" w:hint="eastAsia"/>
          <w:kern w:val="2"/>
          <w:szCs w:val="22"/>
        </w:rPr>
        <w:t>coefficient of unstandardized age</w:t>
      </w:r>
      <w:r w:rsidRPr="000C60C8">
        <w:rPr>
          <w:rFonts w:ascii="Times New Roman" w:eastAsia="맑은 고딕" w:hAnsi="Times New Roman" w:cs="Times New Roman"/>
          <w:kern w:val="2"/>
          <w:szCs w:val="22"/>
        </w:rPr>
        <w:t xml:space="preserve"> were set to be </w:t>
      </w:r>
      <w:r w:rsidRPr="000C60C8">
        <w:rPr>
          <w:rFonts w:ascii="Times New Roman" w:eastAsia="맑은 고딕" w:hAnsi="Times New Roman" w:cs="Times New Roman" w:hint="eastAsia"/>
          <w:kern w:val="2"/>
          <w:szCs w:val="22"/>
        </w:rPr>
        <w:t>0.2944</w:t>
      </w:r>
      <w:r w:rsidRPr="000C60C8">
        <w:rPr>
          <w:rFonts w:ascii="Times New Roman" w:eastAsia="맑은 고딕" w:hAnsi="Times New Roman" w:cs="Times New Roman"/>
          <w:kern w:val="2"/>
          <w:szCs w:val="22"/>
        </w:rPr>
        <w:t xml:space="preserve"> and 0.051, respectively. </w:t>
      </w:r>
      <w:r w:rsidRPr="000C60C8">
        <w:rPr>
          <w:rFonts w:ascii="Times New Roman" w:eastAsia="맑은 고딕" w:hAnsi="Times New Roman" w:cs="Times New Roman" w:hint="eastAsia"/>
          <w:kern w:val="2"/>
          <w:szCs w:val="22"/>
        </w:rPr>
        <w:t xml:space="preserve">(A) </w:t>
      </w:r>
      <w:r w:rsidRPr="000C60C8">
        <w:rPr>
          <w:rFonts w:ascii="Times New Roman" w:eastAsia="맑은 고딕" w:hAnsi="Times New Roman" w:cs="Times New Roman"/>
          <w:kern w:val="2"/>
          <w:szCs w:val="22"/>
        </w:rPr>
        <w:t xml:space="preserve">Probability of the participant </w:t>
      </w:r>
      <w:proofErr w:type="gramStart"/>
      <w:r w:rsidRPr="000C60C8">
        <w:rPr>
          <w:rFonts w:ascii="Times New Roman" w:eastAsia="맑은 고딕" w:hAnsi="Times New Roman" w:cs="Times New Roman"/>
          <w:kern w:val="2"/>
          <w:szCs w:val="22"/>
        </w:rPr>
        <w:t>being affected</w:t>
      </w:r>
      <w:proofErr w:type="gramEnd"/>
      <w:r w:rsidRPr="000C60C8">
        <w:rPr>
          <w:rFonts w:ascii="Times New Roman" w:eastAsia="맑은 고딕" w:hAnsi="Times New Roman" w:cs="Times New Roman"/>
          <w:kern w:val="2"/>
          <w:szCs w:val="22"/>
        </w:rPr>
        <w:t xml:space="preserve"> according to the number of affected family members, and </w:t>
      </w:r>
      <w:r w:rsidRPr="000C60C8">
        <w:rPr>
          <w:rFonts w:ascii="Times New Roman" w:eastAsia="맑은 고딕" w:hAnsi="Times New Roman" w:cs="Times New Roman" w:hint="eastAsia"/>
          <w:kern w:val="2"/>
          <w:szCs w:val="22"/>
        </w:rPr>
        <w:t xml:space="preserve">(B) </w:t>
      </w:r>
      <w:r w:rsidRPr="000C60C8">
        <w:rPr>
          <w:rFonts w:ascii="Times New Roman" w:eastAsia="맑은 고딕" w:hAnsi="Times New Roman" w:cs="Times New Roman"/>
          <w:kern w:val="2"/>
          <w:szCs w:val="22"/>
        </w:rPr>
        <w:t>r</w:t>
      </w:r>
      <w:r w:rsidRPr="000C60C8">
        <w:rPr>
          <w:rFonts w:ascii="Times New Roman" w:eastAsia="맑은 고딕" w:hAnsi="Times New Roman" w:cs="Times New Roman" w:hint="eastAsia"/>
          <w:kern w:val="2"/>
          <w:szCs w:val="22"/>
        </w:rPr>
        <w:t xml:space="preserve">elative risks of being affected </w:t>
      </w:r>
      <w:r w:rsidRPr="000C60C8">
        <w:rPr>
          <w:rFonts w:ascii="Times New Roman" w:eastAsia="맑은 고딕" w:hAnsi="Times New Roman" w:cs="Times New Roman"/>
          <w:kern w:val="2"/>
          <w:szCs w:val="22"/>
        </w:rPr>
        <w:t>according to the number of affected family members</w:t>
      </w:r>
      <w:r w:rsidRPr="000C60C8">
        <w:rPr>
          <w:rFonts w:ascii="Times New Roman" w:eastAsia="맑은 고딕" w:hAnsi="Times New Roman" w:cs="Times New Roman" w:hint="eastAsia"/>
          <w:kern w:val="2"/>
          <w:szCs w:val="22"/>
        </w:rPr>
        <w:t>.</w:t>
      </w:r>
    </w:p>
    <w:p w:rsidR="000C60C8" w:rsidRPr="000C60C8" w:rsidRDefault="000C60C8" w:rsidP="000C60C8">
      <w:pPr>
        <w:widowControl w:val="0"/>
        <w:autoSpaceDE w:val="0"/>
        <w:autoSpaceDN w:val="0"/>
        <w:spacing w:after="0"/>
        <w:rPr>
          <w:rFonts w:ascii="Times New Roman" w:eastAsia="맑은 고딕" w:hAnsi="Times New Roman" w:cs="Times New Roman"/>
          <w:kern w:val="2"/>
          <w:szCs w:val="22"/>
        </w:rPr>
      </w:pPr>
      <w:r>
        <w:rPr>
          <w:rFonts w:ascii="Times New Roman" w:eastAsia="맑은 고딕" w:hAnsi="Times New Roman" w:cs="Times New Roman"/>
          <w:noProof/>
          <w:kern w:val="2"/>
          <w:szCs w:val="22"/>
        </w:rPr>
        <w:drawing>
          <wp:inline distT="0" distB="0" distL="0" distR="0" wp14:anchorId="26927631" wp14:editId="5BCCED3F">
            <wp:extent cx="5731510" cy="2770505"/>
            <wp:effectExtent l="0" t="0" r="254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_Riskscore.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2770505"/>
                    </a:xfrm>
                    <a:prstGeom prst="rect">
                      <a:avLst/>
                    </a:prstGeom>
                  </pic:spPr>
                </pic:pic>
              </a:graphicData>
            </a:graphic>
          </wp:inline>
        </w:drawing>
      </w:r>
    </w:p>
    <w:p w:rsidR="000C60C8" w:rsidRDefault="000C60C8">
      <w:pPr>
        <w:rPr>
          <w:rFonts w:ascii="Times New Roman" w:eastAsiaTheme="majorEastAsia" w:hAnsi="Times New Roman" w:cstheme="majorBidi"/>
          <w:b/>
          <w:color w:val="000000" w:themeColor="text1"/>
          <w:sz w:val="32"/>
          <w:szCs w:val="28"/>
        </w:rPr>
      </w:pPr>
      <w:r>
        <w:br w:type="page"/>
      </w:r>
    </w:p>
    <w:p w:rsidR="00E233E4" w:rsidRDefault="00E233E4" w:rsidP="00E233E4">
      <w:pPr>
        <w:pStyle w:val="3"/>
      </w:pPr>
      <w:bookmarkStart w:id="204" w:name="_Toc532503939"/>
      <w:r>
        <w:rPr>
          <w:rFonts w:hint="eastAsia"/>
        </w:rPr>
        <w:lastRenderedPageBreak/>
        <w:t xml:space="preserve">4.3.2 Applications of CEST to </w:t>
      </w:r>
      <w:r w:rsidR="006D3EDB">
        <w:rPr>
          <w:rFonts w:hint="eastAsia"/>
        </w:rPr>
        <w:t>S-LAM dise</w:t>
      </w:r>
      <w:r w:rsidR="00523C74">
        <w:rPr>
          <w:rFonts w:hint="eastAsia"/>
        </w:rPr>
        <w:t>ase</w:t>
      </w:r>
      <w:bookmarkEnd w:id="204"/>
    </w:p>
    <w:p w:rsidR="00145681" w:rsidRPr="00B70E1A" w:rsidRDefault="00145681" w:rsidP="00EA1843">
      <w:pPr>
        <w:spacing w:after="0"/>
        <w:ind w:firstLine="720"/>
        <w:rPr>
          <w:rFonts w:ascii="Times New Roman" w:eastAsiaTheme="minorEastAsia" w:hAnsi="Times New Roman" w:cs="Times New Roman"/>
          <w:szCs w:val="24"/>
        </w:rPr>
      </w:pPr>
      <w:r>
        <w:rPr>
          <w:rFonts w:ascii="Times New Roman" w:eastAsiaTheme="minorEastAsia" w:hAnsi="Times New Roman" w:cs="Times New Roman" w:hint="eastAsia"/>
          <w:szCs w:val="24"/>
        </w:rPr>
        <w:t xml:space="preserve">GWAS using CEST </w:t>
      </w:r>
      <w:proofErr w:type="gramStart"/>
      <w:r>
        <w:rPr>
          <w:rFonts w:ascii="Times New Roman" w:eastAsiaTheme="minorEastAsia" w:hAnsi="Times New Roman" w:cs="Times New Roman" w:hint="eastAsia"/>
          <w:szCs w:val="24"/>
        </w:rPr>
        <w:t>was performed</w:t>
      </w:r>
      <w:proofErr w:type="gramEnd"/>
      <w:r>
        <w:rPr>
          <w:rFonts w:ascii="Times New Roman" w:eastAsiaTheme="minorEastAsia" w:hAnsi="Times New Roman" w:cs="Times New Roman" w:hint="eastAsia"/>
          <w:szCs w:val="24"/>
        </w:rPr>
        <w:t xml:space="preserve"> for 549,599 SNPs. Figure 4.4 shows quantile-quantile plot and Manhattan plot of GWAS after applying genomic control. Genomic inflation factor </w:t>
      </w:r>
      <w:r w:rsidR="00255E93">
        <w:rPr>
          <w:rFonts w:ascii="Times New Roman" w:eastAsiaTheme="minorEastAsia" w:hAnsi="Times New Roman" w:cs="Times New Roman" w:hint="eastAsia"/>
          <w:szCs w:val="24"/>
        </w:rPr>
        <w:t>before genomic control was 1.076.</w:t>
      </w:r>
      <w:r w:rsidR="00B70E1A">
        <w:rPr>
          <w:rFonts w:ascii="Times New Roman" w:eastAsiaTheme="minorEastAsia" w:hAnsi="Times New Roman" w:cs="Times New Roman" w:hint="eastAsia"/>
          <w:szCs w:val="24"/>
        </w:rPr>
        <w:t xml:space="preserve"> </w:t>
      </w:r>
      <w:r>
        <w:rPr>
          <w:rFonts w:ascii="Times New Roman" w:eastAsiaTheme="minorEastAsia" w:hAnsi="Times New Roman" w:cs="Times New Roman" w:hint="eastAsia"/>
          <w:szCs w:val="24"/>
        </w:rPr>
        <w:t xml:space="preserve">The distribution of the observed P-values </w:t>
      </w:r>
      <w:r w:rsidR="00B70E1A">
        <w:rPr>
          <w:rFonts w:ascii="Times New Roman" w:eastAsiaTheme="minorEastAsia" w:hAnsi="Times New Roman" w:cs="Times New Roman" w:hint="eastAsia"/>
          <w:szCs w:val="24"/>
        </w:rPr>
        <w:t xml:space="preserve">met the expected P-values except two significant SNPs under the genome-wide significance level </w:t>
      </w:r>
      <w:r w:rsidR="00DC5130">
        <w:rPr>
          <w:rFonts w:ascii="Times New Roman" w:eastAsiaTheme="minorEastAsia" w:hAnsi="Times New Roman" w:cs="Times New Roman" w:hint="eastAsia"/>
          <w:szCs w:val="24"/>
        </w:rPr>
        <w:t xml:space="preserve">of </w:t>
      </w:r>
      <w:r w:rsidR="00B70E1A">
        <w:rPr>
          <w:rFonts w:ascii="Times New Roman" w:eastAsiaTheme="minorEastAsia" w:hAnsi="Times New Roman" w:cs="Times New Roman" w:hint="eastAsia"/>
          <w:szCs w:val="24"/>
        </w:rPr>
        <w:t>5</w:t>
      </w:r>
      <m:oMath>
        <m:r>
          <m:rPr>
            <m:sty m:val="p"/>
          </m:rPr>
          <w:rPr>
            <w:rFonts w:ascii="Cambria Math" w:eastAsiaTheme="minorEastAsia" w:hAnsi="Cambria Math" w:cs="Times New Roman"/>
            <w:szCs w:val="24"/>
          </w:rPr>
          <m:t>×</m:t>
        </m:r>
      </m:oMath>
      <w:r w:rsidR="00B70E1A">
        <w:rPr>
          <w:rFonts w:ascii="Times New Roman" w:eastAsiaTheme="minorEastAsia" w:hAnsi="Times New Roman" w:cs="Times New Roman" w:hint="eastAsia"/>
          <w:szCs w:val="24"/>
        </w:rPr>
        <w:t>10</w:t>
      </w:r>
      <w:r w:rsidR="00B70E1A">
        <w:rPr>
          <w:rFonts w:ascii="Times New Roman" w:eastAsiaTheme="minorEastAsia" w:hAnsi="Times New Roman" w:cs="Times New Roman" w:hint="eastAsia"/>
          <w:szCs w:val="24"/>
          <w:vertAlign w:val="superscript"/>
        </w:rPr>
        <w:t>-8</w:t>
      </w:r>
      <w:r w:rsidR="00DC5130">
        <w:rPr>
          <w:rFonts w:ascii="Times New Roman" w:eastAsiaTheme="minorEastAsia" w:hAnsi="Times New Roman" w:cs="Times New Roman" w:hint="eastAsia"/>
          <w:szCs w:val="24"/>
        </w:rPr>
        <w:t xml:space="preserve">. </w:t>
      </w:r>
      <w:r w:rsidR="001A11F7">
        <w:rPr>
          <w:rFonts w:ascii="Times New Roman" w:eastAsiaTheme="minorEastAsia" w:hAnsi="Times New Roman" w:cs="Times New Roman" w:hint="eastAsia"/>
          <w:szCs w:val="24"/>
        </w:rPr>
        <w:t xml:space="preserve">CEST </w:t>
      </w:r>
      <w:r w:rsidR="001A11F7">
        <w:rPr>
          <w:rFonts w:ascii="Times New Roman" w:eastAsiaTheme="minorEastAsia" w:hAnsi="Times New Roman" w:cs="Times New Roman"/>
          <w:szCs w:val="24"/>
        </w:rPr>
        <w:t>yielded</w:t>
      </w:r>
      <w:r w:rsidR="001A11F7">
        <w:rPr>
          <w:rFonts w:ascii="Times New Roman" w:eastAsiaTheme="minorEastAsia" w:hAnsi="Times New Roman" w:cs="Times New Roman" w:hint="eastAsia"/>
          <w:szCs w:val="24"/>
        </w:rPr>
        <w:t xml:space="preserve"> smaller P-value for two significant SNPs rather than the result of GWAS using CLR</w:t>
      </w:r>
      <w:r w:rsidR="00EA1843">
        <w:rPr>
          <w:rFonts w:ascii="Times New Roman" w:eastAsiaTheme="minorEastAsia" w:hAnsi="Times New Roman" w:cs="Times New Roman" w:hint="eastAsia"/>
          <w:szCs w:val="24"/>
        </w:rPr>
        <w:t>, providing CEST is applicable to the independent samples with various strategies (Table 4.7).</w:t>
      </w:r>
      <w:r w:rsidR="001A11F7">
        <w:rPr>
          <w:rFonts w:ascii="Times New Roman" w:eastAsiaTheme="minorEastAsia" w:hAnsi="Times New Roman" w:cs="Times New Roman" w:hint="eastAsia"/>
          <w:szCs w:val="24"/>
        </w:rPr>
        <w:t xml:space="preserve"> </w:t>
      </w:r>
    </w:p>
    <w:p w:rsidR="00EA1843" w:rsidRDefault="00EA1843">
      <w:pPr>
        <w:spacing w:line="264" w:lineRule="auto"/>
      </w:pPr>
      <w:r>
        <w:br w:type="page"/>
      </w:r>
    </w:p>
    <w:p w:rsidR="00EA1843" w:rsidRPr="00D43250" w:rsidRDefault="00BF37E3" w:rsidP="00D43250">
      <w:pPr>
        <w:pStyle w:val="1"/>
        <w:rPr>
          <w:sz w:val="24"/>
          <w:szCs w:val="24"/>
          <w:lang w:eastAsia="en-US"/>
        </w:rPr>
      </w:pPr>
      <w:bookmarkStart w:id="205" w:name="_Toc532219754"/>
      <w:bookmarkStart w:id="206" w:name="_Toc532503940"/>
      <w:proofErr w:type="gramStart"/>
      <w:r w:rsidRPr="00D43250">
        <w:rPr>
          <w:sz w:val="24"/>
          <w:szCs w:val="24"/>
          <w:lang w:eastAsia="en-US"/>
        </w:rPr>
        <w:lastRenderedPageBreak/>
        <w:t xml:space="preserve">Figure </w:t>
      </w:r>
      <w:r w:rsidRPr="00D43250">
        <w:rPr>
          <w:rFonts w:hint="eastAsia"/>
          <w:sz w:val="24"/>
          <w:szCs w:val="24"/>
        </w:rPr>
        <w:t>4</w:t>
      </w:r>
      <w:r w:rsidR="00EA1843" w:rsidRPr="00D43250">
        <w:rPr>
          <w:sz w:val="24"/>
          <w:szCs w:val="24"/>
          <w:lang w:eastAsia="en-US"/>
        </w:rPr>
        <w:t>.</w:t>
      </w:r>
      <w:r w:rsidRPr="00D43250">
        <w:rPr>
          <w:rFonts w:hint="eastAsia"/>
          <w:sz w:val="24"/>
          <w:szCs w:val="24"/>
        </w:rPr>
        <w:t>4</w:t>
      </w:r>
      <w:r w:rsidR="0015063B" w:rsidRPr="00D43250">
        <w:rPr>
          <w:rFonts w:hint="eastAsia"/>
          <w:sz w:val="24"/>
          <w:szCs w:val="24"/>
        </w:rPr>
        <w:t xml:space="preserve"> </w:t>
      </w:r>
      <w:r w:rsidR="00EA1843" w:rsidRPr="00D43250">
        <w:rPr>
          <w:sz w:val="24"/>
          <w:szCs w:val="24"/>
          <w:lang w:eastAsia="en-US"/>
        </w:rPr>
        <w:t>Quantile-quantile</w:t>
      </w:r>
      <w:r w:rsidR="009B64ED">
        <w:rPr>
          <w:rFonts w:hint="eastAsia"/>
          <w:sz w:val="24"/>
          <w:szCs w:val="24"/>
        </w:rPr>
        <w:t xml:space="preserve"> (QQ)</w:t>
      </w:r>
      <w:r w:rsidR="00EA1843" w:rsidRPr="00D43250">
        <w:rPr>
          <w:sz w:val="24"/>
          <w:szCs w:val="24"/>
          <w:lang w:eastAsia="en-US"/>
        </w:rPr>
        <w:t xml:space="preserve"> and Manhattan plots for the LAM GWAS</w:t>
      </w:r>
      <w:r w:rsidR="00EA1843" w:rsidRPr="00D43250">
        <w:rPr>
          <w:rFonts w:hint="eastAsia"/>
          <w:sz w:val="24"/>
          <w:szCs w:val="24"/>
        </w:rPr>
        <w:t xml:space="preserve"> using CEST</w:t>
      </w:r>
      <w:r w:rsidR="00B62D46" w:rsidRPr="00D43250">
        <w:rPr>
          <w:rFonts w:hint="eastAsia"/>
          <w:sz w:val="24"/>
          <w:szCs w:val="24"/>
        </w:rPr>
        <w:t>.</w:t>
      </w:r>
      <w:bookmarkEnd w:id="205"/>
      <w:bookmarkEnd w:id="206"/>
      <w:proofErr w:type="gramEnd"/>
      <w:r w:rsidR="00EA1843" w:rsidRPr="00D43250">
        <w:rPr>
          <w:sz w:val="24"/>
          <w:szCs w:val="24"/>
          <w:lang w:eastAsia="en-US"/>
        </w:rPr>
        <w:t xml:space="preserve"> </w:t>
      </w:r>
    </w:p>
    <w:p w:rsidR="00EA1843" w:rsidRPr="00EA1843" w:rsidRDefault="00EA1843" w:rsidP="00EA1843">
      <w:pPr>
        <w:spacing w:after="0"/>
        <w:rPr>
          <w:rFonts w:ascii="Times New Roman" w:eastAsia="맑은 고딕" w:hAnsi="Times New Roman" w:cs="Times New Roman"/>
          <w:szCs w:val="24"/>
          <w:lang w:eastAsia="en-US"/>
        </w:rPr>
      </w:pPr>
      <w:r w:rsidRPr="00EA1843">
        <w:rPr>
          <w:rFonts w:ascii="Times New Roman" w:eastAsia="맑은 고딕" w:hAnsi="Times New Roman" w:cs="Times New Roman"/>
          <w:szCs w:val="24"/>
          <w:lang w:eastAsia="en-US"/>
        </w:rPr>
        <w:t>a</w:t>
      </w:r>
      <w:r w:rsidRPr="00EA1843">
        <w:rPr>
          <w:rFonts w:ascii="Times New Roman" w:eastAsia="맑은 고딕" w:hAnsi="Times New Roman" w:cs="Times New Roman" w:hint="eastAsia"/>
          <w:szCs w:val="24"/>
        </w:rPr>
        <w:t>)</w:t>
      </w:r>
      <w:r w:rsidRPr="00EA1843">
        <w:rPr>
          <w:rFonts w:ascii="Times New Roman" w:eastAsia="맑은 고딕" w:hAnsi="Times New Roman" w:cs="Times New Roman"/>
          <w:szCs w:val="24"/>
          <w:lang w:eastAsia="en-US"/>
        </w:rPr>
        <w:t xml:space="preserve"> The observed distributions of P-values for 549,599 genotyped SNPs </w:t>
      </w:r>
      <w:proofErr w:type="gramStart"/>
      <w:r w:rsidRPr="00EA1843">
        <w:rPr>
          <w:rFonts w:ascii="Times New Roman" w:eastAsia="맑은 고딕" w:hAnsi="Times New Roman" w:cs="Times New Roman"/>
          <w:szCs w:val="24"/>
          <w:lang w:eastAsia="en-US"/>
        </w:rPr>
        <w:t>are plotted</w:t>
      </w:r>
      <w:proofErr w:type="gramEnd"/>
      <w:r w:rsidRPr="00EA1843">
        <w:rPr>
          <w:rFonts w:ascii="Times New Roman" w:eastAsia="맑은 고딕" w:hAnsi="Times New Roman" w:cs="Times New Roman"/>
          <w:szCs w:val="24"/>
          <w:lang w:eastAsia="en-US"/>
        </w:rPr>
        <w:t xml:space="preserve"> relative to the expected (null) distribution for the </w:t>
      </w:r>
      <w:r>
        <w:rPr>
          <w:rFonts w:ascii="Times New Roman" w:eastAsia="맑은 고딕" w:hAnsi="Times New Roman" w:cs="Times New Roman" w:hint="eastAsia"/>
          <w:szCs w:val="24"/>
        </w:rPr>
        <w:t>CEST</w:t>
      </w:r>
      <w:r w:rsidRPr="00EA1843">
        <w:rPr>
          <w:rFonts w:ascii="Times New Roman" w:eastAsia="맑은 고딕" w:hAnsi="Times New Roman" w:cs="Times New Roman"/>
          <w:szCs w:val="24"/>
          <w:lang w:eastAsia="en-US"/>
        </w:rPr>
        <w:t>.</w:t>
      </w:r>
      <w:r w:rsidR="004C615B">
        <w:rPr>
          <w:rFonts w:ascii="Times New Roman" w:eastAsia="맑은 고딕" w:hAnsi="Times New Roman" w:cs="Times New Roman" w:hint="eastAsia"/>
          <w:szCs w:val="24"/>
        </w:rPr>
        <w:t xml:space="preserve"> </w:t>
      </w:r>
      <w:proofErr w:type="gramStart"/>
      <w:r w:rsidRPr="00EA1843">
        <w:rPr>
          <w:rFonts w:ascii="Times New Roman" w:eastAsia="맑은 고딕" w:hAnsi="Times New Roman" w:cs="Times New Roman"/>
          <w:szCs w:val="24"/>
          <w:lang w:eastAsia="en-US"/>
        </w:rPr>
        <w:t>b</w:t>
      </w:r>
      <w:r w:rsidRPr="00EA1843">
        <w:rPr>
          <w:rFonts w:ascii="Times New Roman" w:eastAsia="맑은 고딕" w:hAnsi="Times New Roman" w:cs="Times New Roman" w:hint="eastAsia"/>
          <w:szCs w:val="24"/>
        </w:rPr>
        <w:t>)</w:t>
      </w:r>
      <w:r w:rsidRPr="00EA1843">
        <w:rPr>
          <w:rFonts w:ascii="Times New Roman" w:eastAsia="맑은 고딕" w:hAnsi="Times New Roman" w:cs="Times New Roman"/>
          <w:b/>
          <w:szCs w:val="24"/>
          <w:lang w:eastAsia="en-US"/>
        </w:rPr>
        <w:t xml:space="preserve"> </w:t>
      </w:r>
      <w:r w:rsidRPr="00EA1843">
        <w:rPr>
          <w:rFonts w:ascii="Times New Roman" w:eastAsia="맑은 고딕" w:hAnsi="Times New Roman" w:cs="Times New Roman"/>
          <w:szCs w:val="24"/>
          <w:lang w:eastAsia="en-US"/>
        </w:rPr>
        <w:t>Manhattan plot.</w:t>
      </w:r>
      <w:proofErr w:type="gramEnd"/>
      <w:r w:rsidRPr="00EA1843">
        <w:rPr>
          <w:rFonts w:ascii="Times New Roman" w:eastAsia="맑은 고딕" w:hAnsi="Times New Roman" w:cs="Times New Roman"/>
          <w:szCs w:val="24"/>
          <w:lang w:eastAsia="en-US"/>
        </w:rPr>
        <w:t xml:space="preserve"> Each dot represents the P-value of a single SNP, plotted on the genome scale at bottom. The Y-axis value is the negative logarithm of the P-value for association between each </w:t>
      </w:r>
      <w:r w:rsidRPr="00EA1843">
        <w:rPr>
          <w:rFonts w:ascii="Times New Roman" w:eastAsia="맑은 고딕" w:hAnsi="Times New Roman" w:cs="Times New Roman"/>
          <w:color w:val="000000"/>
          <w:szCs w:val="24"/>
          <w:lang w:eastAsia="en-US"/>
        </w:rPr>
        <w:t xml:space="preserve">genotyped </w:t>
      </w:r>
      <w:r w:rsidRPr="00EA1843">
        <w:rPr>
          <w:rFonts w:ascii="Times New Roman" w:eastAsia="맑은 고딕" w:hAnsi="Times New Roman" w:cs="Times New Roman"/>
          <w:szCs w:val="24"/>
          <w:lang w:eastAsia="en-US"/>
        </w:rPr>
        <w:t>SNP and S-LAM. Two SNPs on 15q met genome-wide significance.</w:t>
      </w:r>
    </w:p>
    <w:p w:rsidR="00FB7724" w:rsidRDefault="00FB7724" w:rsidP="00FB7724">
      <w:pPr>
        <w:spacing w:after="0"/>
      </w:pPr>
      <w:r>
        <w:rPr>
          <w:noProof/>
        </w:rPr>
        <w:drawing>
          <wp:inline distT="0" distB="0" distL="0" distR="0">
            <wp:extent cx="5731510" cy="5342890"/>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4_GWAS.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5342890"/>
                    </a:xfrm>
                    <a:prstGeom prst="rect">
                      <a:avLst/>
                    </a:prstGeom>
                  </pic:spPr>
                </pic:pic>
              </a:graphicData>
            </a:graphic>
          </wp:inline>
        </w:drawing>
      </w:r>
    </w:p>
    <w:p w:rsidR="00FB7724" w:rsidRDefault="00FB7724">
      <w:pPr>
        <w:spacing w:line="264" w:lineRule="auto"/>
      </w:pPr>
      <w:r>
        <w:br w:type="page"/>
      </w:r>
    </w:p>
    <w:p w:rsidR="004C615B" w:rsidRPr="00EA1843" w:rsidRDefault="004C615B" w:rsidP="004C615B">
      <w:pPr>
        <w:spacing w:after="0"/>
        <w:rPr>
          <w:rFonts w:ascii="Times New Roman" w:eastAsia="맑은 고딕" w:hAnsi="Times New Roman" w:cs="Times New Roman"/>
          <w:b/>
          <w:szCs w:val="24"/>
          <w:lang w:eastAsia="en-US"/>
        </w:rPr>
      </w:pPr>
      <w:bookmarkStart w:id="207" w:name="_Toc532219755"/>
      <w:bookmarkStart w:id="208" w:name="_Toc532503941"/>
      <w:r w:rsidRPr="00D43250">
        <w:rPr>
          <w:rStyle w:val="1Char"/>
          <w:rFonts w:hint="eastAsia"/>
          <w:sz w:val="24"/>
          <w:szCs w:val="24"/>
        </w:rPr>
        <w:lastRenderedPageBreak/>
        <w:t>Table 4</w:t>
      </w:r>
      <w:r w:rsidRPr="00D43250">
        <w:rPr>
          <w:rStyle w:val="1Char"/>
          <w:sz w:val="24"/>
          <w:szCs w:val="24"/>
        </w:rPr>
        <w:t>.</w:t>
      </w:r>
      <w:r w:rsidRPr="00D43250">
        <w:rPr>
          <w:rStyle w:val="1Char"/>
          <w:rFonts w:hint="eastAsia"/>
          <w:sz w:val="24"/>
          <w:szCs w:val="24"/>
        </w:rPr>
        <w:t>7 Comparison results of CLR and CEST</w:t>
      </w:r>
      <w:r w:rsidR="00B62D46" w:rsidRPr="00D43250">
        <w:rPr>
          <w:rStyle w:val="1Char"/>
          <w:rFonts w:hint="eastAsia"/>
          <w:sz w:val="24"/>
          <w:szCs w:val="24"/>
        </w:rPr>
        <w:t>.</w:t>
      </w:r>
      <w:bookmarkEnd w:id="207"/>
      <w:bookmarkEnd w:id="208"/>
      <w:r w:rsidR="00B62D46" w:rsidRPr="00D43250">
        <w:rPr>
          <w:rStyle w:val="1Char"/>
          <w:rFonts w:hint="eastAsia"/>
          <w:sz w:val="24"/>
          <w:szCs w:val="24"/>
        </w:rPr>
        <w:t xml:space="preserve"> </w:t>
      </w:r>
      <w:r w:rsidR="00B62D46">
        <w:rPr>
          <w:rFonts w:ascii="Times New Roman" w:eastAsia="맑은 고딕" w:hAnsi="Times New Roman" w:cs="Times New Roman" w:hint="eastAsia"/>
          <w:szCs w:val="24"/>
        </w:rPr>
        <w:t>Two significant SNPs whose P-value is less than genome-wide significance level of 5</w:t>
      </w:r>
      <m:oMath>
        <m:r>
          <m:rPr>
            <m:sty m:val="p"/>
          </m:rPr>
          <w:rPr>
            <w:rFonts w:ascii="Cambria Math" w:eastAsia="맑은 고딕" w:hAnsi="Cambria Math" w:cs="Times New Roman"/>
            <w:szCs w:val="24"/>
          </w:rPr>
          <m:t>×</m:t>
        </m:r>
      </m:oMath>
      <w:r w:rsidR="00B62D46">
        <w:rPr>
          <w:rFonts w:ascii="Times New Roman" w:eastAsia="맑은 고딕" w:hAnsi="Times New Roman" w:cs="Times New Roman" w:hint="eastAsia"/>
          <w:szCs w:val="24"/>
        </w:rPr>
        <w:t>10</w:t>
      </w:r>
      <w:r w:rsidR="00B62D46">
        <w:rPr>
          <w:rFonts w:ascii="Times New Roman" w:eastAsia="맑은 고딕" w:hAnsi="Times New Roman" w:cs="Times New Roman" w:hint="eastAsia"/>
          <w:szCs w:val="24"/>
          <w:vertAlign w:val="superscript"/>
        </w:rPr>
        <w:t>-8</w:t>
      </w:r>
      <w:r w:rsidR="00B62D46">
        <w:rPr>
          <w:rFonts w:ascii="Times New Roman" w:eastAsia="맑은 고딕" w:hAnsi="Times New Roman" w:cs="Times New Roman" w:hint="eastAsia"/>
          <w:szCs w:val="24"/>
        </w:rPr>
        <w:t xml:space="preserve">. </w:t>
      </w:r>
      <w:r w:rsidRPr="00EA1843">
        <w:rPr>
          <w:rFonts w:ascii="Times New Roman" w:eastAsia="맑은 고딕" w:hAnsi="Times New Roman" w:cs="Times New Roman"/>
          <w:b/>
          <w:szCs w:val="24"/>
          <w:lang w:eastAsia="en-US"/>
        </w:rPr>
        <w:t xml:space="preserve"> </w:t>
      </w:r>
    </w:p>
    <w:tbl>
      <w:tblPr>
        <w:tblW w:w="6400" w:type="dxa"/>
        <w:jc w:val="center"/>
        <w:tblCellMar>
          <w:left w:w="0" w:type="dxa"/>
          <w:right w:w="0" w:type="dxa"/>
        </w:tblCellMar>
        <w:tblLook w:val="0600" w:firstRow="0" w:lastRow="0" w:firstColumn="0" w:lastColumn="0" w:noHBand="1" w:noVBand="1"/>
      </w:tblPr>
      <w:tblGrid>
        <w:gridCol w:w="856"/>
        <w:gridCol w:w="1357"/>
        <w:gridCol w:w="1356"/>
        <w:gridCol w:w="1415"/>
        <w:gridCol w:w="1416"/>
      </w:tblGrid>
      <w:tr w:rsidR="004C615B" w:rsidRPr="004C615B" w:rsidTr="004C615B">
        <w:trPr>
          <w:trHeight w:val="330"/>
          <w:jc w:val="center"/>
        </w:trPr>
        <w:tc>
          <w:tcPr>
            <w:tcW w:w="8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4C615B">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4"/>
                <w:szCs w:val="24"/>
              </w:rPr>
              <w:t>CHR</w:t>
            </w:r>
          </w:p>
        </w:tc>
        <w:tc>
          <w:tcPr>
            <w:tcW w:w="13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4C615B">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4"/>
                <w:szCs w:val="24"/>
              </w:rPr>
              <w:t>SNP</w:t>
            </w:r>
          </w:p>
        </w:tc>
        <w:tc>
          <w:tcPr>
            <w:tcW w:w="13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4C615B">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4"/>
                <w:szCs w:val="24"/>
              </w:rPr>
              <w:t>Position</w:t>
            </w:r>
          </w:p>
        </w:tc>
        <w:tc>
          <w:tcPr>
            <w:tcW w:w="2840" w:type="dxa"/>
            <w:gridSpan w:val="2"/>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4C615B">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4"/>
                <w:szCs w:val="24"/>
              </w:rPr>
              <w:t>P-value</w:t>
            </w:r>
          </w:p>
        </w:tc>
      </w:tr>
      <w:tr w:rsidR="004C615B" w:rsidRPr="004C615B" w:rsidTr="004C615B">
        <w:trPr>
          <w:trHeight w:val="330"/>
          <w:jc w:val="center"/>
        </w:trPr>
        <w:tc>
          <w:tcPr>
            <w:tcW w:w="0" w:type="auto"/>
            <w:vMerge/>
            <w:tcBorders>
              <w:top w:val="single" w:sz="18" w:space="0" w:color="000000"/>
              <w:left w:val="nil"/>
              <w:bottom w:val="single" w:sz="8" w:space="0" w:color="000000"/>
              <w:right w:val="nil"/>
            </w:tcBorders>
            <w:vAlign w:val="center"/>
            <w:hideMark/>
          </w:tcPr>
          <w:p w:rsidR="004C615B" w:rsidRPr="004C615B" w:rsidRDefault="004C615B" w:rsidP="004C615B">
            <w:pPr>
              <w:spacing w:after="0" w:line="240" w:lineRule="auto"/>
              <w:rPr>
                <w:rFonts w:ascii="Arial" w:eastAsia="굴림" w:hAnsi="Arial" w:cs="Arial"/>
                <w:sz w:val="36"/>
                <w:szCs w:val="36"/>
              </w:rPr>
            </w:pPr>
          </w:p>
        </w:tc>
        <w:tc>
          <w:tcPr>
            <w:tcW w:w="0" w:type="auto"/>
            <w:vMerge/>
            <w:tcBorders>
              <w:top w:val="single" w:sz="18" w:space="0" w:color="000000"/>
              <w:left w:val="nil"/>
              <w:bottom w:val="single" w:sz="8" w:space="0" w:color="000000"/>
              <w:right w:val="nil"/>
            </w:tcBorders>
            <w:vAlign w:val="center"/>
            <w:hideMark/>
          </w:tcPr>
          <w:p w:rsidR="004C615B" w:rsidRPr="004C615B" w:rsidRDefault="004C615B" w:rsidP="004C615B">
            <w:pPr>
              <w:spacing w:after="0" w:line="240" w:lineRule="auto"/>
              <w:rPr>
                <w:rFonts w:ascii="Arial" w:eastAsia="굴림" w:hAnsi="Arial" w:cs="Arial"/>
                <w:sz w:val="36"/>
                <w:szCs w:val="36"/>
              </w:rPr>
            </w:pPr>
          </w:p>
        </w:tc>
        <w:tc>
          <w:tcPr>
            <w:tcW w:w="0" w:type="auto"/>
            <w:vMerge/>
            <w:tcBorders>
              <w:top w:val="single" w:sz="18" w:space="0" w:color="000000"/>
              <w:left w:val="nil"/>
              <w:bottom w:val="single" w:sz="8" w:space="0" w:color="000000"/>
              <w:right w:val="nil"/>
            </w:tcBorders>
            <w:vAlign w:val="center"/>
            <w:hideMark/>
          </w:tcPr>
          <w:p w:rsidR="004C615B" w:rsidRPr="004C615B" w:rsidRDefault="004C615B" w:rsidP="004C615B">
            <w:pPr>
              <w:spacing w:after="0" w:line="240" w:lineRule="auto"/>
              <w:rPr>
                <w:rFonts w:ascii="Arial" w:eastAsia="굴림" w:hAnsi="Arial" w:cs="Arial"/>
                <w:sz w:val="36"/>
                <w:szCs w:val="36"/>
              </w:rPr>
            </w:pPr>
          </w:p>
        </w:tc>
        <w:tc>
          <w:tcPr>
            <w:tcW w:w="142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4C615B">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4"/>
                <w:szCs w:val="24"/>
              </w:rPr>
              <w:t>CLR</w:t>
            </w:r>
          </w:p>
        </w:tc>
        <w:tc>
          <w:tcPr>
            <w:tcW w:w="142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4C615B">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4"/>
                <w:szCs w:val="24"/>
              </w:rPr>
              <w:t>CEST</w:t>
            </w:r>
          </w:p>
        </w:tc>
      </w:tr>
      <w:tr w:rsidR="004C615B" w:rsidRPr="004C615B" w:rsidTr="004C615B">
        <w:trPr>
          <w:trHeight w:val="330"/>
          <w:jc w:val="center"/>
        </w:trPr>
        <w:tc>
          <w:tcPr>
            <w:tcW w:w="8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4C615B" w:rsidRPr="004C615B" w:rsidRDefault="004C615B" w:rsidP="004C615B">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4"/>
                <w:szCs w:val="24"/>
              </w:rPr>
              <w:t>15</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4C615B" w:rsidRPr="004C615B" w:rsidRDefault="004C615B" w:rsidP="004C615B">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4"/>
                <w:szCs w:val="24"/>
              </w:rPr>
              <w:t>rs4544201</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4C615B" w:rsidRPr="004C615B" w:rsidRDefault="004C615B" w:rsidP="004C615B">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4"/>
                <w:szCs w:val="24"/>
              </w:rPr>
              <w:t>96167827</w:t>
            </w:r>
          </w:p>
        </w:tc>
        <w:tc>
          <w:tcPr>
            <w:tcW w:w="142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4C615B" w:rsidRPr="004C615B" w:rsidRDefault="004C615B" w:rsidP="004C615B">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
                <w:szCs w:val="24"/>
              </w:rPr>
              <w:t>8.51</w:t>
            </w:r>
            <m:oMath>
              <m:r>
                <m:rPr>
                  <m:sty m:val="p"/>
                </m:rPr>
                <w:rPr>
                  <w:rFonts w:ascii="Cambria Math" w:eastAsia="굴림" w:hAnsi="굴림" w:cs="Arial" w:hint="eastAsia"/>
                  <w:color w:val="000000"/>
                  <w:kern w:val="2"/>
                  <w:szCs w:val="24"/>
                </w:rPr>
                <m:t>×</m:t>
              </m:r>
            </m:oMath>
            <w:r w:rsidRPr="004C615B">
              <w:rPr>
                <w:rFonts w:ascii="Times New Roman" w:eastAsia="굴림" w:hAnsi="Times New Roman" w:cs="Times New Roman"/>
                <w:color w:val="000000"/>
                <w:kern w:val="2"/>
                <w:szCs w:val="24"/>
              </w:rPr>
              <w:t>10</w:t>
            </w:r>
            <w:r w:rsidRPr="004C615B">
              <w:rPr>
                <w:rFonts w:ascii="Times New Roman" w:eastAsia="굴림" w:hAnsi="Times New Roman" w:cs="Times New Roman"/>
                <w:color w:val="000000"/>
                <w:kern w:val="2"/>
                <w:position w:val="7"/>
                <w:szCs w:val="24"/>
                <w:vertAlign w:val="superscript"/>
              </w:rPr>
              <w:t>-10</w:t>
            </w:r>
          </w:p>
        </w:tc>
        <w:tc>
          <w:tcPr>
            <w:tcW w:w="142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4C615B" w:rsidRPr="004C615B" w:rsidRDefault="004C615B" w:rsidP="004C615B">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
                <w:szCs w:val="24"/>
              </w:rPr>
              <w:t>1.581</w:t>
            </w:r>
            <m:oMath>
              <m:r>
                <m:rPr>
                  <m:sty m:val="p"/>
                </m:rPr>
                <w:rPr>
                  <w:rFonts w:ascii="Cambria Math" w:eastAsia="굴림" w:hAnsi="굴림" w:cs="Arial" w:hint="eastAsia"/>
                  <w:color w:val="000000"/>
                  <w:kern w:val="2"/>
                  <w:szCs w:val="24"/>
                </w:rPr>
                <m:t>×</m:t>
              </m:r>
            </m:oMath>
            <w:r w:rsidRPr="004C615B">
              <w:rPr>
                <w:rFonts w:ascii="Times New Roman" w:eastAsia="굴림" w:hAnsi="Times New Roman" w:cs="Times New Roman"/>
                <w:color w:val="000000"/>
                <w:kern w:val="2"/>
                <w:szCs w:val="24"/>
              </w:rPr>
              <w:t>10</w:t>
            </w:r>
            <w:r w:rsidRPr="004C615B">
              <w:rPr>
                <w:rFonts w:ascii="Times New Roman" w:eastAsia="굴림" w:hAnsi="Times New Roman" w:cs="Times New Roman"/>
                <w:color w:val="000000"/>
                <w:kern w:val="2"/>
                <w:position w:val="7"/>
                <w:szCs w:val="24"/>
                <w:vertAlign w:val="superscript"/>
              </w:rPr>
              <w:t>-11</w:t>
            </w:r>
          </w:p>
        </w:tc>
      </w:tr>
      <w:tr w:rsidR="004C615B" w:rsidRPr="004C615B" w:rsidTr="004C615B">
        <w:trPr>
          <w:trHeight w:val="330"/>
          <w:jc w:val="center"/>
        </w:trPr>
        <w:tc>
          <w:tcPr>
            <w:tcW w:w="86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4C615B">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4"/>
                <w:szCs w:val="24"/>
              </w:rPr>
              <w:t>15</w:t>
            </w:r>
          </w:p>
        </w:tc>
        <w:tc>
          <w:tcPr>
            <w:tcW w:w="136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4C615B">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4"/>
                <w:szCs w:val="24"/>
              </w:rPr>
              <w:t>rs2006950</w:t>
            </w:r>
          </w:p>
        </w:tc>
        <w:tc>
          <w:tcPr>
            <w:tcW w:w="136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4C615B">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4"/>
                <w:szCs w:val="24"/>
              </w:rPr>
              <w:t>96179390</w:t>
            </w:r>
          </w:p>
        </w:tc>
        <w:tc>
          <w:tcPr>
            <w:tcW w:w="142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4C615B">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
                <w:szCs w:val="24"/>
              </w:rPr>
              <w:t>3.92</w:t>
            </w:r>
            <m:oMath>
              <m:r>
                <m:rPr>
                  <m:sty m:val="p"/>
                </m:rPr>
                <w:rPr>
                  <w:rFonts w:ascii="Cambria Math" w:eastAsia="굴림" w:hAnsi="굴림" w:cs="Arial" w:hint="eastAsia"/>
                  <w:color w:val="000000"/>
                  <w:kern w:val="2"/>
                  <w:szCs w:val="24"/>
                </w:rPr>
                <m:t>×</m:t>
              </m:r>
            </m:oMath>
            <w:r w:rsidRPr="004C615B">
              <w:rPr>
                <w:rFonts w:ascii="Times New Roman" w:eastAsia="굴림" w:hAnsi="Times New Roman" w:cs="Times New Roman"/>
                <w:color w:val="000000"/>
                <w:kern w:val="2"/>
                <w:szCs w:val="24"/>
              </w:rPr>
              <w:t>10</w:t>
            </w:r>
            <w:r w:rsidRPr="004C615B">
              <w:rPr>
                <w:rFonts w:ascii="Times New Roman" w:eastAsia="굴림" w:hAnsi="Times New Roman" w:cs="Times New Roman"/>
                <w:color w:val="000000"/>
                <w:kern w:val="2"/>
                <w:position w:val="7"/>
                <w:szCs w:val="24"/>
                <w:vertAlign w:val="superscript"/>
              </w:rPr>
              <w:t>-10</w:t>
            </w:r>
          </w:p>
        </w:tc>
        <w:tc>
          <w:tcPr>
            <w:tcW w:w="142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4C615B">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
                <w:szCs w:val="24"/>
              </w:rPr>
              <w:t>3.139</w:t>
            </w:r>
            <m:oMath>
              <m:r>
                <m:rPr>
                  <m:sty m:val="p"/>
                </m:rPr>
                <w:rPr>
                  <w:rFonts w:ascii="Cambria Math" w:eastAsia="굴림" w:hAnsi="굴림" w:cs="Arial" w:hint="eastAsia"/>
                  <w:color w:val="000000"/>
                  <w:kern w:val="2"/>
                  <w:szCs w:val="24"/>
                </w:rPr>
                <m:t>×</m:t>
              </m:r>
            </m:oMath>
            <w:r w:rsidRPr="004C615B">
              <w:rPr>
                <w:rFonts w:ascii="Times New Roman" w:eastAsia="굴림" w:hAnsi="Times New Roman" w:cs="Times New Roman"/>
                <w:color w:val="000000"/>
                <w:kern w:val="2"/>
                <w:szCs w:val="24"/>
              </w:rPr>
              <w:t>10</w:t>
            </w:r>
            <w:r w:rsidRPr="004C615B">
              <w:rPr>
                <w:rFonts w:ascii="Times New Roman" w:eastAsia="굴림" w:hAnsi="Times New Roman" w:cs="Times New Roman"/>
                <w:color w:val="000000"/>
                <w:kern w:val="2"/>
                <w:position w:val="7"/>
                <w:szCs w:val="24"/>
                <w:vertAlign w:val="superscript"/>
              </w:rPr>
              <w:t>-12</w:t>
            </w:r>
          </w:p>
        </w:tc>
      </w:tr>
    </w:tbl>
    <w:p w:rsidR="004C615B" w:rsidRPr="00EA1843" w:rsidRDefault="004C615B" w:rsidP="004C615B">
      <w:pPr>
        <w:spacing w:after="0"/>
        <w:rPr>
          <w:rFonts w:ascii="Times New Roman" w:eastAsia="맑은 고딕" w:hAnsi="Times New Roman" w:cs="Times New Roman"/>
          <w:b/>
          <w:szCs w:val="24"/>
          <w:lang w:eastAsia="en-US"/>
        </w:rPr>
      </w:pPr>
    </w:p>
    <w:p w:rsidR="00E233E4" w:rsidRDefault="00E233E4" w:rsidP="00FB7724">
      <w:pPr>
        <w:spacing w:after="0"/>
        <w:rPr>
          <w:rFonts w:ascii="Times New Roman" w:eastAsiaTheme="majorEastAsia" w:hAnsi="Times New Roman" w:cstheme="majorBidi"/>
          <w:b/>
          <w:color w:val="000000" w:themeColor="text1"/>
          <w:sz w:val="32"/>
          <w:szCs w:val="28"/>
        </w:rPr>
      </w:pPr>
      <w:r>
        <w:br w:type="page"/>
      </w:r>
    </w:p>
    <w:p w:rsidR="00345A24" w:rsidRDefault="00345A24" w:rsidP="00345A24">
      <w:pPr>
        <w:pStyle w:val="2"/>
      </w:pPr>
      <w:bookmarkStart w:id="209" w:name="_Toc532503942"/>
      <w:r>
        <w:rPr>
          <w:rFonts w:hint="eastAsia"/>
        </w:rPr>
        <w:lastRenderedPageBreak/>
        <w:t xml:space="preserve">4.4 </w:t>
      </w:r>
      <w:r w:rsidRPr="00E42160">
        <w:rPr>
          <w:rFonts w:hint="eastAsia"/>
        </w:rPr>
        <w:t>Discussion</w:t>
      </w:r>
      <w:bookmarkEnd w:id="209"/>
    </w:p>
    <w:p w:rsidR="00345A24" w:rsidRDefault="00345A24" w:rsidP="00345A24">
      <w:pPr>
        <w:spacing w:after="0"/>
        <w:ind w:firstLine="720"/>
        <w:rPr>
          <w:rFonts w:ascii="Times New Roman" w:hAnsi="Times New Roman" w:cs="Times New Roman"/>
          <w:szCs w:val="24"/>
        </w:rPr>
      </w:pPr>
      <w:r>
        <w:rPr>
          <w:rFonts w:ascii="Times New Roman" w:hAnsi="Times New Roman" w:cs="Times New Roman"/>
          <w:szCs w:val="24"/>
        </w:rPr>
        <w:t>In this article,</w:t>
      </w:r>
      <w:r w:rsidR="00F76FBC">
        <w:rPr>
          <w:rFonts w:ascii="Times New Roman" w:hAnsi="Times New Roman" w:cs="Times New Roman"/>
          <w:szCs w:val="24"/>
        </w:rPr>
        <w:t xml:space="preserve"> I </w:t>
      </w:r>
      <w:r>
        <w:rPr>
          <w:rFonts w:ascii="Times New Roman" w:hAnsi="Times New Roman" w:cs="Times New Roman"/>
          <w:szCs w:val="24"/>
        </w:rPr>
        <w:t xml:space="preserve">proposed a new method to estimate the heritability of a dichotomous trait based on the Liability Threshold Model for ascertained family-based samples. A simulation study demonstrated that LTMH generally provides more accurate estimates of </w:t>
      </w:r>
      <w:proofErr w:type="spellStart"/>
      <w:r>
        <w:rPr>
          <w:rFonts w:ascii="Times New Roman" w:hAnsi="Times New Roman" w:cs="Times New Roman"/>
          <w:szCs w:val="24"/>
        </w:rPr>
        <w:t>heritabilities</w:t>
      </w:r>
      <w:proofErr w:type="spellEnd"/>
      <w:r>
        <w:rPr>
          <w:rFonts w:ascii="Times New Roman" w:hAnsi="Times New Roman" w:cs="Times New Roman"/>
          <w:szCs w:val="24"/>
        </w:rPr>
        <w:t xml:space="preserve"> than does GCTA, and the differences between these methods are substantial in the context of ascertained families. To our knowledge, there is no method </w:t>
      </w:r>
      <w:proofErr w:type="gramStart"/>
      <w:r>
        <w:rPr>
          <w:rFonts w:ascii="Times New Roman" w:hAnsi="Times New Roman" w:cs="Times New Roman"/>
          <w:szCs w:val="24"/>
        </w:rPr>
        <w:t>to effectively approach</w:t>
      </w:r>
      <w:proofErr w:type="gramEnd"/>
      <w:r>
        <w:rPr>
          <w:rFonts w:ascii="Times New Roman" w:hAnsi="Times New Roman" w:cs="Times New Roman"/>
          <w:szCs w:val="24"/>
        </w:rPr>
        <w:t xml:space="preserve"> ascertained samples to estimate heritability of dichotomous traits. Additionally,</w:t>
      </w:r>
      <w:r w:rsidR="00F76FBC">
        <w:rPr>
          <w:rFonts w:ascii="Times New Roman" w:hAnsi="Times New Roman" w:cs="Times New Roman"/>
          <w:szCs w:val="24"/>
        </w:rPr>
        <w:t xml:space="preserve"> I </w:t>
      </w:r>
      <w:r>
        <w:rPr>
          <w:rFonts w:ascii="Times New Roman" w:hAnsi="Times New Roman" w:cs="Times New Roman"/>
          <w:szCs w:val="24"/>
        </w:rPr>
        <w:t>assessed the statistical performance of CEST analysis. Statistical power estimates</w:t>
      </w:r>
      <w:r>
        <w:rPr>
          <w:rFonts w:ascii="Times New Roman" w:hAnsi="Times New Roman" w:cs="Times New Roman" w:hint="eastAsia"/>
          <w:szCs w:val="24"/>
        </w:rPr>
        <w:t xml:space="preserve"> </w:t>
      </w:r>
      <w:proofErr w:type="gramStart"/>
      <w:r>
        <w:rPr>
          <w:rFonts w:ascii="Times New Roman" w:hAnsi="Times New Roman" w:cs="Times New Roman" w:hint="eastAsia"/>
          <w:szCs w:val="24"/>
        </w:rPr>
        <w:t>were</w:t>
      </w:r>
      <w:r>
        <w:rPr>
          <w:rFonts w:ascii="Times New Roman" w:hAnsi="Times New Roman" w:cs="Times New Roman"/>
          <w:szCs w:val="24"/>
        </w:rPr>
        <w:t xml:space="preserve"> evaluated</w:t>
      </w:r>
      <w:proofErr w:type="gramEnd"/>
      <w:r>
        <w:rPr>
          <w:rFonts w:ascii="Times New Roman" w:hAnsi="Times New Roman" w:cs="Times New Roman"/>
          <w:szCs w:val="24"/>
        </w:rPr>
        <w:t xml:space="preserve"> under various experimental conditions, and substantial power improvement was observed in the context of common diseases as opposed to that seen for rare diseases.</w:t>
      </w:r>
    </w:p>
    <w:p w:rsidR="00345A24" w:rsidRDefault="00345A24" w:rsidP="00345A24">
      <w:pPr>
        <w:spacing w:after="0"/>
        <w:ind w:firstLine="720"/>
        <w:rPr>
          <w:rFonts w:ascii="Times New Roman" w:hAnsi="Times New Roman" w:cs="Times New Roman"/>
          <w:szCs w:val="24"/>
        </w:rPr>
      </w:pPr>
      <w:r>
        <w:rPr>
          <w:rFonts w:ascii="Times New Roman" w:hAnsi="Times New Roman" w:cs="Times New Roman"/>
          <w:szCs w:val="24"/>
        </w:rPr>
        <w:t>Despite the power improvement provided by the proposed methods, there are limitations. First, the CEST</w:t>
      </w:r>
      <w:r>
        <w:rPr>
          <w:rFonts w:ascii="Times New Roman" w:hAnsi="Times New Roman" w:cs="Times New Roman" w:hint="eastAsia"/>
          <w:szCs w:val="24"/>
        </w:rPr>
        <w:t xml:space="preserve"> for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oMath>
      <w:r>
        <w:rPr>
          <w:rFonts w:ascii="Times New Roman" w:hAnsi="Times New Roman" w:cs="Times New Roman" w:hint="eastAsia"/>
          <w:szCs w:val="24"/>
        </w:rPr>
        <w:t xml:space="preserve"> was conservative</w:t>
      </w:r>
      <w:r>
        <w:rPr>
          <w:rFonts w:ascii="Times New Roman" w:hAnsi="Times New Roman" w:cs="Times New Roman"/>
          <w:szCs w:val="24"/>
        </w:rPr>
        <w:t>.</w:t>
      </w:r>
      <w:r w:rsidR="00F76FBC">
        <w:rPr>
          <w:rFonts w:ascii="Times New Roman" w:hAnsi="Times New Roman" w:cs="Times New Roman" w:hint="eastAsia"/>
          <w:szCs w:val="24"/>
        </w:rPr>
        <w:t xml:space="preserve"> I </w:t>
      </w:r>
      <w:r>
        <w:rPr>
          <w:rFonts w:ascii="Times New Roman" w:hAnsi="Times New Roman" w:cs="Times New Roman"/>
          <w:szCs w:val="24"/>
        </w:rPr>
        <w:t xml:space="preserve">found that the likelihood for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oMath>
      <w:r>
        <w:rPr>
          <w:rFonts w:ascii="Times New Roman" w:hAnsi="Times New Roman" w:cs="Times New Roman"/>
          <w:szCs w:val="24"/>
        </w:rPr>
        <w:t xml:space="preserve"> is not symmetric under the null hypothesis, and this may be attributable to the misspecified weights for </w:t>
      </w:r>
      <m:oMath>
        <m:r>
          <w:rPr>
            <w:rFonts w:ascii="Cambria Math" w:hAnsi="Cambria Math" w:cs="Times New Roman"/>
            <w:szCs w:val="24"/>
          </w:rPr>
          <m:t>0</m:t>
        </m:r>
      </m:oMath>
      <w:r>
        <w:rPr>
          <w:rFonts w:ascii="Times New Roman" w:hAnsi="Times New Roman" w:cs="Times New Roman"/>
          <w:szCs w:val="24"/>
        </w:rPr>
        <w:t xml:space="preserve"> and </w:t>
      </w:r>
      <m:oMath>
        <m:sSup>
          <m:sSupPr>
            <m:ctrlPr>
              <w:rPr>
                <w:rFonts w:ascii="Cambria Math" w:hAnsi="Cambria Math" w:cs="Times New Roman"/>
                <w:i/>
                <w:szCs w:val="24"/>
              </w:rPr>
            </m:ctrlPr>
          </m:sSupPr>
          <m:e>
            <m:r>
              <w:rPr>
                <w:rFonts w:ascii="Cambria Math" w:hAnsi="Cambria Math" w:cs="Times New Roman"/>
                <w:szCs w:val="24"/>
              </w:rPr>
              <m:t>χ</m:t>
            </m:r>
          </m:e>
          <m:sup>
            <m:r>
              <w:rPr>
                <w:rFonts w:ascii="Cambria Math" w:hAnsi="Cambria Math" w:cs="Times New Roman"/>
                <w:szCs w:val="24"/>
              </w:rPr>
              <m:t>2</m:t>
            </m:r>
          </m:sup>
        </m:sSup>
        <m:r>
          <w:rPr>
            <w:rFonts w:ascii="Cambria Math" w:hAnsi="Cambria Math" w:cs="Times New Roman"/>
            <w:szCs w:val="24"/>
          </w:rPr>
          <m:t>(df=1)</m:t>
        </m:r>
      </m:oMath>
      <w:r>
        <w:rPr>
          <w:rFonts w:ascii="Times New Roman" w:hAnsi="Times New Roman" w:cs="Times New Roman"/>
          <w:szCs w:val="24"/>
        </w:rPr>
        <w:t xml:space="preserve"> for the distribution of the CEST </w:t>
      </w:r>
      <w:proofErr w:type="gramStart"/>
      <w:r>
        <w:rPr>
          <w:rFonts w:ascii="Times New Roman" w:hAnsi="Times New Roman" w:cs="Times New Roman"/>
          <w:szCs w:val="24"/>
        </w:rPr>
        <w:t xml:space="preserve">under </w:t>
      </w:r>
      <w:proofErr w:type="gramEnd"/>
      <m:oMath>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0</m:t>
            </m:r>
          </m:sub>
        </m:sSub>
      </m:oMath>
      <w:r>
        <w:rPr>
          <w:rFonts w:ascii="Times New Roman" w:hAnsi="Times New Roman" w:cs="Times New Roman"/>
          <w:szCs w:val="24"/>
        </w:rPr>
        <w:t>. Fortunately,</w:t>
      </w:r>
      <w:r w:rsidR="00F76FBC">
        <w:rPr>
          <w:rFonts w:ascii="Times New Roman" w:hAnsi="Times New Roman" w:cs="Times New Roman"/>
          <w:szCs w:val="24"/>
        </w:rPr>
        <w:t xml:space="preserve"> I </w:t>
      </w:r>
      <w:r>
        <w:rPr>
          <w:rFonts w:ascii="Times New Roman" w:hAnsi="Times New Roman" w:cs="Times New Roman"/>
          <w:szCs w:val="24"/>
        </w:rPr>
        <w:t xml:space="preserve">found that such inflation does not affect the statistical power of our analysis, but certain modifications such as bootstrapping are necessary. Second, </w:t>
      </w:r>
      <w:r>
        <w:rPr>
          <w:rFonts w:ascii="Times New Roman" w:hAnsi="Times New Roman" w:cs="Times New Roman" w:hint="eastAsia"/>
          <w:szCs w:val="24"/>
        </w:rPr>
        <w:t xml:space="preserve">the proposed method </w:t>
      </w:r>
      <w:r>
        <w:rPr>
          <w:rFonts w:ascii="Times New Roman" w:hAnsi="Times New Roman" w:cs="Times New Roman"/>
          <w:szCs w:val="24"/>
        </w:rPr>
        <w:t>is</w:t>
      </w:r>
      <w:r>
        <w:rPr>
          <w:rFonts w:ascii="Times New Roman" w:hAnsi="Times New Roman" w:cs="Times New Roman" w:hint="eastAsia"/>
          <w:szCs w:val="24"/>
        </w:rPr>
        <w:t xml:space="preserve"> the computational</w:t>
      </w:r>
      <w:r>
        <w:rPr>
          <w:rFonts w:ascii="Times New Roman" w:hAnsi="Times New Roman" w:cs="Times New Roman"/>
          <w:szCs w:val="24"/>
        </w:rPr>
        <w:t>ly intensive</w:t>
      </w:r>
      <w:r>
        <w:rPr>
          <w:rFonts w:ascii="Times New Roman" w:hAnsi="Times New Roman" w:cs="Times New Roman" w:hint="eastAsia"/>
          <w:szCs w:val="24"/>
        </w:rPr>
        <w:t xml:space="preserve"> when </w:t>
      </w:r>
      <w:r>
        <w:rPr>
          <w:rFonts w:ascii="Times New Roman" w:hAnsi="Times New Roman" w:cs="Times New Roman"/>
          <w:szCs w:val="24"/>
        </w:rPr>
        <w:t xml:space="preserve">the </w:t>
      </w:r>
      <w:r>
        <w:rPr>
          <w:rFonts w:ascii="Times New Roman" w:hAnsi="Times New Roman" w:cs="Times New Roman" w:hint="eastAsia"/>
          <w:szCs w:val="24"/>
        </w:rPr>
        <w:t>family size</w:t>
      </w:r>
      <w:proofErr w:type="gramStart"/>
      <w:r>
        <w:rPr>
          <w:rFonts w:ascii="Times New Roman" w:hAnsi="Times New Roman" w:cs="Times New Roman"/>
          <w:szCs w:val="24"/>
        </w:rPr>
        <w:t xml:space="preserve">, </w:t>
      </w:r>
      <w:proofErr w:type="gramEnd"/>
      <m:oMath>
        <m:sSub>
          <m:sSubPr>
            <m:ctrlPr>
              <w:rPr>
                <w:rFonts w:ascii="Cambria Math" w:hAnsi="Cambria Math" w:cs="Times New Roman"/>
                <w:szCs w:val="24"/>
              </w:rPr>
            </m:ctrlPr>
          </m:sSubPr>
          <m:e>
            <m:r>
              <w:rPr>
                <w:rFonts w:ascii="Cambria Math" w:hAnsi="Cambria Math" w:cs="Times New Roman"/>
                <w:szCs w:val="24"/>
              </w:rPr>
              <m:t>n</m:t>
            </m:r>
          </m:e>
          <m:sub>
            <m:r>
              <w:rPr>
                <w:rFonts w:ascii="Cambria Math" w:hAnsi="Cambria Math" w:cs="Times New Roman"/>
                <w:szCs w:val="24"/>
              </w:rPr>
              <m:t>i</m:t>
            </m:r>
          </m:sub>
        </m:sSub>
      </m:oMath>
      <w:r>
        <w:rPr>
          <w:rFonts w:ascii="Times New Roman" w:hAnsi="Times New Roman" w:cs="Times New Roman"/>
          <w:szCs w:val="24"/>
        </w:rPr>
        <w:t>,</w:t>
      </w:r>
      <w:r>
        <w:rPr>
          <w:rFonts w:ascii="Times New Roman" w:hAnsi="Times New Roman" w:cs="Times New Roman" w:hint="eastAsia"/>
          <w:szCs w:val="24"/>
        </w:rPr>
        <w:t xml:space="preserve"> is </w:t>
      </w:r>
      <w:r>
        <w:rPr>
          <w:rFonts w:ascii="Times New Roman" w:hAnsi="Times New Roman" w:cs="Times New Roman"/>
          <w:szCs w:val="24"/>
        </w:rPr>
        <w:t xml:space="preserve">large, and the expected computational time is proportional to </w:t>
      </w:r>
      <m:oMath>
        <m:r>
          <m:rPr>
            <m:sty m:val="p"/>
          </m:rPr>
          <w:rPr>
            <w:rFonts w:ascii="Cambria Math" w:hAnsi="Cambria Math" w:cs="Times New Roman"/>
            <w:szCs w:val="24"/>
          </w:rPr>
          <m:t>O(</m:t>
        </m:r>
        <m:func>
          <m:funcPr>
            <m:ctrlPr>
              <w:rPr>
                <w:rFonts w:ascii="Cambria Math" w:hAnsi="Cambria Math" w:cs="Times New Roman"/>
                <w:i/>
                <w:szCs w:val="24"/>
              </w:rPr>
            </m:ctrlPr>
          </m:funcPr>
          <m:fName>
            <m:limLow>
              <m:limLowPr>
                <m:ctrlPr>
                  <w:rPr>
                    <w:rFonts w:ascii="Cambria Math" w:hAnsi="Cambria Math" w:cs="Times New Roman"/>
                    <w:i/>
                    <w:szCs w:val="24"/>
                  </w:rPr>
                </m:ctrlPr>
              </m:limLowPr>
              <m:e>
                <m:r>
                  <m:rPr>
                    <m:sty m:val="p"/>
                  </m:rPr>
                  <w:rPr>
                    <w:rFonts w:ascii="Cambria Math" w:hAnsi="Cambria Math" w:cs="Times New Roman"/>
                    <w:szCs w:val="24"/>
                  </w:rPr>
                  <m:t>max</m:t>
                </m:r>
              </m:e>
              <m:lim>
                <m:r>
                  <w:rPr>
                    <w:rFonts w:ascii="Cambria Math" w:hAnsi="Cambria Math" w:cs="Times New Roman"/>
                    <w:szCs w:val="24"/>
                  </w:rPr>
                  <m:t>i</m:t>
                </m:r>
              </m:lim>
            </m:limLow>
          </m:fName>
          <m:e>
            <m:sSubSup>
              <m:sSubSupPr>
                <m:ctrlPr>
                  <w:rPr>
                    <w:rFonts w:ascii="Cambria Math" w:hAnsi="Cambria Math" w:cs="Times New Roman"/>
                    <w:i/>
                    <w:szCs w:val="24"/>
                  </w:rPr>
                </m:ctrlPr>
              </m:sSubSupPr>
              <m:e>
                <m:r>
                  <w:rPr>
                    <w:rFonts w:ascii="Cambria Math" w:hAnsi="Cambria Math" w:cs="Times New Roman"/>
                    <w:szCs w:val="24"/>
                  </w:rPr>
                  <m:t>n</m:t>
                </m:r>
              </m:e>
              <m:sub>
                <m:r>
                  <w:rPr>
                    <w:rFonts w:ascii="Cambria Math" w:hAnsi="Cambria Math" w:cs="Times New Roman"/>
                    <w:szCs w:val="24"/>
                  </w:rPr>
                  <m:t>i</m:t>
                </m:r>
              </m:sub>
              <m:sup>
                <m:r>
                  <w:rPr>
                    <w:rFonts w:ascii="Cambria Math" w:hAnsi="Cambria Math" w:cs="Times New Roman"/>
                    <w:szCs w:val="24"/>
                  </w:rPr>
                  <m:t>3</m:t>
                </m:r>
              </m:sup>
            </m:sSubSup>
          </m:e>
        </m:func>
        <m:r>
          <w:rPr>
            <w:rFonts w:ascii="Cambria Math" w:hAnsi="Cambria Math" w:cs="Times New Roman"/>
            <w:szCs w:val="24"/>
          </w:rPr>
          <m:t>)</m:t>
        </m:r>
      </m:oMath>
      <w:r>
        <w:rPr>
          <w:rFonts w:ascii="Times New Roman" w:hAnsi="Times New Roman" w:cs="Times New Roman" w:hint="eastAsia"/>
          <w:szCs w:val="24"/>
        </w:rPr>
        <w:t>. The</w:t>
      </w:r>
      <w:r>
        <w:rPr>
          <w:rFonts w:ascii="Times New Roman" w:hAnsi="Times New Roman" w:cs="Times New Roman"/>
          <w:szCs w:val="24"/>
        </w:rPr>
        <w:t xml:space="preserve"> most significant computational burden arises from the calculation of conditional expectation </w:t>
      </w:r>
      <w:r>
        <w:rPr>
          <w:rFonts w:ascii="Times New Roman" w:hAnsi="Times New Roman" w:cs="Times New Roman" w:hint="eastAsia"/>
          <w:szCs w:val="24"/>
        </w:rPr>
        <w:t xml:space="preserve">in the E-step of </w:t>
      </w:r>
      <w:r>
        <w:rPr>
          <w:rFonts w:ascii="Times New Roman" w:hAnsi="Times New Roman" w:cs="Times New Roman"/>
          <w:szCs w:val="24"/>
        </w:rPr>
        <w:t xml:space="preserve">the </w:t>
      </w:r>
      <w:r>
        <w:rPr>
          <w:rFonts w:ascii="Times New Roman" w:hAnsi="Times New Roman" w:cs="Times New Roman" w:hint="eastAsia"/>
          <w:szCs w:val="24"/>
        </w:rPr>
        <w:t xml:space="preserve">EM algorithm. </w:t>
      </w:r>
      <w:r>
        <w:rPr>
          <w:rFonts w:ascii="Times New Roman" w:hAnsi="Times New Roman" w:cs="Times New Roman"/>
          <w:szCs w:val="24"/>
        </w:rPr>
        <w:t>T</w:t>
      </w:r>
      <w:r>
        <w:rPr>
          <w:rFonts w:ascii="Times New Roman" w:hAnsi="Times New Roman" w:cs="Times New Roman" w:hint="eastAsia"/>
          <w:szCs w:val="24"/>
        </w:rPr>
        <w:t xml:space="preserve">he computational burden </w:t>
      </w:r>
      <w:proofErr w:type="gramStart"/>
      <w:r>
        <w:rPr>
          <w:rFonts w:ascii="Times New Roman" w:hAnsi="Times New Roman" w:cs="Times New Roman"/>
          <w:szCs w:val="24"/>
        </w:rPr>
        <w:t>can be reduced</w:t>
      </w:r>
      <w:proofErr w:type="gramEnd"/>
      <w:r>
        <w:rPr>
          <w:rFonts w:ascii="Times New Roman" w:hAnsi="Times New Roman" w:cs="Times New Roman"/>
          <w:szCs w:val="24"/>
        </w:rPr>
        <w:t xml:space="preserve"> by reducing</w:t>
      </w:r>
      <w:r>
        <w:rPr>
          <w:rFonts w:ascii="Times New Roman" w:hAnsi="Times New Roman" w:cs="Times New Roman" w:hint="eastAsia"/>
          <w:szCs w:val="24"/>
        </w:rPr>
        <w:t xml:space="preserve"> the number of iterations </w:t>
      </w:r>
      <w:r>
        <w:rPr>
          <w:rFonts w:ascii="Times New Roman" w:hAnsi="Times New Roman" w:cs="Times New Roman"/>
          <w:szCs w:val="24"/>
        </w:rPr>
        <w:t>for</w:t>
      </w:r>
      <w:r>
        <w:rPr>
          <w:rFonts w:ascii="Times New Roman" w:hAnsi="Times New Roman" w:cs="Times New Roman" w:hint="eastAsia"/>
          <w:szCs w:val="24"/>
        </w:rPr>
        <w:t xml:space="preserve"> the EM algorithm or </w:t>
      </w:r>
      <w:r>
        <w:rPr>
          <w:rFonts w:ascii="Times New Roman" w:hAnsi="Times New Roman" w:cs="Times New Roman"/>
          <w:szCs w:val="24"/>
        </w:rPr>
        <w:t>by approximating</w:t>
      </w:r>
      <w:r>
        <w:rPr>
          <w:rFonts w:ascii="Times New Roman" w:hAnsi="Times New Roman" w:cs="Times New Roman" w:hint="eastAsia"/>
          <w:szCs w:val="24"/>
        </w:rPr>
        <w:t xml:space="preserve"> the moment of the multivariate truncated normal. The form</w:t>
      </w:r>
      <w:r>
        <w:rPr>
          <w:rFonts w:ascii="Times New Roman" w:hAnsi="Times New Roman" w:cs="Times New Roman"/>
          <w:szCs w:val="24"/>
        </w:rPr>
        <w:t>er</w:t>
      </w:r>
      <w:r>
        <w:rPr>
          <w:rFonts w:ascii="Times New Roman" w:hAnsi="Times New Roman" w:cs="Times New Roman" w:hint="eastAsia"/>
          <w:szCs w:val="24"/>
        </w:rPr>
        <w:t xml:space="preserve"> can be </w:t>
      </w:r>
      <w:r>
        <w:rPr>
          <w:rFonts w:ascii="Times New Roman" w:hAnsi="Times New Roman" w:cs="Times New Roman"/>
          <w:szCs w:val="24"/>
        </w:rPr>
        <w:t>achieved</w:t>
      </w:r>
      <w:r>
        <w:rPr>
          <w:rFonts w:ascii="Times New Roman" w:hAnsi="Times New Roman" w:cs="Times New Roman" w:hint="eastAsia"/>
          <w:szCs w:val="24"/>
        </w:rPr>
        <w:t xml:space="preserve"> </w:t>
      </w:r>
      <w:r>
        <w:rPr>
          <w:rFonts w:ascii="Times New Roman" w:hAnsi="Times New Roman" w:cs="Times New Roman"/>
          <w:szCs w:val="24"/>
        </w:rPr>
        <w:t xml:space="preserve">by </w:t>
      </w:r>
      <w:r>
        <w:rPr>
          <w:rFonts w:ascii="Times New Roman" w:hAnsi="Times New Roman" w:cs="Times New Roman" w:hint="eastAsia"/>
          <w:szCs w:val="24"/>
        </w:rPr>
        <w:t xml:space="preserve">using EM acceleration </w:t>
      </w:r>
      <w:proofErr w:type="gramStart"/>
      <w:r>
        <w:rPr>
          <w:rFonts w:ascii="Times New Roman" w:hAnsi="Times New Roman" w:cs="Times New Roman" w:hint="eastAsia"/>
          <w:szCs w:val="24"/>
        </w:rPr>
        <w:t>methods which</w:t>
      </w:r>
      <w:proofErr w:type="gramEnd"/>
      <w:r>
        <w:rPr>
          <w:rFonts w:ascii="Times New Roman" w:hAnsi="Times New Roman" w:cs="Times New Roman" w:hint="eastAsia"/>
          <w:szCs w:val="24"/>
        </w:rPr>
        <w:t xml:space="preserve"> can make EM dramatically faster</w:t>
      </w:r>
      <w:r>
        <w:rPr>
          <w:rFonts w:ascii="Times New Roman" w:hAnsi="Times New Roman" w:cs="Times New Roman"/>
          <w:szCs w:val="24"/>
        </w:rPr>
        <w:t>. These include</w:t>
      </w:r>
      <w:r>
        <w:rPr>
          <w:rFonts w:ascii="Times New Roman" w:hAnsi="Times New Roman" w:cs="Times New Roman" w:hint="eastAsia"/>
          <w:szCs w:val="24"/>
        </w:rPr>
        <w:t xml:space="preserve"> Aitken acceleration, conjugate gradient acceleration, quasi-Newtonian </w:t>
      </w:r>
      <w:r>
        <w:rPr>
          <w:rFonts w:ascii="Times New Roman" w:hAnsi="Times New Roman" w:cs="Times New Roman"/>
          <w:szCs w:val="24"/>
        </w:rPr>
        <w:t>acceleration,</w:t>
      </w:r>
      <w:r>
        <w:rPr>
          <w:rFonts w:ascii="Times New Roman" w:hAnsi="Times New Roman" w:cs="Times New Roman" w:hint="eastAsia"/>
          <w:szCs w:val="24"/>
        </w:rPr>
        <w:t xml:space="preserve"> and parameter expansion acceleration </w:t>
      </w:r>
      <w:r w:rsidR="002D311E">
        <w:rPr>
          <w:rFonts w:ascii="Times New Roman" w:hAnsi="Times New Roman" w:cs="Times New Roman"/>
          <w:szCs w:val="24"/>
        </w:rPr>
        <w:fldChar w:fldCharType="begin">
          <w:fldData xml:space="preserve">PEVuZE5vdGU+PENpdGU+PEF1dGhvcj5MYWlyZDwvQXV0aG9yPjxZZWFyPjE5ODc8L1llYXI+PFJl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</w:fldData>
        </w:fldChar>
      </w:r>
      <w:r w:rsidR="008061C7">
        <w:rPr>
          <w:rFonts w:ascii="Times New Roman" w:hAnsi="Times New Roman" w:cs="Times New Roman"/>
          <w:szCs w:val="24"/>
        </w:rPr>
        <w:instrText xml:space="preserve"> ADDIN EN.CITE </w:instrText>
      </w:r>
      <w:r w:rsidR="008061C7">
        <w:rPr>
          <w:rFonts w:ascii="Times New Roman" w:hAnsi="Times New Roman" w:cs="Times New Roman"/>
          <w:szCs w:val="24"/>
        </w:rPr>
        <w:fldChar w:fldCharType="begin">
          <w:fldData xml:space="preserve">PEVuZE5vdGU+PENpdGU+PEF1dGhvcj5MYWlyZDwvQXV0aG9yPjxZZWFyPjE5ODc8L1llYXI+PFJl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</w:fldData>
        </w:fldChar>
      </w:r>
      <w:r w:rsidR="008061C7">
        <w:rPr>
          <w:rFonts w:ascii="Times New Roman" w:hAnsi="Times New Roman" w:cs="Times New Roman"/>
          <w:szCs w:val="24"/>
        </w:rPr>
        <w:instrText xml:space="preserve"> ADDIN EN.CITE.DATA </w:instrText>
      </w:r>
      <w:r w:rsidR="008061C7">
        <w:rPr>
          <w:rFonts w:ascii="Times New Roman" w:hAnsi="Times New Roman" w:cs="Times New Roman"/>
          <w:szCs w:val="24"/>
        </w:rPr>
      </w:r>
      <w:r w:rsidR="008061C7">
        <w:rPr>
          <w:rFonts w:ascii="Times New Roman" w:hAnsi="Times New Roman" w:cs="Times New Roman"/>
          <w:szCs w:val="24"/>
        </w:rPr>
        <w:fldChar w:fldCharType="end"/>
      </w:r>
      <w:r w:rsidR="002D311E">
        <w:rPr>
          <w:rFonts w:ascii="Times New Roman" w:hAnsi="Times New Roman" w:cs="Times New Roman"/>
          <w:szCs w:val="24"/>
        </w:rPr>
        <w:fldChar w:fldCharType="separate"/>
      </w:r>
      <w:r w:rsidR="008061C7">
        <w:rPr>
          <w:rFonts w:ascii="Times New Roman" w:hAnsi="Times New Roman" w:cs="Times New Roman"/>
          <w:noProof/>
          <w:szCs w:val="24"/>
        </w:rPr>
        <w:t>[140-144]</w:t>
      </w:r>
      <w:r w:rsidR="002D311E">
        <w:rPr>
          <w:rFonts w:ascii="Times New Roman" w:hAnsi="Times New Roman" w:cs="Times New Roman"/>
          <w:szCs w:val="24"/>
        </w:rPr>
        <w:fldChar w:fldCharType="end"/>
      </w:r>
      <w:r>
        <w:rPr>
          <w:rFonts w:ascii="Times New Roman" w:hAnsi="Times New Roman" w:cs="Times New Roman" w:hint="eastAsia"/>
          <w:szCs w:val="24"/>
        </w:rPr>
        <w:t xml:space="preserve">. For </w:t>
      </w:r>
      <w:r>
        <w:rPr>
          <w:rFonts w:ascii="Times New Roman" w:hAnsi="Times New Roman" w:cs="Times New Roman"/>
          <w:szCs w:val="24"/>
        </w:rPr>
        <w:t xml:space="preserve">the latter, conditional expectation may be </w:t>
      </w:r>
      <w:r>
        <w:rPr>
          <w:rFonts w:ascii="Times New Roman" w:hAnsi="Times New Roman" w:cs="Times New Roman"/>
          <w:szCs w:val="24"/>
        </w:rPr>
        <w:lastRenderedPageBreak/>
        <w:t>approximated using certain numerical algorithms such as Laplace approximation. Investigation of these techniques will be the focus of future research.</w:t>
      </w:r>
    </w:p>
    <w:p w:rsidR="00345A24" w:rsidRPr="006A0410" w:rsidRDefault="00345A24" w:rsidP="00345A24">
      <w:pPr>
        <w:spacing w:after="0"/>
        <w:ind w:firstLine="720"/>
        <w:rPr>
          <w:rFonts w:ascii="Times New Roman" w:hAnsi="Times New Roman" w:cs="Times New Roman"/>
          <w:szCs w:val="24"/>
        </w:rPr>
      </w:pPr>
      <w:r w:rsidRPr="004242F1">
        <w:rPr>
          <w:rFonts w:ascii="Times New Roman" w:hAnsi="Times New Roman" w:cs="Times New Roman"/>
          <w:szCs w:val="24"/>
        </w:rPr>
        <w:t>H</w:t>
      </w:r>
      <w:r>
        <w:rPr>
          <w:rFonts w:ascii="Times New Roman" w:hAnsi="Times New Roman" w:cs="Times New Roman"/>
          <w:szCs w:val="24"/>
        </w:rPr>
        <w:t>eritability shows important utility for genetic epidemiology; however, heritability estimation of dichotomous phenotypes can be extremely complicated due to ascertainment bias. Despite</w:t>
      </w:r>
      <w:r>
        <w:rPr>
          <w:rFonts w:ascii="Times New Roman" w:hAnsi="Times New Roman" w:cs="Times New Roman" w:hint="eastAsia"/>
          <w:szCs w:val="24"/>
        </w:rPr>
        <w:t xml:space="preserve"> several limitations,</w:t>
      </w:r>
      <w:r>
        <w:rPr>
          <w:rFonts w:ascii="Times New Roman" w:hAnsi="Times New Roman" w:cs="Times New Roman"/>
          <w:szCs w:val="24"/>
        </w:rPr>
        <w:t xml:space="preserve"> our proposed method successfully enabled heritability estimation of dichotomous traits in ascertained families, and this method may provide</w:t>
      </w:r>
      <w:r>
        <w:rPr>
          <w:rFonts w:ascii="Times New Roman" w:hAnsi="Times New Roman" w:cs="Times New Roman" w:hint="eastAsia"/>
          <w:szCs w:val="24"/>
        </w:rPr>
        <w:t xml:space="preserve"> a </w:t>
      </w:r>
      <w:r>
        <w:rPr>
          <w:rFonts w:ascii="Times New Roman" w:hAnsi="Times New Roman" w:cs="Times New Roman"/>
          <w:szCs w:val="24"/>
        </w:rPr>
        <w:t>promising</w:t>
      </w:r>
      <w:r>
        <w:rPr>
          <w:rFonts w:ascii="Times New Roman" w:hAnsi="Times New Roman" w:cs="Times New Roman" w:hint="eastAsia"/>
          <w:szCs w:val="24"/>
        </w:rPr>
        <w:t xml:space="preserve"> strategy to estimate </w:t>
      </w:r>
      <w:r>
        <w:rPr>
          <w:rFonts w:ascii="Times New Roman" w:hAnsi="Times New Roman" w:cs="Times New Roman"/>
          <w:szCs w:val="24"/>
        </w:rPr>
        <w:t xml:space="preserve">the </w:t>
      </w:r>
      <w:r>
        <w:rPr>
          <w:rFonts w:ascii="Times New Roman" w:hAnsi="Times New Roman" w:cs="Times New Roman" w:hint="eastAsia"/>
          <w:szCs w:val="24"/>
        </w:rPr>
        <w:t xml:space="preserve">narrow-sense heritability </w:t>
      </w:r>
      <w:r>
        <w:rPr>
          <w:rFonts w:ascii="Times New Roman" w:hAnsi="Times New Roman" w:cs="Times New Roman"/>
          <w:szCs w:val="24"/>
        </w:rPr>
        <w:t>of</w:t>
      </w:r>
      <w:r>
        <w:rPr>
          <w:rFonts w:ascii="Times New Roman" w:hAnsi="Times New Roman" w:cs="Times New Roman" w:hint="eastAsia"/>
          <w:szCs w:val="24"/>
        </w:rPr>
        <w:t xml:space="preserve"> various </w:t>
      </w:r>
      <w:r>
        <w:rPr>
          <w:rFonts w:ascii="Times New Roman" w:hAnsi="Times New Roman" w:cs="Times New Roman"/>
          <w:szCs w:val="24"/>
        </w:rPr>
        <w:t>diseases</w:t>
      </w:r>
      <w:r>
        <w:rPr>
          <w:rFonts w:ascii="Times New Roman" w:hAnsi="Times New Roman" w:cs="Times New Roman" w:hint="eastAsia"/>
          <w:szCs w:val="24"/>
        </w:rPr>
        <w:t xml:space="preserve">. LTMH </w:t>
      </w:r>
      <w:proofErr w:type="gramStart"/>
      <w:r>
        <w:rPr>
          <w:rFonts w:ascii="Times New Roman" w:hAnsi="Times New Roman" w:cs="Times New Roman" w:hint="eastAsia"/>
          <w:szCs w:val="24"/>
        </w:rPr>
        <w:t>is implemented</w:t>
      </w:r>
      <w:proofErr w:type="gramEnd"/>
      <w:r>
        <w:rPr>
          <w:rFonts w:ascii="Times New Roman" w:hAnsi="Times New Roman" w:cs="Times New Roman" w:hint="eastAsia"/>
          <w:szCs w:val="24"/>
        </w:rPr>
        <w:t xml:space="preserve"> in R language</w:t>
      </w:r>
      <w:r>
        <w:rPr>
          <w:rFonts w:ascii="Times New Roman" w:hAnsi="Times New Roman" w:cs="Times New Roman"/>
          <w:szCs w:val="24"/>
        </w:rPr>
        <w:t>,</w:t>
      </w:r>
      <w:r>
        <w:rPr>
          <w:rFonts w:ascii="Times New Roman" w:hAnsi="Times New Roman" w:cs="Times New Roman" w:hint="eastAsia"/>
          <w:szCs w:val="24"/>
        </w:rPr>
        <w:t xml:space="preserve"> and source codes </w:t>
      </w:r>
      <w:r>
        <w:rPr>
          <w:rFonts w:ascii="Times New Roman" w:hAnsi="Times New Roman" w:cs="Times New Roman"/>
          <w:szCs w:val="24"/>
        </w:rPr>
        <w:t>are</w:t>
      </w:r>
      <w:r>
        <w:rPr>
          <w:rFonts w:ascii="Times New Roman" w:hAnsi="Times New Roman" w:cs="Times New Roman" w:hint="eastAsia"/>
          <w:szCs w:val="24"/>
        </w:rPr>
        <w:t xml:space="preserve"> freely </w:t>
      </w:r>
      <w:r>
        <w:rPr>
          <w:rFonts w:ascii="Times New Roman" w:hAnsi="Times New Roman" w:cs="Times New Roman"/>
          <w:szCs w:val="24"/>
        </w:rPr>
        <w:t>available</w:t>
      </w:r>
      <w:r>
        <w:rPr>
          <w:rFonts w:ascii="Times New Roman" w:hAnsi="Times New Roman" w:cs="Times New Roman" w:hint="eastAsia"/>
          <w:szCs w:val="24"/>
        </w:rPr>
        <w:t xml:space="preserve"> at </w:t>
      </w:r>
      <w:hyperlink r:id="rId42" w:history="1">
        <w:r w:rsidRPr="0062194C">
          <w:rPr>
            <w:rStyle w:val="af7"/>
            <w:rFonts w:ascii="Times New Roman" w:hAnsi="Times New Roman" w:cs="Times New Roman" w:hint="eastAsia"/>
            <w:szCs w:val="24"/>
          </w:rPr>
          <w:t>http://healthstat.snu.ac.kr/software/LTMH</w:t>
        </w:r>
      </w:hyperlink>
      <w:r>
        <w:rPr>
          <w:rFonts w:ascii="Times New Roman" w:hAnsi="Times New Roman" w:cs="Times New Roman" w:hint="eastAsia"/>
          <w:szCs w:val="24"/>
        </w:rPr>
        <w:t>.</w:t>
      </w:r>
    </w:p>
    <w:p w:rsidR="00345A24" w:rsidRDefault="00345A24" w:rsidP="00345A24">
      <w:pPr>
        <w:tabs>
          <w:tab w:val="left" w:pos="2568"/>
        </w:tabs>
        <w:spacing w:after="0"/>
        <w:rPr>
          <w:rFonts w:ascii="Times New Roman" w:hAnsi="Times New Roman" w:cs="Times New Roman"/>
          <w:sz w:val="22"/>
        </w:rPr>
      </w:pPr>
    </w:p>
    <w:p w:rsidR="000D5694" w:rsidRDefault="000D5694">
      <w:pPr>
        <w:spacing w:line="264" w:lineRule="auto"/>
        <w:rPr>
          <w:rFonts w:ascii="Times New Roman" w:eastAsiaTheme="majorEastAsia" w:hAnsi="Times New Roman" w:cstheme="majorBidi"/>
          <w:b/>
          <w:color w:val="000000" w:themeColor="text1"/>
          <w:sz w:val="32"/>
          <w:szCs w:val="28"/>
        </w:rPr>
      </w:pPr>
      <w:r>
        <w:br w:type="page"/>
      </w:r>
    </w:p>
    <w:p w:rsidR="00A64016" w:rsidRPr="00A4363D" w:rsidRDefault="00A64016" w:rsidP="00AC5F17">
      <w:pPr>
        <w:pStyle w:val="2"/>
      </w:pPr>
      <w:bookmarkStart w:id="210" w:name="_Toc532503943"/>
      <w:r>
        <w:rPr>
          <w:rFonts w:hint="eastAsia"/>
        </w:rPr>
        <w:lastRenderedPageBreak/>
        <w:t xml:space="preserve">4.5 </w:t>
      </w:r>
      <w:r>
        <w:t>Appendix</w:t>
      </w:r>
      <w:bookmarkEnd w:id="210"/>
    </w:p>
    <w:p w:rsidR="00A64016" w:rsidRPr="00A4363D" w:rsidRDefault="00AC5F17" w:rsidP="00AC5F17">
      <w:pPr>
        <w:pStyle w:val="3"/>
      </w:pPr>
      <w:bookmarkStart w:id="211" w:name="_Toc532503944"/>
      <w:r>
        <w:rPr>
          <w:rFonts w:hint="eastAsia"/>
        </w:rPr>
        <w:t xml:space="preserve">4.5.1 </w:t>
      </w:r>
      <w:r w:rsidR="00A64016" w:rsidRPr="00A4363D">
        <w:t>Numerical analysis for optimization of the heritability in M-step of EM algorithm</w:t>
      </w:r>
      <w:bookmarkEnd w:id="211"/>
    </w:p>
    <w:p w:rsidR="00A64016" w:rsidRPr="00A4363D" w:rsidRDefault="00A64016" w:rsidP="00A64016">
      <w:pPr>
        <w:spacing w:after="0"/>
        <w:ind w:firstLine="720"/>
        <w:rPr>
          <w:rFonts w:ascii="Times New Roman" w:eastAsia="맑은 고딕" w:hAnsi="Times New Roman" w:cs="Times New Roman"/>
          <w:szCs w:val="24"/>
        </w:rPr>
      </w:pPr>
      <w:r w:rsidRPr="00A4363D">
        <w:rPr>
          <w:rFonts w:ascii="Times New Roman" w:eastAsia="맑은 고딕" w:hAnsi="Times New Roman" w:cs="Times New Roman"/>
        </w:rPr>
        <w:t xml:space="preserve">The first derivative of </w:t>
      </w:r>
      <m:oMath>
        <m:sSub>
          <m:sSubPr>
            <m:ctrlPr>
              <w:rPr>
                <w:rFonts w:ascii="Cambria Math" w:eastAsia="맑은 고딕" w:hAnsi="Cambria Math" w:cs="Times New Roman"/>
                <w:i/>
                <w:szCs w:val="24"/>
              </w:rPr>
            </m:ctrlPr>
          </m:sSubPr>
          <m:e>
            <m:r>
              <w:rPr>
                <w:rFonts w:ascii="Cambria Math" w:eastAsia="맑은 고딕" w:hAnsi="Cambria Math" w:cs="Times New Roman"/>
                <w:szCs w:val="24"/>
              </w:rPr>
              <m:t>Q</m:t>
            </m:r>
          </m:e>
          <m:sub>
            <m:r>
              <w:rPr>
                <w:rFonts w:ascii="Cambria Math" w:eastAsia="맑은 고딕" w:hAnsi="Cambria Math" w:cs="Times New Roman"/>
                <w:szCs w:val="24"/>
              </w:rPr>
              <m:t>i</m:t>
            </m:r>
          </m:sub>
        </m:sSub>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θ</m:t>
            </m:r>
            <m:ctrlPr>
              <w:rPr>
                <w:rFonts w:ascii="Cambria Math" w:eastAsia="맑은 고딕" w:hAnsi="Cambria Math" w:cs="Times New Roman"/>
                <w:b/>
                <w:szCs w:val="24"/>
              </w:rPr>
            </m:ctrlPr>
          </m:e>
          <m:e>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θ</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e>
        </m:d>
      </m:oMath>
      <w:r w:rsidRPr="00A4363D">
        <w:rPr>
          <w:rFonts w:ascii="Times New Roman" w:eastAsia="맑은 고딕" w:hAnsi="Times New Roman" w:cs="Times New Roman"/>
          <w:szCs w:val="24"/>
        </w:rPr>
        <w:t xml:space="preserve"> with respect to </w:t>
      </w:r>
      <m:oMath>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e>
          <m:sup>
            <m:r>
              <w:rPr>
                <w:rFonts w:ascii="Cambria Math" w:eastAsia="맑은 고딕" w:hAnsi="Cambria Math" w:cs="Times New Roman"/>
                <w:szCs w:val="24"/>
              </w:rPr>
              <m:t>2</m:t>
            </m:r>
          </m:sup>
        </m:sSup>
      </m:oMath>
      <w:r w:rsidRPr="00A4363D">
        <w:rPr>
          <w:rFonts w:ascii="Times New Roman" w:eastAsia="맑은 고딕" w:hAnsi="Times New Roman" w:cs="Times New Roman"/>
          <w:szCs w:val="24"/>
        </w:rPr>
        <w:t xml:space="preserve"> </w:t>
      </w:r>
      <w:proofErr w:type="gramStart"/>
      <w:r w:rsidRPr="00A4363D">
        <w:rPr>
          <w:rFonts w:ascii="Times New Roman" w:eastAsia="맑은 고딕" w:hAnsi="Times New Roman" w:cs="Times New Roman"/>
          <w:szCs w:val="24"/>
        </w:rPr>
        <w:t>is given</w:t>
      </w:r>
      <w:proofErr w:type="gramEnd"/>
      <w:r w:rsidRPr="00A4363D">
        <w:rPr>
          <w:rFonts w:ascii="Times New Roman" w:eastAsia="맑은 고딕" w:hAnsi="Times New Roman" w:cs="Times New Roman"/>
          <w:szCs w:val="24"/>
        </w:rPr>
        <w:t xml:space="preserve"> by</w:t>
      </w:r>
    </w:p>
    <w:p w:rsidR="00A64016" w:rsidRPr="00A4363D" w:rsidRDefault="007C21AD" w:rsidP="00A64016">
      <w:pPr>
        <w:spacing w:after="0"/>
        <w:rPr>
          <w:rFonts w:ascii="Times New Roman" w:eastAsia="맑은 고딕" w:hAnsi="Times New Roman" w:cs="Times New Roman"/>
          <w:szCs w:val="24"/>
        </w:rPr>
      </w:pPr>
      <m:oMathPara>
        <m:oMathParaPr>
          <m:jc m:val="right"/>
        </m:oMathParaPr>
        <m:oMath>
          <m:f>
            <m:fPr>
              <m:ctrlPr>
                <w:rPr>
                  <w:rFonts w:ascii="Cambria Math" w:eastAsia="맑은 고딕" w:hAnsi="Cambria Math" w:cs="Times New Roman"/>
                  <w:szCs w:val="16"/>
                  <w:lang w:eastAsia="en-US"/>
                </w:rPr>
              </m:ctrlPr>
            </m:fPr>
            <m:num>
              <m:r>
                <w:rPr>
                  <w:rFonts w:ascii="Cambria Math" w:eastAsia="맑은 고딕" w:hAnsi="Cambria Math" w:cs="Times New Roman"/>
                  <w:szCs w:val="16"/>
                  <w:lang w:eastAsia="en-US"/>
                </w:rPr>
                <m:t>∂</m:t>
              </m:r>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Q</m:t>
                  </m:r>
                </m:e>
                <m:sub>
                  <m:r>
                    <w:rPr>
                      <w:rFonts w:ascii="Cambria Math" w:eastAsia="맑은 고딕" w:hAnsi="Cambria Math" w:cs="Times New Roman"/>
                      <w:szCs w:val="24"/>
                      <w:lang w:eastAsia="en-US"/>
                    </w:rPr>
                    <m:t>i</m:t>
                  </m:r>
                </m:sub>
              </m:sSub>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ctrlPr>
                <w:rPr>
                  <w:rFonts w:ascii="Cambria Math" w:eastAsia="맑은 고딕" w:hAnsi="Cambria Math" w:cs="Times New Roman"/>
                  <w:i/>
                  <w:szCs w:val="16"/>
                  <w:lang w:eastAsia="en-US"/>
                </w:rPr>
              </m:ctrlPr>
            </m:num>
            <m:den>
              <m:r>
                <w:rPr>
                  <w:rFonts w:ascii="Cambria Math" w:eastAsia="맑은 고딕" w:hAnsi="Cambria Math" w:cs="Times New Roman"/>
                  <w:szCs w:val="16"/>
                  <w:lang w:eastAsia="en-US"/>
                </w:rPr>
                <m:t>∂</m:t>
              </m:r>
              <m:sSup>
                <m:sSupPr>
                  <m:ctrlPr>
                    <w:rPr>
                      <w:rFonts w:ascii="Cambria Math" w:eastAsia="맑은 고딕" w:hAnsi="Cambria Math" w:cs="Times New Roman"/>
                      <w:i/>
                      <w:szCs w:val="16"/>
                      <w:lang w:eastAsia="en-US"/>
                    </w:rPr>
                  </m:ctrlPr>
                </m:sSupPr>
                <m:e>
                  <m:r>
                    <w:rPr>
                      <w:rFonts w:ascii="Cambria Math" w:eastAsia="맑은 고딕" w:hAnsi="Cambria Math" w:cs="Times New Roman"/>
                      <w:szCs w:val="16"/>
                      <w:lang w:eastAsia="en-US"/>
                    </w:rPr>
                    <m:t>h</m:t>
                  </m:r>
                </m:e>
                <m:sup>
                  <m:r>
                    <w:rPr>
                      <w:rFonts w:ascii="Cambria Math" w:eastAsia="맑은 고딕" w:hAnsi="Cambria Math" w:cs="Times New Roman"/>
                      <w:szCs w:val="16"/>
                      <w:lang w:eastAsia="en-US"/>
                    </w:rPr>
                    <m:t>2</m:t>
                  </m:r>
                </m:sup>
              </m:sSup>
            </m:den>
          </m:f>
          <m:r>
            <m:rPr>
              <m:sty m:val="p"/>
            </m:rPr>
            <w:rPr>
              <w:rFonts w:ascii="Cambria Math" w:eastAsia="맑은 고딕" w:hAnsi="Cambria Math" w:cs="Times New Roman"/>
              <w:szCs w:val="16"/>
              <w:lang w:eastAsia="en-US"/>
            </w:rPr>
            <m:t>=</m:t>
          </m:r>
          <m: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r>
                <w:rPr>
                  <w:rFonts w:ascii="Cambria Math" w:eastAsia="맑은 고딕" w:hAnsi="Cambria Math" w:cs="Times New Roman"/>
                  <w:szCs w:val="24"/>
                  <w:lang w:eastAsia="en-US"/>
                </w:rPr>
                <m:t>1</m:t>
              </m:r>
            </m:num>
            <m:den>
              <m:r>
                <w:rPr>
                  <w:rFonts w:ascii="Cambria Math" w:eastAsia="맑은 고딕" w:hAnsi="Cambria Math" w:cs="Times New Roman"/>
                  <w:szCs w:val="24"/>
                  <w:lang w:eastAsia="en-US"/>
                </w:rPr>
                <m:t>2</m:t>
              </m:r>
            </m:den>
          </m:f>
          <m:r>
            <m:rPr>
              <m:sty m:val="p"/>
            </m:rPr>
            <w:rPr>
              <w:rFonts w:ascii="Cambria Math" w:eastAsia="맑은 고딕" w:hAnsi="Cambria Math" w:cs="Times New Roman"/>
              <w:szCs w:val="24"/>
              <w:lang w:eastAsia="en-US"/>
            </w:rPr>
            <m:t>tr</m:t>
          </m:r>
          <m:d>
            <m:dPr>
              <m:ctrlPr>
                <w:rPr>
                  <w:rFonts w:ascii="Cambria Math" w:eastAsia="맑은 고딕" w:hAnsi="Cambria Math" w:cs="Times New Roman"/>
                  <w:i/>
                  <w:szCs w:val="24"/>
                  <w:lang w:eastAsia="en-US"/>
                </w:rPr>
              </m:ctrlPr>
            </m:dPr>
            <m:e>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r>
                    <w:rPr>
                      <w:rFonts w:ascii="Cambria Math" w:eastAsia="맑은 고딕" w:hAnsi="Cambria Math" w:cs="Times New Roman"/>
                      <w:szCs w:val="24"/>
                      <w:lang w:eastAsia="en-US"/>
                    </w:rPr>
                    <m:t>-1</m:t>
                  </m:r>
                </m:sup>
              </m:sSubSup>
              <m:d>
                <m:dPr>
                  <m:ctrlPr>
                    <w:rPr>
                      <w:rFonts w:ascii="Cambria Math" w:eastAsia="맑은 고딕" w:hAnsi="Cambria Math" w:cs="Times New Roman"/>
                      <w:b/>
                      <w:i/>
                      <w:szCs w:val="24"/>
                      <w:lang w:eastAsia="en-US"/>
                    </w:rPr>
                  </m:ctrlPr>
                </m:dPr>
                <m:e>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Φ</m:t>
                      </m:r>
                    </m:e>
                    <m:sub>
                      <m:r>
                        <w:rPr>
                          <w:rFonts w:ascii="Cambria Math" w:eastAsia="맑은 고딕" w:hAnsi="Cambria Math" w:cs="Times New Roman"/>
                          <w:szCs w:val="24"/>
                          <w:lang w:eastAsia="en-US"/>
                        </w:rPr>
                        <m:t>i</m:t>
                      </m:r>
                    </m:sub>
                  </m:sSub>
                  <m:r>
                    <m:rPr>
                      <m:sty m:val="bi"/>
                    </m:rPr>
                    <w:rPr>
                      <w:rFonts w:ascii="Cambria Math" w:eastAsia="맑은 고딕" w:hAnsi="Cambria Math" w:cs="Times New Roman"/>
                      <w:szCs w:val="24"/>
                      <w:lang w:eastAsia="en-US"/>
                    </w:rPr>
                    <m:t>-</m:t>
                  </m:r>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I</m:t>
                      </m:r>
                    </m:e>
                    <m:sub>
                      <m:sSub>
                        <m:sSubPr>
                          <m:ctrlPr>
                            <w:rPr>
                              <w:rFonts w:ascii="Cambria Math" w:eastAsia="맑은 고딕" w:hAnsi="Cambria Math" w:cs="Times New Roman"/>
                              <w:b/>
                              <w:i/>
                              <w:szCs w:val="24"/>
                              <w:lang w:eastAsia="en-US"/>
                            </w:rPr>
                          </m:ctrlPr>
                        </m:sSubPr>
                        <m:e>
                          <m:r>
                            <w:rPr>
                              <w:rFonts w:ascii="Cambria Math" w:eastAsia="맑은 고딕" w:hAnsi="Cambria Math" w:cs="Times New Roman"/>
                              <w:szCs w:val="24"/>
                              <w:lang w:eastAsia="en-US"/>
                            </w:rPr>
                            <m:t>n</m:t>
                          </m:r>
                          <m:ctrlPr>
                            <w:rPr>
                              <w:rFonts w:ascii="Cambria Math" w:eastAsia="맑은 고딕" w:hAnsi="Cambria Math" w:cs="Times New Roman"/>
                              <w:i/>
                              <w:szCs w:val="24"/>
                              <w:lang w:eastAsia="en-US"/>
                            </w:rPr>
                          </m:ctrlPr>
                        </m:e>
                        <m:sub>
                          <m:r>
                            <m:rPr>
                              <m:sty m:val="bi"/>
                            </m:rPr>
                            <w:rPr>
                              <w:rFonts w:ascii="Cambria Math" w:eastAsia="맑은 고딕" w:hAnsi="Cambria Math" w:cs="Times New Roman"/>
                              <w:szCs w:val="24"/>
                              <w:lang w:eastAsia="en-US"/>
                            </w:rPr>
                            <m:t>i</m:t>
                          </m:r>
                        </m:sub>
                      </m:sSub>
                    </m:sub>
                  </m:sSub>
                </m:e>
              </m:d>
            </m:e>
          </m:d>
          <m: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r>
                <w:rPr>
                  <w:rFonts w:ascii="Cambria Math" w:eastAsia="맑은 고딕" w:hAnsi="Cambria Math" w:cs="Times New Roman"/>
                  <w:szCs w:val="24"/>
                  <w:lang w:eastAsia="en-US"/>
                </w:rPr>
                <m:t>1</m:t>
              </m:r>
            </m:num>
            <m:den>
              <m:r>
                <w:rPr>
                  <w:rFonts w:ascii="Cambria Math" w:eastAsia="맑은 고딕" w:hAnsi="Cambria Math" w:cs="Times New Roman"/>
                  <w:szCs w:val="24"/>
                  <w:lang w:eastAsia="en-US"/>
                </w:rPr>
                <m:t>2</m:t>
              </m:r>
            </m:den>
          </m:f>
          <m:r>
            <m:rPr>
              <m:sty m:val="p"/>
            </m:rPr>
            <w:rPr>
              <w:rFonts w:ascii="Cambria Math" w:eastAsia="맑은 고딕" w:hAnsi="Cambria Math" w:cs="Times New Roman"/>
              <w:szCs w:val="24"/>
              <w:lang w:eastAsia="en-US"/>
            </w:rPr>
            <m:t>tr</m:t>
          </m:r>
          <m:d>
            <m:dPr>
              <m:ctrlPr>
                <w:rPr>
                  <w:rFonts w:ascii="Cambria Math" w:eastAsia="맑은 고딕" w:hAnsi="Cambria Math" w:cs="Times New Roman"/>
                  <w:szCs w:val="24"/>
                  <w:lang w:eastAsia="en-US"/>
                </w:rPr>
              </m:ctrlPr>
            </m:dPr>
            <m:e>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C</m:t>
                  </m:r>
                </m:e>
                <m:sub>
                  <m:r>
                    <w:rPr>
                      <w:rFonts w:ascii="Cambria Math" w:eastAsia="맑은 고딕" w:hAnsi="Cambria Math" w:cs="Times New Roman"/>
                      <w:szCs w:val="24"/>
                      <w:lang w:eastAsia="en-US"/>
                    </w:rPr>
                    <m:t>i</m:t>
                  </m:r>
                </m:sub>
              </m:sSub>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A</m:t>
                  </m: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ctrlPr>
                        <w:rPr>
                          <w:rFonts w:ascii="Cambria Math" w:eastAsia="맑은 고딕" w:hAnsi="Cambria Math" w:cs="Times New Roman"/>
                          <w:b/>
                          <w:i/>
                          <w:szCs w:val="24"/>
                          <w:lang w:eastAsia="en-US"/>
                        </w:rPr>
                      </m:ctrlPr>
                    </m:e>
                  </m:d>
                </m:sup>
              </m:sSubSup>
            </m:e>
          </m:d>
          <m:r>
            <w:rPr>
              <w:rFonts w:ascii="Cambria Math" w:eastAsia="맑은 고딕" w:hAnsi="Cambria Math" w:cs="Times New Roman"/>
              <w:szCs w:val="24"/>
              <w:lang w:eastAsia="en-US"/>
            </w:rPr>
            <m:t>+</m:t>
          </m:r>
          <m:sSup>
            <m:sSupPr>
              <m:ctrlPr>
                <w:rPr>
                  <w:rFonts w:ascii="Cambria Math" w:eastAsia="맑은 고딕" w:hAnsi="Cambria Math" w:cs="Times New Roman"/>
                  <w:i/>
                  <w:szCs w:val="24"/>
                  <w:lang w:eastAsia="en-US"/>
                </w:rPr>
              </m:ctrlPr>
            </m:sSupPr>
            <m:e>
              <m:r>
                <m:rPr>
                  <m:sty m:val="b"/>
                </m:rPr>
                <w:rPr>
                  <w:rFonts w:ascii="Cambria Math" w:eastAsia="맑은 고딕" w:hAnsi="Cambria Math" w:cs="Times New Roman"/>
                  <w:szCs w:val="24"/>
                  <w:lang w:eastAsia="en-US"/>
                </w:rPr>
                <m:t>β</m:t>
              </m:r>
              <m:ctrlPr>
                <w:rPr>
                  <w:rFonts w:ascii="Cambria Math" w:eastAsia="맑은 고딕" w:hAnsi="Cambria Math" w:cs="Times New Roman"/>
                  <w:b/>
                  <w:szCs w:val="24"/>
                  <w:lang w:eastAsia="en-US"/>
                </w:rPr>
              </m:ctrlPr>
            </m:e>
            <m:sup>
              <m:r>
                <w:rPr>
                  <w:rFonts w:ascii="Cambria Math" w:eastAsia="맑은 고딕" w:hAnsi="Cambria Math" w:cs="Times New Roman"/>
                  <w:szCs w:val="24"/>
                  <w:lang w:eastAsia="en-US"/>
                </w:rPr>
                <m:t>t</m:t>
              </m:r>
            </m:sup>
          </m:sSup>
          <m:sSubSup>
            <m:sSubSupPr>
              <m:ctrlPr>
                <w:rPr>
                  <w:rFonts w:ascii="Cambria Math" w:eastAsia="맑은 고딕" w:hAnsi="Cambria Math" w:cs="Times New Roman"/>
                  <w:i/>
                  <w:szCs w:val="24"/>
                  <w:lang w:eastAsia="en-US"/>
                </w:rPr>
              </m:ctrlPr>
            </m:sSubSup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t</m:t>
              </m:r>
            </m:sup>
          </m:sSubSup>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C</m:t>
              </m:r>
            </m:e>
            <m:sub>
              <m:r>
                <w:rPr>
                  <w:rFonts w:ascii="Cambria Math" w:eastAsia="맑은 고딕" w:hAnsi="Cambria Math" w:cs="Times New Roman"/>
                  <w:szCs w:val="24"/>
                  <w:lang w:eastAsia="en-US"/>
                </w:rPr>
                <m:t>i</m:t>
              </m:r>
            </m:sub>
          </m:sSub>
          <m:d>
            <m:dPr>
              <m:ctrlPr>
                <w:rPr>
                  <w:rFonts w:ascii="Cambria Math" w:eastAsia="맑은 고딕" w:hAnsi="Cambria Math" w:cs="Times New Roman"/>
                  <w:b/>
                  <w:i/>
                  <w:szCs w:val="24"/>
                  <w:lang w:eastAsia="en-US"/>
                </w:rPr>
              </m:ctrlPr>
            </m:dPr>
            <m:e>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B</m:t>
                  </m:r>
                </m:e>
                <m:sub>
                  <m:r>
                    <w:rPr>
                      <w:rFonts w:ascii="Cambria Math" w:eastAsia="맑은 고딕" w:hAnsi="Cambria Math" w:cs="Times New Roman"/>
                      <w:szCs w:val="24"/>
                      <w:lang w:eastAsia="en-US"/>
                    </w:rPr>
                    <m:t>i</m:t>
                  </m:r>
                </m:sub>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bSup>
              <m:r>
                <m:rPr>
                  <m:sty m:val="bi"/>
                </m:rP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r>
                    <w:rPr>
                      <w:rFonts w:ascii="Cambria Math" w:eastAsia="맑은 고딕" w:hAnsi="Cambria Math" w:cs="Times New Roman"/>
                      <w:szCs w:val="24"/>
                      <w:lang w:eastAsia="en-US"/>
                    </w:rPr>
                    <m:t>1</m:t>
                  </m:r>
                </m:num>
                <m:den>
                  <m:r>
                    <w:rPr>
                      <w:rFonts w:ascii="Cambria Math" w:eastAsia="맑은 고딕" w:hAnsi="Cambria Math" w:cs="Times New Roman"/>
                      <w:szCs w:val="24"/>
                      <w:lang w:eastAsia="en-US"/>
                    </w:rPr>
                    <m:t>2</m:t>
                  </m:r>
                </m:den>
              </m:f>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β</m:t>
              </m:r>
            </m:e>
          </m:d>
          <m:r>
            <m:rPr>
              <m:sty m:val="b"/>
            </m:rPr>
            <w:rPr>
              <w:rFonts w:ascii="Cambria Math" w:eastAsia="맑은 고딕" w:hAnsi="Cambria Math" w:cs="Times New Roman"/>
              <w:szCs w:val="24"/>
              <w:lang w:eastAsia="en-US"/>
            </w:rPr>
            <m:t xml:space="preserve">     (2)</m:t>
          </m:r>
        </m:oMath>
      </m:oMathPara>
    </w:p>
    <w:p w:rsidR="00A64016" w:rsidRPr="00A4363D" w:rsidRDefault="00A64016" w:rsidP="00A64016">
      <w:pPr>
        <w:spacing w:after="0"/>
        <w:rPr>
          <w:rFonts w:ascii="Times New Roman" w:eastAsia="맑은 고딕" w:hAnsi="Times New Roman" w:cs="Times New Roman"/>
        </w:rPr>
      </w:pPr>
      <w:proofErr w:type="gramStart"/>
      <w:r w:rsidRPr="00A4363D">
        <w:rPr>
          <w:rFonts w:ascii="Times New Roman" w:eastAsia="맑은 고딕" w:hAnsi="Times New Roman" w:cs="Times New Roman"/>
        </w:rPr>
        <w:t xml:space="preserve">where </w:t>
      </w:r>
      <w:proofErr w:type="gramEnd"/>
      <m:oMath>
        <m:sSub>
          <m:sSubPr>
            <m:ctrlPr>
              <w:rPr>
                <w:rFonts w:ascii="Cambria Math" w:eastAsia="맑은 고딕" w:hAnsi="Cambria Math" w:cs="Times New Roman"/>
              </w:rPr>
            </m:ctrlPr>
          </m:sSubPr>
          <m:e>
            <m:r>
              <m:rPr>
                <m:sty m:val="b"/>
              </m:rPr>
              <w:rPr>
                <w:rFonts w:ascii="Cambria Math" w:eastAsia="맑은 고딕" w:hAnsi="Cambria Math" w:cs="Times New Roman"/>
              </w:rPr>
              <m:t>C</m:t>
            </m:r>
          </m:e>
          <m:sub>
            <m:r>
              <w:rPr>
                <w:rFonts w:ascii="Cambria Math" w:eastAsia="맑은 고딕" w:hAnsi="Cambria Math" w:cs="Times New Roman"/>
              </w:rPr>
              <m:t>i</m:t>
            </m:r>
          </m:sub>
        </m:sSub>
        <m:r>
          <w:rPr>
            <w:rFonts w:ascii="Cambria Math" w:eastAsia="맑은 고딕" w:hAnsi="Cambria Math" w:cs="Times New Roman"/>
          </w:rPr>
          <m:t>=</m:t>
        </m:r>
        <m:f>
          <m:fPr>
            <m:type m:val="lin"/>
            <m:ctrlPr>
              <w:rPr>
                <w:rFonts w:ascii="Cambria Math" w:eastAsia="맑은 고딕" w:hAnsi="Cambria Math" w:cs="Times New Roman"/>
                <w:i/>
              </w:rPr>
            </m:ctrlPr>
          </m:fPr>
          <m:num>
            <m:r>
              <w:rPr>
                <w:rFonts w:ascii="Cambria Math" w:eastAsia="맑은 고딕" w:hAnsi="Cambria Math" w:cs="Times New Roman"/>
              </w:rPr>
              <m:t>∂</m:t>
            </m:r>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Σ</m:t>
                </m:r>
                <m:ctrlPr>
                  <w:rPr>
                    <w:rFonts w:ascii="Cambria Math" w:eastAsia="맑은 고딕" w:hAnsi="Cambria Math" w:cs="Times New Roman"/>
                    <w:b/>
                    <w:szCs w:val="24"/>
                  </w:rPr>
                </m:ctrlPr>
              </m:e>
              <m:sub>
                <m:r>
                  <w:rPr>
                    <w:rFonts w:ascii="Cambria Math" w:eastAsia="맑은 고딕" w:hAnsi="Cambria Math" w:cs="Times New Roman"/>
                    <w:szCs w:val="24"/>
                  </w:rPr>
                  <m:t>i</m:t>
                </m:r>
                <m:ctrlPr>
                  <w:rPr>
                    <w:rFonts w:ascii="Cambria Math" w:eastAsia="맑은 고딕" w:hAnsi="Cambria Math" w:cs="Times New Roman"/>
                    <w:i/>
                    <w:szCs w:val="24"/>
                  </w:rPr>
                </m:ctrlPr>
              </m:sub>
              <m:sup>
                <m:r>
                  <w:rPr>
                    <w:rFonts w:ascii="Cambria Math" w:eastAsia="맑은 고딕" w:hAnsi="Cambria Math" w:cs="Times New Roman"/>
                    <w:szCs w:val="24"/>
                  </w:rPr>
                  <m:t>-1</m:t>
                </m:r>
              </m:sup>
            </m:sSubSup>
          </m:num>
          <m:den>
            <m:r>
              <w:rPr>
                <w:rFonts w:ascii="Cambria Math" w:eastAsia="맑은 고딕" w:hAnsi="Cambria Math" w:cs="Times New Roman"/>
              </w:rPr>
              <m:t>∂</m:t>
            </m:r>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den>
        </m:f>
        <m:r>
          <m:rPr>
            <m:sty m:val="p"/>
          </m:rPr>
          <w:rPr>
            <w:rFonts w:ascii="Cambria Math" w:eastAsia="맑은 고딕" w:hAnsi="Cambria Math" w:cs="Times New Roman"/>
          </w:rPr>
          <m:t>=-</m:t>
        </m:r>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Σ</m:t>
            </m:r>
            <m:ctrlPr>
              <w:rPr>
                <w:rFonts w:ascii="Cambria Math" w:eastAsia="맑은 고딕" w:hAnsi="Cambria Math" w:cs="Times New Roman"/>
                <w:b/>
                <w:szCs w:val="24"/>
              </w:rPr>
            </m:ctrlPr>
          </m:e>
          <m:sub>
            <m:r>
              <w:rPr>
                <w:rFonts w:ascii="Cambria Math" w:eastAsia="맑은 고딕" w:hAnsi="Cambria Math" w:cs="Times New Roman"/>
                <w:szCs w:val="24"/>
              </w:rPr>
              <m:t>i</m:t>
            </m:r>
            <m:ctrlPr>
              <w:rPr>
                <w:rFonts w:ascii="Cambria Math" w:eastAsia="맑은 고딕" w:hAnsi="Cambria Math" w:cs="Times New Roman"/>
                <w:i/>
                <w:szCs w:val="24"/>
              </w:rPr>
            </m:ctrlPr>
          </m:sub>
          <m:sup>
            <m:r>
              <w:rPr>
                <w:rFonts w:ascii="Cambria Math" w:eastAsia="맑은 고딕" w:hAnsi="Cambria Math" w:cs="Times New Roman"/>
                <w:szCs w:val="24"/>
              </w:rPr>
              <m:t>-1</m:t>
            </m:r>
          </m:sup>
        </m:sSubSup>
        <m:d>
          <m:dPr>
            <m:ctrlPr>
              <w:rPr>
                <w:rFonts w:ascii="Cambria Math" w:eastAsia="맑은 고딕" w:hAnsi="Cambria Math" w:cs="Times New Roman"/>
                <w:b/>
                <w:i/>
                <w:szCs w:val="24"/>
              </w:rPr>
            </m:ctrlPr>
          </m:dP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Φ</m:t>
                </m:r>
              </m:e>
              <m:sub>
                <m:r>
                  <w:rPr>
                    <w:rFonts w:ascii="Cambria Math" w:eastAsia="맑은 고딕" w:hAnsi="Cambria Math" w:cs="Times New Roman"/>
                    <w:szCs w:val="24"/>
                  </w:rPr>
                  <m:t>i</m:t>
                </m:r>
              </m:sub>
            </m:sSub>
            <m:r>
              <m:rPr>
                <m:sty m:val="bi"/>
              </m:rPr>
              <w:rPr>
                <w:rFonts w:ascii="Cambria Math" w:eastAsia="맑은 고딕" w:hAnsi="Cambria Math" w:cs="Times New Roman"/>
                <w:szCs w:val="24"/>
              </w:rPr>
              <m:t>-</m:t>
            </m:r>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I</m:t>
                </m:r>
              </m:e>
              <m:sub>
                <m:sSub>
                  <m:sSubPr>
                    <m:ctrlPr>
                      <w:rPr>
                        <w:rFonts w:ascii="Cambria Math" w:eastAsia="맑은 고딕" w:hAnsi="Cambria Math" w:cs="Times New Roman"/>
                        <w:b/>
                        <w:i/>
                        <w:szCs w:val="24"/>
                      </w:rPr>
                    </m:ctrlPr>
                  </m:sSubPr>
                  <m:e>
                    <m:r>
                      <w:rPr>
                        <w:rFonts w:ascii="Cambria Math" w:eastAsia="맑은 고딕" w:hAnsi="Cambria Math" w:cs="Times New Roman"/>
                        <w:szCs w:val="24"/>
                      </w:rPr>
                      <m:t>n</m:t>
                    </m:r>
                    <m:ctrlPr>
                      <w:rPr>
                        <w:rFonts w:ascii="Cambria Math" w:eastAsia="맑은 고딕" w:hAnsi="Cambria Math" w:cs="Times New Roman"/>
                        <w:i/>
                        <w:szCs w:val="24"/>
                      </w:rPr>
                    </m:ctrlPr>
                  </m:e>
                  <m:sub>
                    <m:r>
                      <m:rPr>
                        <m:sty m:val="bi"/>
                      </m:rPr>
                      <w:rPr>
                        <w:rFonts w:ascii="Cambria Math" w:eastAsia="맑은 고딕" w:hAnsi="Cambria Math" w:cs="Times New Roman"/>
                        <w:szCs w:val="24"/>
                      </w:rPr>
                      <m:t>i</m:t>
                    </m:r>
                  </m:sub>
                </m:sSub>
              </m:sub>
            </m:sSub>
          </m:e>
        </m:d>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Σ</m:t>
            </m:r>
            <m:ctrlPr>
              <w:rPr>
                <w:rFonts w:ascii="Cambria Math" w:eastAsia="맑은 고딕" w:hAnsi="Cambria Math" w:cs="Times New Roman"/>
                <w:b/>
                <w:szCs w:val="24"/>
              </w:rPr>
            </m:ctrlPr>
          </m:e>
          <m:sub>
            <m:r>
              <w:rPr>
                <w:rFonts w:ascii="Cambria Math" w:eastAsia="맑은 고딕" w:hAnsi="Cambria Math" w:cs="Times New Roman"/>
                <w:szCs w:val="24"/>
              </w:rPr>
              <m:t>i</m:t>
            </m:r>
            <m:ctrlPr>
              <w:rPr>
                <w:rFonts w:ascii="Cambria Math" w:eastAsia="맑은 고딕" w:hAnsi="Cambria Math" w:cs="Times New Roman"/>
                <w:i/>
                <w:szCs w:val="24"/>
              </w:rPr>
            </m:ctrlPr>
          </m:sub>
          <m:sup>
            <m:r>
              <w:rPr>
                <w:rFonts w:ascii="Cambria Math" w:eastAsia="맑은 고딕" w:hAnsi="Cambria Math" w:cs="Times New Roman"/>
                <w:szCs w:val="24"/>
              </w:rPr>
              <m:t>-1</m:t>
            </m:r>
          </m:sup>
        </m:sSubSup>
      </m:oMath>
      <w:r w:rsidRPr="00A4363D">
        <w:rPr>
          <w:rFonts w:ascii="Times New Roman" w:eastAsia="맑은 고딕" w:hAnsi="Times New Roman" w:cs="Times New Roman"/>
          <w:szCs w:val="24"/>
        </w:rPr>
        <w:t xml:space="preserve">. </w:t>
      </w:r>
      <w:r w:rsidRPr="00A4363D">
        <w:rPr>
          <w:rFonts w:ascii="Times New Roman" w:eastAsia="맑은 고딕" w:hAnsi="Times New Roman" w:cs="Times New Roman"/>
        </w:rPr>
        <w:t>Then, the objective function becomes</w:t>
      </w:r>
    </w:p>
    <w:p w:rsidR="00A64016" w:rsidRPr="00A4363D" w:rsidRDefault="00A64016" w:rsidP="00A64016">
      <w:pPr>
        <w:spacing w:after="0"/>
        <w:rPr>
          <w:rFonts w:ascii="Times New Roman" w:eastAsia="맑은 고딕" w:hAnsi="Times New Roman" w:cs="Times New Roman"/>
        </w:rPr>
      </w:pPr>
      <m:oMathPara>
        <m:oMath>
          <m:r>
            <m:rPr>
              <m:scr m:val="script"/>
            </m:rPr>
            <w:rPr>
              <w:rFonts w:ascii="Cambria Math" w:eastAsia="맑은 고딕" w:hAnsi="Cambria Math" w:cs="Times New Roman"/>
            </w:rPr>
            <m:t>M</m:t>
          </m:r>
          <m:d>
            <m:dPr>
              <m:ctrlPr>
                <w:rPr>
                  <w:rFonts w:ascii="Cambria Math" w:eastAsia="맑은 고딕" w:hAnsi="Cambria Math" w:cs="Times New Roman"/>
                  <w:i/>
                </w:rPr>
              </m:ctrlPr>
            </m:dPr>
            <m:e>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e>
          </m:d>
          <m:r>
            <w:rPr>
              <w:rFonts w:ascii="Cambria Math" w:eastAsia="맑은 고딕" w:hAnsi="Cambria Math" w:cs="Times New Roman"/>
            </w:rPr>
            <m:t>=</m:t>
          </m:r>
          <m:sSub>
            <m:sSubPr>
              <m:ctrlPr>
                <w:rPr>
                  <w:rFonts w:ascii="Cambria Math" w:eastAsia="맑은 고딕" w:hAnsi="Cambria Math" w:cs="Times New Roman"/>
                </w:rPr>
              </m:ctrlPr>
            </m:sSubPr>
            <m:e>
              <m:d>
                <m:dPr>
                  <m:begChr m:val=""/>
                  <m:endChr m:val="|"/>
                  <m:ctrlPr>
                    <w:rPr>
                      <w:rFonts w:ascii="Cambria Math" w:eastAsia="맑은 고딕" w:hAnsi="Cambria Math" w:cs="Times New Roman"/>
                    </w:rPr>
                  </m:ctrlPr>
                </m:dPr>
                <m:e>
                  <m:nary>
                    <m:naryPr>
                      <m:chr m:val="∑"/>
                      <m:ctrlPr>
                        <w:rPr>
                          <w:rFonts w:ascii="Cambria Math" w:eastAsia="맑은 고딕" w:hAnsi="Cambria Math" w:cs="Times New Roman"/>
                          <w:i/>
                        </w:rPr>
                      </m:ctrlPr>
                    </m:naryPr>
                    <m:sub>
                      <m:r>
                        <w:rPr>
                          <w:rFonts w:ascii="Cambria Math" w:eastAsia="맑은 고딕" w:hAnsi="Cambria Math" w:cs="Times New Roman"/>
                        </w:rPr>
                        <m:t>i=1</m:t>
                      </m:r>
                    </m:sub>
                    <m:sup>
                      <m:r>
                        <w:rPr>
                          <w:rFonts w:ascii="Cambria Math" w:eastAsia="맑은 고딕" w:hAnsi="Cambria Math" w:cs="Times New Roman"/>
                        </w:rPr>
                        <m:t>n</m:t>
                      </m:r>
                    </m:sup>
                    <m:e>
                      <m:f>
                        <m:fPr>
                          <m:ctrlPr>
                            <w:rPr>
                              <w:rFonts w:ascii="Cambria Math" w:eastAsia="맑은 고딕" w:hAnsi="Cambria Math" w:cs="Times New Roman"/>
                            </w:rPr>
                          </m:ctrlPr>
                        </m:fPr>
                        <m:num>
                          <m:r>
                            <w:rPr>
                              <w:rFonts w:ascii="Cambria Math" w:eastAsia="맑은 고딕" w:hAnsi="Cambria Math" w:cs="Times New Roman"/>
                            </w:rPr>
                            <m:t>∂</m:t>
                          </m:r>
                          <m:sSub>
                            <m:sSubPr>
                              <m:ctrlPr>
                                <w:rPr>
                                  <w:rFonts w:ascii="Cambria Math" w:eastAsia="맑은 고딕" w:hAnsi="Cambria Math" w:cs="Times New Roman"/>
                                  <w:i/>
                                  <w:szCs w:val="24"/>
                                </w:rPr>
                              </m:ctrlPr>
                            </m:sSubPr>
                            <m:e>
                              <m:r>
                                <w:rPr>
                                  <w:rFonts w:ascii="Cambria Math" w:eastAsia="맑은 고딕" w:hAnsi="Cambria Math" w:cs="Times New Roman"/>
                                  <w:szCs w:val="24"/>
                                </w:rPr>
                                <m:t>Q</m:t>
                              </m:r>
                            </m:e>
                            <m:sub>
                              <m:r>
                                <w:rPr>
                                  <w:rFonts w:ascii="Cambria Math" w:eastAsia="맑은 고딕" w:hAnsi="Cambria Math" w:cs="Times New Roman"/>
                                  <w:szCs w:val="24"/>
                                </w:rPr>
                                <m:t>i</m:t>
                              </m:r>
                            </m:sub>
                          </m:sSub>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θ</m:t>
                              </m:r>
                              <m:ctrlPr>
                                <w:rPr>
                                  <w:rFonts w:ascii="Cambria Math" w:eastAsia="맑은 고딕" w:hAnsi="Cambria Math" w:cs="Times New Roman"/>
                                  <w:b/>
                                  <w:szCs w:val="24"/>
                                </w:rPr>
                              </m:ctrlPr>
                            </m:e>
                            <m:e>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θ</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e>
                          </m:d>
                          <m:ctrlPr>
                            <w:rPr>
                              <w:rFonts w:ascii="Cambria Math" w:eastAsia="맑은 고딕" w:hAnsi="Cambria Math" w:cs="Times New Roman"/>
                              <w:i/>
                            </w:rPr>
                          </m:ctrlPr>
                        </m:num>
                        <m:den>
                          <m:r>
                            <w:rPr>
                              <w:rFonts w:ascii="Cambria Math" w:eastAsia="맑은 고딕" w:hAnsi="Cambria Math" w:cs="Times New Roman"/>
                            </w:rPr>
                            <m:t>∂</m:t>
                          </m:r>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den>
                      </m:f>
                    </m:e>
                  </m:nary>
                </m:e>
              </m:d>
            </m:e>
            <m:sub>
              <m:r>
                <m:rPr>
                  <m:sty m:val="b"/>
                </m:rPr>
                <w:rPr>
                  <w:rFonts w:ascii="Cambria Math" w:eastAsia="맑은 고딕" w:hAnsi="Cambria Math" w:cs="Times New Roman"/>
                </w:rPr>
                <m:t>β</m:t>
              </m:r>
              <m:r>
                <m:rPr>
                  <m:sty m:val="p"/>
                </m:rPr>
                <w:rPr>
                  <w:rFonts w:ascii="Cambria Math" w:eastAsia="맑은 고딕" w:hAnsi="Cambria Math" w:cs="Times New Roman"/>
                </w:rPr>
                <m:t>=</m:t>
              </m:r>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β</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d>
                <m:dPr>
                  <m:ctrlPr>
                    <w:rPr>
                      <w:rFonts w:ascii="Cambria Math" w:eastAsia="맑은 고딕" w:hAnsi="Cambria Math" w:cs="Times New Roman"/>
                      <w:b/>
                      <w:i/>
                      <w:szCs w:val="24"/>
                    </w:rPr>
                  </m:ctrlPr>
                </m:dPr>
                <m:e>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ctrlPr>
                        <w:rPr>
                          <w:rFonts w:ascii="Cambria Math" w:eastAsia="맑은 고딕" w:hAnsi="Cambria Math" w:cs="Times New Roman"/>
                          <w:b/>
                          <w:i/>
                          <w:szCs w:val="24"/>
                        </w:rPr>
                      </m:ctrlPr>
                    </m:e>
                    <m:sup>
                      <m:r>
                        <w:rPr>
                          <w:rFonts w:ascii="Cambria Math" w:eastAsia="맑은 고딕" w:hAnsi="Cambria Math" w:cs="Times New Roman"/>
                          <w:szCs w:val="24"/>
                        </w:rPr>
                        <m:t>2</m:t>
                      </m:r>
                    </m:sup>
                  </m:sSup>
                  <m:ctrlPr>
                    <w:rPr>
                      <w:rFonts w:ascii="Cambria Math" w:eastAsia="맑은 고딕" w:hAnsi="Cambria Math" w:cs="Times New Roman"/>
                      <w:i/>
                      <w:szCs w:val="24"/>
                    </w:rPr>
                  </m:ctrlPr>
                </m:e>
              </m:d>
            </m:sub>
          </m:sSub>
          <m:r>
            <m:rPr>
              <m:sty m:val="p"/>
            </m:rPr>
            <w:rPr>
              <w:rFonts w:ascii="Cambria Math" w:eastAsia="맑은 고딕" w:hAnsi="Cambria Math" w:cs="Times New Roman"/>
            </w:rPr>
            <m:t>=0.</m:t>
          </m:r>
        </m:oMath>
      </m:oMathPara>
    </w:p>
    <w:p w:rsidR="00A64016" w:rsidRPr="00A4363D" w:rsidRDefault="00A64016" w:rsidP="00A64016">
      <w:pPr>
        <w:spacing w:after="0"/>
        <w:rPr>
          <w:rFonts w:ascii="Times New Roman" w:eastAsia="맑은 고딕" w:hAnsi="Times New Roman" w:cs="Times New Roman"/>
        </w:rPr>
      </w:pPr>
      <w:r w:rsidRPr="00A4363D">
        <w:rPr>
          <w:rFonts w:ascii="Times New Roman" w:eastAsia="맑은 고딕" w:hAnsi="Times New Roman" w:cs="Times New Roman"/>
        </w:rPr>
        <w:t>Similarly,</w:t>
      </w:r>
      <w:r w:rsidR="00F76FBC">
        <w:rPr>
          <w:rFonts w:ascii="Times New Roman" w:eastAsia="맑은 고딕" w:hAnsi="Times New Roman" w:cs="Times New Roman"/>
        </w:rPr>
        <w:t xml:space="preserve"> I </w:t>
      </w:r>
      <w:r w:rsidRPr="00A4363D">
        <w:rPr>
          <w:rFonts w:ascii="Times New Roman" w:eastAsia="맑은 고딕" w:hAnsi="Times New Roman" w:cs="Times New Roman"/>
        </w:rPr>
        <w:t xml:space="preserve">can get the first derivative of </w:t>
      </w:r>
      <m:oMath>
        <m:r>
          <m:rPr>
            <m:scr m:val="script"/>
          </m:rPr>
          <w:rPr>
            <w:rFonts w:ascii="Cambria Math" w:eastAsia="맑은 고딕" w:hAnsi="Cambria Math" w:cs="Times New Roman"/>
          </w:rPr>
          <m:t>M</m:t>
        </m:r>
        <m:d>
          <m:dPr>
            <m:ctrlPr>
              <w:rPr>
                <w:rFonts w:ascii="Cambria Math" w:eastAsia="맑은 고딕" w:hAnsi="Cambria Math" w:cs="Times New Roman"/>
                <w:i/>
              </w:rPr>
            </m:ctrlPr>
          </m:dPr>
          <m:e>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e>
        </m:d>
      </m:oMath>
      <w:r w:rsidRPr="00A4363D">
        <w:rPr>
          <w:rFonts w:ascii="Times New Roman" w:eastAsia="맑은 고딕" w:hAnsi="Times New Roman" w:cs="Times New Roman"/>
        </w:rPr>
        <w:t xml:space="preserve"> with respect to </w:t>
      </w:r>
      <m:oMath>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oMath>
      <w:r w:rsidRPr="00A4363D">
        <w:rPr>
          <w:rFonts w:ascii="Times New Roman" w:eastAsia="맑은 고딕" w:hAnsi="Times New Roman" w:cs="Times New Roman"/>
        </w:rPr>
        <w:t xml:space="preserve"> as follows,</w:t>
      </w:r>
    </w:p>
    <w:p w:rsidR="00A64016" w:rsidRPr="00A4363D" w:rsidRDefault="00A64016" w:rsidP="00A64016">
      <w:pPr>
        <w:spacing w:after="0"/>
        <w:rPr>
          <w:rFonts w:ascii="Times New Roman" w:eastAsia="맑은 고딕" w:hAnsi="Times New Roman" w:cs="Times New Roman"/>
          <w:szCs w:val="16"/>
        </w:rPr>
      </w:pPr>
      <m:oMathPara>
        <m:oMathParaPr>
          <m:jc m:val="left"/>
        </m:oMathParaPr>
        <m:oMath>
          <m:r>
            <m:rPr>
              <m:scr m:val="script"/>
            </m:rPr>
            <w:rPr>
              <w:rFonts w:ascii="Cambria Math" w:eastAsia="맑은 고딕" w:hAnsi="Cambria Math" w:cs="Times New Roman"/>
              <w:szCs w:val="16"/>
              <w:lang w:eastAsia="en-US"/>
            </w:rPr>
            <m:t>M'</m:t>
          </m:r>
          <m:d>
            <m:dPr>
              <m:ctrlPr>
                <w:rPr>
                  <w:rFonts w:ascii="Cambria Math" w:eastAsia="맑은 고딕" w:hAnsi="Cambria Math" w:cs="Times New Roman"/>
                  <w:i/>
                  <w:szCs w:val="16"/>
                  <w:lang w:eastAsia="en-US"/>
                </w:rPr>
              </m:ctrlPr>
            </m:dPr>
            <m:e>
              <m:sSup>
                <m:sSupPr>
                  <m:ctrlPr>
                    <w:rPr>
                      <w:rFonts w:ascii="Cambria Math" w:eastAsia="맑은 고딕" w:hAnsi="Cambria Math" w:cs="Times New Roman"/>
                      <w:i/>
                      <w:szCs w:val="16"/>
                      <w:lang w:eastAsia="en-US"/>
                    </w:rPr>
                  </m:ctrlPr>
                </m:sSupPr>
                <m:e>
                  <m:r>
                    <w:rPr>
                      <w:rFonts w:ascii="Cambria Math" w:eastAsia="맑은 고딕" w:hAnsi="Cambria Math" w:cs="Times New Roman"/>
                      <w:szCs w:val="16"/>
                      <w:lang w:eastAsia="en-US"/>
                    </w:rPr>
                    <m:t>h</m:t>
                  </m:r>
                </m:e>
                <m:sup>
                  <m:r>
                    <w:rPr>
                      <w:rFonts w:ascii="Cambria Math" w:eastAsia="맑은 고딕" w:hAnsi="Cambria Math" w:cs="Times New Roman"/>
                      <w:szCs w:val="16"/>
                      <w:lang w:eastAsia="en-US"/>
                    </w:rPr>
                    <m:t>2</m:t>
                  </m:r>
                </m:sup>
              </m:sSup>
            </m:e>
          </m:d>
        </m:oMath>
      </m:oMathPara>
    </w:p>
    <w:p w:rsidR="00A64016" w:rsidRPr="00A4363D" w:rsidRDefault="00A64016" w:rsidP="00A64016">
      <w:pPr>
        <w:spacing w:after="0"/>
        <w:rPr>
          <w:rFonts w:ascii="Times New Roman" w:eastAsia="맑은 고딕" w:hAnsi="Times New Roman" w:cs="Times New Roman"/>
          <w:szCs w:val="24"/>
        </w:rPr>
      </w:pPr>
      <m:oMathPara>
        <m:oMathParaPr>
          <m:jc m:val="left"/>
        </m:oMathParaPr>
        <m:oMath>
          <m:r>
            <m:rPr>
              <m:sty m:val="p"/>
            </m:rPr>
            <w:rPr>
              <w:rFonts w:ascii="Cambria Math" w:eastAsia="맑은 고딕" w:hAnsi="Cambria Math" w:cs="Times New Roman"/>
              <w:szCs w:val="16"/>
              <w:lang w:eastAsia="en-US"/>
            </w:rPr>
            <m:t>=</m:t>
          </m:r>
          <m:nary>
            <m:naryPr>
              <m:chr m:val="∑"/>
              <m:ctrlPr>
                <w:rPr>
                  <w:rFonts w:ascii="Cambria Math" w:eastAsia="맑은 고딕" w:hAnsi="Cambria Math" w:cs="Times New Roman"/>
                  <w:szCs w:val="16"/>
                  <w:lang w:eastAsia="en-US"/>
                </w:rPr>
              </m:ctrlPr>
            </m:naryPr>
            <m:sub>
              <m:r>
                <w:rPr>
                  <w:rFonts w:ascii="Cambria Math" w:eastAsia="맑은 고딕" w:hAnsi="Cambria Math" w:cs="Times New Roman"/>
                  <w:szCs w:val="16"/>
                  <w:lang w:eastAsia="en-US"/>
                </w:rPr>
                <m:t>i=1</m:t>
              </m:r>
            </m:sub>
            <m:sup>
              <m:r>
                <w:rPr>
                  <w:rFonts w:ascii="Cambria Math" w:eastAsia="맑은 고딕" w:hAnsi="Cambria Math" w:cs="Times New Roman"/>
                  <w:szCs w:val="16"/>
                  <w:lang w:eastAsia="en-US"/>
                </w:rPr>
                <m:t>n</m:t>
              </m:r>
            </m:sup>
            <m:e>
              <m:d>
                <m:dPr>
                  <m:begChr m:val="["/>
                  <m:endChr m:val="]"/>
                  <m:ctrlPr>
                    <w:rPr>
                      <w:rFonts w:ascii="Cambria Math" w:eastAsia="맑은 고딕" w:hAnsi="Cambria Math" w:cs="Times New Roman"/>
                      <w:i/>
                      <w:szCs w:val="16"/>
                      <w:lang w:eastAsia="en-US"/>
                    </w:rPr>
                  </m:ctrlPr>
                </m:dPr>
                <m:e>
                  <m: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r>
                        <w:rPr>
                          <w:rFonts w:ascii="Cambria Math" w:eastAsia="맑은 고딕" w:hAnsi="Cambria Math" w:cs="Times New Roman"/>
                          <w:szCs w:val="24"/>
                          <w:lang w:eastAsia="en-US"/>
                        </w:rPr>
                        <m:t>1</m:t>
                      </m:r>
                    </m:num>
                    <m:den>
                      <m:r>
                        <w:rPr>
                          <w:rFonts w:ascii="Cambria Math" w:eastAsia="맑은 고딕" w:hAnsi="Cambria Math" w:cs="Times New Roman"/>
                          <w:szCs w:val="24"/>
                          <w:lang w:eastAsia="en-US"/>
                        </w:rPr>
                        <m:t>2</m:t>
                      </m:r>
                    </m:den>
                  </m:f>
                  <m:r>
                    <m:rPr>
                      <m:sty m:val="p"/>
                    </m:rPr>
                    <w:rPr>
                      <w:rFonts w:ascii="Cambria Math" w:eastAsia="맑은 고딕" w:hAnsi="Cambria Math" w:cs="Times New Roman"/>
                      <w:szCs w:val="24"/>
                      <w:lang w:eastAsia="en-US"/>
                    </w:rPr>
                    <m:t>tr</m:t>
                  </m:r>
                  <m:d>
                    <m:dPr>
                      <m:ctrlPr>
                        <w:rPr>
                          <w:rFonts w:ascii="Cambria Math" w:eastAsia="맑은 고딕" w:hAnsi="Cambria Math" w:cs="Times New Roman"/>
                          <w:i/>
                          <w:szCs w:val="24"/>
                          <w:lang w:eastAsia="en-US"/>
                        </w:rPr>
                      </m:ctrlPr>
                    </m:dPr>
                    <m:e>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C</m:t>
                          </m:r>
                        </m:e>
                        <m:sub>
                          <m:r>
                            <w:rPr>
                              <w:rFonts w:ascii="Cambria Math" w:eastAsia="맑은 고딕" w:hAnsi="Cambria Math" w:cs="Times New Roman"/>
                              <w:szCs w:val="24"/>
                              <w:lang w:eastAsia="en-US"/>
                            </w:rPr>
                            <m:t>i</m:t>
                          </m:r>
                        </m:sub>
                      </m:sSub>
                      <m:d>
                        <m:dPr>
                          <m:ctrlPr>
                            <w:rPr>
                              <w:rFonts w:ascii="Cambria Math" w:eastAsia="맑은 고딕" w:hAnsi="Cambria Math" w:cs="Times New Roman"/>
                              <w:b/>
                              <w:i/>
                              <w:szCs w:val="24"/>
                              <w:lang w:eastAsia="en-US"/>
                            </w:rPr>
                          </m:ctrlPr>
                        </m:dPr>
                        <m:e>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Φ</m:t>
                              </m:r>
                            </m:e>
                            <m:sub>
                              <m:r>
                                <w:rPr>
                                  <w:rFonts w:ascii="Cambria Math" w:eastAsia="맑은 고딕" w:hAnsi="Cambria Math" w:cs="Times New Roman"/>
                                  <w:szCs w:val="24"/>
                                  <w:lang w:eastAsia="en-US"/>
                                </w:rPr>
                                <m:t>i</m:t>
                              </m:r>
                            </m:sub>
                          </m:sSub>
                          <m:r>
                            <m:rPr>
                              <m:sty m:val="bi"/>
                            </m:rPr>
                            <w:rPr>
                              <w:rFonts w:ascii="Cambria Math" w:eastAsia="맑은 고딕" w:hAnsi="Cambria Math" w:cs="Times New Roman"/>
                              <w:szCs w:val="24"/>
                              <w:lang w:eastAsia="en-US"/>
                            </w:rPr>
                            <m:t>-</m:t>
                          </m:r>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I</m:t>
                              </m:r>
                            </m:e>
                            <m:sub>
                              <m:sSub>
                                <m:sSubPr>
                                  <m:ctrlPr>
                                    <w:rPr>
                                      <w:rFonts w:ascii="Cambria Math" w:eastAsia="맑은 고딕" w:hAnsi="Cambria Math" w:cs="Times New Roman"/>
                                      <w:b/>
                                      <w:i/>
                                      <w:szCs w:val="24"/>
                                      <w:lang w:eastAsia="en-US"/>
                                    </w:rPr>
                                  </m:ctrlPr>
                                </m:sSubPr>
                                <m:e>
                                  <m:r>
                                    <w:rPr>
                                      <w:rFonts w:ascii="Cambria Math" w:eastAsia="맑은 고딕" w:hAnsi="Cambria Math" w:cs="Times New Roman"/>
                                      <w:szCs w:val="24"/>
                                      <w:lang w:eastAsia="en-US"/>
                                    </w:rPr>
                                    <m:t>n</m:t>
                                  </m:r>
                                  <m:ctrlPr>
                                    <w:rPr>
                                      <w:rFonts w:ascii="Cambria Math" w:eastAsia="맑은 고딕" w:hAnsi="Cambria Math" w:cs="Times New Roman"/>
                                      <w:i/>
                                      <w:szCs w:val="24"/>
                                      <w:lang w:eastAsia="en-US"/>
                                    </w:rPr>
                                  </m:ctrlPr>
                                </m:e>
                                <m:sub>
                                  <m:r>
                                    <m:rPr>
                                      <m:sty m:val="bi"/>
                                    </m:rPr>
                                    <w:rPr>
                                      <w:rFonts w:ascii="Cambria Math" w:eastAsia="맑은 고딕" w:hAnsi="Cambria Math" w:cs="Times New Roman"/>
                                      <w:szCs w:val="24"/>
                                      <w:lang w:eastAsia="en-US"/>
                                    </w:rPr>
                                    <m:t>i</m:t>
                                  </m:r>
                                </m:sub>
                              </m:sSub>
                            </m:sub>
                          </m:sSub>
                        </m:e>
                      </m:d>
                    </m:e>
                  </m:d>
                  <m: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r>
                        <w:rPr>
                          <w:rFonts w:ascii="Cambria Math" w:eastAsia="맑은 고딕" w:hAnsi="Cambria Math" w:cs="Times New Roman"/>
                          <w:szCs w:val="24"/>
                          <w:lang w:eastAsia="en-US"/>
                        </w:rPr>
                        <m:t>1</m:t>
                      </m:r>
                    </m:num>
                    <m:den>
                      <m:r>
                        <w:rPr>
                          <w:rFonts w:ascii="Cambria Math" w:eastAsia="맑은 고딕" w:hAnsi="Cambria Math" w:cs="Times New Roman"/>
                          <w:szCs w:val="24"/>
                          <w:lang w:eastAsia="en-US"/>
                        </w:rPr>
                        <m:t>2</m:t>
                      </m:r>
                    </m:den>
                  </m:f>
                  <m:r>
                    <m:rPr>
                      <m:sty m:val="p"/>
                    </m:rPr>
                    <w:rPr>
                      <w:rFonts w:ascii="Cambria Math" w:eastAsia="맑은 고딕" w:hAnsi="Cambria Math" w:cs="Times New Roman"/>
                      <w:szCs w:val="24"/>
                      <w:lang w:eastAsia="en-US"/>
                    </w:rPr>
                    <m:t>tr</m:t>
                  </m:r>
                  <m:d>
                    <m:dPr>
                      <m:ctrlPr>
                        <w:rPr>
                          <w:rFonts w:ascii="Cambria Math" w:eastAsia="맑은 고딕" w:hAnsi="Cambria Math" w:cs="Times New Roman"/>
                          <w:szCs w:val="24"/>
                          <w:lang w:eastAsia="en-US"/>
                        </w:rPr>
                      </m:ctrlPr>
                    </m:dPr>
                    <m:e>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H</m:t>
                          </m:r>
                        </m:e>
                        <m:sub>
                          <m:r>
                            <w:rPr>
                              <w:rFonts w:ascii="Cambria Math" w:eastAsia="맑은 고딕" w:hAnsi="Cambria Math" w:cs="Times New Roman"/>
                              <w:szCs w:val="24"/>
                              <w:lang w:eastAsia="en-US"/>
                            </w:rPr>
                            <m:t>i</m:t>
                          </m:r>
                        </m:sub>
                      </m:sSub>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A</m:t>
                          </m: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ctrlPr>
                                <w:rPr>
                                  <w:rFonts w:ascii="Cambria Math" w:eastAsia="맑은 고딕" w:hAnsi="Cambria Math" w:cs="Times New Roman"/>
                                  <w:b/>
                                  <w:i/>
                                  <w:szCs w:val="24"/>
                                  <w:lang w:eastAsia="en-US"/>
                                </w:rPr>
                              </m:ctrlPr>
                            </m:e>
                          </m:d>
                        </m:sup>
                      </m:sSubSup>
                    </m:e>
                  </m:d>
                  <m:r>
                    <w:rPr>
                      <w:rFonts w:ascii="Cambria Math" w:eastAsia="맑은 고딕" w:hAnsi="Cambria Math" w:cs="Times New Roman"/>
                      <w:szCs w:val="24"/>
                      <w:lang w:eastAsia="en-US"/>
                    </w:rPr>
                    <m:t>+</m:t>
                  </m:r>
                  <m:sSup>
                    <m:sSupPr>
                      <m:ctrlPr>
                        <w:rPr>
                          <w:rFonts w:ascii="Cambria Math" w:eastAsia="맑은 고딕" w:hAnsi="Cambria Math" w:cs="Times New Roman"/>
                          <w:i/>
                          <w:szCs w:val="24"/>
                          <w:lang w:eastAsia="en-US"/>
                        </w:rPr>
                      </m:ctrlPr>
                    </m:sSupPr>
                    <m:e>
                      <m:d>
                        <m:dPr>
                          <m:ctrlPr>
                            <w:rPr>
                              <w:rFonts w:ascii="Cambria Math" w:eastAsia="맑은 고딕" w:hAnsi="Cambria Math" w:cs="Times New Roman"/>
                              <w:i/>
                              <w:szCs w:val="24"/>
                              <w:lang w:eastAsia="en-US"/>
                            </w:rPr>
                          </m:ctrlPr>
                        </m:dPr>
                        <m:e>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F</m:t>
                              </m:r>
                            </m:e>
                            <m:sup>
                              <m:d>
                                <m:dPr>
                                  <m:ctrlPr>
                                    <w:rPr>
                                      <w:rFonts w:ascii="Cambria Math" w:eastAsia="맑은 고딕" w:hAnsi="Cambria Math" w:cs="Times New Roman"/>
                                      <w:b/>
                                      <w:i/>
                                      <w:szCs w:val="24"/>
                                      <w:lang w:eastAsia="en-US"/>
                                    </w:rPr>
                                  </m:ctrlPr>
                                </m:dPr>
                                <m:e>
                                  <m:r>
                                    <w:rPr>
                                      <w:rFonts w:ascii="Cambria Math" w:eastAsia="맑은 고딕" w:hAnsi="Cambria Math" w:cs="Times New Roman"/>
                                      <w:szCs w:val="24"/>
                                      <w:lang w:eastAsia="en-US"/>
                                    </w:rPr>
                                    <m:t>k</m:t>
                                  </m:r>
                                </m:e>
                              </m:d>
                            </m:sup>
                          </m:sSup>
                        </m:e>
                      </m:d>
                    </m:e>
                    <m:sup>
                      <m:r>
                        <w:rPr>
                          <w:rFonts w:ascii="Cambria Math" w:eastAsia="맑은 고딕" w:hAnsi="Cambria Math" w:cs="Times New Roman"/>
                          <w:szCs w:val="24"/>
                          <w:lang w:eastAsia="en-US"/>
                        </w:rPr>
                        <m:t>t</m:t>
                      </m:r>
                    </m:sup>
                  </m:sSup>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C</m:t>
                      </m:r>
                    </m:e>
                    <m:sub>
                      <m:r>
                        <w:rPr>
                          <w:rFonts w:ascii="Cambria Math" w:eastAsia="맑은 고딕" w:hAnsi="Cambria Math" w:cs="Times New Roman"/>
                          <w:szCs w:val="24"/>
                          <w:lang w:eastAsia="en-US"/>
                        </w:rPr>
                        <m:t>i</m:t>
                      </m:r>
                    </m:sub>
                  </m:sSub>
                  <m:d>
                    <m:dPr>
                      <m:ctrlPr>
                        <w:rPr>
                          <w:rFonts w:ascii="Cambria Math" w:eastAsia="맑은 고딕" w:hAnsi="Cambria Math" w:cs="Times New Roman"/>
                          <w:b/>
                          <w:i/>
                          <w:szCs w:val="24"/>
                          <w:lang w:eastAsia="en-US"/>
                        </w:rPr>
                      </m:ctrlPr>
                    </m:dPr>
                    <m:e>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B</m:t>
                          </m:r>
                        </m:e>
                        <m:sub>
                          <m:r>
                            <w:rPr>
                              <w:rFonts w:ascii="Cambria Math" w:eastAsia="맑은 고딕" w:hAnsi="Cambria Math" w:cs="Times New Roman"/>
                              <w:szCs w:val="24"/>
                              <w:lang w:eastAsia="en-US"/>
                            </w:rPr>
                            <m:t>i</m:t>
                          </m:r>
                        </m:sub>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bSup>
                      <m:r>
                        <m:rPr>
                          <m:sty m:val="bi"/>
                        </m:rP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r>
                            <w:rPr>
                              <w:rFonts w:ascii="Cambria Math" w:eastAsia="맑은 고딕" w:hAnsi="Cambria Math" w:cs="Times New Roman"/>
                              <w:szCs w:val="24"/>
                              <w:lang w:eastAsia="en-US"/>
                            </w:rPr>
                            <m:t>1</m:t>
                          </m:r>
                        </m:num>
                        <m:den>
                          <m:r>
                            <w:rPr>
                              <w:rFonts w:ascii="Cambria Math" w:eastAsia="맑은 고딕" w:hAnsi="Cambria Math" w:cs="Times New Roman"/>
                              <w:szCs w:val="24"/>
                              <w:lang w:eastAsia="en-US"/>
                            </w:rPr>
                            <m:t>2</m:t>
                          </m:r>
                        </m:den>
                      </m:f>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β</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d>
                        <m:dPr>
                          <m:ctrlPr>
                            <w:rPr>
                              <w:rFonts w:ascii="Cambria Math" w:eastAsia="맑은 고딕" w:hAnsi="Cambria Math" w:cs="Times New Roman"/>
                              <w:b/>
                              <w:i/>
                              <w:szCs w:val="24"/>
                            </w:rPr>
                          </m:ctrlPr>
                        </m:dPr>
                        <m:e>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ctrlPr>
                                <w:rPr>
                                  <w:rFonts w:ascii="Cambria Math" w:eastAsia="맑은 고딕" w:hAnsi="Cambria Math" w:cs="Times New Roman"/>
                                  <w:b/>
                                  <w:i/>
                                  <w:szCs w:val="24"/>
                                </w:rPr>
                              </m:ctrlPr>
                            </m:e>
                            <m:sup>
                              <m:r>
                                <w:rPr>
                                  <w:rFonts w:ascii="Cambria Math" w:eastAsia="맑은 고딕" w:hAnsi="Cambria Math" w:cs="Times New Roman"/>
                                  <w:szCs w:val="24"/>
                                </w:rPr>
                                <m:t>2</m:t>
                              </m:r>
                            </m:sup>
                          </m:sSup>
                          <m:ctrlPr>
                            <w:rPr>
                              <w:rFonts w:ascii="Cambria Math" w:eastAsia="맑은 고딕" w:hAnsi="Cambria Math" w:cs="Times New Roman"/>
                              <w:i/>
                              <w:szCs w:val="24"/>
                            </w:rPr>
                          </m:ctrlPr>
                        </m:e>
                      </m:d>
                    </m:e>
                  </m:d>
                  <m:r>
                    <w:rPr>
                      <w:rFonts w:ascii="Cambria Math" w:eastAsia="맑은 고딕" w:hAnsi="Cambria Math" w:cs="Times New Roman"/>
                      <w:szCs w:val="24"/>
                      <w:lang w:eastAsia="en-US"/>
                    </w:rPr>
                    <m:t>+</m:t>
                  </m:r>
                  <m:sSup>
                    <m:sSupPr>
                      <m:ctrlPr>
                        <w:rPr>
                          <w:rFonts w:ascii="Cambria Math" w:eastAsia="맑은 고딕" w:hAnsi="Cambria Math" w:cs="Times New Roman"/>
                          <w:i/>
                          <w:szCs w:val="24"/>
                          <w:lang w:eastAsia="en-US"/>
                        </w:rPr>
                      </m:ctrlPr>
                    </m:sSupPr>
                    <m:e>
                      <m:d>
                        <m:dPr>
                          <m:ctrlPr>
                            <w:rPr>
                              <w:rFonts w:ascii="Cambria Math" w:eastAsia="맑은 고딕" w:hAnsi="Cambria Math" w:cs="Times New Roman"/>
                              <w:i/>
                              <w:szCs w:val="24"/>
                              <w:lang w:eastAsia="en-US"/>
                            </w:rPr>
                          </m:ctrlPr>
                        </m:dPr>
                        <m:e>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β</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d>
                            <m:dPr>
                              <m:ctrlPr>
                                <w:rPr>
                                  <w:rFonts w:ascii="Cambria Math" w:eastAsia="맑은 고딕" w:hAnsi="Cambria Math" w:cs="Times New Roman"/>
                                  <w:b/>
                                  <w:i/>
                                  <w:szCs w:val="24"/>
                                </w:rPr>
                              </m:ctrlPr>
                            </m:dPr>
                            <m:e>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ctrlPr>
                                    <w:rPr>
                                      <w:rFonts w:ascii="Cambria Math" w:eastAsia="맑은 고딕" w:hAnsi="Cambria Math" w:cs="Times New Roman"/>
                                      <w:b/>
                                      <w:i/>
                                      <w:szCs w:val="24"/>
                                    </w:rPr>
                                  </m:ctrlPr>
                                </m:e>
                                <m:sup>
                                  <m:r>
                                    <w:rPr>
                                      <w:rFonts w:ascii="Cambria Math" w:eastAsia="맑은 고딕" w:hAnsi="Cambria Math" w:cs="Times New Roman"/>
                                      <w:szCs w:val="24"/>
                                    </w:rPr>
                                    <m:t>2</m:t>
                                  </m:r>
                                </m:sup>
                              </m:sSup>
                              <m:ctrlPr>
                                <w:rPr>
                                  <w:rFonts w:ascii="Cambria Math" w:eastAsia="맑은 고딕" w:hAnsi="Cambria Math" w:cs="Times New Roman"/>
                                  <w:i/>
                                  <w:szCs w:val="24"/>
                                </w:rPr>
                              </m:ctrlPr>
                            </m:e>
                          </m:d>
                        </m:e>
                      </m:d>
                    </m:e>
                    <m:sup>
                      <m:r>
                        <w:rPr>
                          <w:rFonts w:ascii="Cambria Math" w:eastAsia="맑은 고딕" w:hAnsi="Cambria Math" w:cs="Times New Roman"/>
                          <w:szCs w:val="24"/>
                          <w:lang w:eastAsia="en-US"/>
                        </w:rPr>
                        <m:t>t</m:t>
                      </m:r>
                    </m:sup>
                  </m:sSup>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H</m:t>
                      </m:r>
                    </m:e>
                    <m:sub>
                      <m:r>
                        <w:rPr>
                          <w:rFonts w:ascii="Cambria Math" w:eastAsia="맑은 고딕" w:hAnsi="Cambria Math" w:cs="Times New Roman"/>
                          <w:szCs w:val="24"/>
                          <w:lang w:eastAsia="en-US"/>
                        </w:rPr>
                        <m:t>i</m:t>
                      </m:r>
                    </m:sub>
                  </m:sSub>
                  <m:d>
                    <m:dPr>
                      <m:ctrlPr>
                        <w:rPr>
                          <w:rFonts w:ascii="Cambria Math" w:eastAsia="맑은 고딕" w:hAnsi="Cambria Math" w:cs="Times New Roman"/>
                          <w:b/>
                          <w:i/>
                          <w:szCs w:val="24"/>
                          <w:lang w:eastAsia="en-US"/>
                        </w:rPr>
                      </m:ctrlPr>
                    </m:dPr>
                    <m:e>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B</m:t>
                          </m:r>
                        </m:e>
                        <m:sub>
                          <m:r>
                            <w:rPr>
                              <w:rFonts w:ascii="Cambria Math" w:eastAsia="맑은 고딕" w:hAnsi="Cambria Math" w:cs="Times New Roman"/>
                              <w:szCs w:val="24"/>
                              <w:lang w:eastAsia="en-US"/>
                            </w:rPr>
                            <m:t>i</m:t>
                          </m:r>
                        </m:sub>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bSup>
                      <m:r>
                        <m:rPr>
                          <m:sty m:val="bi"/>
                        </m:rP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r>
                            <w:rPr>
                              <w:rFonts w:ascii="Cambria Math" w:eastAsia="맑은 고딕" w:hAnsi="Cambria Math" w:cs="Times New Roman"/>
                              <w:szCs w:val="24"/>
                              <w:lang w:eastAsia="en-US"/>
                            </w:rPr>
                            <m:t>1</m:t>
                          </m:r>
                        </m:num>
                        <m:den>
                          <m:r>
                            <w:rPr>
                              <w:rFonts w:ascii="Cambria Math" w:eastAsia="맑은 고딕" w:hAnsi="Cambria Math" w:cs="Times New Roman"/>
                              <w:szCs w:val="24"/>
                              <w:lang w:eastAsia="en-US"/>
                            </w:rPr>
                            <m:t>2</m:t>
                          </m:r>
                        </m:den>
                      </m:f>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β</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d>
                        <m:dPr>
                          <m:ctrlPr>
                            <w:rPr>
                              <w:rFonts w:ascii="Cambria Math" w:eastAsia="맑은 고딕" w:hAnsi="Cambria Math" w:cs="Times New Roman"/>
                              <w:b/>
                              <w:i/>
                              <w:szCs w:val="24"/>
                            </w:rPr>
                          </m:ctrlPr>
                        </m:dPr>
                        <m:e>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ctrlPr>
                                <w:rPr>
                                  <w:rFonts w:ascii="Cambria Math" w:eastAsia="맑은 고딕" w:hAnsi="Cambria Math" w:cs="Times New Roman"/>
                                  <w:b/>
                                  <w:i/>
                                  <w:szCs w:val="24"/>
                                </w:rPr>
                              </m:ctrlPr>
                            </m:e>
                            <m:sup>
                              <m:r>
                                <w:rPr>
                                  <w:rFonts w:ascii="Cambria Math" w:eastAsia="맑은 고딕" w:hAnsi="Cambria Math" w:cs="Times New Roman"/>
                                  <w:szCs w:val="24"/>
                                </w:rPr>
                                <m:t>2</m:t>
                              </m:r>
                            </m:sup>
                          </m:sSup>
                          <m:ctrlPr>
                            <w:rPr>
                              <w:rFonts w:ascii="Cambria Math" w:eastAsia="맑은 고딕" w:hAnsi="Cambria Math" w:cs="Times New Roman"/>
                              <w:i/>
                              <w:szCs w:val="24"/>
                            </w:rPr>
                          </m:ctrlPr>
                        </m:e>
                      </m:d>
                    </m:e>
                  </m:d>
                  <m:r>
                    <m:rPr>
                      <m:sty m:val="bi"/>
                    </m:rP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r>
                        <w:rPr>
                          <w:rFonts w:ascii="Cambria Math" w:eastAsia="맑은 고딕" w:hAnsi="Cambria Math" w:cs="Times New Roman"/>
                          <w:szCs w:val="24"/>
                          <w:lang w:eastAsia="en-US"/>
                        </w:rPr>
                        <m:t>1</m:t>
                      </m:r>
                    </m:num>
                    <m:den>
                      <m:r>
                        <w:rPr>
                          <w:rFonts w:ascii="Cambria Math" w:eastAsia="맑은 고딕" w:hAnsi="Cambria Math" w:cs="Times New Roman"/>
                          <w:szCs w:val="24"/>
                          <w:lang w:eastAsia="en-US"/>
                        </w:rPr>
                        <m:t>2</m:t>
                      </m:r>
                    </m:den>
                  </m:f>
                  <m:sSup>
                    <m:sSupPr>
                      <m:ctrlPr>
                        <w:rPr>
                          <w:rFonts w:ascii="Cambria Math" w:eastAsia="맑은 고딕" w:hAnsi="Cambria Math" w:cs="Times New Roman"/>
                          <w:i/>
                          <w:szCs w:val="24"/>
                          <w:lang w:eastAsia="en-US"/>
                        </w:rPr>
                      </m:ctrlPr>
                    </m:sSupPr>
                    <m:e>
                      <m:d>
                        <m:dPr>
                          <m:ctrlPr>
                            <w:rPr>
                              <w:rFonts w:ascii="Cambria Math" w:eastAsia="맑은 고딕" w:hAnsi="Cambria Math" w:cs="Times New Roman"/>
                              <w:i/>
                              <w:szCs w:val="24"/>
                              <w:lang w:eastAsia="en-US"/>
                            </w:rPr>
                          </m:ctrlPr>
                        </m:dPr>
                        <m:e>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β</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d>
                            <m:dPr>
                              <m:ctrlPr>
                                <w:rPr>
                                  <w:rFonts w:ascii="Cambria Math" w:eastAsia="맑은 고딕" w:hAnsi="Cambria Math" w:cs="Times New Roman"/>
                                  <w:b/>
                                  <w:i/>
                                  <w:szCs w:val="24"/>
                                </w:rPr>
                              </m:ctrlPr>
                            </m:dPr>
                            <m:e>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ctrlPr>
                                    <w:rPr>
                                      <w:rFonts w:ascii="Cambria Math" w:eastAsia="맑은 고딕" w:hAnsi="Cambria Math" w:cs="Times New Roman"/>
                                      <w:b/>
                                      <w:i/>
                                      <w:szCs w:val="24"/>
                                    </w:rPr>
                                  </m:ctrlPr>
                                </m:e>
                                <m:sup>
                                  <m:r>
                                    <w:rPr>
                                      <w:rFonts w:ascii="Cambria Math" w:eastAsia="맑은 고딕" w:hAnsi="Cambria Math" w:cs="Times New Roman"/>
                                      <w:szCs w:val="24"/>
                                    </w:rPr>
                                    <m:t>2</m:t>
                                  </m:r>
                                </m:sup>
                              </m:sSup>
                              <m:ctrlPr>
                                <w:rPr>
                                  <w:rFonts w:ascii="Cambria Math" w:eastAsia="맑은 고딕" w:hAnsi="Cambria Math" w:cs="Times New Roman"/>
                                  <w:i/>
                                  <w:szCs w:val="24"/>
                                </w:rPr>
                              </m:ctrlPr>
                            </m:e>
                          </m:d>
                        </m:e>
                      </m:d>
                    </m:e>
                    <m:sup>
                      <m:r>
                        <w:rPr>
                          <w:rFonts w:ascii="Cambria Math" w:eastAsia="맑은 고딕" w:hAnsi="Cambria Math" w:cs="Times New Roman"/>
                          <w:szCs w:val="24"/>
                          <w:lang w:eastAsia="en-US"/>
                        </w:rPr>
                        <m:t>t</m:t>
                      </m:r>
                    </m:sup>
                  </m:sSup>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C</m:t>
                      </m:r>
                    </m:e>
                    <m:sub>
                      <m:r>
                        <w:rPr>
                          <w:rFonts w:ascii="Cambria Math" w:eastAsia="맑은 고딕" w:hAnsi="Cambria Math" w:cs="Times New Roman"/>
                          <w:szCs w:val="24"/>
                          <w:lang w:eastAsia="en-US"/>
                        </w:rPr>
                        <m:t>i</m:t>
                      </m:r>
                    </m:sub>
                  </m:sSub>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F</m:t>
                      </m:r>
                    </m:e>
                    <m:sup>
                      <m:d>
                        <m:dPr>
                          <m:ctrlPr>
                            <w:rPr>
                              <w:rFonts w:ascii="Cambria Math" w:eastAsia="맑은 고딕" w:hAnsi="Cambria Math" w:cs="Times New Roman"/>
                              <w:b/>
                              <w:i/>
                              <w:szCs w:val="24"/>
                              <w:lang w:eastAsia="en-US"/>
                            </w:rPr>
                          </m:ctrlPr>
                        </m:dPr>
                        <m:e>
                          <m:r>
                            <w:rPr>
                              <w:rFonts w:ascii="Cambria Math" w:eastAsia="맑은 고딕" w:hAnsi="Cambria Math" w:cs="Times New Roman"/>
                              <w:szCs w:val="24"/>
                              <w:lang w:eastAsia="en-US"/>
                            </w:rPr>
                            <m:t>k</m:t>
                          </m:r>
                        </m:e>
                      </m:d>
                    </m:sup>
                  </m:sSup>
                </m:e>
              </m:d>
            </m:e>
          </m:nary>
        </m:oMath>
      </m:oMathPara>
    </w:p>
    <w:p w:rsidR="00A64016" w:rsidRPr="00A4363D" w:rsidRDefault="00A64016" w:rsidP="00A64016">
      <w:pPr>
        <w:spacing w:after="0"/>
        <w:rPr>
          <w:rFonts w:ascii="Times New Roman" w:eastAsia="맑은 고딕" w:hAnsi="Times New Roman" w:cs="Times New Roman"/>
        </w:rPr>
      </w:pPr>
      <w:proofErr w:type="gramStart"/>
      <w:r w:rsidRPr="00A4363D">
        <w:rPr>
          <w:rFonts w:ascii="Times New Roman" w:eastAsia="맑은 고딕" w:hAnsi="Times New Roman" w:cs="Times New Roman"/>
        </w:rPr>
        <w:t>where</w:t>
      </w:r>
      <w:proofErr w:type="gramEnd"/>
      <w:r w:rsidRPr="00A4363D">
        <w:rPr>
          <w:rFonts w:ascii="Times New Roman" w:eastAsia="맑은 고딕" w:hAnsi="Times New Roman" w:cs="Times New Roman"/>
        </w:rPr>
        <w:t xml:space="preserve"> </w:t>
      </w:r>
      <m:oMath>
        <m:sSub>
          <m:sSubPr>
            <m:ctrlPr>
              <w:rPr>
                <w:rFonts w:ascii="Cambria Math" w:eastAsia="맑은 고딕" w:hAnsi="Cambria Math" w:cs="Times New Roman"/>
              </w:rPr>
            </m:ctrlPr>
          </m:sSubPr>
          <m:e>
            <m:r>
              <m:rPr>
                <m:sty m:val="b"/>
              </m:rPr>
              <w:rPr>
                <w:rFonts w:ascii="Cambria Math" w:eastAsia="맑은 고딕" w:hAnsi="Cambria Math" w:cs="Times New Roman"/>
              </w:rPr>
              <m:t>H</m:t>
            </m:r>
          </m:e>
          <m:sub>
            <m:r>
              <w:rPr>
                <w:rFonts w:ascii="Cambria Math" w:eastAsia="맑은 고딕" w:hAnsi="Cambria Math" w:cs="Times New Roman"/>
              </w:rPr>
              <m:t>i</m:t>
            </m:r>
          </m:sub>
        </m:sSub>
        <m:r>
          <w:rPr>
            <w:rFonts w:ascii="Cambria Math" w:eastAsia="맑은 고딕" w:hAnsi="Cambria Math" w:cs="Times New Roman"/>
          </w:rPr>
          <m:t>=</m:t>
        </m:r>
        <m:f>
          <m:fPr>
            <m:type m:val="lin"/>
            <m:ctrlPr>
              <w:rPr>
                <w:rFonts w:ascii="Cambria Math" w:eastAsia="맑은 고딕" w:hAnsi="Cambria Math" w:cs="Times New Roman"/>
                <w:i/>
              </w:rPr>
            </m:ctrlPr>
          </m:fPr>
          <m:num>
            <m:r>
              <w:rPr>
                <w:rFonts w:ascii="Cambria Math" w:eastAsia="맑은 고딕" w:hAnsi="Cambria Math" w:cs="Times New Roman"/>
              </w:rPr>
              <m:t>∂</m:t>
            </m:r>
            <m:sSub>
              <m:sSubPr>
                <m:ctrlPr>
                  <w:rPr>
                    <w:rFonts w:ascii="Cambria Math" w:eastAsia="맑은 고딕" w:hAnsi="Cambria Math" w:cs="Times New Roman"/>
                  </w:rPr>
                </m:ctrlPr>
              </m:sSubPr>
              <m:e>
                <m:r>
                  <m:rPr>
                    <m:sty m:val="b"/>
                  </m:rPr>
                  <w:rPr>
                    <w:rFonts w:ascii="Cambria Math" w:eastAsia="맑은 고딕" w:hAnsi="Cambria Math" w:cs="Times New Roman"/>
                  </w:rPr>
                  <m:t>C</m:t>
                </m:r>
              </m:e>
              <m:sub>
                <m:r>
                  <w:rPr>
                    <w:rFonts w:ascii="Cambria Math" w:eastAsia="맑은 고딕" w:hAnsi="Cambria Math" w:cs="Times New Roman"/>
                  </w:rPr>
                  <m:t>i</m:t>
                </m:r>
              </m:sub>
            </m:sSub>
          </m:num>
          <m:den>
            <m:r>
              <w:rPr>
                <w:rFonts w:ascii="Cambria Math" w:eastAsia="맑은 고딕" w:hAnsi="Cambria Math" w:cs="Times New Roman"/>
              </w:rPr>
              <m:t>∂</m:t>
            </m:r>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den>
        </m:f>
        <m:r>
          <m:rPr>
            <m:sty m:val="p"/>
          </m:rPr>
          <w:rPr>
            <w:rFonts w:ascii="Cambria Math" w:eastAsia="맑은 고딕" w:hAnsi="Cambria Math" w:cs="Times New Roman"/>
          </w:rPr>
          <m:t>=-2</m:t>
        </m:r>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Σ</m:t>
            </m:r>
            <m:ctrlPr>
              <w:rPr>
                <w:rFonts w:ascii="Cambria Math" w:eastAsia="맑은 고딕" w:hAnsi="Cambria Math" w:cs="Times New Roman"/>
                <w:b/>
                <w:szCs w:val="24"/>
              </w:rPr>
            </m:ctrlPr>
          </m:e>
          <m:sub>
            <m:r>
              <w:rPr>
                <w:rFonts w:ascii="Cambria Math" w:eastAsia="맑은 고딕" w:hAnsi="Cambria Math" w:cs="Times New Roman"/>
                <w:szCs w:val="24"/>
              </w:rPr>
              <m:t>i</m:t>
            </m:r>
            <m:ctrlPr>
              <w:rPr>
                <w:rFonts w:ascii="Cambria Math" w:eastAsia="맑은 고딕" w:hAnsi="Cambria Math" w:cs="Times New Roman"/>
                <w:i/>
                <w:szCs w:val="24"/>
              </w:rPr>
            </m:ctrlPr>
          </m:sub>
          <m:sup>
            <m:r>
              <w:rPr>
                <w:rFonts w:ascii="Cambria Math" w:eastAsia="맑은 고딕" w:hAnsi="Cambria Math" w:cs="Times New Roman"/>
                <w:szCs w:val="24"/>
              </w:rPr>
              <m:t>-1</m:t>
            </m:r>
          </m:sup>
        </m:sSubSup>
        <m:d>
          <m:dPr>
            <m:ctrlPr>
              <w:rPr>
                <w:rFonts w:ascii="Cambria Math" w:eastAsia="맑은 고딕" w:hAnsi="Cambria Math" w:cs="Times New Roman"/>
                <w:b/>
                <w:i/>
                <w:szCs w:val="24"/>
              </w:rPr>
            </m:ctrlPr>
          </m:dP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Φ</m:t>
                </m:r>
              </m:e>
              <m:sub>
                <m:r>
                  <w:rPr>
                    <w:rFonts w:ascii="Cambria Math" w:eastAsia="맑은 고딕" w:hAnsi="Cambria Math" w:cs="Times New Roman"/>
                    <w:szCs w:val="24"/>
                  </w:rPr>
                  <m:t>i</m:t>
                </m:r>
              </m:sub>
            </m:sSub>
            <m:r>
              <m:rPr>
                <m:sty m:val="bi"/>
              </m:rPr>
              <w:rPr>
                <w:rFonts w:ascii="Cambria Math" w:eastAsia="맑은 고딕" w:hAnsi="Cambria Math" w:cs="Times New Roman"/>
                <w:szCs w:val="24"/>
              </w:rPr>
              <m:t>-</m:t>
            </m:r>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I</m:t>
                </m:r>
              </m:e>
              <m:sub>
                <m:sSub>
                  <m:sSubPr>
                    <m:ctrlPr>
                      <w:rPr>
                        <w:rFonts w:ascii="Cambria Math" w:eastAsia="맑은 고딕" w:hAnsi="Cambria Math" w:cs="Times New Roman"/>
                        <w:b/>
                        <w:i/>
                        <w:szCs w:val="24"/>
                      </w:rPr>
                    </m:ctrlPr>
                  </m:sSubPr>
                  <m:e>
                    <m:r>
                      <w:rPr>
                        <w:rFonts w:ascii="Cambria Math" w:eastAsia="맑은 고딕" w:hAnsi="Cambria Math" w:cs="Times New Roman"/>
                        <w:szCs w:val="24"/>
                      </w:rPr>
                      <m:t>n</m:t>
                    </m:r>
                    <m:ctrlPr>
                      <w:rPr>
                        <w:rFonts w:ascii="Cambria Math" w:eastAsia="맑은 고딕" w:hAnsi="Cambria Math" w:cs="Times New Roman"/>
                        <w:i/>
                        <w:szCs w:val="24"/>
                      </w:rPr>
                    </m:ctrlPr>
                  </m:e>
                  <m:sub>
                    <m:r>
                      <m:rPr>
                        <m:sty m:val="bi"/>
                      </m:rPr>
                      <w:rPr>
                        <w:rFonts w:ascii="Cambria Math" w:eastAsia="맑은 고딕" w:hAnsi="Cambria Math" w:cs="Times New Roman"/>
                        <w:szCs w:val="24"/>
                      </w:rPr>
                      <m:t>i</m:t>
                    </m:r>
                  </m:sub>
                </m:sSub>
              </m:sub>
            </m:sSub>
          </m:e>
        </m:d>
        <m:sSub>
          <m:sSubPr>
            <m:ctrlPr>
              <w:rPr>
                <w:rFonts w:ascii="Cambria Math" w:eastAsia="맑은 고딕" w:hAnsi="Cambria Math" w:cs="Times New Roman"/>
              </w:rPr>
            </m:ctrlPr>
          </m:sSubPr>
          <m:e>
            <m:r>
              <m:rPr>
                <m:sty m:val="b"/>
              </m:rPr>
              <w:rPr>
                <w:rFonts w:ascii="Cambria Math" w:eastAsia="맑은 고딕" w:hAnsi="Cambria Math" w:cs="Times New Roman"/>
              </w:rPr>
              <m:t>C</m:t>
            </m:r>
          </m:e>
          <m:sub>
            <m:r>
              <w:rPr>
                <w:rFonts w:ascii="Cambria Math" w:eastAsia="맑은 고딕" w:hAnsi="Cambria Math" w:cs="Times New Roman"/>
              </w:rPr>
              <m:t>i</m:t>
            </m:r>
          </m:sub>
        </m:sSub>
      </m:oMath>
      <w:r w:rsidRPr="00A4363D">
        <w:rPr>
          <w:rFonts w:ascii="Times New Roman" w:eastAsia="맑은 고딕" w:hAnsi="Times New Roman" w:cs="Times New Roman"/>
        </w:rPr>
        <w:t xml:space="preserve"> and</w:t>
      </w:r>
    </w:p>
    <w:p w:rsidR="00A64016" w:rsidRPr="00A4363D" w:rsidRDefault="007C21AD" w:rsidP="00A64016">
      <w:pPr>
        <w:spacing w:after="0"/>
        <w:rPr>
          <w:rFonts w:ascii="Times New Roman" w:eastAsia="맑은 고딕" w:hAnsi="Times New Roman" w:cs="Times New Roman"/>
          <w:b/>
          <w:szCs w:val="24"/>
        </w:rPr>
      </w:pPr>
      <m:oMathPara>
        <m:oMathParaPr>
          <m:jc m:val="left"/>
        </m:oMathParaPr>
        <m:oMath>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F</m:t>
              </m:r>
            </m:e>
            <m:sup>
              <m:d>
                <m:dPr>
                  <m:ctrlPr>
                    <w:rPr>
                      <w:rFonts w:ascii="Cambria Math" w:eastAsia="맑은 고딕" w:hAnsi="Cambria Math" w:cs="Times New Roman"/>
                      <w:b/>
                      <w:i/>
                      <w:szCs w:val="24"/>
                    </w:rPr>
                  </m:ctrlPr>
                </m:dPr>
                <m:e>
                  <m:r>
                    <w:rPr>
                      <w:rFonts w:ascii="Cambria Math" w:eastAsia="맑은 고딕" w:hAnsi="Cambria Math" w:cs="Times New Roman"/>
                      <w:szCs w:val="24"/>
                    </w:rPr>
                    <m:t>k</m:t>
                  </m:r>
                </m:e>
              </m:d>
            </m:sup>
          </m:sSup>
        </m:oMath>
      </m:oMathPara>
    </w:p>
    <w:p w:rsidR="00A64016" w:rsidRPr="00A4363D" w:rsidRDefault="00A64016" w:rsidP="00A64016">
      <w:pPr>
        <w:spacing w:after="0"/>
        <w:ind w:firstLineChars="50" w:firstLine="120"/>
        <w:rPr>
          <w:rFonts w:ascii="Times New Roman" w:eastAsia="맑은 고딕" w:hAnsi="Times New Roman" w:cs="Times New Roman"/>
          <w:b/>
          <w:szCs w:val="24"/>
        </w:rPr>
      </w:pPr>
      <m:oMathPara>
        <m:oMathParaPr>
          <m:jc m:val="left"/>
        </m:oMathParaPr>
        <m:oMath>
          <m:r>
            <m:rPr>
              <m:sty m:val="b"/>
            </m:rPr>
            <w:rPr>
              <w:rFonts w:ascii="Cambria Math" w:eastAsia="맑은 고딕" w:hAnsi="Cambria Math" w:cs="Times New Roman"/>
              <w:szCs w:val="24"/>
            </w:rPr>
            <m:t>=</m:t>
          </m:r>
          <m:f>
            <m:fPr>
              <m:type m:val="lin"/>
              <m:ctrlPr>
                <w:rPr>
                  <w:rFonts w:ascii="Cambria Math" w:eastAsia="맑은 고딕" w:hAnsi="Cambria Math" w:cs="Times New Roman"/>
                  <w:i/>
                </w:rPr>
              </m:ctrlPr>
            </m:fPr>
            <m:num>
              <m:r>
                <w:rPr>
                  <w:rFonts w:ascii="Cambria Math" w:eastAsia="맑은 고딕" w:hAnsi="Cambria Math" w:cs="Times New Roman"/>
                </w:rPr>
                <m:t>∂</m:t>
              </m:r>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β</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d>
                <m:dPr>
                  <m:ctrlPr>
                    <w:rPr>
                      <w:rFonts w:ascii="Cambria Math" w:eastAsia="맑은 고딕" w:hAnsi="Cambria Math" w:cs="Times New Roman"/>
                      <w:b/>
                      <w:i/>
                      <w:szCs w:val="24"/>
                    </w:rPr>
                  </m:ctrlPr>
                </m:dPr>
                <m:e>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ctrlPr>
                        <w:rPr>
                          <w:rFonts w:ascii="Cambria Math" w:eastAsia="맑은 고딕" w:hAnsi="Cambria Math" w:cs="Times New Roman"/>
                          <w:b/>
                          <w:i/>
                          <w:szCs w:val="24"/>
                        </w:rPr>
                      </m:ctrlPr>
                    </m:e>
                    <m:sup>
                      <m:r>
                        <w:rPr>
                          <w:rFonts w:ascii="Cambria Math" w:eastAsia="맑은 고딕" w:hAnsi="Cambria Math" w:cs="Times New Roman"/>
                          <w:szCs w:val="24"/>
                        </w:rPr>
                        <m:t>2</m:t>
                      </m:r>
                    </m:sup>
                  </m:sSup>
                  <m:ctrlPr>
                    <w:rPr>
                      <w:rFonts w:ascii="Cambria Math" w:eastAsia="맑은 고딕" w:hAnsi="Cambria Math" w:cs="Times New Roman"/>
                      <w:i/>
                      <w:szCs w:val="24"/>
                    </w:rPr>
                  </m:ctrlPr>
                </m:e>
              </m:d>
            </m:num>
            <m:den>
              <m:r>
                <w:rPr>
                  <w:rFonts w:ascii="Cambria Math" w:eastAsia="맑은 고딕" w:hAnsi="Cambria Math" w:cs="Times New Roman"/>
                </w:rPr>
                <m:t>∂</m:t>
              </m:r>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den>
          </m:f>
        </m:oMath>
      </m:oMathPara>
    </w:p>
    <w:p w:rsidR="00A64016" w:rsidRPr="00A4363D" w:rsidRDefault="00A64016" w:rsidP="00A64016">
      <w:pPr>
        <w:spacing w:after="0"/>
        <w:rPr>
          <w:rFonts w:ascii="Times New Roman" w:eastAsia="맑은 고딕" w:hAnsi="Times New Roman" w:cs="Times New Roman"/>
          <w:b/>
          <w:szCs w:val="24"/>
        </w:rPr>
      </w:pPr>
      <m:oMathPara>
        <m:oMath>
          <m:r>
            <m:rPr>
              <m:sty m:val="bi"/>
            </m:rPr>
            <w:rPr>
              <w:rFonts w:ascii="Cambria Math" w:eastAsia="맑은 고딕" w:hAnsi="Cambria Math" w:cs="Times New Roman"/>
              <w:szCs w:val="24"/>
            </w:rPr>
            <m:t>=-</m:t>
          </m:r>
          <m:sSup>
            <m:sSupPr>
              <m:ctrlPr>
                <w:rPr>
                  <w:rFonts w:ascii="Cambria Math" w:eastAsia="맑은 고딕" w:hAnsi="Cambria Math" w:cs="Times New Roman"/>
                  <w:b/>
                  <w:i/>
                  <w:szCs w:val="24"/>
                </w:rPr>
              </m:ctrlPr>
            </m:sSupPr>
            <m:e>
              <m:d>
                <m:dPr>
                  <m:ctrlPr>
                    <w:rPr>
                      <w:rFonts w:ascii="Cambria Math" w:eastAsia="맑은 고딕" w:hAnsi="Cambria Math" w:cs="Times New Roman"/>
                      <w:b/>
                      <w:szCs w:val="24"/>
                    </w:rPr>
                  </m:ctrlPr>
                </m:dPr>
                <m:e>
                  <m:nary>
                    <m:naryPr>
                      <m:chr m:val="∑"/>
                      <m:ctrlPr>
                        <w:rPr>
                          <w:rFonts w:ascii="Cambria Math" w:eastAsia="맑은 고딕" w:hAnsi="Cambria Math" w:cs="Times New Roman"/>
                          <w:szCs w:val="24"/>
                        </w:rPr>
                      </m:ctrlPr>
                    </m:naryPr>
                    <m:sub>
                      <m:r>
                        <w:rPr>
                          <w:rFonts w:ascii="Cambria Math" w:eastAsia="맑은 고딕" w:hAnsi="Cambria Math" w:cs="Times New Roman"/>
                          <w:szCs w:val="24"/>
                        </w:rPr>
                        <m:t>i</m:t>
                      </m:r>
                      <m:r>
                        <m:rPr>
                          <m:sty m:val="p"/>
                        </m:rPr>
                        <w:rPr>
                          <w:rFonts w:ascii="Cambria Math" w:eastAsia="맑은 고딕" w:hAnsi="Cambria Math" w:cs="Times New Roman"/>
                          <w:szCs w:val="24"/>
                        </w:rPr>
                        <m:t>=1</m:t>
                      </m:r>
                    </m:sub>
                    <m:sup>
                      <m:r>
                        <w:rPr>
                          <w:rFonts w:ascii="Cambria Math" w:eastAsia="맑은 고딕" w:hAnsi="Cambria Math" w:cs="Times New Roman"/>
                          <w:szCs w:val="24"/>
                        </w:rPr>
                        <m:t>n</m:t>
                      </m:r>
                    </m:sup>
                    <m:e>
                      <m:sSubSup>
                        <m:sSubSupPr>
                          <m:ctrlPr>
                            <w:rPr>
                              <w:rFonts w:ascii="Cambria Math" w:eastAsia="맑은 고딕" w:hAnsi="Cambria Math" w:cs="Times New Roman"/>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t</m:t>
                          </m:r>
                        </m:sup>
                      </m:sSubSup>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Σ</m:t>
                          </m:r>
                          <m:ctrlPr>
                            <w:rPr>
                              <w:rFonts w:ascii="Cambria Math" w:eastAsia="맑은 고딕" w:hAnsi="Cambria Math" w:cs="Times New Roman"/>
                              <w:b/>
                              <w:szCs w:val="24"/>
                            </w:rPr>
                          </m:ctrlPr>
                        </m:e>
                        <m:sub>
                          <m:r>
                            <w:rPr>
                              <w:rFonts w:ascii="Cambria Math" w:eastAsia="맑은 고딕" w:hAnsi="Cambria Math" w:cs="Times New Roman"/>
                              <w:szCs w:val="24"/>
                            </w:rPr>
                            <m:t>i</m:t>
                          </m:r>
                          <m:ctrlPr>
                            <w:rPr>
                              <w:rFonts w:ascii="Cambria Math" w:eastAsia="맑은 고딕" w:hAnsi="Cambria Math" w:cs="Times New Roman"/>
                              <w:i/>
                              <w:szCs w:val="24"/>
                            </w:rPr>
                          </m:ctrlPr>
                        </m:sub>
                        <m:sup>
                          <m:r>
                            <w:rPr>
                              <w:rFonts w:ascii="Cambria Math" w:eastAsia="맑은 고딕" w:hAnsi="Cambria Math" w:cs="Times New Roman"/>
                              <w:szCs w:val="24"/>
                            </w:rPr>
                            <m:t>-1</m:t>
                          </m:r>
                        </m:sup>
                      </m:sSubSup>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Sub>
                    </m:e>
                  </m:nary>
                </m:e>
              </m:d>
            </m:e>
            <m:sup>
              <m:r>
                <m:rPr>
                  <m:sty m:val="bi"/>
                </m:rPr>
                <w:rPr>
                  <w:rFonts w:ascii="Cambria Math" w:eastAsia="맑은 고딕" w:hAnsi="Cambria Math" w:cs="Times New Roman"/>
                  <w:szCs w:val="24"/>
                </w:rPr>
                <m:t>-1</m:t>
              </m:r>
            </m:sup>
          </m:sSup>
          <m:d>
            <m:dPr>
              <m:ctrlPr>
                <w:rPr>
                  <w:rFonts w:ascii="Cambria Math" w:eastAsia="맑은 고딕" w:hAnsi="Cambria Math" w:cs="Times New Roman"/>
                  <w:b/>
                  <w:szCs w:val="24"/>
                </w:rPr>
              </m:ctrlPr>
            </m:dPr>
            <m:e>
              <m:nary>
                <m:naryPr>
                  <m:chr m:val="∑"/>
                  <m:ctrlPr>
                    <w:rPr>
                      <w:rFonts w:ascii="Cambria Math" w:eastAsia="맑은 고딕" w:hAnsi="Cambria Math" w:cs="Times New Roman"/>
                      <w:szCs w:val="24"/>
                    </w:rPr>
                  </m:ctrlPr>
                </m:naryPr>
                <m:sub>
                  <m:r>
                    <w:rPr>
                      <w:rFonts w:ascii="Cambria Math" w:eastAsia="맑은 고딕" w:hAnsi="Cambria Math" w:cs="Times New Roman"/>
                      <w:szCs w:val="24"/>
                    </w:rPr>
                    <m:t>i</m:t>
                  </m:r>
                  <m:r>
                    <m:rPr>
                      <m:sty m:val="p"/>
                    </m:rPr>
                    <w:rPr>
                      <w:rFonts w:ascii="Cambria Math" w:eastAsia="맑은 고딕" w:hAnsi="Cambria Math" w:cs="Times New Roman"/>
                      <w:szCs w:val="24"/>
                    </w:rPr>
                    <m:t>=1</m:t>
                  </m:r>
                </m:sub>
                <m:sup>
                  <m:r>
                    <w:rPr>
                      <w:rFonts w:ascii="Cambria Math" w:eastAsia="맑은 고딕" w:hAnsi="Cambria Math" w:cs="Times New Roman"/>
                      <w:szCs w:val="24"/>
                    </w:rPr>
                    <m:t>n</m:t>
                  </m:r>
                </m:sup>
                <m:e>
                  <m:sSubSup>
                    <m:sSubSupPr>
                      <m:ctrlPr>
                        <w:rPr>
                          <w:rFonts w:ascii="Cambria Math" w:eastAsia="맑은 고딕" w:hAnsi="Cambria Math" w:cs="Times New Roman"/>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t</m:t>
                      </m:r>
                    </m:sup>
                  </m:sSubSup>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C</m:t>
                      </m:r>
                    </m:e>
                    <m:sub>
                      <m:r>
                        <w:rPr>
                          <w:rFonts w:ascii="Cambria Math" w:eastAsia="맑은 고딕" w:hAnsi="Cambria Math" w:cs="Times New Roman"/>
                          <w:szCs w:val="24"/>
                        </w:rPr>
                        <m:t>i</m:t>
                      </m:r>
                    </m:sub>
                  </m:sSub>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Sub>
                </m:e>
              </m:nary>
            </m:e>
          </m:d>
          <m:sSup>
            <m:sSupPr>
              <m:ctrlPr>
                <w:rPr>
                  <w:rFonts w:ascii="Cambria Math" w:eastAsia="맑은 고딕" w:hAnsi="Cambria Math" w:cs="Times New Roman"/>
                  <w:b/>
                  <w:i/>
                  <w:szCs w:val="24"/>
                </w:rPr>
              </m:ctrlPr>
            </m:sSupPr>
            <m:e>
              <m:d>
                <m:dPr>
                  <m:ctrlPr>
                    <w:rPr>
                      <w:rFonts w:ascii="Cambria Math" w:eastAsia="맑은 고딕" w:hAnsi="Cambria Math" w:cs="Times New Roman"/>
                      <w:b/>
                      <w:szCs w:val="24"/>
                    </w:rPr>
                  </m:ctrlPr>
                </m:dPr>
                <m:e>
                  <m:nary>
                    <m:naryPr>
                      <m:chr m:val="∑"/>
                      <m:ctrlPr>
                        <w:rPr>
                          <w:rFonts w:ascii="Cambria Math" w:eastAsia="맑은 고딕" w:hAnsi="Cambria Math" w:cs="Times New Roman"/>
                          <w:szCs w:val="24"/>
                        </w:rPr>
                      </m:ctrlPr>
                    </m:naryPr>
                    <m:sub>
                      <m:r>
                        <w:rPr>
                          <w:rFonts w:ascii="Cambria Math" w:eastAsia="맑은 고딕" w:hAnsi="Cambria Math" w:cs="Times New Roman"/>
                          <w:szCs w:val="24"/>
                        </w:rPr>
                        <m:t>i</m:t>
                      </m:r>
                      <m:r>
                        <m:rPr>
                          <m:sty m:val="p"/>
                        </m:rPr>
                        <w:rPr>
                          <w:rFonts w:ascii="Cambria Math" w:eastAsia="맑은 고딕" w:hAnsi="Cambria Math" w:cs="Times New Roman"/>
                          <w:szCs w:val="24"/>
                        </w:rPr>
                        <m:t>=1</m:t>
                      </m:r>
                    </m:sub>
                    <m:sup>
                      <m:r>
                        <w:rPr>
                          <w:rFonts w:ascii="Cambria Math" w:eastAsia="맑은 고딕" w:hAnsi="Cambria Math" w:cs="Times New Roman"/>
                          <w:szCs w:val="24"/>
                        </w:rPr>
                        <m:t>n</m:t>
                      </m:r>
                    </m:sup>
                    <m:e>
                      <m:sSubSup>
                        <m:sSubSupPr>
                          <m:ctrlPr>
                            <w:rPr>
                              <w:rFonts w:ascii="Cambria Math" w:eastAsia="맑은 고딕" w:hAnsi="Cambria Math" w:cs="Times New Roman"/>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t</m:t>
                          </m:r>
                        </m:sup>
                      </m:sSubSup>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Σ</m:t>
                          </m:r>
                          <m:ctrlPr>
                            <w:rPr>
                              <w:rFonts w:ascii="Cambria Math" w:eastAsia="맑은 고딕" w:hAnsi="Cambria Math" w:cs="Times New Roman"/>
                              <w:b/>
                              <w:szCs w:val="24"/>
                            </w:rPr>
                          </m:ctrlPr>
                        </m:e>
                        <m:sub>
                          <m:r>
                            <w:rPr>
                              <w:rFonts w:ascii="Cambria Math" w:eastAsia="맑은 고딕" w:hAnsi="Cambria Math" w:cs="Times New Roman"/>
                              <w:szCs w:val="24"/>
                            </w:rPr>
                            <m:t>i</m:t>
                          </m:r>
                          <m:ctrlPr>
                            <w:rPr>
                              <w:rFonts w:ascii="Cambria Math" w:eastAsia="맑은 고딕" w:hAnsi="Cambria Math" w:cs="Times New Roman"/>
                              <w:i/>
                              <w:szCs w:val="24"/>
                            </w:rPr>
                          </m:ctrlPr>
                        </m:sub>
                        <m:sup>
                          <m:r>
                            <w:rPr>
                              <w:rFonts w:ascii="Cambria Math" w:eastAsia="맑은 고딕" w:hAnsi="Cambria Math" w:cs="Times New Roman"/>
                              <w:szCs w:val="24"/>
                            </w:rPr>
                            <m:t>-1</m:t>
                          </m:r>
                        </m:sup>
                      </m:sSubSup>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Sub>
                    </m:e>
                  </m:nary>
                </m:e>
              </m:d>
            </m:e>
            <m:sup>
              <m:r>
                <m:rPr>
                  <m:sty m:val="bi"/>
                </m:rPr>
                <w:rPr>
                  <w:rFonts w:ascii="Cambria Math" w:eastAsia="맑은 고딕" w:hAnsi="Cambria Math" w:cs="Times New Roman"/>
                  <w:szCs w:val="24"/>
                </w:rPr>
                <m:t>-1</m:t>
              </m:r>
            </m:sup>
          </m:sSup>
          <m:d>
            <m:dPr>
              <m:ctrlPr>
                <w:rPr>
                  <w:rFonts w:ascii="Cambria Math" w:eastAsia="맑은 고딕" w:hAnsi="Cambria Math" w:cs="Times New Roman"/>
                  <w:b/>
                  <w:i/>
                  <w:szCs w:val="24"/>
                </w:rPr>
              </m:ctrlPr>
            </m:dPr>
            <m:e>
              <m:nary>
                <m:naryPr>
                  <m:chr m:val="∑"/>
                  <m:ctrlPr>
                    <w:rPr>
                      <w:rFonts w:ascii="Cambria Math" w:eastAsia="맑은 고딕" w:hAnsi="Cambria Math" w:cs="Times New Roman"/>
                      <w:szCs w:val="24"/>
                    </w:rPr>
                  </m:ctrlPr>
                </m:naryPr>
                <m:sub>
                  <m:r>
                    <w:rPr>
                      <w:rFonts w:ascii="Cambria Math" w:eastAsia="맑은 고딕" w:hAnsi="Cambria Math" w:cs="Times New Roman"/>
                      <w:szCs w:val="24"/>
                    </w:rPr>
                    <m:t>i</m:t>
                  </m:r>
                  <m:r>
                    <m:rPr>
                      <m:sty m:val="p"/>
                    </m:rPr>
                    <w:rPr>
                      <w:rFonts w:ascii="Cambria Math" w:eastAsia="맑은 고딕" w:hAnsi="Cambria Math" w:cs="Times New Roman"/>
                      <w:szCs w:val="24"/>
                    </w:rPr>
                    <m:t>=1</m:t>
                  </m:r>
                </m:sub>
                <m:sup>
                  <m:r>
                    <w:rPr>
                      <w:rFonts w:ascii="Cambria Math" w:eastAsia="맑은 고딕" w:hAnsi="Cambria Math" w:cs="Times New Roman"/>
                      <w:szCs w:val="24"/>
                    </w:rPr>
                    <m:t>n</m:t>
                  </m:r>
                </m:sup>
                <m:e>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t</m:t>
                      </m:r>
                    </m:sup>
                  </m:sSubSup>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Σ</m:t>
                      </m:r>
                      <m:ctrlPr>
                        <w:rPr>
                          <w:rFonts w:ascii="Cambria Math" w:eastAsia="맑은 고딕" w:hAnsi="Cambria Math" w:cs="Times New Roman"/>
                          <w:b/>
                          <w:szCs w:val="24"/>
                        </w:rPr>
                      </m:ctrlPr>
                    </m:e>
                    <m:sub>
                      <m:r>
                        <w:rPr>
                          <w:rFonts w:ascii="Cambria Math" w:eastAsia="맑은 고딕" w:hAnsi="Cambria Math" w:cs="Times New Roman"/>
                          <w:szCs w:val="24"/>
                        </w:rPr>
                        <m:t>i</m:t>
                      </m:r>
                      <m:ctrlPr>
                        <w:rPr>
                          <w:rFonts w:ascii="Cambria Math" w:eastAsia="맑은 고딕" w:hAnsi="Cambria Math" w:cs="Times New Roman"/>
                          <w:i/>
                          <w:szCs w:val="24"/>
                        </w:rPr>
                      </m:ctrlPr>
                    </m:sub>
                    <m:sup>
                      <m:r>
                        <w:rPr>
                          <w:rFonts w:ascii="Cambria Math" w:eastAsia="맑은 고딕" w:hAnsi="Cambria Math" w:cs="Times New Roman"/>
                          <w:szCs w:val="24"/>
                        </w:rPr>
                        <m:t>-1</m:t>
                      </m:r>
                    </m:sup>
                  </m:sSubSup>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B</m:t>
                      </m:r>
                    </m:e>
                    <m:sub>
                      <m:r>
                        <m:rPr>
                          <m:sty m:val="bi"/>
                        </m:rPr>
                        <w:rPr>
                          <w:rFonts w:ascii="Cambria Math" w:eastAsia="맑은 고딕" w:hAnsi="Cambria Math" w:cs="Times New Roman"/>
                          <w:szCs w:val="24"/>
                        </w:rPr>
                        <m:t>i</m:t>
                      </m:r>
                    </m:sub>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bSup>
                </m:e>
              </m:nary>
            </m:e>
          </m:d>
          <m:r>
            <m:rPr>
              <m:sty m:val="b"/>
            </m:rPr>
            <w:rPr>
              <w:rFonts w:ascii="Cambria Math" w:eastAsia="맑은 고딕" w:hAnsi="Cambria Math" w:cs="Times New Roman"/>
              <w:szCs w:val="24"/>
            </w:rPr>
            <m:t>+</m:t>
          </m:r>
          <m:sSup>
            <m:sSupPr>
              <m:ctrlPr>
                <w:rPr>
                  <w:rFonts w:ascii="Cambria Math" w:eastAsia="맑은 고딕" w:hAnsi="Cambria Math" w:cs="Times New Roman"/>
                  <w:b/>
                  <w:i/>
                  <w:szCs w:val="24"/>
                </w:rPr>
              </m:ctrlPr>
            </m:sSupPr>
            <m:e>
              <m:d>
                <m:dPr>
                  <m:ctrlPr>
                    <w:rPr>
                      <w:rFonts w:ascii="Cambria Math" w:eastAsia="맑은 고딕" w:hAnsi="Cambria Math" w:cs="Times New Roman"/>
                      <w:b/>
                      <w:szCs w:val="24"/>
                    </w:rPr>
                  </m:ctrlPr>
                </m:dPr>
                <m:e>
                  <m:nary>
                    <m:naryPr>
                      <m:chr m:val="∑"/>
                      <m:ctrlPr>
                        <w:rPr>
                          <w:rFonts w:ascii="Cambria Math" w:eastAsia="맑은 고딕" w:hAnsi="Cambria Math" w:cs="Times New Roman"/>
                          <w:szCs w:val="24"/>
                        </w:rPr>
                      </m:ctrlPr>
                    </m:naryPr>
                    <m:sub>
                      <m:r>
                        <w:rPr>
                          <w:rFonts w:ascii="Cambria Math" w:eastAsia="맑은 고딕" w:hAnsi="Cambria Math" w:cs="Times New Roman"/>
                          <w:szCs w:val="24"/>
                        </w:rPr>
                        <m:t>i</m:t>
                      </m:r>
                      <m:r>
                        <m:rPr>
                          <m:sty m:val="p"/>
                        </m:rPr>
                        <w:rPr>
                          <w:rFonts w:ascii="Cambria Math" w:eastAsia="맑은 고딕" w:hAnsi="Cambria Math" w:cs="Times New Roman"/>
                          <w:szCs w:val="24"/>
                        </w:rPr>
                        <m:t>=1</m:t>
                      </m:r>
                    </m:sub>
                    <m:sup>
                      <m:r>
                        <w:rPr>
                          <w:rFonts w:ascii="Cambria Math" w:eastAsia="맑은 고딕" w:hAnsi="Cambria Math" w:cs="Times New Roman"/>
                          <w:szCs w:val="24"/>
                        </w:rPr>
                        <m:t>n</m:t>
                      </m:r>
                    </m:sup>
                    <m:e>
                      <m:sSubSup>
                        <m:sSubSupPr>
                          <m:ctrlPr>
                            <w:rPr>
                              <w:rFonts w:ascii="Cambria Math" w:eastAsia="맑은 고딕" w:hAnsi="Cambria Math" w:cs="Times New Roman"/>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t</m:t>
                          </m:r>
                        </m:sup>
                      </m:sSubSup>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Σ</m:t>
                          </m:r>
                          <m:ctrlPr>
                            <w:rPr>
                              <w:rFonts w:ascii="Cambria Math" w:eastAsia="맑은 고딕" w:hAnsi="Cambria Math" w:cs="Times New Roman"/>
                              <w:b/>
                              <w:szCs w:val="24"/>
                            </w:rPr>
                          </m:ctrlPr>
                        </m:e>
                        <m:sub>
                          <m:r>
                            <w:rPr>
                              <w:rFonts w:ascii="Cambria Math" w:eastAsia="맑은 고딕" w:hAnsi="Cambria Math" w:cs="Times New Roman"/>
                              <w:szCs w:val="24"/>
                            </w:rPr>
                            <m:t>i</m:t>
                          </m:r>
                          <m:ctrlPr>
                            <w:rPr>
                              <w:rFonts w:ascii="Cambria Math" w:eastAsia="맑은 고딕" w:hAnsi="Cambria Math" w:cs="Times New Roman"/>
                              <w:i/>
                              <w:szCs w:val="24"/>
                            </w:rPr>
                          </m:ctrlPr>
                        </m:sub>
                        <m:sup>
                          <m:r>
                            <w:rPr>
                              <w:rFonts w:ascii="Cambria Math" w:eastAsia="맑은 고딕" w:hAnsi="Cambria Math" w:cs="Times New Roman"/>
                              <w:szCs w:val="24"/>
                            </w:rPr>
                            <m:t>-1</m:t>
                          </m:r>
                        </m:sup>
                      </m:sSubSup>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Sub>
                    </m:e>
                  </m:nary>
                </m:e>
              </m:d>
            </m:e>
            <m:sup>
              <m:r>
                <m:rPr>
                  <m:sty m:val="bi"/>
                </m:rPr>
                <w:rPr>
                  <w:rFonts w:ascii="Cambria Math" w:eastAsia="맑은 고딕" w:hAnsi="Cambria Math" w:cs="Times New Roman"/>
                  <w:szCs w:val="24"/>
                </w:rPr>
                <m:t>-1</m:t>
              </m:r>
            </m:sup>
          </m:sSup>
          <m:d>
            <m:dPr>
              <m:ctrlPr>
                <w:rPr>
                  <w:rFonts w:ascii="Cambria Math" w:eastAsia="맑은 고딕" w:hAnsi="Cambria Math" w:cs="Times New Roman"/>
                  <w:b/>
                  <w:i/>
                  <w:szCs w:val="24"/>
                </w:rPr>
              </m:ctrlPr>
            </m:dPr>
            <m:e>
              <m:nary>
                <m:naryPr>
                  <m:chr m:val="∑"/>
                  <m:ctrlPr>
                    <w:rPr>
                      <w:rFonts w:ascii="Cambria Math" w:eastAsia="맑은 고딕" w:hAnsi="Cambria Math" w:cs="Times New Roman"/>
                      <w:szCs w:val="24"/>
                    </w:rPr>
                  </m:ctrlPr>
                </m:naryPr>
                <m:sub>
                  <m:r>
                    <w:rPr>
                      <w:rFonts w:ascii="Cambria Math" w:eastAsia="맑은 고딕" w:hAnsi="Cambria Math" w:cs="Times New Roman"/>
                      <w:szCs w:val="24"/>
                    </w:rPr>
                    <m:t>i</m:t>
                  </m:r>
                  <m:r>
                    <m:rPr>
                      <m:sty m:val="p"/>
                    </m:rPr>
                    <w:rPr>
                      <w:rFonts w:ascii="Cambria Math" w:eastAsia="맑은 고딕" w:hAnsi="Cambria Math" w:cs="Times New Roman"/>
                      <w:szCs w:val="24"/>
                    </w:rPr>
                    <m:t>=1</m:t>
                  </m:r>
                </m:sub>
                <m:sup>
                  <m:r>
                    <w:rPr>
                      <w:rFonts w:ascii="Cambria Math" w:eastAsia="맑은 고딕" w:hAnsi="Cambria Math" w:cs="Times New Roman"/>
                      <w:szCs w:val="24"/>
                    </w:rPr>
                    <m:t>n</m:t>
                  </m:r>
                </m:sup>
                <m:e>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t</m:t>
                      </m:r>
                    </m:sup>
                  </m:sSubSup>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C</m:t>
                      </m:r>
                    </m:e>
                    <m:sub>
                      <m:r>
                        <w:rPr>
                          <w:rFonts w:ascii="Cambria Math" w:eastAsia="맑은 고딕" w:hAnsi="Cambria Math" w:cs="Times New Roman"/>
                          <w:szCs w:val="24"/>
                        </w:rPr>
                        <m:t>i</m:t>
                      </m:r>
                    </m:sub>
                  </m:sSub>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B</m:t>
                      </m:r>
                    </m:e>
                    <m:sub>
                      <m:r>
                        <m:rPr>
                          <m:sty m:val="bi"/>
                        </m:rPr>
                        <w:rPr>
                          <w:rFonts w:ascii="Cambria Math" w:eastAsia="맑은 고딕" w:hAnsi="Cambria Math" w:cs="Times New Roman"/>
                          <w:szCs w:val="24"/>
                        </w:rPr>
                        <m:t>i</m:t>
                      </m:r>
                    </m:sub>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bSup>
                </m:e>
              </m:nary>
            </m:e>
          </m:d>
          <m:r>
            <w:rPr>
              <w:rFonts w:ascii="Cambria Math" w:eastAsia="맑은 고딕" w:hAnsi="Cambria Math" w:cs="Times New Roman"/>
              <w:szCs w:val="24"/>
            </w:rPr>
            <m:t>.</m:t>
          </m:r>
        </m:oMath>
      </m:oMathPara>
    </w:p>
    <w:p w:rsidR="00A64016" w:rsidRPr="00A4363D" w:rsidRDefault="00A64016" w:rsidP="00A64016">
      <w:pPr>
        <w:spacing w:after="0"/>
        <w:rPr>
          <w:rFonts w:ascii="Times New Roman" w:eastAsia="맑은 고딕" w:hAnsi="Times New Roman" w:cs="Times New Roman"/>
          <w:szCs w:val="24"/>
        </w:rPr>
      </w:pPr>
      <w:r w:rsidRPr="00A4363D">
        <w:rPr>
          <w:rFonts w:ascii="Times New Roman" w:eastAsia="맑은 고딕" w:hAnsi="Times New Roman" w:cs="Times New Roman"/>
        </w:rPr>
        <w:t xml:space="preserve">Finally, </w:t>
      </w:r>
      <m:oMath>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oMath>
      <w:r w:rsidRPr="00A4363D">
        <w:rPr>
          <w:rFonts w:ascii="Times New Roman" w:eastAsia="맑은 고딕" w:hAnsi="Times New Roman" w:cs="Times New Roman"/>
        </w:rPr>
        <w:t xml:space="preserve"> </w:t>
      </w:r>
      <w:proofErr w:type="gramStart"/>
      <w:r w:rsidRPr="00A4363D">
        <w:rPr>
          <w:rFonts w:ascii="Times New Roman" w:eastAsia="맑은 고딕" w:hAnsi="Times New Roman" w:cs="Times New Roman"/>
        </w:rPr>
        <w:t>is updated</w:t>
      </w:r>
      <w:proofErr w:type="gramEnd"/>
      <w:r w:rsidRPr="00A4363D">
        <w:rPr>
          <w:rFonts w:ascii="Times New Roman" w:eastAsia="맑은 고딕" w:hAnsi="Times New Roman" w:cs="Times New Roman"/>
        </w:rPr>
        <w:t xml:space="preserve"> according to the following iterative steps using </w:t>
      </w:r>
      <m:oMath>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A</m:t>
            </m:r>
          </m:e>
          <m:sub>
            <m:r>
              <w:rPr>
                <w:rFonts w:ascii="Cambria Math" w:eastAsia="맑은 고딕" w:hAnsi="Cambria Math" w:cs="Times New Roman"/>
                <w:szCs w:val="24"/>
              </w:rPr>
              <m:t>i</m:t>
            </m:r>
            <m:ctrlPr>
              <w:rPr>
                <w:rFonts w:ascii="Cambria Math" w:eastAsia="맑은 고딕" w:hAnsi="Cambria Math" w:cs="Times New Roman"/>
                <w:i/>
                <w:szCs w:val="24"/>
              </w:rPr>
            </m:ctrlPr>
          </m:sub>
          <m:sup>
            <m:d>
              <m:dPr>
                <m:ctrlPr>
                  <w:rPr>
                    <w:rFonts w:ascii="Cambria Math" w:eastAsia="맑은 고딕" w:hAnsi="Cambria Math" w:cs="Times New Roman"/>
                    <w:i/>
                    <w:szCs w:val="24"/>
                  </w:rPr>
                </m:ctrlPr>
              </m:dPr>
              <m:e>
                <m:r>
                  <w:rPr>
                    <w:rFonts w:ascii="Cambria Math" w:eastAsia="맑은 고딕" w:hAnsi="Cambria Math" w:cs="Times New Roman"/>
                    <w:szCs w:val="24"/>
                  </w:rPr>
                  <m:t>k</m:t>
                </m:r>
                <m:ctrlPr>
                  <w:rPr>
                    <w:rFonts w:ascii="Cambria Math" w:eastAsia="맑은 고딕" w:hAnsi="Cambria Math" w:cs="Times New Roman"/>
                    <w:b/>
                    <w:i/>
                    <w:szCs w:val="24"/>
                  </w:rPr>
                </m:ctrlPr>
              </m:e>
            </m:d>
          </m:sup>
        </m:sSubSup>
      </m:oMath>
      <w:r w:rsidRPr="00A4363D">
        <w:rPr>
          <w:rFonts w:ascii="Times New Roman" w:eastAsia="맑은 고딕" w:hAnsi="Times New Roman" w:cs="Times New Roman"/>
          <w:b/>
          <w:szCs w:val="24"/>
        </w:rPr>
        <w:t xml:space="preserve"> </w:t>
      </w:r>
      <w:r w:rsidRPr="00A4363D">
        <w:rPr>
          <w:rFonts w:ascii="Times New Roman" w:eastAsia="맑은 고딕" w:hAnsi="Times New Roman" w:cs="Times New Roman"/>
          <w:szCs w:val="24"/>
        </w:rPr>
        <w:t xml:space="preserve">and </w:t>
      </w:r>
      <m:oMath>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B</m:t>
            </m:r>
          </m:e>
          <m:sub>
            <m:r>
              <w:rPr>
                <w:rFonts w:ascii="Cambria Math" w:eastAsia="맑은 고딕" w:hAnsi="Cambria Math" w:cs="Times New Roman"/>
                <w:szCs w:val="24"/>
              </w:rPr>
              <m:t>i</m:t>
            </m:r>
            <m:ctrlPr>
              <w:rPr>
                <w:rFonts w:ascii="Cambria Math" w:eastAsia="맑은 고딕" w:hAnsi="Cambria Math" w:cs="Times New Roman"/>
                <w:i/>
                <w:szCs w:val="24"/>
              </w:rPr>
            </m:ctrlPr>
          </m:sub>
          <m:sup>
            <m:d>
              <m:dPr>
                <m:ctrlPr>
                  <w:rPr>
                    <w:rFonts w:ascii="Cambria Math" w:eastAsia="맑은 고딕" w:hAnsi="Cambria Math" w:cs="Times New Roman"/>
                    <w:i/>
                    <w:szCs w:val="24"/>
                  </w:rPr>
                </m:ctrlPr>
              </m:dPr>
              <m:e>
                <m:r>
                  <w:rPr>
                    <w:rFonts w:ascii="Cambria Math" w:eastAsia="맑은 고딕" w:hAnsi="Cambria Math" w:cs="Times New Roman"/>
                    <w:szCs w:val="24"/>
                  </w:rPr>
                  <m:t>k</m:t>
                </m:r>
                <m:ctrlPr>
                  <w:rPr>
                    <w:rFonts w:ascii="Cambria Math" w:eastAsia="맑은 고딕" w:hAnsi="Cambria Math" w:cs="Times New Roman"/>
                    <w:b/>
                    <w:i/>
                    <w:szCs w:val="24"/>
                  </w:rPr>
                </m:ctrlPr>
              </m:e>
            </m:d>
          </m:sup>
        </m:sSubSup>
      </m:oMath>
      <w:r w:rsidRPr="00A4363D">
        <w:rPr>
          <w:rFonts w:ascii="Times New Roman" w:eastAsia="맑은 고딕" w:hAnsi="Times New Roman" w:cs="Times New Roman"/>
          <w:szCs w:val="24"/>
        </w:rPr>
        <w:t xml:space="preserve"> which were calculated at the previous E-step,</w:t>
      </w:r>
    </w:p>
    <w:p w:rsidR="00A64016" w:rsidRPr="00A4363D" w:rsidRDefault="007C21AD" w:rsidP="00A64016">
      <w:pPr>
        <w:spacing w:after="0"/>
        <w:rPr>
          <w:rFonts w:ascii="Times New Roman" w:eastAsia="맑은 고딕" w:hAnsi="Times New Roman" w:cs="Times New Roman"/>
        </w:rPr>
      </w:pPr>
      <m:oMathPara>
        <m:oMath>
          <m:sSubSup>
            <m:sSubSupPr>
              <m:ctrlPr>
                <w:rPr>
                  <w:rFonts w:ascii="Cambria Math" w:eastAsia="맑은 고딕" w:hAnsi="Cambria Math" w:cs="Times New Roman"/>
                  <w:i/>
                </w:rPr>
              </m:ctrlPr>
            </m:sSubSupPr>
            <m:e>
              <m:r>
                <w:rPr>
                  <w:rFonts w:ascii="Cambria Math" w:eastAsia="맑은 고딕" w:hAnsi="Cambria Math" w:cs="Times New Roman"/>
                </w:rPr>
                <m:t>h</m:t>
              </m:r>
              <m:ctrlPr>
                <w:rPr>
                  <w:rFonts w:ascii="Cambria Math" w:eastAsia="맑은 고딕" w:hAnsi="Cambria Math" w:cs="Times New Roman"/>
                </w:rPr>
              </m:ctrlPr>
            </m:e>
            <m:sub>
              <m:r>
                <m:rPr>
                  <m:sty m:val="p"/>
                </m:rPr>
                <w:rPr>
                  <w:rFonts w:ascii="Cambria Math" w:eastAsia="맑은 고딕" w:hAnsi="Cambria Math" w:cs="Times New Roman"/>
                </w:rPr>
                <m:t>new</m:t>
              </m:r>
            </m:sub>
            <m:sup>
              <m:r>
                <m:rPr>
                  <m:sty m:val="p"/>
                </m:rPr>
                <w:rPr>
                  <w:rFonts w:ascii="Cambria Math" w:eastAsia="맑은 고딕" w:hAnsi="Cambria Math" w:cs="Times New Roman"/>
                </w:rPr>
                <m:t>2</m:t>
              </m:r>
              <m:ctrlPr>
                <w:rPr>
                  <w:rFonts w:ascii="Cambria Math" w:eastAsia="맑은 고딕" w:hAnsi="Cambria Math" w:cs="Times New Roman"/>
                </w:rPr>
              </m:ctrlPr>
            </m:sup>
          </m:sSubSup>
          <m:r>
            <m:rPr>
              <m:sty m:val="p"/>
            </m:rPr>
            <w:rPr>
              <w:rFonts w:ascii="Cambria Math" w:eastAsia="맑은 고딕" w:hAnsi="Cambria Math" w:cs="Times New Roman"/>
            </w:rPr>
            <m:t>=</m:t>
          </m:r>
          <m:sSubSup>
            <m:sSubSupPr>
              <m:ctrlPr>
                <w:rPr>
                  <w:rFonts w:ascii="Cambria Math" w:eastAsia="맑은 고딕" w:hAnsi="Cambria Math" w:cs="Times New Roman"/>
                  <w:i/>
                </w:rPr>
              </m:ctrlPr>
            </m:sSubSupPr>
            <m:e>
              <m:r>
                <w:rPr>
                  <w:rFonts w:ascii="Cambria Math" w:eastAsia="맑은 고딕" w:hAnsi="Cambria Math" w:cs="Times New Roman"/>
                </w:rPr>
                <m:t>h</m:t>
              </m:r>
              <m:ctrlPr>
                <w:rPr>
                  <w:rFonts w:ascii="Cambria Math" w:eastAsia="맑은 고딕" w:hAnsi="Cambria Math" w:cs="Times New Roman"/>
                </w:rPr>
              </m:ctrlPr>
            </m:e>
            <m:sub>
              <m:r>
                <m:rPr>
                  <m:sty m:val="p"/>
                </m:rPr>
                <w:rPr>
                  <w:rFonts w:ascii="Cambria Math" w:eastAsia="맑은 고딕" w:hAnsi="Cambria Math" w:cs="Times New Roman"/>
                </w:rPr>
                <m:t>old</m:t>
              </m:r>
            </m:sub>
            <m:sup>
              <m:r>
                <m:rPr>
                  <m:sty m:val="p"/>
                </m:rPr>
                <w:rPr>
                  <w:rFonts w:ascii="Cambria Math" w:eastAsia="맑은 고딕" w:hAnsi="Cambria Math" w:cs="Times New Roman"/>
                </w:rPr>
                <m:t>2</m:t>
              </m:r>
              <m:ctrlPr>
                <w:rPr>
                  <w:rFonts w:ascii="Cambria Math" w:eastAsia="맑은 고딕" w:hAnsi="Cambria Math" w:cs="Times New Roman"/>
                </w:rPr>
              </m:ctrlPr>
            </m:sup>
          </m:sSubSup>
          <m:r>
            <w:rPr>
              <w:rFonts w:ascii="Cambria Math" w:eastAsia="맑은 고딕" w:hAnsi="Cambria Math" w:cs="Times New Roman"/>
            </w:rPr>
            <m:t>-</m:t>
          </m:r>
          <m:f>
            <m:fPr>
              <m:ctrlPr>
                <w:rPr>
                  <w:rFonts w:ascii="Cambria Math" w:eastAsia="맑은 고딕" w:hAnsi="Cambria Math" w:cs="Times New Roman"/>
                  <w:i/>
                </w:rPr>
              </m:ctrlPr>
            </m:fPr>
            <m:num>
              <m:r>
                <m:rPr>
                  <m:scr m:val="script"/>
                </m:rPr>
                <w:rPr>
                  <w:rFonts w:ascii="Cambria Math" w:eastAsia="맑은 고딕" w:hAnsi="Cambria Math" w:cs="Times New Roman"/>
                </w:rPr>
                <m:t>M</m:t>
              </m:r>
              <m:d>
                <m:dPr>
                  <m:ctrlPr>
                    <w:rPr>
                      <w:rFonts w:ascii="Cambria Math" w:eastAsia="맑은 고딕" w:hAnsi="Cambria Math" w:cs="Times New Roman"/>
                      <w:i/>
                    </w:rPr>
                  </m:ctrlPr>
                </m:dPr>
                <m:e>
                  <m:sSubSup>
                    <m:sSubSupPr>
                      <m:ctrlPr>
                        <w:rPr>
                          <w:rFonts w:ascii="Cambria Math" w:eastAsia="맑은 고딕" w:hAnsi="Cambria Math" w:cs="Times New Roman"/>
                          <w:i/>
                        </w:rPr>
                      </m:ctrlPr>
                    </m:sSubSupPr>
                    <m:e>
                      <m:r>
                        <w:rPr>
                          <w:rFonts w:ascii="Cambria Math" w:eastAsia="맑은 고딕" w:hAnsi="Cambria Math" w:cs="Times New Roman"/>
                        </w:rPr>
                        <m:t>h</m:t>
                      </m:r>
                    </m:e>
                    <m:sub>
                      <m:r>
                        <m:rPr>
                          <m:sty m:val="p"/>
                        </m:rPr>
                        <w:rPr>
                          <w:rFonts w:ascii="Cambria Math" w:eastAsia="맑은 고딕" w:hAnsi="Cambria Math" w:cs="Times New Roman"/>
                        </w:rPr>
                        <m:t>old</m:t>
                      </m:r>
                    </m:sub>
                    <m:sup>
                      <m:r>
                        <w:rPr>
                          <w:rFonts w:ascii="Cambria Math" w:eastAsia="맑은 고딕" w:hAnsi="Cambria Math" w:cs="Times New Roman"/>
                        </w:rPr>
                        <m:t>2</m:t>
                      </m:r>
                    </m:sup>
                  </m:sSubSup>
                </m:e>
              </m:d>
            </m:num>
            <m:den>
              <m:sSup>
                <m:sSupPr>
                  <m:ctrlPr>
                    <w:rPr>
                      <w:rFonts w:ascii="Cambria Math" w:eastAsia="맑은 고딕" w:hAnsi="Cambria Math" w:cs="Times New Roman"/>
                      <w:i/>
                    </w:rPr>
                  </m:ctrlPr>
                </m:sSupPr>
                <m:e>
                  <m:r>
                    <m:rPr>
                      <m:scr m:val="script"/>
                    </m:rPr>
                    <w:rPr>
                      <w:rFonts w:ascii="Cambria Math" w:eastAsia="맑은 고딕" w:hAnsi="Cambria Math" w:cs="Times New Roman"/>
                    </w:rPr>
                    <m:t>M</m:t>
                  </m:r>
                </m:e>
                <m:sup>
                  <m:r>
                    <w:rPr>
                      <w:rFonts w:ascii="Cambria Math" w:eastAsia="맑은 고딕" w:hAnsi="Cambria Math" w:cs="Times New Roman"/>
                    </w:rPr>
                    <m:t>'</m:t>
                  </m:r>
                </m:sup>
              </m:sSup>
              <m:d>
                <m:dPr>
                  <m:ctrlPr>
                    <w:rPr>
                      <w:rFonts w:ascii="Cambria Math" w:eastAsia="맑은 고딕" w:hAnsi="Cambria Math" w:cs="Times New Roman"/>
                      <w:i/>
                    </w:rPr>
                  </m:ctrlPr>
                </m:dPr>
                <m:e>
                  <m:sSubSup>
                    <m:sSubSupPr>
                      <m:ctrlPr>
                        <w:rPr>
                          <w:rFonts w:ascii="Cambria Math" w:eastAsia="맑은 고딕" w:hAnsi="Cambria Math" w:cs="Times New Roman"/>
                          <w:i/>
                        </w:rPr>
                      </m:ctrlPr>
                    </m:sSubSupPr>
                    <m:e>
                      <m:r>
                        <w:rPr>
                          <w:rFonts w:ascii="Cambria Math" w:eastAsia="맑은 고딕" w:hAnsi="Cambria Math" w:cs="Times New Roman"/>
                        </w:rPr>
                        <m:t>h</m:t>
                      </m:r>
                    </m:e>
                    <m:sub>
                      <m:r>
                        <m:rPr>
                          <m:sty m:val="p"/>
                        </m:rPr>
                        <w:rPr>
                          <w:rFonts w:ascii="Cambria Math" w:eastAsia="맑은 고딕" w:hAnsi="Cambria Math" w:cs="Times New Roman"/>
                        </w:rPr>
                        <m:t>old</m:t>
                      </m:r>
                    </m:sub>
                    <m:sup>
                      <m:r>
                        <w:rPr>
                          <w:rFonts w:ascii="Cambria Math" w:eastAsia="맑은 고딕" w:hAnsi="Cambria Math" w:cs="Times New Roman"/>
                        </w:rPr>
                        <m:t>2</m:t>
                      </m:r>
                    </m:sup>
                  </m:sSubSup>
                </m:e>
              </m:d>
            </m:den>
          </m:f>
          <m:r>
            <w:rPr>
              <w:rFonts w:ascii="Cambria Math" w:eastAsia="맑은 고딕" w:hAnsi="Cambria Math" w:cs="Times New Roman"/>
            </w:rPr>
            <m:t>.</m:t>
          </m:r>
        </m:oMath>
      </m:oMathPara>
    </w:p>
    <w:p w:rsidR="00AC5F17" w:rsidRDefault="00AC5F17" w:rsidP="00A64016">
      <w:pPr>
        <w:spacing w:after="0"/>
        <w:rPr>
          <w:rFonts w:ascii="Times New Roman" w:eastAsia="맑은 고딕" w:hAnsi="Times New Roman" w:cs="Times New Roman"/>
          <w:b/>
        </w:rPr>
      </w:pPr>
    </w:p>
    <w:p w:rsidR="00A64016" w:rsidRPr="00A4363D" w:rsidRDefault="00AC5F17" w:rsidP="00AC5F17">
      <w:pPr>
        <w:pStyle w:val="3"/>
      </w:pPr>
      <w:bookmarkStart w:id="212" w:name="_Toc532503945"/>
      <w:r>
        <w:rPr>
          <w:rFonts w:hint="eastAsia"/>
        </w:rPr>
        <w:t xml:space="preserve">4.5.2 </w:t>
      </w:r>
      <w:r w:rsidR="00A64016" w:rsidRPr="00A4363D">
        <w:t>Numerical analysis for maximizing the global lower bound</w:t>
      </w:r>
      <w:bookmarkEnd w:id="212"/>
    </w:p>
    <w:p w:rsidR="00A64016" w:rsidRPr="00A4363D" w:rsidRDefault="00A64016" w:rsidP="00A64016">
      <w:pPr>
        <w:spacing w:after="0"/>
        <w:ind w:firstLine="720"/>
        <w:rPr>
          <w:rFonts w:ascii="Times New Roman" w:eastAsia="맑은 고딕" w:hAnsi="Times New Roman" w:cs="Times New Roman"/>
        </w:rPr>
      </w:pPr>
      <w:r w:rsidRPr="00A4363D">
        <w:rPr>
          <w:rFonts w:ascii="Times New Roman" w:eastAsia="맑은 고딕" w:hAnsi="Times New Roman" w:cs="Times New Roman"/>
        </w:rPr>
        <w:t>If</w:t>
      </w:r>
      <w:r w:rsidR="00F76FBC">
        <w:rPr>
          <w:rFonts w:ascii="Times New Roman" w:eastAsia="맑은 고딕" w:hAnsi="Times New Roman" w:cs="Times New Roman"/>
        </w:rPr>
        <w:t xml:space="preserve"> I </w:t>
      </w:r>
      <w:r w:rsidRPr="00A4363D">
        <w:rPr>
          <w:rFonts w:ascii="Times New Roman" w:eastAsia="맑은 고딕" w:hAnsi="Times New Roman" w:cs="Times New Roman"/>
        </w:rPr>
        <w:t xml:space="preserve">denote the global lower bound for the conditional log-likelihood </w:t>
      </w:r>
      <w:proofErr w:type="gramStart"/>
      <w:r w:rsidRPr="00A4363D">
        <w:rPr>
          <w:rFonts w:ascii="Times New Roman" w:eastAsia="맑은 고딕" w:hAnsi="Times New Roman" w:cs="Times New Roman"/>
        </w:rPr>
        <w:t xml:space="preserve">as </w:t>
      </w:r>
      <w:proofErr w:type="gramEnd"/>
      <m:oMath>
        <m:r>
          <m:rPr>
            <m:scr m:val="double-struck"/>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oMath>
      <w:r w:rsidRPr="00A4363D">
        <w:rPr>
          <w:rFonts w:ascii="Times New Roman" w:eastAsia="맑은 고딕" w:hAnsi="Times New Roman" w:cs="Times New Roman"/>
        </w:rPr>
        <w:t xml:space="preserve">, then the first derivative of </w:t>
      </w:r>
      <m:oMath>
        <m:r>
          <m:rPr>
            <m:scr m:val="double-struck"/>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oMath>
      <w:r w:rsidRPr="00A4363D">
        <w:rPr>
          <w:rFonts w:ascii="Times New Roman" w:eastAsia="맑은 고딕" w:hAnsi="Times New Roman" w:cs="Times New Roman"/>
        </w:rPr>
        <w:t xml:space="preserve"> with respect to </w:t>
      </w:r>
      <m:oMath>
        <m:r>
          <m:rPr>
            <m:sty m:val="b"/>
          </m:rPr>
          <w:rPr>
            <w:rFonts w:ascii="Cambria Math" w:eastAsia="맑은 고딕" w:hAnsi="Cambria Math" w:cs="Times New Roman"/>
          </w:rPr>
          <m:t>θ</m:t>
        </m:r>
      </m:oMath>
      <w:r w:rsidRPr="00A4363D">
        <w:rPr>
          <w:rFonts w:ascii="Times New Roman" w:eastAsia="맑은 고딕" w:hAnsi="Times New Roman" w:cs="Times New Roman"/>
        </w:rPr>
        <w:t>,</w:t>
      </w:r>
      <w:r w:rsidRPr="00A4363D">
        <w:rPr>
          <w:rFonts w:ascii="Times New Roman" w:eastAsia="맑은 고딕" w:hAnsi="Times New Roman" w:cs="Times New Roman"/>
          <w:b/>
        </w:rPr>
        <w:t xml:space="preserve"> </w:t>
      </w:r>
      <m:oMath>
        <m:r>
          <m:rPr>
            <m:scr m:val="script"/>
          </m:rPr>
          <w:rPr>
            <w:rFonts w:ascii="Cambria Math" w:eastAsia="맑은 고딕" w:hAnsi="Cambria Math" w:cs="Times New Roman"/>
          </w:rPr>
          <m:t>H</m:t>
        </m:r>
        <m:d>
          <m:dPr>
            <m:ctrlPr>
              <w:rPr>
                <w:rFonts w:ascii="Cambria Math" w:eastAsia="맑은 고딕" w:hAnsi="Cambria Math" w:cs="Times New Roman"/>
                <w:i/>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oMath>
      <w:r w:rsidRPr="00A4363D">
        <w:rPr>
          <w:rFonts w:ascii="Times New Roman" w:eastAsia="맑은 고딕" w:hAnsi="Times New Roman" w:cs="Times New Roman"/>
        </w:rPr>
        <w:t>,</w:t>
      </w:r>
      <w:r w:rsidRPr="00A4363D">
        <w:rPr>
          <w:rFonts w:ascii="Times New Roman" w:eastAsia="맑은 고딕" w:hAnsi="Times New Roman" w:cs="Times New Roman"/>
          <w:b/>
        </w:rPr>
        <w:t xml:space="preserve"> </w:t>
      </w:r>
      <w:r w:rsidRPr="00A4363D">
        <w:rPr>
          <w:rFonts w:ascii="Times New Roman" w:eastAsia="맑은 고딕" w:hAnsi="Times New Roman" w:cs="Times New Roman"/>
        </w:rPr>
        <w:t xml:space="preserve">is given by </w:t>
      </w:r>
    </w:p>
    <w:p w:rsidR="00A64016" w:rsidRPr="00A4363D" w:rsidRDefault="00A64016" w:rsidP="00A64016">
      <w:pPr>
        <w:spacing w:after="0"/>
        <w:rPr>
          <w:rFonts w:ascii="Times New Roman" w:eastAsia="맑은 고딕" w:hAnsi="Times New Roman" w:cs="Times New Roman"/>
        </w:rPr>
      </w:pPr>
      <m:oMathPara>
        <m:oMath>
          <m:r>
            <m:rPr>
              <m:scr m:val="script"/>
            </m:rPr>
            <w:rPr>
              <w:rFonts w:ascii="Cambria Math" w:eastAsia="맑은 고딕" w:hAnsi="Cambria Math" w:cs="Times New Roman"/>
            </w:rPr>
            <m:t>H</m:t>
          </m:r>
          <m:d>
            <m:dPr>
              <m:ctrlPr>
                <w:rPr>
                  <w:rFonts w:ascii="Cambria Math" w:eastAsia="맑은 고딕" w:hAnsi="Cambria Math" w:cs="Times New Roman"/>
                  <w:i/>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r>
            <w:rPr>
              <w:rFonts w:ascii="Cambria Math" w:eastAsia="맑은 고딕" w:hAnsi="Cambria Math" w:cs="Times New Roman"/>
            </w:rPr>
            <m:t>=</m:t>
          </m:r>
          <m:d>
            <m:dPr>
              <m:ctrlPr>
                <w:rPr>
                  <w:rFonts w:ascii="Cambria Math" w:eastAsia="맑은 고딕" w:hAnsi="Cambria Math" w:cs="Times New Roman"/>
                </w:rPr>
              </m:ctrlPr>
            </m:dPr>
            <m:e>
              <m:m>
                <m:mPr>
                  <m:mcs>
                    <m:mc>
                      <m:mcPr>
                        <m:count m:val="1"/>
                        <m:mcJc m:val="center"/>
                      </m:mcPr>
                    </m:mc>
                  </m:mcs>
                  <m:ctrlPr>
                    <w:rPr>
                      <w:rFonts w:ascii="Cambria Math" w:eastAsia="맑은 고딕" w:hAnsi="Cambria Math" w:cs="Times New Roman"/>
                      <w:i/>
                    </w:rPr>
                  </m:ctrlPr>
                </m:mPr>
                <m:mr>
                  <m:e>
                    <m:f>
                      <m:fPr>
                        <m:ctrlPr>
                          <w:rPr>
                            <w:rFonts w:ascii="Cambria Math" w:eastAsia="맑은 고딕" w:hAnsi="Cambria Math" w:cs="Times New Roman"/>
                          </w:rPr>
                        </m:ctrlPr>
                      </m:fPr>
                      <m:num>
                        <m:r>
                          <w:rPr>
                            <w:rFonts w:ascii="Cambria Math" w:eastAsia="맑은 고딕" w:hAnsi="Cambria Math" w:cs="Times New Roman"/>
                          </w:rPr>
                          <m:t>∂</m:t>
                        </m:r>
                        <m:r>
                          <m:rPr>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ctrlPr>
                          <w:rPr>
                            <w:rFonts w:ascii="Cambria Math" w:eastAsia="맑은 고딕" w:hAnsi="Cambria Math" w:cs="Times New Roman"/>
                            <w:i/>
                          </w:rPr>
                        </m:ctrlPr>
                      </m:num>
                      <m:den>
                        <m:r>
                          <w:rPr>
                            <w:rFonts w:ascii="Cambria Math" w:eastAsia="맑은 고딕" w:hAnsi="Cambria Math" w:cs="Times New Roman"/>
                          </w:rPr>
                          <m:t>∂</m:t>
                        </m:r>
                        <m:r>
                          <m:rPr>
                            <m:sty m:val="b"/>
                          </m:rPr>
                          <w:rPr>
                            <w:rFonts w:ascii="Cambria Math" w:eastAsia="맑은 고딕" w:hAnsi="Cambria Math" w:cs="Times New Roman"/>
                          </w:rPr>
                          <m:t>β</m:t>
                        </m:r>
                      </m:den>
                    </m:f>
                    <m:r>
                      <w:rPr>
                        <w:rFonts w:ascii="Cambria Math" w:eastAsia="맑은 고딕" w:hAnsi="Cambria Math" w:cs="Times New Roman"/>
                      </w:rPr>
                      <m:t>+</m:t>
                    </m:r>
                    <m:f>
                      <m:fPr>
                        <m:ctrlPr>
                          <w:rPr>
                            <w:rFonts w:ascii="Cambria Math" w:eastAsia="맑은 고딕" w:hAnsi="Cambria Math" w:cs="Times New Roman"/>
                            <w:i/>
                          </w:rPr>
                        </m:ctrlPr>
                      </m:fPr>
                      <m:num>
                        <m:r>
                          <w:rPr>
                            <w:rFonts w:ascii="Cambria Math" w:eastAsia="맑은 고딕" w:hAnsi="Cambria Math" w:cs="Times New Roman"/>
                          </w:rPr>
                          <m:t>∂</m:t>
                        </m:r>
                        <m:r>
                          <w:rPr>
                            <w:rFonts w:ascii="Cambria Math" w:eastAsia="맑은 고딕" w:hAnsi="Cambria Math" w:cs="Times New Roman"/>
                            <w:szCs w:val="24"/>
                          </w:rPr>
                          <m:t>l</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β</m:t>
                            </m:r>
                            <m:r>
                              <w:rPr>
                                <w:rFonts w:ascii="Cambria Math" w:eastAsia="맑은 고딕" w:hAnsi="Cambria Math" w:cs="Times New Roman"/>
                                <w:szCs w:val="24"/>
                              </w:rPr>
                              <m:t xml:space="preserve">; </m:t>
                            </m:r>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Y</m:t>
                                </m:r>
                                <m:ctrlPr>
                                  <w:rPr>
                                    <w:rFonts w:ascii="Cambria Math" w:eastAsia="맑은 고딕" w:hAnsi="Cambria Math" w:cs="Times New Roman"/>
                                    <w:i/>
                                    <w:szCs w:val="24"/>
                                  </w:rPr>
                                </m:ctrlPr>
                              </m:e>
                              <m:sup>
                                <m:r>
                                  <w:rPr>
                                    <w:rFonts w:ascii="Cambria Math" w:eastAsia="맑은 고딕" w:hAnsi="Cambria Math" w:cs="Times New Roman"/>
                                    <w:szCs w:val="24"/>
                                  </w:rPr>
                                  <m:t>P</m:t>
                                </m:r>
                              </m:sup>
                            </m:sSup>
                          </m:e>
                        </m:d>
                      </m:num>
                      <m:den>
                        <m:r>
                          <w:rPr>
                            <w:rFonts w:ascii="Cambria Math" w:eastAsia="맑은 고딕" w:hAnsi="Cambria Math" w:cs="Times New Roman"/>
                          </w:rPr>
                          <m:t>∂</m:t>
                        </m:r>
                        <m:r>
                          <m:rPr>
                            <m:sty m:val="b"/>
                          </m:rPr>
                          <w:rPr>
                            <w:rFonts w:ascii="Cambria Math" w:eastAsia="맑은 고딕" w:hAnsi="Cambria Math" w:cs="Times New Roman"/>
                          </w:rPr>
                          <m:t>β</m:t>
                        </m:r>
                      </m:den>
                    </m:f>
                  </m:e>
                </m:mr>
                <m:mr>
                  <m:e>
                    <m:f>
                      <m:fPr>
                        <m:ctrlPr>
                          <w:rPr>
                            <w:rFonts w:ascii="Cambria Math" w:eastAsia="맑은 고딕" w:hAnsi="Cambria Math" w:cs="Times New Roman"/>
                          </w:rPr>
                        </m:ctrlPr>
                      </m:fPr>
                      <m:num>
                        <m:r>
                          <w:rPr>
                            <w:rFonts w:ascii="Cambria Math" w:eastAsia="맑은 고딕" w:hAnsi="Cambria Math" w:cs="Times New Roman"/>
                          </w:rPr>
                          <m:t>∂</m:t>
                        </m:r>
                        <m:r>
                          <m:rPr>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ctrlPr>
                          <w:rPr>
                            <w:rFonts w:ascii="Cambria Math" w:eastAsia="맑은 고딕" w:hAnsi="Cambria Math" w:cs="Times New Roman"/>
                            <w:i/>
                          </w:rPr>
                        </m:ctrlPr>
                      </m:num>
                      <m:den>
                        <m:r>
                          <w:rPr>
                            <w:rFonts w:ascii="Cambria Math" w:eastAsia="맑은 고딕" w:hAnsi="Cambria Math" w:cs="Times New Roman"/>
                          </w:rPr>
                          <m:t>∂</m:t>
                        </m:r>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den>
                    </m:f>
                  </m:e>
                </m:mr>
              </m:m>
            </m:e>
          </m:d>
          <m:r>
            <w:rPr>
              <w:rFonts w:ascii="Cambria Math" w:eastAsia="맑은 고딕" w:hAnsi="Cambria Math" w:cs="Times New Roman"/>
            </w:rPr>
            <m:t>.</m:t>
          </m:r>
        </m:oMath>
      </m:oMathPara>
    </w:p>
    <w:p w:rsidR="00A64016" w:rsidRPr="00A4363D" w:rsidRDefault="00A64016" w:rsidP="00A64016">
      <w:pPr>
        <w:spacing w:after="0"/>
        <w:rPr>
          <w:rFonts w:ascii="Times New Roman" w:eastAsia="맑은 고딕" w:hAnsi="Times New Roman" w:cs="Times New Roman"/>
          <w:szCs w:val="24"/>
        </w:rPr>
      </w:pPr>
      <w:r w:rsidRPr="00A4363D">
        <w:rPr>
          <w:rFonts w:ascii="Times New Roman" w:eastAsia="맑은 고딕" w:hAnsi="Times New Roman" w:cs="Times New Roman"/>
        </w:rPr>
        <w:t xml:space="preserve">Here, it </w:t>
      </w:r>
      <w:proofErr w:type="gramStart"/>
      <w:r w:rsidRPr="00A4363D">
        <w:rPr>
          <w:rFonts w:ascii="Times New Roman" w:eastAsia="맑은 고딕" w:hAnsi="Times New Roman" w:cs="Times New Roman"/>
        </w:rPr>
        <w:t>should be noted</w:t>
      </w:r>
      <w:proofErr w:type="gramEnd"/>
      <w:r w:rsidRPr="00A4363D">
        <w:rPr>
          <w:rFonts w:ascii="Times New Roman" w:eastAsia="맑은 고딕" w:hAnsi="Times New Roman" w:cs="Times New Roman"/>
        </w:rPr>
        <w:t xml:space="preserve"> that </w:t>
      </w:r>
      <m:oMath>
        <m:f>
          <m:fPr>
            <m:type m:val="lin"/>
            <m:ctrlPr>
              <w:rPr>
                <w:rFonts w:ascii="Cambria Math" w:eastAsia="맑은 고딕" w:hAnsi="Cambria Math" w:cs="Times New Roman"/>
              </w:rPr>
            </m:ctrlPr>
          </m:fPr>
          <m:num>
            <m:r>
              <w:rPr>
                <w:rFonts w:ascii="Cambria Math" w:eastAsia="맑은 고딕" w:hAnsi="Cambria Math" w:cs="Times New Roman"/>
              </w:rPr>
              <m:t>∂</m:t>
            </m:r>
            <m:r>
              <m:rPr>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num>
          <m:den>
            <m:r>
              <w:rPr>
                <w:rFonts w:ascii="Cambria Math" w:eastAsia="맑은 고딕" w:hAnsi="Cambria Math" w:cs="Times New Roman"/>
              </w:rPr>
              <m:t>∂</m:t>
            </m:r>
            <m:r>
              <m:rPr>
                <m:sty m:val="b"/>
              </m:rPr>
              <w:rPr>
                <w:rFonts w:ascii="Cambria Math" w:eastAsia="맑은 고딕" w:hAnsi="Cambria Math" w:cs="Times New Roman"/>
              </w:rPr>
              <m:t>θ</m:t>
            </m:r>
          </m:den>
        </m:f>
      </m:oMath>
      <w:r w:rsidRPr="00A4363D">
        <w:rPr>
          <w:rFonts w:ascii="Times New Roman" w:eastAsia="맑은 고딕" w:hAnsi="Times New Roman" w:cs="Times New Roman"/>
        </w:rPr>
        <w:t xml:space="preserve"> is equivalent to the equations (1) and (2) in the Method and Appendix (A). Using the chain rule,</w:t>
      </w:r>
      <w:r w:rsidR="00F76FBC">
        <w:rPr>
          <w:rFonts w:ascii="Times New Roman" w:eastAsia="맑은 고딕" w:hAnsi="Times New Roman" w:cs="Times New Roman"/>
        </w:rPr>
        <w:t xml:space="preserve"> I </w:t>
      </w:r>
      <w:r w:rsidRPr="00A4363D">
        <w:rPr>
          <w:rFonts w:ascii="Times New Roman" w:eastAsia="맑은 고딕" w:hAnsi="Times New Roman" w:cs="Times New Roman"/>
        </w:rPr>
        <w:t xml:space="preserve">can easily obtain the first derivative of </w:t>
      </w:r>
      <m:oMath>
        <m:r>
          <w:rPr>
            <w:rFonts w:ascii="Cambria Math" w:eastAsia="맑은 고딕" w:hAnsi="Cambria Math" w:cs="Times New Roman"/>
            <w:szCs w:val="24"/>
          </w:rPr>
          <m:t>l</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β</m:t>
            </m:r>
            <m:r>
              <w:rPr>
                <w:rFonts w:ascii="Cambria Math" w:eastAsia="맑은 고딕" w:hAnsi="Cambria Math" w:cs="Times New Roman"/>
                <w:szCs w:val="24"/>
              </w:rPr>
              <m:t xml:space="preserve">; </m:t>
            </m:r>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Y</m:t>
                </m:r>
                <m:ctrlPr>
                  <w:rPr>
                    <w:rFonts w:ascii="Cambria Math" w:eastAsia="맑은 고딕" w:hAnsi="Cambria Math" w:cs="Times New Roman"/>
                    <w:i/>
                    <w:szCs w:val="24"/>
                  </w:rPr>
                </m:ctrlPr>
              </m:e>
              <m:sup>
                <m:r>
                  <w:rPr>
                    <w:rFonts w:ascii="Cambria Math" w:eastAsia="맑은 고딕" w:hAnsi="Cambria Math" w:cs="Times New Roman"/>
                    <w:szCs w:val="24"/>
                  </w:rPr>
                  <m:t>P</m:t>
                </m:r>
              </m:sup>
            </m:sSup>
          </m:e>
        </m:d>
      </m:oMath>
      <w:r w:rsidRPr="00A4363D">
        <w:rPr>
          <w:rFonts w:ascii="Times New Roman" w:eastAsia="맑은 고딕" w:hAnsi="Times New Roman" w:cs="Times New Roman"/>
          <w:szCs w:val="24"/>
        </w:rPr>
        <w:t xml:space="preserve"> with respect to </w:t>
      </w:r>
      <m:oMath>
        <m:r>
          <m:rPr>
            <m:sty m:val="b"/>
          </m:rPr>
          <w:rPr>
            <w:rFonts w:ascii="Cambria Math" w:eastAsia="맑은 고딕" w:hAnsi="Cambria Math" w:cs="Times New Roman"/>
            <w:szCs w:val="24"/>
          </w:rPr>
          <m:t>β</m:t>
        </m:r>
      </m:oMath>
      <w:r w:rsidRPr="00A4363D">
        <w:rPr>
          <w:rFonts w:ascii="Times New Roman" w:eastAsia="맑은 고딕" w:hAnsi="Times New Roman" w:cs="Times New Roman"/>
          <w:b/>
          <w:szCs w:val="24"/>
        </w:rPr>
        <w:t xml:space="preserve"> </w:t>
      </w:r>
      <w:r w:rsidRPr="00A4363D">
        <w:rPr>
          <w:rFonts w:ascii="Times New Roman" w:eastAsia="맑은 고딕" w:hAnsi="Times New Roman" w:cs="Times New Roman"/>
          <w:szCs w:val="24"/>
        </w:rPr>
        <w:t>as follows,</w:t>
      </w:r>
    </w:p>
    <w:p w:rsidR="00A64016" w:rsidRPr="00A4363D" w:rsidRDefault="007C21AD" w:rsidP="00A64016">
      <w:pPr>
        <w:spacing w:after="0"/>
        <w:rPr>
          <w:rFonts w:ascii="Times New Roman" w:eastAsia="맑은 고딕" w:hAnsi="Times New Roman" w:cs="Times New Roman"/>
          <w:szCs w:val="24"/>
        </w:rPr>
      </w:pPr>
      <m:oMathPara>
        <m:oMath>
          <m:f>
            <m:fPr>
              <m:ctrlPr>
                <w:rPr>
                  <w:rFonts w:ascii="Cambria Math" w:eastAsia="맑은 고딕" w:hAnsi="Cambria Math" w:cs="Times New Roman"/>
                  <w:i/>
                </w:rPr>
              </m:ctrlPr>
            </m:fPr>
            <m:num>
              <m:r>
                <w:rPr>
                  <w:rFonts w:ascii="Cambria Math" w:eastAsia="맑은 고딕" w:hAnsi="Cambria Math" w:cs="Times New Roman"/>
                </w:rPr>
                <m:t>∂</m:t>
              </m:r>
              <m:r>
                <w:rPr>
                  <w:rFonts w:ascii="Cambria Math" w:eastAsia="맑은 고딕" w:hAnsi="Cambria Math" w:cs="Times New Roman"/>
                  <w:szCs w:val="24"/>
                </w:rPr>
                <m:t>l</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β</m:t>
                  </m:r>
                  <m:r>
                    <w:rPr>
                      <w:rFonts w:ascii="Cambria Math" w:eastAsia="맑은 고딕" w:hAnsi="Cambria Math" w:cs="Times New Roman"/>
                      <w:szCs w:val="24"/>
                    </w:rPr>
                    <m:t xml:space="preserve">; </m:t>
                  </m:r>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Y</m:t>
                      </m:r>
                      <m:ctrlPr>
                        <w:rPr>
                          <w:rFonts w:ascii="Cambria Math" w:eastAsia="맑은 고딕" w:hAnsi="Cambria Math" w:cs="Times New Roman"/>
                          <w:i/>
                          <w:szCs w:val="24"/>
                        </w:rPr>
                      </m:ctrlPr>
                    </m:e>
                    <m:sup>
                      <m:r>
                        <w:rPr>
                          <w:rFonts w:ascii="Cambria Math" w:eastAsia="맑은 고딕" w:hAnsi="Cambria Math" w:cs="Times New Roman"/>
                          <w:szCs w:val="24"/>
                        </w:rPr>
                        <m:t>P</m:t>
                      </m:r>
                    </m:sup>
                  </m:sSup>
                </m:e>
              </m:d>
            </m:num>
            <m:den>
              <m:r>
                <w:rPr>
                  <w:rFonts w:ascii="Cambria Math" w:eastAsia="맑은 고딕" w:hAnsi="Cambria Math" w:cs="Times New Roman"/>
                </w:rPr>
                <m:t>∂</m:t>
              </m:r>
              <m:r>
                <m:rPr>
                  <m:sty m:val="b"/>
                </m:rPr>
                <w:rPr>
                  <w:rFonts w:ascii="Cambria Math" w:eastAsia="맑은 고딕" w:hAnsi="Cambria Math" w:cs="Times New Roman"/>
                </w:rPr>
                <m:t>β</m:t>
              </m:r>
            </m:den>
          </m:f>
          <m:r>
            <w:rPr>
              <w:rFonts w:ascii="Cambria Math" w:eastAsia="맑은 고딕" w:hAnsi="Cambria Math" w:cs="Times New Roman"/>
            </w:rPr>
            <m:t>=</m:t>
          </m:r>
          <m:nary>
            <m:naryPr>
              <m:chr m:val="∑"/>
              <m:ctrlPr>
                <w:rPr>
                  <w:rFonts w:ascii="Cambria Math" w:eastAsia="맑은 고딕" w:hAnsi="Cambria Math" w:cs="Times New Roman"/>
                  <w:i/>
                </w:rPr>
              </m:ctrlPr>
            </m:naryPr>
            <m:sub>
              <m:r>
                <w:rPr>
                  <w:rFonts w:ascii="Cambria Math" w:eastAsia="맑은 고딕" w:hAnsi="Cambria Math" w:cs="Times New Roman"/>
                </w:rPr>
                <m:t>i=1</m:t>
              </m:r>
            </m:sub>
            <m:sup>
              <m:r>
                <w:rPr>
                  <w:rFonts w:ascii="Cambria Math" w:eastAsia="맑은 고딕" w:hAnsi="Cambria Math" w:cs="Times New Roman"/>
                </w:rPr>
                <m:t>n</m:t>
              </m:r>
            </m:sup>
            <m:e>
              <m:d>
                <m:dPr>
                  <m:begChr m:val="["/>
                  <m:endChr m:val="]"/>
                  <m:ctrlPr>
                    <w:rPr>
                      <w:rFonts w:ascii="Cambria Math" w:eastAsia="맑은 고딕" w:hAnsi="Cambria Math" w:cs="Times New Roman"/>
                      <w:i/>
                    </w:rPr>
                  </m:ctrlPr>
                </m:dPr>
                <m:e>
                  <m:f>
                    <m:fPr>
                      <m:ctrlPr>
                        <w:rPr>
                          <w:rFonts w:ascii="Cambria Math" w:eastAsia="맑은 고딕" w:hAnsi="Cambria Math" w:cs="Times New Roman"/>
                          <w:i/>
                        </w:rPr>
                      </m:ctrlPr>
                    </m:fPr>
                    <m:num>
                      <m:r>
                        <w:rPr>
                          <w:rFonts w:ascii="Cambria Math" w:eastAsia="맑은 고딕" w:hAnsi="Cambria Math" w:cs="Times New Roman"/>
                        </w:rPr>
                        <m:t>∂</m:t>
                      </m:r>
                      <m:r>
                        <w:rPr>
                          <w:rFonts w:ascii="Cambria Math" w:eastAsia="맑은 고딕" w:hAnsi="Cambria Math" w:cs="Times New Roman"/>
                          <w:szCs w:val="24"/>
                        </w:rPr>
                        <m:t>l</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β</m:t>
                          </m:r>
                          <m:r>
                            <w:rPr>
                              <w:rFonts w:ascii="Cambria Math" w:eastAsia="맑은 고딕" w:hAnsi="Cambria Math" w:cs="Times New Roman"/>
                              <w:szCs w:val="24"/>
                            </w:rPr>
                            <m:t xml:space="preserve">; </m:t>
                          </m:r>
                          <m:sSubSup>
                            <m:sSubSupPr>
                              <m:ctrlPr>
                                <w:rPr>
                                  <w:rFonts w:ascii="Cambria Math" w:eastAsia="맑은 고딕" w:hAnsi="Cambria Math" w:cs="Times New Roman"/>
                                  <w:i/>
                                  <w:szCs w:val="24"/>
                                </w:rPr>
                              </m:ctrlPr>
                            </m:sSubSupPr>
                            <m:e>
                              <m:r>
                                <w:rPr>
                                  <w:rFonts w:ascii="Cambria Math" w:eastAsia="맑은 고딕" w:hAnsi="Cambria Math" w:cs="Times New Roman"/>
                                  <w:szCs w:val="24"/>
                                </w:rPr>
                                <m:t>Y</m:t>
                              </m:r>
                            </m:e>
                            <m:sub>
                              <m:r>
                                <w:rPr>
                                  <w:rFonts w:ascii="Cambria Math" w:eastAsia="맑은 고딕" w:hAnsi="Cambria Math" w:cs="Times New Roman"/>
                                  <w:szCs w:val="24"/>
                                </w:rPr>
                                <m:t>i</m:t>
                              </m:r>
                            </m:sub>
                            <m:sup>
                              <m:r>
                                <w:rPr>
                                  <w:rFonts w:ascii="Cambria Math" w:eastAsia="맑은 고딕" w:hAnsi="Cambria Math" w:cs="Times New Roman"/>
                                  <w:szCs w:val="24"/>
                                </w:rPr>
                                <m:t>P</m:t>
                              </m:r>
                            </m:sup>
                          </m:sSubSup>
                        </m:e>
                      </m:d>
                    </m:num>
                    <m:den>
                      <m:r>
                        <w:rPr>
                          <w:rFonts w:ascii="Cambria Math" w:eastAsia="맑은 고딕" w:hAnsi="Cambria Math" w:cs="Times New Roman"/>
                        </w:rPr>
                        <m:t>∂</m:t>
                      </m:r>
                      <m:sSub>
                        <m:sSubPr>
                          <m:ctrlPr>
                            <w:rPr>
                              <w:rFonts w:ascii="Cambria Math" w:eastAsia="맑은 고딕" w:hAnsi="Cambria Math" w:cs="Times New Roman"/>
                              <w:i/>
                            </w:rPr>
                          </m:ctrlPr>
                        </m:sSubPr>
                        <m:e>
                          <m:r>
                            <w:rPr>
                              <w:rFonts w:ascii="Cambria Math" w:eastAsia="맑은 고딕" w:hAnsi="Cambria Math" w:cs="Times New Roman"/>
                            </w:rPr>
                            <m:t>α</m:t>
                          </m:r>
                        </m:e>
                        <m:sub>
                          <m:r>
                            <w:rPr>
                              <w:rFonts w:ascii="Cambria Math" w:eastAsia="맑은 고딕" w:hAnsi="Cambria Math" w:cs="Times New Roman"/>
                            </w:rPr>
                            <m:t>i</m:t>
                          </m:r>
                        </m:sub>
                      </m:sSub>
                    </m:den>
                  </m:f>
                  <m:f>
                    <m:fPr>
                      <m:ctrlPr>
                        <w:rPr>
                          <w:rFonts w:ascii="Cambria Math" w:eastAsia="맑은 고딕" w:hAnsi="Cambria Math" w:cs="Times New Roman"/>
                          <w:i/>
                        </w:rPr>
                      </m:ctrlPr>
                    </m:fPr>
                    <m:num>
                      <m:r>
                        <w:rPr>
                          <w:rFonts w:ascii="Cambria Math" w:eastAsia="맑은 고딕" w:hAnsi="Cambria Math" w:cs="Times New Roman"/>
                        </w:rPr>
                        <m:t>∂</m:t>
                      </m:r>
                      <m:sSub>
                        <m:sSubPr>
                          <m:ctrlPr>
                            <w:rPr>
                              <w:rFonts w:ascii="Cambria Math" w:eastAsia="맑은 고딕" w:hAnsi="Cambria Math" w:cs="Times New Roman"/>
                              <w:i/>
                            </w:rPr>
                          </m:ctrlPr>
                        </m:sSubPr>
                        <m:e>
                          <m:r>
                            <w:rPr>
                              <w:rFonts w:ascii="Cambria Math" w:eastAsia="맑은 고딕" w:hAnsi="Cambria Math" w:cs="Times New Roman"/>
                            </w:rPr>
                            <m:t>α</m:t>
                          </m:r>
                        </m:e>
                        <m:sub>
                          <m:r>
                            <w:rPr>
                              <w:rFonts w:ascii="Cambria Math" w:eastAsia="맑은 고딕" w:hAnsi="Cambria Math" w:cs="Times New Roman"/>
                            </w:rPr>
                            <m:t>i</m:t>
                          </m:r>
                        </m:sub>
                      </m:sSub>
                    </m:num>
                    <m:den>
                      <m:r>
                        <w:rPr>
                          <w:rFonts w:ascii="Cambria Math" w:eastAsia="맑은 고딕" w:hAnsi="Cambria Math" w:cs="Times New Roman"/>
                        </w:rPr>
                        <m:t>∂</m:t>
                      </m:r>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den>
                  </m:f>
                  <m:f>
                    <m:fPr>
                      <m:ctrlPr>
                        <w:rPr>
                          <w:rFonts w:ascii="Cambria Math" w:eastAsia="맑은 고딕" w:hAnsi="Cambria Math" w:cs="Times New Roman"/>
                          <w:i/>
                        </w:rPr>
                      </m:ctrlPr>
                    </m:fPr>
                    <m:num>
                      <m:r>
                        <w:rPr>
                          <w:rFonts w:ascii="Cambria Math" w:eastAsia="맑은 고딕" w:hAnsi="Cambria Math" w:cs="Times New Roman"/>
                        </w:rPr>
                        <m:t>∂</m:t>
                      </m:r>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num>
                    <m:den>
                      <m:r>
                        <w:rPr>
                          <w:rFonts w:ascii="Cambria Math" w:eastAsia="맑은 고딕" w:hAnsi="Cambria Math" w:cs="Times New Roman"/>
                        </w:rPr>
                        <m:t>∂</m:t>
                      </m:r>
                      <m:r>
                        <m:rPr>
                          <m:sty m:val="b"/>
                        </m:rPr>
                        <w:rPr>
                          <w:rFonts w:ascii="Cambria Math" w:eastAsia="맑은 고딕" w:hAnsi="Cambria Math" w:cs="Times New Roman"/>
                        </w:rPr>
                        <m:t>β</m:t>
                      </m:r>
                    </m:den>
                  </m:f>
                </m:e>
              </m:d>
            </m:e>
          </m:nary>
          <m:r>
            <w:rPr>
              <w:rFonts w:ascii="Cambria Math" w:eastAsia="맑은 고딕" w:hAnsi="Cambria Math" w:cs="Times New Roman"/>
            </w:rPr>
            <m:t>=</m:t>
          </m:r>
          <m:nary>
            <m:naryPr>
              <m:chr m:val="∑"/>
              <m:ctrlPr>
                <w:rPr>
                  <w:rFonts w:ascii="Cambria Math" w:eastAsia="맑은 고딕" w:hAnsi="Cambria Math" w:cs="Times New Roman"/>
                  <w:i/>
                </w:rPr>
              </m:ctrlPr>
            </m:naryPr>
            <m:sub>
              <m:r>
                <w:rPr>
                  <w:rFonts w:ascii="Cambria Math" w:eastAsia="맑은 고딕" w:hAnsi="Cambria Math" w:cs="Times New Roman"/>
                </w:rPr>
                <m:t>i=1</m:t>
              </m:r>
            </m:sub>
            <m:sup>
              <m:r>
                <w:rPr>
                  <w:rFonts w:ascii="Cambria Math" w:eastAsia="맑은 고딕" w:hAnsi="Cambria Math" w:cs="Times New Roman"/>
                </w:rPr>
                <m:t>n</m:t>
              </m:r>
            </m:sup>
            <m:e>
              <m:d>
                <m:dPr>
                  <m:begChr m:val="["/>
                  <m:endChr m:val="]"/>
                  <m:ctrlPr>
                    <w:rPr>
                      <w:rFonts w:ascii="Cambria Math" w:eastAsia="맑은 고딕" w:hAnsi="Cambria Math" w:cs="Times New Roman"/>
                      <w:i/>
                    </w:rPr>
                  </m:ctrlPr>
                </m:dPr>
                <m:e>
                  <m:f>
                    <m:fPr>
                      <m:ctrlPr>
                        <w:rPr>
                          <w:rFonts w:ascii="Cambria Math" w:eastAsia="맑은 고딕" w:hAnsi="Cambria Math" w:cs="Times New Roman"/>
                          <w:i/>
                        </w:rPr>
                      </m:ctrlPr>
                    </m:fPr>
                    <m:num>
                      <m:d>
                        <m:dPr>
                          <m:ctrlPr>
                            <w:rPr>
                              <w:rFonts w:ascii="Cambria Math" w:eastAsia="맑은 고딕" w:hAnsi="Cambria Math" w:cs="Times New Roman"/>
                              <w:i/>
                            </w:rPr>
                          </m:ctrlPr>
                        </m:dPr>
                        <m:e>
                          <m:sSubSup>
                            <m:sSubSupPr>
                              <m:ctrlPr>
                                <w:rPr>
                                  <w:rFonts w:ascii="Cambria Math" w:eastAsia="맑은 고딕" w:hAnsi="Cambria Math" w:cs="Times New Roman"/>
                                  <w:i/>
                                </w:rPr>
                              </m:ctrlPr>
                            </m:sSubSupPr>
                            <m:e>
                              <m:r>
                                <w:rPr>
                                  <w:rFonts w:ascii="Cambria Math" w:eastAsia="맑은 고딕" w:hAnsi="Cambria Math" w:cs="Times New Roman"/>
                                </w:rPr>
                                <m:t>Y</m:t>
                              </m:r>
                            </m:e>
                            <m:sub>
                              <m:r>
                                <w:rPr>
                                  <w:rFonts w:ascii="Cambria Math" w:eastAsia="맑은 고딕" w:hAnsi="Cambria Math" w:cs="Times New Roman"/>
                                </w:rPr>
                                <m:t>i</m:t>
                              </m:r>
                            </m:sub>
                            <m:sup>
                              <m:r>
                                <w:rPr>
                                  <w:rFonts w:ascii="Cambria Math" w:eastAsia="맑은 고딕" w:hAnsi="Cambria Math" w:cs="Times New Roman"/>
                                </w:rPr>
                                <m:t>P</m:t>
                              </m:r>
                            </m:sup>
                          </m:sSubSup>
                          <m:r>
                            <w:rPr>
                              <w:rFonts w:ascii="Cambria Math" w:eastAsia="맑은 고딕" w:hAnsi="Cambria Math" w:cs="Times New Roman"/>
                            </w:rPr>
                            <m:t>-</m:t>
                          </m:r>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e>
                      </m:d>
                    </m:num>
                    <m:den>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d>
                        <m:dPr>
                          <m:ctrlPr>
                            <w:rPr>
                              <w:rFonts w:ascii="Cambria Math" w:eastAsia="맑은 고딕" w:hAnsi="Cambria Math" w:cs="Times New Roman"/>
                              <w:i/>
                            </w:rPr>
                          </m:ctrlPr>
                        </m:dPr>
                        <m:e>
                          <m:r>
                            <w:rPr>
                              <w:rFonts w:ascii="Cambria Math" w:eastAsia="맑은 고딕" w:hAnsi="Cambria Math" w:cs="Times New Roman"/>
                            </w:rPr>
                            <m:t>1-</m:t>
                          </m:r>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e>
                      </m:d>
                    </m:den>
                  </m:f>
                  <m:r>
                    <w:rPr>
                      <w:rFonts w:ascii="Cambria Math" w:eastAsia="맑은 고딕" w:hAnsi="Cambria Math" w:cs="Times New Roman"/>
                    </w:rPr>
                    <m:t>ϕ</m:t>
                  </m:r>
                  <m:d>
                    <m:dPr>
                      <m:ctrlPr>
                        <w:rPr>
                          <w:rFonts w:ascii="Cambria Math" w:eastAsia="맑은 고딕" w:hAnsi="Cambria Math" w:cs="Times New Roman"/>
                          <w:i/>
                        </w:rPr>
                      </m:ctrlPr>
                    </m:dPr>
                    <m:e>
                      <m:r>
                        <w:rPr>
                          <w:rFonts w:ascii="Cambria Math" w:eastAsia="맑은 고딕" w:hAnsi="Cambria Math" w:cs="Times New Roman"/>
                        </w:rPr>
                        <m:t>c-</m:t>
                      </m:r>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P</m:t>
                          </m:r>
                        </m:sup>
                      </m:sSubSup>
                      <m:r>
                        <m:rPr>
                          <m:sty m:val="b"/>
                        </m:rPr>
                        <w:rPr>
                          <w:rFonts w:ascii="Cambria Math" w:eastAsia="맑은 고딕" w:hAnsi="Cambria Math" w:cs="Times New Roman"/>
                          <w:szCs w:val="24"/>
                        </w:rPr>
                        <m:t>β</m:t>
                      </m:r>
                    </m:e>
                  </m:d>
                  <m:sSup>
                    <m:sSupPr>
                      <m:ctrlPr>
                        <w:rPr>
                          <w:rFonts w:ascii="Cambria Math" w:eastAsia="맑은 고딕" w:hAnsi="Cambria Math" w:cs="Times New Roman"/>
                          <w:i/>
                        </w:rPr>
                      </m:ctrlPr>
                    </m:sSupPr>
                    <m:e>
                      <m:d>
                        <m:dPr>
                          <m:ctrlPr>
                            <w:rPr>
                              <w:rFonts w:ascii="Cambria Math" w:eastAsia="맑은 고딕" w:hAnsi="Cambria Math" w:cs="Times New Roman"/>
                              <w:i/>
                            </w:rPr>
                          </m:ctrlPr>
                        </m:dPr>
                        <m:e>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P</m:t>
                              </m:r>
                            </m:sup>
                          </m:sSubSup>
                        </m:e>
                      </m:d>
                    </m:e>
                    <m:sup>
                      <m:r>
                        <w:rPr>
                          <w:rFonts w:ascii="Cambria Math" w:eastAsia="맑은 고딕" w:hAnsi="Cambria Math" w:cs="Times New Roman"/>
                        </w:rPr>
                        <m:t>t</m:t>
                      </m:r>
                    </m:sup>
                  </m:sSup>
                </m:e>
              </m:d>
            </m:e>
          </m:nary>
          <m:r>
            <w:rPr>
              <w:rFonts w:ascii="Cambria Math" w:eastAsia="맑은 고딕" w:hAnsi="Cambria Math" w:cs="Times New Roman"/>
            </w:rPr>
            <m:t xml:space="preserve"> </m:t>
          </m:r>
        </m:oMath>
      </m:oMathPara>
    </w:p>
    <w:p w:rsidR="00A64016" w:rsidRPr="00A4363D" w:rsidRDefault="00A64016" w:rsidP="00A64016">
      <w:pPr>
        <w:spacing w:after="0"/>
        <w:rPr>
          <w:rFonts w:ascii="Times New Roman" w:eastAsia="맑은 고딕" w:hAnsi="Times New Roman" w:cs="Times New Roman"/>
        </w:rPr>
      </w:pPr>
      <w:proofErr w:type="gramStart"/>
      <w:r w:rsidRPr="00A4363D">
        <w:rPr>
          <w:rFonts w:ascii="Times New Roman" w:eastAsia="맑은 고딕" w:hAnsi="Times New Roman" w:cs="Times New Roman"/>
        </w:rPr>
        <w:t>where</w:t>
      </w:r>
      <w:proofErr w:type="gramEnd"/>
      <w:r w:rsidRPr="00A4363D">
        <w:rPr>
          <w:rFonts w:ascii="Times New Roman" w:eastAsia="맑은 고딕" w:hAnsi="Times New Roman" w:cs="Times New Roman"/>
        </w:rPr>
        <w:t xml:space="preserve"> </w:t>
      </w:r>
      <m:oMath>
        <m:r>
          <w:rPr>
            <w:rFonts w:ascii="Cambria Math" w:eastAsia="맑은 고딕" w:hAnsi="Cambria Math" w:cs="Times New Roman"/>
          </w:rPr>
          <m:t>ϕ</m:t>
        </m:r>
        <m:d>
          <m:dPr>
            <m:ctrlPr>
              <w:rPr>
                <w:rFonts w:ascii="Cambria Math" w:eastAsia="맑은 고딕" w:hAnsi="Cambria Math" w:cs="Times New Roman"/>
                <w:i/>
              </w:rPr>
            </m:ctrlPr>
          </m:dPr>
          <m:e>
            <m:r>
              <w:rPr>
                <w:rFonts w:ascii="Cambria Math" w:eastAsia="맑은 고딕" w:hAnsi="Cambria Math" w:cs="Times New Roman"/>
              </w:rPr>
              <m:t>∙</m:t>
            </m:r>
          </m:e>
        </m:d>
      </m:oMath>
      <w:r w:rsidRPr="00A4363D">
        <w:rPr>
          <w:rFonts w:ascii="Times New Roman" w:eastAsia="맑은 고딕" w:hAnsi="Times New Roman" w:cs="Times New Roman"/>
        </w:rPr>
        <w:t xml:space="preserve"> is the probability density function for the standard normal. To apply Newton-Raphson algorithm for the objective </w:t>
      </w:r>
      <w:proofErr w:type="gramStart"/>
      <w:r w:rsidRPr="00A4363D">
        <w:rPr>
          <w:rFonts w:ascii="Times New Roman" w:eastAsia="맑은 고딕" w:hAnsi="Times New Roman" w:cs="Times New Roman"/>
        </w:rPr>
        <w:t xml:space="preserve">function </w:t>
      </w:r>
      <w:proofErr w:type="gramEnd"/>
      <m:oMath>
        <m:r>
          <m:rPr>
            <m:scr m:val="script"/>
          </m:rPr>
          <w:rPr>
            <w:rFonts w:ascii="Cambria Math" w:eastAsia="맑은 고딕" w:hAnsi="Cambria Math" w:cs="Times New Roman"/>
          </w:rPr>
          <m:t>H</m:t>
        </m:r>
        <m:d>
          <m:dPr>
            <m:ctrlPr>
              <w:rPr>
                <w:rFonts w:ascii="Cambria Math" w:eastAsia="맑은 고딕" w:hAnsi="Cambria Math" w:cs="Times New Roman"/>
                <w:i/>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oMath>
      <w:r w:rsidRPr="00A4363D">
        <w:rPr>
          <w:rFonts w:ascii="Times New Roman" w:eastAsia="맑은 고딕" w:hAnsi="Times New Roman" w:cs="Times New Roman"/>
        </w:rPr>
        <w:t>,</w:t>
      </w:r>
      <w:r w:rsidR="00F76FBC">
        <w:rPr>
          <w:rFonts w:ascii="Times New Roman" w:eastAsia="맑은 고딕" w:hAnsi="Times New Roman" w:cs="Times New Roman"/>
        </w:rPr>
        <w:t xml:space="preserve"> I </w:t>
      </w:r>
      <w:r w:rsidRPr="00A4363D">
        <w:rPr>
          <w:rFonts w:ascii="Times New Roman" w:eastAsia="맑은 고딕" w:hAnsi="Times New Roman" w:cs="Times New Roman"/>
        </w:rPr>
        <w:t xml:space="preserve">derive the first derivative of </w:t>
      </w:r>
      <m:oMath>
        <m:r>
          <m:rPr>
            <m:scr m:val="script"/>
          </m:rPr>
          <w:rPr>
            <w:rFonts w:ascii="Cambria Math" w:eastAsia="맑은 고딕" w:hAnsi="Cambria Math" w:cs="Times New Roman"/>
          </w:rPr>
          <m:t>H</m:t>
        </m:r>
        <m:d>
          <m:dPr>
            <m:ctrlPr>
              <w:rPr>
                <w:rFonts w:ascii="Cambria Math" w:eastAsia="맑은 고딕" w:hAnsi="Cambria Math" w:cs="Times New Roman"/>
                <w:i/>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oMath>
      <w:r w:rsidRPr="00A4363D">
        <w:rPr>
          <w:rFonts w:ascii="Times New Roman" w:eastAsia="맑은 고딕" w:hAnsi="Times New Roman" w:cs="Times New Roman"/>
        </w:rPr>
        <w:t xml:space="preserve"> with respect to </w:t>
      </w:r>
      <m:oMath>
        <m:sSup>
          <m:sSupPr>
            <m:ctrlPr>
              <w:rPr>
                <w:rFonts w:ascii="Cambria Math" w:eastAsia="맑은 고딕" w:hAnsi="Cambria Math" w:cs="Times New Roman"/>
              </w:rPr>
            </m:ctrlPr>
          </m:sSupPr>
          <m:e>
            <m:r>
              <m:rPr>
                <m:sty m:val="b"/>
              </m:rPr>
              <w:rPr>
                <w:rFonts w:ascii="Cambria Math" w:eastAsia="맑은 고딕" w:hAnsi="Cambria Math" w:cs="Times New Roman"/>
              </w:rPr>
              <m:t>θ</m:t>
            </m:r>
          </m:e>
          <m:sup>
            <m:r>
              <w:rPr>
                <w:rFonts w:ascii="Cambria Math" w:eastAsia="맑은 고딕" w:hAnsi="Cambria Math" w:cs="Times New Roman"/>
              </w:rPr>
              <m:t>t</m:t>
            </m:r>
          </m:sup>
        </m:sSup>
      </m:oMath>
      <w:r w:rsidRPr="00A4363D">
        <w:rPr>
          <w:rFonts w:ascii="Times New Roman" w:eastAsia="맑은 고딕" w:hAnsi="Times New Roman" w:cs="Times New Roman"/>
        </w:rPr>
        <w:t xml:space="preserve">, </w:t>
      </w:r>
      <m:oMath>
        <m:r>
          <m:rPr>
            <m:sty m:val="b"/>
          </m:rPr>
          <w:rPr>
            <w:rFonts w:ascii="Cambria Math" w:eastAsia="맑은 고딕" w:hAnsi="Cambria Math" w:cs="Times New Roman"/>
          </w:rPr>
          <m:t>J</m:t>
        </m:r>
        <m:d>
          <m:dPr>
            <m:ctrlPr>
              <w:rPr>
                <w:rFonts w:ascii="Cambria Math" w:eastAsia="맑은 고딕" w:hAnsi="Cambria Math" w:cs="Times New Roman"/>
                <w:i/>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oMath>
      <w:r w:rsidRPr="00A4363D">
        <w:rPr>
          <w:rFonts w:ascii="Times New Roman" w:eastAsia="맑은 고딕" w:hAnsi="Times New Roman" w:cs="Times New Roman"/>
        </w:rPr>
        <w:t>, as follows,</w:t>
      </w:r>
    </w:p>
    <w:p w:rsidR="00A64016" w:rsidRPr="00A4363D" w:rsidRDefault="00A64016" w:rsidP="00A64016">
      <w:pPr>
        <w:spacing w:after="0"/>
        <w:rPr>
          <w:rFonts w:ascii="Times New Roman" w:eastAsia="맑은 고딕" w:hAnsi="Times New Roman" w:cs="Times New Roman"/>
        </w:rPr>
      </w:pPr>
      <m:oMathPara>
        <m:oMath>
          <m:r>
            <m:rPr>
              <m:sty m:val="b"/>
            </m:rPr>
            <w:rPr>
              <w:rFonts w:ascii="Cambria Math" w:eastAsia="맑은 고딕" w:hAnsi="Cambria Math" w:cs="Times New Roman"/>
            </w:rPr>
            <m:t>J</m:t>
          </m:r>
          <m:d>
            <m:dPr>
              <m:ctrlPr>
                <w:rPr>
                  <w:rFonts w:ascii="Cambria Math" w:eastAsia="맑은 고딕" w:hAnsi="Cambria Math" w:cs="Times New Roman"/>
                  <w:i/>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r>
            <m:rPr>
              <m:sty m:val="p"/>
            </m:rPr>
            <w:rPr>
              <w:rFonts w:ascii="Cambria Math" w:eastAsia="맑은 고딕" w:hAnsi="Cambria Math" w:cs="Times New Roman"/>
            </w:rPr>
            <m:t>=</m:t>
          </m:r>
          <m:d>
            <m:dPr>
              <m:ctrlPr>
                <w:rPr>
                  <w:rFonts w:ascii="Cambria Math" w:eastAsia="맑은 고딕" w:hAnsi="Cambria Math" w:cs="Times New Roman"/>
                </w:rPr>
              </m:ctrlPr>
            </m:dPr>
            <m:e>
              <m:m>
                <m:mPr>
                  <m:mcs>
                    <m:mc>
                      <m:mcPr>
                        <m:count m:val="2"/>
                        <m:mcJc m:val="center"/>
                      </m:mcPr>
                    </m:mc>
                  </m:mcs>
                  <m:ctrlPr>
                    <w:rPr>
                      <w:rFonts w:ascii="Cambria Math" w:eastAsia="맑은 고딕" w:hAnsi="Cambria Math" w:cs="Times New Roman"/>
                      <w:i/>
                    </w:rPr>
                  </m:ctrlPr>
                </m:mPr>
                <m:mr>
                  <m:e>
                    <m:f>
                      <m:fPr>
                        <m:ctrlPr>
                          <w:rPr>
                            <w:rFonts w:ascii="Cambria Math" w:eastAsia="맑은 고딕" w:hAnsi="Cambria Math" w:cs="Times New Roman"/>
                          </w:rPr>
                        </m:ctrlPr>
                      </m:fPr>
                      <m:num>
                        <m:sSup>
                          <m:sSupPr>
                            <m:ctrlPr>
                              <w:rPr>
                                <w:rFonts w:ascii="Cambria Math" w:eastAsia="맑은 고딕" w:hAnsi="Cambria Math" w:cs="Times New Roman"/>
                                <w:i/>
                              </w:rPr>
                            </m:ctrlPr>
                          </m:sSupPr>
                          <m:e>
                            <m:r>
                              <w:rPr>
                                <w:rFonts w:ascii="Cambria Math" w:eastAsia="맑은 고딕" w:hAnsi="Cambria Math" w:cs="Times New Roman"/>
                              </w:rPr>
                              <m:t>∂</m:t>
                            </m:r>
                          </m:e>
                          <m:sup>
                            <m:r>
                              <w:rPr>
                                <w:rFonts w:ascii="Cambria Math" w:eastAsia="맑은 고딕" w:hAnsi="Cambria Math" w:cs="Times New Roman"/>
                              </w:rPr>
                              <m:t>2</m:t>
                            </m:r>
                          </m:sup>
                        </m:sSup>
                        <m:r>
                          <m:rPr>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ctrlPr>
                          <w:rPr>
                            <w:rFonts w:ascii="Cambria Math" w:eastAsia="맑은 고딕" w:hAnsi="Cambria Math" w:cs="Times New Roman"/>
                            <w:i/>
                          </w:rPr>
                        </m:ctrlPr>
                      </m:num>
                      <m:den>
                        <m:r>
                          <w:rPr>
                            <w:rFonts w:ascii="Cambria Math" w:eastAsia="맑은 고딕" w:hAnsi="Cambria Math" w:cs="Times New Roman"/>
                          </w:rPr>
                          <m:t>∂</m:t>
                        </m:r>
                        <m:sSup>
                          <m:sSupPr>
                            <m:ctrlPr>
                              <w:rPr>
                                <w:rFonts w:ascii="Cambria Math" w:eastAsia="맑은 고딕" w:hAnsi="Cambria Math" w:cs="Times New Roman"/>
                                <w:b/>
                              </w:rPr>
                            </m:ctrlPr>
                          </m:sSupPr>
                          <m:e>
                            <m:r>
                              <m:rPr>
                                <m:sty m:val="b"/>
                              </m:rPr>
                              <w:rPr>
                                <w:rFonts w:ascii="Cambria Math" w:eastAsia="맑은 고딕" w:hAnsi="Cambria Math" w:cs="Times New Roman"/>
                              </w:rPr>
                              <m:t>β</m:t>
                            </m:r>
                          </m:e>
                          <m:sup>
                            <m:r>
                              <w:rPr>
                                <w:rFonts w:ascii="Cambria Math" w:eastAsia="맑은 고딕" w:hAnsi="Cambria Math" w:cs="Times New Roman"/>
                              </w:rPr>
                              <m:t>t</m:t>
                            </m:r>
                          </m:sup>
                        </m:sSup>
                        <m:r>
                          <w:rPr>
                            <w:rFonts w:ascii="Cambria Math" w:eastAsia="맑은 고딕" w:hAnsi="Cambria Math" w:cs="Times New Roman"/>
                          </w:rPr>
                          <m:t>∂</m:t>
                        </m:r>
                        <m:r>
                          <m:rPr>
                            <m:sty m:val="b"/>
                          </m:rPr>
                          <w:rPr>
                            <w:rFonts w:ascii="Cambria Math" w:eastAsia="맑은 고딕" w:hAnsi="Cambria Math" w:cs="Times New Roman"/>
                          </w:rPr>
                          <m:t>β</m:t>
                        </m:r>
                      </m:den>
                    </m:f>
                    <m:r>
                      <w:rPr>
                        <w:rFonts w:ascii="Cambria Math" w:eastAsia="맑은 고딕" w:hAnsi="Cambria Math" w:cs="Times New Roman"/>
                      </w:rPr>
                      <m:t>+</m:t>
                    </m:r>
                    <m:f>
                      <m:fPr>
                        <m:ctrlPr>
                          <w:rPr>
                            <w:rFonts w:ascii="Cambria Math" w:eastAsia="맑은 고딕" w:hAnsi="Cambria Math" w:cs="Times New Roman"/>
                            <w:i/>
                          </w:rPr>
                        </m:ctrlPr>
                      </m:fPr>
                      <m:num>
                        <m:sSup>
                          <m:sSupPr>
                            <m:ctrlPr>
                              <w:rPr>
                                <w:rFonts w:ascii="Cambria Math" w:eastAsia="맑은 고딕" w:hAnsi="Cambria Math" w:cs="Times New Roman"/>
                                <w:i/>
                              </w:rPr>
                            </m:ctrlPr>
                          </m:sSupPr>
                          <m:e>
                            <m:r>
                              <w:rPr>
                                <w:rFonts w:ascii="Cambria Math" w:eastAsia="맑은 고딕" w:hAnsi="Cambria Math" w:cs="Times New Roman"/>
                              </w:rPr>
                              <m:t>∂</m:t>
                            </m:r>
                          </m:e>
                          <m:sup>
                            <m:r>
                              <w:rPr>
                                <w:rFonts w:ascii="Cambria Math" w:eastAsia="맑은 고딕" w:hAnsi="Cambria Math" w:cs="Times New Roman"/>
                              </w:rPr>
                              <m:t>2</m:t>
                            </m:r>
                          </m:sup>
                        </m:sSup>
                        <m:r>
                          <w:rPr>
                            <w:rFonts w:ascii="Cambria Math" w:eastAsia="맑은 고딕" w:hAnsi="Cambria Math" w:cs="Times New Roman"/>
                            <w:szCs w:val="24"/>
                          </w:rPr>
                          <m:t>l</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β</m:t>
                            </m:r>
                            <m:r>
                              <w:rPr>
                                <w:rFonts w:ascii="Cambria Math" w:eastAsia="맑은 고딕" w:hAnsi="Cambria Math" w:cs="Times New Roman"/>
                                <w:szCs w:val="24"/>
                              </w:rPr>
                              <m:t xml:space="preserve">; </m:t>
                            </m:r>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Y</m:t>
                                </m:r>
                                <m:ctrlPr>
                                  <w:rPr>
                                    <w:rFonts w:ascii="Cambria Math" w:eastAsia="맑은 고딕" w:hAnsi="Cambria Math" w:cs="Times New Roman"/>
                                    <w:i/>
                                    <w:szCs w:val="24"/>
                                  </w:rPr>
                                </m:ctrlPr>
                              </m:e>
                              <m:sup>
                                <m:r>
                                  <w:rPr>
                                    <w:rFonts w:ascii="Cambria Math" w:eastAsia="맑은 고딕" w:hAnsi="Cambria Math" w:cs="Times New Roman"/>
                                    <w:szCs w:val="24"/>
                                  </w:rPr>
                                  <m:t>P</m:t>
                                </m:r>
                              </m:sup>
                            </m:sSup>
                          </m:e>
                        </m:d>
                      </m:num>
                      <m:den>
                        <m:r>
                          <w:rPr>
                            <w:rFonts w:ascii="Cambria Math" w:eastAsia="맑은 고딕" w:hAnsi="Cambria Math" w:cs="Times New Roman"/>
                          </w:rPr>
                          <m:t>∂</m:t>
                        </m:r>
                        <m:sSup>
                          <m:sSupPr>
                            <m:ctrlPr>
                              <w:rPr>
                                <w:rFonts w:ascii="Cambria Math" w:eastAsia="맑은 고딕" w:hAnsi="Cambria Math" w:cs="Times New Roman"/>
                                <w:b/>
                              </w:rPr>
                            </m:ctrlPr>
                          </m:sSupPr>
                          <m:e>
                            <m:r>
                              <m:rPr>
                                <m:sty m:val="b"/>
                              </m:rPr>
                              <w:rPr>
                                <w:rFonts w:ascii="Cambria Math" w:eastAsia="맑은 고딕" w:hAnsi="Cambria Math" w:cs="Times New Roman"/>
                              </w:rPr>
                              <m:t>β</m:t>
                            </m:r>
                          </m:e>
                          <m:sup>
                            <m:r>
                              <w:rPr>
                                <w:rFonts w:ascii="Cambria Math" w:eastAsia="맑은 고딕" w:hAnsi="Cambria Math" w:cs="Times New Roman"/>
                              </w:rPr>
                              <m:t>t</m:t>
                            </m:r>
                          </m:sup>
                        </m:sSup>
                        <m:r>
                          <w:rPr>
                            <w:rFonts w:ascii="Cambria Math" w:eastAsia="맑은 고딕" w:hAnsi="Cambria Math" w:cs="Times New Roman"/>
                          </w:rPr>
                          <m:t>∂</m:t>
                        </m:r>
                        <m:r>
                          <m:rPr>
                            <m:sty m:val="b"/>
                          </m:rPr>
                          <w:rPr>
                            <w:rFonts w:ascii="Cambria Math" w:eastAsia="맑은 고딕" w:hAnsi="Cambria Math" w:cs="Times New Roman"/>
                          </w:rPr>
                          <m:t>β</m:t>
                        </m:r>
                      </m:den>
                    </m:f>
                  </m:e>
                  <m:e>
                    <m:f>
                      <m:fPr>
                        <m:ctrlPr>
                          <w:rPr>
                            <w:rFonts w:ascii="Cambria Math" w:eastAsia="맑은 고딕" w:hAnsi="Cambria Math" w:cs="Times New Roman"/>
                          </w:rPr>
                        </m:ctrlPr>
                      </m:fPr>
                      <m:num>
                        <m:sSup>
                          <m:sSupPr>
                            <m:ctrlPr>
                              <w:rPr>
                                <w:rFonts w:ascii="Cambria Math" w:eastAsia="맑은 고딕" w:hAnsi="Cambria Math" w:cs="Times New Roman"/>
                                <w:i/>
                              </w:rPr>
                            </m:ctrlPr>
                          </m:sSupPr>
                          <m:e>
                            <m:r>
                              <w:rPr>
                                <w:rFonts w:ascii="Cambria Math" w:eastAsia="맑은 고딕" w:hAnsi="Cambria Math" w:cs="Times New Roman"/>
                              </w:rPr>
                              <m:t>∂</m:t>
                            </m:r>
                          </m:e>
                          <m:sup>
                            <m:r>
                              <w:rPr>
                                <w:rFonts w:ascii="Cambria Math" w:eastAsia="맑은 고딕" w:hAnsi="Cambria Math" w:cs="Times New Roman"/>
                              </w:rPr>
                              <m:t>2</m:t>
                            </m:r>
                          </m:sup>
                        </m:sSup>
                        <m:r>
                          <m:rPr>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ctrlPr>
                          <w:rPr>
                            <w:rFonts w:ascii="Cambria Math" w:eastAsia="맑은 고딕" w:hAnsi="Cambria Math" w:cs="Times New Roman"/>
                            <w:i/>
                          </w:rPr>
                        </m:ctrlPr>
                      </m:num>
                      <m:den>
                        <m:r>
                          <w:rPr>
                            <w:rFonts w:ascii="Cambria Math" w:eastAsia="맑은 고딕" w:hAnsi="Cambria Math" w:cs="Times New Roman"/>
                          </w:rPr>
                          <m:t>∂</m:t>
                        </m:r>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r>
                          <w:rPr>
                            <w:rFonts w:ascii="Cambria Math" w:eastAsia="맑은 고딕" w:hAnsi="Cambria Math" w:cs="Times New Roman"/>
                          </w:rPr>
                          <m:t>∂</m:t>
                        </m:r>
                        <m:r>
                          <m:rPr>
                            <m:sty m:val="b"/>
                          </m:rPr>
                          <w:rPr>
                            <w:rFonts w:ascii="Cambria Math" w:eastAsia="맑은 고딕" w:hAnsi="Cambria Math" w:cs="Times New Roman"/>
                          </w:rPr>
                          <m:t>β</m:t>
                        </m:r>
                      </m:den>
                    </m:f>
                  </m:e>
                </m:mr>
                <m:mr>
                  <m:e>
                    <m:f>
                      <m:fPr>
                        <m:ctrlPr>
                          <w:rPr>
                            <w:rFonts w:ascii="Cambria Math" w:eastAsia="맑은 고딕" w:hAnsi="Cambria Math" w:cs="Times New Roman"/>
                          </w:rPr>
                        </m:ctrlPr>
                      </m:fPr>
                      <m:num>
                        <m:sSup>
                          <m:sSupPr>
                            <m:ctrlPr>
                              <w:rPr>
                                <w:rFonts w:ascii="Cambria Math" w:eastAsia="맑은 고딕" w:hAnsi="Cambria Math" w:cs="Times New Roman"/>
                                <w:i/>
                              </w:rPr>
                            </m:ctrlPr>
                          </m:sSupPr>
                          <m:e>
                            <m:r>
                              <w:rPr>
                                <w:rFonts w:ascii="Cambria Math" w:eastAsia="맑은 고딕" w:hAnsi="Cambria Math" w:cs="Times New Roman"/>
                              </w:rPr>
                              <m:t>∂</m:t>
                            </m:r>
                          </m:e>
                          <m:sup>
                            <m:r>
                              <w:rPr>
                                <w:rFonts w:ascii="Cambria Math" w:eastAsia="맑은 고딕" w:hAnsi="Cambria Math" w:cs="Times New Roman"/>
                              </w:rPr>
                              <m:t>2</m:t>
                            </m:r>
                          </m:sup>
                        </m:sSup>
                        <m:r>
                          <m:rPr>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ctrlPr>
                          <w:rPr>
                            <w:rFonts w:ascii="Cambria Math" w:eastAsia="맑은 고딕" w:hAnsi="Cambria Math" w:cs="Times New Roman"/>
                            <w:i/>
                          </w:rPr>
                        </m:ctrlPr>
                      </m:num>
                      <m:den>
                        <m:r>
                          <w:rPr>
                            <w:rFonts w:ascii="Cambria Math" w:eastAsia="맑은 고딕" w:hAnsi="Cambria Math" w:cs="Times New Roman"/>
                          </w:rPr>
                          <m:t>∂</m:t>
                        </m:r>
                        <m:sSup>
                          <m:sSupPr>
                            <m:ctrlPr>
                              <w:rPr>
                                <w:rFonts w:ascii="Cambria Math" w:eastAsia="맑은 고딕" w:hAnsi="Cambria Math" w:cs="Times New Roman"/>
                                <w:b/>
                              </w:rPr>
                            </m:ctrlPr>
                          </m:sSupPr>
                          <m:e>
                            <m:r>
                              <m:rPr>
                                <m:sty m:val="b"/>
                              </m:rPr>
                              <w:rPr>
                                <w:rFonts w:ascii="Cambria Math" w:eastAsia="맑은 고딕" w:hAnsi="Cambria Math" w:cs="Times New Roman"/>
                              </w:rPr>
                              <m:t>β</m:t>
                            </m:r>
                          </m:e>
                          <m:sup>
                            <m:r>
                              <w:rPr>
                                <w:rFonts w:ascii="Cambria Math" w:eastAsia="맑은 고딕" w:hAnsi="Cambria Math" w:cs="Times New Roman"/>
                              </w:rPr>
                              <m:t>t</m:t>
                            </m:r>
                          </m:sup>
                        </m:sSup>
                        <m:r>
                          <w:rPr>
                            <w:rFonts w:ascii="Cambria Math" w:eastAsia="맑은 고딕" w:hAnsi="Cambria Math" w:cs="Times New Roman"/>
                          </w:rPr>
                          <m:t>∂</m:t>
                        </m:r>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den>
                    </m:f>
                  </m:e>
                  <m:e>
                    <m:f>
                      <m:fPr>
                        <m:ctrlPr>
                          <w:rPr>
                            <w:rFonts w:ascii="Cambria Math" w:eastAsia="맑은 고딕" w:hAnsi="Cambria Math" w:cs="Times New Roman"/>
                          </w:rPr>
                        </m:ctrlPr>
                      </m:fPr>
                      <m:num>
                        <m:sSup>
                          <m:sSupPr>
                            <m:ctrlPr>
                              <w:rPr>
                                <w:rFonts w:ascii="Cambria Math" w:eastAsia="맑은 고딕" w:hAnsi="Cambria Math" w:cs="Times New Roman"/>
                                <w:i/>
                              </w:rPr>
                            </m:ctrlPr>
                          </m:sSupPr>
                          <m:e>
                            <m:r>
                              <w:rPr>
                                <w:rFonts w:ascii="Cambria Math" w:eastAsia="맑은 고딕" w:hAnsi="Cambria Math" w:cs="Times New Roman"/>
                              </w:rPr>
                              <m:t>∂</m:t>
                            </m:r>
                          </m:e>
                          <m:sup>
                            <m:r>
                              <w:rPr>
                                <w:rFonts w:ascii="Cambria Math" w:eastAsia="맑은 고딕" w:hAnsi="Cambria Math" w:cs="Times New Roman"/>
                              </w:rPr>
                              <m:t>2</m:t>
                            </m:r>
                          </m:sup>
                        </m:sSup>
                        <m:r>
                          <m:rPr>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ctrlPr>
                          <w:rPr>
                            <w:rFonts w:ascii="Cambria Math" w:eastAsia="맑은 고딕" w:hAnsi="Cambria Math" w:cs="Times New Roman"/>
                            <w:i/>
                          </w:rPr>
                        </m:ctrlPr>
                      </m:num>
                      <m:den>
                        <m:r>
                          <w:rPr>
                            <w:rFonts w:ascii="Cambria Math" w:eastAsia="맑은 고딕" w:hAnsi="Cambria Math" w:cs="Times New Roman"/>
                          </w:rPr>
                          <m:t>∂</m:t>
                        </m:r>
                        <m:sSup>
                          <m:sSupPr>
                            <m:ctrlPr>
                              <w:rPr>
                                <w:rFonts w:ascii="Cambria Math" w:eastAsia="맑은 고딕" w:hAnsi="Cambria Math" w:cs="Times New Roman"/>
                                <w:i/>
                              </w:rPr>
                            </m:ctrlPr>
                          </m:sSupPr>
                          <m:e>
                            <m:d>
                              <m:dPr>
                                <m:ctrlPr>
                                  <w:rPr>
                                    <w:rFonts w:ascii="Cambria Math" w:eastAsia="맑은 고딕" w:hAnsi="Cambria Math" w:cs="Times New Roman"/>
                                    <w:i/>
                                  </w:rPr>
                                </m:ctrlPr>
                              </m:dPr>
                              <m:e>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e>
                            </m:d>
                          </m:e>
                          <m:sup>
                            <m:r>
                              <w:rPr>
                                <w:rFonts w:ascii="Cambria Math" w:eastAsia="맑은 고딕" w:hAnsi="Cambria Math" w:cs="Times New Roman"/>
                              </w:rPr>
                              <m:t>2</m:t>
                            </m:r>
                          </m:sup>
                        </m:sSup>
                        <m:r>
                          <w:rPr>
                            <w:rFonts w:ascii="Cambria Math" w:eastAsia="맑은 고딕" w:hAnsi="Cambria Math" w:cs="Times New Roman"/>
                          </w:rPr>
                          <m:t xml:space="preserve"> </m:t>
                        </m:r>
                      </m:den>
                    </m:f>
                  </m:e>
                </m:mr>
              </m:m>
            </m:e>
          </m:d>
        </m:oMath>
      </m:oMathPara>
    </w:p>
    <w:p w:rsidR="00A64016" w:rsidRPr="00A4363D" w:rsidRDefault="00A64016" w:rsidP="00A64016">
      <w:pPr>
        <w:spacing w:after="0"/>
        <w:rPr>
          <w:rFonts w:ascii="Times New Roman" w:eastAsia="맑은 고딕" w:hAnsi="Times New Roman" w:cs="Times New Roman"/>
        </w:rPr>
      </w:pPr>
      <w:proofErr w:type="gramStart"/>
      <w:r w:rsidRPr="00A4363D">
        <w:rPr>
          <w:rFonts w:ascii="Times New Roman" w:eastAsia="맑은 고딕" w:hAnsi="Times New Roman" w:cs="Times New Roman"/>
        </w:rPr>
        <w:t>and</w:t>
      </w:r>
      <w:proofErr w:type="gramEnd"/>
      <w:r w:rsidRPr="00A4363D">
        <w:rPr>
          <w:rFonts w:ascii="Times New Roman" w:eastAsia="맑은 고딕" w:hAnsi="Times New Roman" w:cs="Times New Roman"/>
        </w:rPr>
        <w:t xml:space="preserve"> each term is given by</w:t>
      </w:r>
    </w:p>
    <w:p w:rsidR="00A64016" w:rsidRPr="00A4363D" w:rsidRDefault="007C21AD" w:rsidP="00A64016">
      <w:pPr>
        <w:spacing w:after="0"/>
        <w:rPr>
          <w:rFonts w:ascii="Times New Roman" w:eastAsia="맑은 고딕" w:hAnsi="Times New Roman" w:cs="Times New Roman"/>
          <w:b/>
        </w:rPr>
      </w:pPr>
      <m:oMathPara>
        <m:oMath>
          <m:f>
            <m:fPr>
              <m:ctrlPr>
                <w:rPr>
                  <w:rFonts w:ascii="Cambria Math" w:eastAsia="맑은 고딕" w:hAnsi="Cambria Math" w:cs="Times New Roman"/>
                </w:rPr>
              </m:ctrlPr>
            </m:fPr>
            <m:num>
              <m:sSup>
                <m:sSupPr>
                  <m:ctrlPr>
                    <w:rPr>
                      <w:rFonts w:ascii="Cambria Math" w:eastAsia="맑은 고딕" w:hAnsi="Cambria Math" w:cs="Times New Roman"/>
                      <w:i/>
                    </w:rPr>
                  </m:ctrlPr>
                </m:sSupPr>
                <m:e>
                  <m:r>
                    <w:rPr>
                      <w:rFonts w:ascii="Cambria Math" w:eastAsia="맑은 고딕" w:hAnsi="Cambria Math" w:cs="Times New Roman"/>
                    </w:rPr>
                    <m:t>∂</m:t>
                  </m:r>
                </m:e>
                <m:sup>
                  <m:r>
                    <w:rPr>
                      <w:rFonts w:ascii="Cambria Math" w:eastAsia="맑은 고딕" w:hAnsi="Cambria Math" w:cs="Times New Roman"/>
                    </w:rPr>
                    <m:t>2</m:t>
                  </m:r>
                </m:sup>
              </m:sSup>
              <m:r>
                <m:rPr>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ctrlPr>
                <w:rPr>
                  <w:rFonts w:ascii="Cambria Math" w:eastAsia="맑은 고딕" w:hAnsi="Cambria Math" w:cs="Times New Roman"/>
                  <w:i/>
                </w:rPr>
              </m:ctrlPr>
            </m:num>
            <m:den>
              <m:r>
                <w:rPr>
                  <w:rFonts w:ascii="Cambria Math" w:eastAsia="맑은 고딕" w:hAnsi="Cambria Math" w:cs="Times New Roman"/>
                </w:rPr>
                <m:t>∂</m:t>
              </m:r>
              <m:sSup>
                <m:sSupPr>
                  <m:ctrlPr>
                    <w:rPr>
                      <w:rFonts w:ascii="Cambria Math" w:eastAsia="맑은 고딕" w:hAnsi="Cambria Math" w:cs="Times New Roman"/>
                      <w:b/>
                    </w:rPr>
                  </m:ctrlPr>
                </m:sSupPr>
                <m:e>
                  <m:r>
                    <m:rPr>
                      <m:sty m:val="b"/>
                    </m:rPr>
                    <w:rPr>
                      <w:rFonts w:ascii="Cambria Math" w:eastAsia="맑은 고딕" w:hAnsi="Cambria Math" w:cs="Times New Roman"/>
                    </w:rPr>
                    <m:t>β</m:t>
                  </m:r>
                </m:e>
                <m:sup>
                  <m:r>
                    <w:rPr>
                      <w:rFonts w:ascii="Cambria Math" w:eastAsia="맑은 고딕" w:hAnsi="Cambria Math" w:cs="Times New Roman"/>
                    </w:rPr>
                    <m:t>t</m:t>
                  </m:r>
                </m:sup>
              </m:sSup>
              <m:r>
                <w:rPr>
                  <w:rFonts w:ascii="Cambria Math" w:eastAsia="맑은 고딕" w:hAnsi="Cambria Math" w:cs="Times New Roman"/>
                </w:rPr>
                <m:t>∂</m:t>
              </m:r>
              <m:r>
                <m:rPr>
                  <m:sty m:val="b"/>
                </m:rPr>
                <w:rPr>
                  <w:rFonts w:ascii="Cambria Math" w:eastAsia="맑은 고딕" w:hAnsi="Cambria Math" w:cs="Times New Roman"/>
                </w:rPr>
                <m:t>β</m:t>
              </m:r>
            </m:den>
          </m:f>
          <m:r>
            <w:rPr>
              <w:rFonts w:ascii="Cambria Math" w:eastAsia="맑은 고딕" w:hAnsi="Cambria Math" w:cs="Times New Roman"/>
            </w:rPr>
            <m:t>=</m:t>
          </m:r>
          <m:nary>
            <m:naryPr>
              <m:chr m:val="∑"/>
              <m:ctrlPr>
                <w:rPr>
                  <w:rFonts w:ascii="Cambria Math" w:eastAsia="맑은 고딕" w:hAnsi="Cambria Math" w:cs="Times New Roman"/>
                  <w:i/>
                </w:rPr>
              </m:ctrlPr>
            </m:naryPr>
            <m:sub>
              <m:r>
                <w:rPr>
                  <w:rFonts w:ascii="Cambria Math" w:eastAsia="맑은 고딕" w:hAnsi="Cambria Math" w:cs="Times New Roman"/>
                </w:rPr>
                <m:t>i=1</m:t>
              </m:r>
            </m:sub>
            <m:sup>
              <m:r>
                <w:rPr>
                  <w:rFonts w:ascii="Cambria Math" w:eastAsia="맑은 고딕" w:hAnsi="Cambria Math" w:cs="Times New Roman"/>
                </w:rPr>
                <m:t>n</m:t>
              </m:r>
            </m:sup>
            <m:e>
              <m:d>
                <m:dPr>
                  <m:ctrlPr>
                    <w:rPr>
                      <w:rFonts w:ascii="Cambria Math" w:eastAsia="맑은 고딕" w:hAnsi="Cambria Math" w:cs="Times New Roman"/>
                      <w:i/>
                    </w:rPr>
                  </m:ctrlPr>
                </m:dPr>
                <m:e>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t</m:t>
                      </m:r>
                    </m:sup>
                  </m:sSubSup>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Σ</m:t>
                      </m:r>
                      <m:ctrlPr>
                        <w:rPr>
                          <w:rFonts w:ascii="Cambria Math" w:eastAsia="맑은 고딕" w:hAnsi="Cambria Math" w:cs="Times New Roman"/>
                          <w:b/>
                          <w:szCs w:val="24"/>
                        </w:rPr>
                      </m:ctrlPr>
                    </m:e>
                    <m:sub>
                      <m:r>
                        <w:rPr>
                          <w:rFonts w:ascii="Cambria Math" w:eastAsia="맑은 고딕" w:hAnsi="Cambria Math" w:cs="Times New Roman"/>
                          <w:szCs w:val="24"/>
                        </w:rPr>
                        <m:t>i</m:t>
                      </m:r>
                      <m:ctrlPr>
                        <w:rPr>
                          <w:rFonts w:ascii="Cambria Math" w:eastAsia="맑은 고딕" w:hAnsi="Cambria Math" w:cs="Times New Roman"/>
                          <w:i/>
                          <w:szCs w:val="24"/>
                        </w:rPr>
                      </m:ctrlPr>
                    </m:sub>
                    <m:sup>
                      <m:r>
                        <w:rPr>
                          <w:rFonts w:ascii="Cambria Math" w:eastAsia="맑은 고딕" w:hAnsi="Cambria Math" w:cs="Times New Roman"/>
                          <w:szCs w:val="24"/>
                        </w:rPr>
                        <m:t>-1</m:t>
                      </m:r>
                    </m:sup>
                  </m:sSubSup>
                  <m:sSub>
                    <m:sSubPr>
                      <m:ctrlPr>
                        <w:rPr>
                          <w:rFonts w:ascii="Cambria Math" w:eastAsia="맑은 고딕" w:hAnsi="Cambria Math" w:cs="Times New Roman"/>
                          <w:i/>
                          <w:szCs w:val="24"/>
                        </w:rPr>
                      </m:ctrlPr>
                    </m:sSubPr>
                    <m:e>
                      <m:r>
                        <m:rPr>
                          <m:sty m:val="b"/>
                        </m:rPr>
                        <w:rPr>
                          <w:rFonts w:ascii="Cambria Math" w:eastAsia="맑은 고딕" w:hAnsi="Cambria Math" w:cs="Times New Roman"/>
                          <w:szCs w:val="24"/>
                        </w:rPr>
                        <m:t>X</m:t>
                      </m:r>
                      <m:ctrlPr>
                        <w:rPr>
                          <w:rFonts w:ascii="Cambria Math" w:eastAsia="맑은 고딕" w:hAnsi="Cambria Math" w:cs="Times New Roman"/>
                          <w:b/>
                          <w:i/>
                          <w:szCs w:val="24"/>
                        </w:rPr>
                      </m:ctrlPr>
                    </m:e>
                    <m:sub>
                      <m:r>
                        <w:rPr>
                          <w:rFonts w:ascii="Cambria Math" w:eastAsia="맑은 고딕" w:hAnsi="Cambria Math" w:cs="Times New Roman"/>
                          <w:szCs w:val="24"/>
                        </w:rPr>
                        <m:t>i</m:t>
                      </m:r>
                    </m:sub>
                  </m:sSub>
                </m:e>
              </m:d>
            </m:e>
          </m:nary>
          <m:r>
            <w:rPr>
              <w:rFonts w:ascii="Cambria Math" w:eastAsia="맑은 고딕" w:hAnsi="Cambria Math" w:cs="Times New Roman"/>
            </w:rPr>
            <m:t>,</m:t>
          </m:r>
          <m:f>
            <m:fPr>
              <m:ctrlPr>
                <w:rPr>
                  <w:rFonts w:ascii="Cambria Math" w:eastAsia="맑은 고딕" w:hAnsi="Cambria Math" w:cs="Times New Roman"/>
                  <w:i/>
                </w:rPr>
              </m:ctrlPr>
            </m:fPr>
            <m:num>
              <m:sSup>
                <m:sSupPr>
                  <m:ctrlPr>
                    <w:rPr>
                      <w:rFonts w:ascii="Cambria Math" w:eastAsia="맑은 고딕" w:hAnsi="Cambria Math" w:cs="Times New Roman"/>
                      <w:i/>
                    </w:rPr>
                  </m:ctrlPr>
                </m:sSupPr>
                <m:e>
                  <m:r>
                    <w:rPr>
                      <w:rFonts w:ascii="Cambria Math" w:eastAsia="맑은 고딕" w:hAnsi="Cambria Math" w:cs="Times New Roman"/>
                    </w:rPr>
                    <m:t>∂</m:t>
                  </m:r>
                </m:e>
                <m:sup>
                  <m:r>
                    <w:rPr>
                      <w:rFonts w:ascii="Cambria Math" w:eastAsia="맑은 고딕" w:hAnsi="Cambria Math" w:cs="Times New Roman"/>
                    </w:rPr>
                    <m:t>2</m:t>
                  </m:r>
                </m:sup>
              </m:sSup>
              <m:r>
                <w:rPr>
                  <w:rFonts w:ascii="Cambria Math" w:eastAsia="맑은 고딕" w:hAnsi="Cambria Math" w:cs="Times New Roman"/>
                  <w:szCs w:val="24"/>
                </w:rPr>
                <m:t>l</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β</m:t>
                  </m:r>
                  <m:r>
                    <w:rPr>
                      <w:rFonts w:ascii="Cambria Math" w:eastAsia="맑은 고딕" w:hAnsi="Cambria Math" w:cs="Times New Roman"/>
                      <w:szCs w:val="24"/>
                    </w:rPr>
                    <m:t xml:space="preserve">; </m:t>
                  </m:r>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Y</m:t>
                      </m:r>
                      <m:ctrlPr>
                        <w:rPr>
                          <w:rFonts w:ascii="Cambria Math" w:eastAsia="맑은 고딕" w:hAnsi="Cambria Math" w:cs="Times New Roman"/>
                          <w:i/>
                          <w:szCs w:val="24"/>
                        </w:rPr>
                      </m:ctrlPr>
                    </m:e>
                    <m:sup>
                      <m:r>
                        <w:rPr>
                          <w:rFonts w:ascii="Cambria Math" w:eastAsia="맑은 고딕" w:hAnsi="Cambria Math" w:cs="Times New Roman"/>
                          <w:szCs w:val="24"/>
                        </w:rPr>
                        <m:t>P</m:t>
                      </m:r>
                    </m:sup>
                  </m:sSup>
                </m:e>
              </m:d>
            </m:num>
            <m:den>
              <m:r>
                <w:rPr>
                  <w:rFonts w:ascii="Cambria Math" w:eastAsia="맑은 고딕" w:hAnsi="Cambria Math" w:cs="Times New Roman"/>
                </w:rPr>
                <m:t>∂</m:t>
              </m:r>
              <m:sSup>
                <m:sSupPr>
                  <m:ctrlPr>
                    <w:rPr>
                      <w:rFonts w:ascii="Cambria Math" w:eastAsia="맑은 고딕" w:hAnsi="Cambria Math" w:cs="Times New Roman"/>
                      <w:b/>
                    </w:rPr>
                  </m:ctrlPr>
                </m:sSupPr>
                <m:e>
                  <m:r>
                    <m:rPr>
                      <m:sty m:val="b"/>
                    </m:rPr>
                    <w:rPr>
                      <w:rFonts w:ascii="Cambria Math" w:eastAsia="맑은 고딕" w:hAnsi="Cambria Math" w:cs="Times New Roman"/>
                    </w:rPr>
                    <m:t>β</m:t>
                  </m:r>
                </m:e>
                <m:sup>
                  <m:r>
                    <w:rPr>
                      <w:rFonts w:ascii="Cambria Math" w:eastAsia="맑은 고딕" w:hAnsi="Cambria Math" w:cs="Times New Roman"/>
                    </w:rPr>
                    <m:t>t</m:t>
                  </m:r>
                </m:sup>
              </m:sSup>
              <m:r>
                <w:rPr>
                  <w:rFonts w:ascii="Cambria Math" w:eastAsia="맑은 고딕" w:hAnsi="Cambria Math" w:cs="Times New Roman"/>
                </w:rPr>
                <m:t>∂</m:t>
              </m:r>
              <m:r>
                <m:rPr>
                  <m:sty m:val="b"/>
                </m:rPr>
                <w:rPr>
                  <w:rFonts w:ascii="Cambria Math" w:eastAsia="맑은 고딕" w:hAnsi="Cambria Math" w:cs="Times New Roman"/>
                </w:rPr>
                <m:t>β</m:t>
              </m:r>
            </m:den>
          </m:f>
          <m:r>
            <w:rPr>
              <w:rFonts w:ascii="Cambria Math" w:eastAsia="맑은 고딕" w:hAnsi="Cambria Math" w:cs="Times New Roman"/>
            </w:rPr>
            <m:t>=</m:t>
          </m:r>
          <m:nary>
            <m:naryPr>
              <m:chr m:val="∑"/>
              <m:ctrlPr>
                <w:rPr>
                  <w:rFonts w:ascii="Cambria Math" w:eastAsia="맑은 고딕" w:hAnsi="Cambria Math" w:cs="Times New Roman"/>
                  <w:i/>
                </w:rPr>
              </m:ctrlPr>
            </m:naryPr>
            <m:sub>
              <m:r>
                <w:rPr>
                  <w:rFonts w:ascii="Cambria Math" w:eastAsia="맑은 고딕" w:hAnsi="Cambria Math" w:cs="Times New Roman"/>
                </w:rPr>
                <m:t>i=1</m:t>
              </m:r>
            </m:sub>
            <m:sup>
              <m:r>
                <w:rPr>
                  <w:rFonts w:ascii="Cambria Math" w:eastAsia="맑은 고딕" w:hAnsi="Cambria Math" w:cs="Times New Roman"/>
                </w:rPr>
                <m:t>n</m:t>
              </m:r>
            </m:sup>
            <m:e>
              <m:d>
                <m:dPr>
                  <m:begChr m:val="["/>
                  <m:endChr m:val="]"/>
                  <m:ctrlPr>
                    <w:rPr>
                      <w:rFonts w:ascii="Cambria Math" w:eastAsia="맑은 고딕" w:hAnsi="Cambria Math" w:cs="Times New Roman"/>
                      <w:i/>
                    </w:rPr>
                  </m:ctrlPr>
                </m:dPr>
                <m:e>
                  <m:f>
                    <m:fPr>
                      <m:ctrlPr>
                        <w:rPr>
                          <w:rFonts w:ascii="Cambria Math" w:eastAsia="맑은 고딕" w:hAnsi="Cambria Math" w:cs="Times New Roman"/>
                          <w:i/>
                        </w:rPr>
                      </m:ctrlPr>
                    </m:fPr>
                    <m:num>
                      <m:r>
                        <w:rPr>
                          <w:rFonts w:ascii="Cambria Math" w:eastAsia="맑은 고딕" w:hAnsi="Cambria Math" w:cs="Times New Roman"/>
                        </w:rPr>
                        <m:t>ϕ</m:t>
                      </m:r>
                      <m:d>
                        <m:dPr>
                          <m:ctrlPr>
                            <w:rPr>
                              <w:rFonts w:ascii="Cambria Math" w:eastAsia="맑은 고딕" w:hAnsi="Cambria Math" w:cs="Times New Roman"/>
                              <w:i/>
                            </w:rPr>
                          </m:ctrlPr>
                        </m:dPr>
                        <m:e>
                          <m:r>
                            <w:rPr>
                              <w:rFonts w:ascii="Cambria Math" w:eastAsia="맑은 고딕" w:hAnsi="Cambria Math" w:cs="Times New Roman"/>
                            </w:rPr>
                            <m:t>c-</m:t>
                          </m:r>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P</m:t>
                              </m:r>
                            </m:sup>
                          </m:sSubSup>
                          <m:r>
                            <m:rPr>
                              <m:sty m:val="b"/>
                            </m:rPr>
                            <w:rPr>
                              <w:rFonts w:ascii="Cambria Math" w:eastAsia="맑은 고딕" w:hAnsi="Cambria Math" w:cs="Times New Roman"/>
                              <w:szCs w:val="24"/>
                            </w:rPr>
                            <m:t>β</m:t>
                          </m:r>
                        </m:e>
                      </m:d>
                    </m:num>
                    <m:den>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d>
                        <m:dPr>
                          <m:ctrlPr>
                            <w:rPr>
                              <w:rFonts w:ascii="Cambria Math" w:eastAsia="맑은 고딕" w:hAnsi="Cambria Math" w:cs="Times New Roman"/>
                              <w:i/>
                            </w:rPr>
                          </m:ctrlPr>
                        </m:dPr>
                        <m:e>
                          <m:r>
                            <w:rPr>
                              <w:rFonts w:ascii="Cambria Math" w:eastAsia="맑은 고딕" w:hAnsi="Cambria Math" w:cs="Times New Roman"/>
                            </w:rPr>
                            <m:t>1-</m:t>
                          </m:r>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e>
                      </m:d>
                    </m:den>
                  </m:f>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P</m:t>
                      </m:r>
                    </m:sup>
                  </m:sSubSup>
                  <m:d>
                    <m:dPr>
                      <m:begChr m:val="{"/>
                      <m:endChr m:val="}"/>
                      <m:ctrlPr>
                        <w:rPr>
                          <w:rFonts w:ascii="Cambria Math" w:eastAsia="맑은 고딕" w:hAnsi="Cambria Math" w:cs="Times New Roman"/>
                          <w:i/>
                          <w:szCs w:val="24"/>
                        </w:rPr>
                      </m:ctrlPr>
                    </m:dPr>
                    <m:e>
                      <m:f>
                        <m:fPr>
                          <m:ctrlPr>
                            <w:rPr>
                              <w:rFonts w:ascii="Cambria Math" w:eastAsia="맑은 고딕" w:hAnsi="Cambria Math" w:cs="Times New Roman"/>
                              <w:i/>
                            </w:rPr>
                          </m:ctrlPr>
                        </m:fPr>
                        <m:num>
                          <m:d>
                            <m:dPr>
                              <m:ctrlPr>
                                <w:rPr>
                                  <w:rFonts w:ascii="Cambria Math" w:eastAsia="맑은 고딕" w:hAnsi="Cambria Math" w:cs="Times New Roman"/>
                                  <w:i/>
                                </w:rPr>
                              </m:ctrlPr>
                            </m:dPr>
                            <m:e>
                              <m:sSubSup>
                                <m:sSubSupPr>
                                  <m:ctrlPr>
                                    <w:rPr>
                                      <w:rFonts w:ascii="Cambria Math" w:eastAsia="맑은 고딕" w:hAnsi="Cambria Math" w:cs="Times New Roman"/>
                                      <w:i/>
                                    </w:rPr>
                                  </m:ctrlPr>
                                </m:sSubSupPr>
                                <m:e>
                                  <m:r>
                                    <w:rPr>
                                      <w:rFonts w:ascii="Cambria Math" w:eastAsia="맑은 고딕" w:hAnsi="Cambria Math" w:cs="Times New Roman"/>
                                    </w:rPr>
                                    <m:t>Y</m:t>
                                  </m:r>
                                </m:e>
                                <m:sub>
                                  <m:r>
                                    <w:rPr>
                                      <w:rFonts w:ascii="Cambria Math" w:eastAsia="맑은 고딕" w:hAnsi="Cambria Math" w:cs="Times New Roman"/>
                                    </w:rPr>
                                    <m:t>i</m:t>
                                  </m:r>
                                </m:sub>
                                <m:sup>
                                  <m:r>
                                    <w:rPr>
                                      <w:rFonts w:ascii="Cambria Math" w:eastAsia="맑은 고딕" w:hAnsi="Cambria Math" w:cs="Times New Roman"/>
                                    </w:rPr>
                                    <m:t>P</m:t>
                                  </m:r>
                                </m:sup>
                              </m:sSubSup>
                              <m:r>
                                <w:rPr>
                                  <w:rFonts w:ascii="Cambria Math" w:eastAsia="맑은 고딕" w:hAnsi="Cambria Math" w:cs="Times New Roman"/>
                                </w:rPr>
                                <m:t>-</m:t>
                              </m:r>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e>
                          </m:d>
                          <m:d>
                            <m:dPr>
                              <m:ctrlPr>
                                <w:rPr>
                                  <w:rFonts w:ascii="Cambria Math" w:eastAsia="맑은 고딕" w:hAnsi="Cambria Math" w:cs="Times New Roman"/>
                                  <w:i/>
                                </w:rPr>
                              </m:ctrlPr>
                            </m:dPr>
                            <m:e>
                              <m:r>
                                <w:rPr>
                                  <w:rFonts w:ascii="Cambria Math" w:eastAsia="맑은 고딕" w:hAnsi="Cambria Math" w:cs="Times New Roman"/>
                                </w:rPr>
                                <m:t>2</m:t>
                              </m:r>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r>
                                <w:rPr>
                                  <w:rFonts w:ascii="Cambria Math" w:eastAsia="맑은 고딕" w:hAnsi="Cambria Math" w:cs="Times New Roman"/>
                                </w:rPr>
                                <m:t>-1</m:t>
                              </m:r>
                            </m:e>
                          </m:d>
                        </m:num>
                        <m:den>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d>
                            <m:dPr>
                              <m:ctrlPr>
                                <w:rPr>
                                  <w:rFonts w:ascii="Cambria Math" w:eastAsia="맑은 고딕" w:hAnsi="Cambria Math" w:cs="Times New Roman"/>
                                  <w:i/>
                                </w:rPr>
                              </m:ctrlPr>
                            </m:dPr>
                            <m:e>
                              <m:r>
                                <w:rPr>
                                  <w:rFonts w:ascii="Cambria Math" w:eastAsia="맑은 고딕" w:hAnsi="Cambria Math" w:cs="Times New Roman"/>
                                </w:rPr>
                                <m:t>1-</m:t>
                              </m:r>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e>
                          </m:d>
                        </m:den>
                      </m:f>
                      <m:r>
                        <w:rPr>
                          <w:rFonts w:ascii="Cambria Math" w:eastAsia="맑은 고딕" w:hAnsi="Cambria Math" w:cs="Times New Roman"/>
                        </w:rPr>
                        <m:t>ϕ</m:t>
                      </m:r>
                      <m:d>
                        <m:dPr>
                          <m:ctrlPr>
                            <w:rPr>
                              <w:rFonts w:ascii="Cambria Math" w:eastAsia="맑은 고딕" w:hAnsi="Cambria Math" w:cs="Times New Roman"/>
                              <w:i/>
                            </w:rPr>
                          </m:ctrlPr>
                        </m:dPr>
                        <m:e>
                          <m:r>
                            <w:rPr>
                              <w:rFonts w:ascii="Cambria Math" w:eastAsia="맑은 고딕" w:hAnsi="Cambria Math" w:cs="Times New Roman"/>
                            </w:rPr>
                            <m:t>c-</m:t>
                          </m:r>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P</m:t>
                              </m:r>
                            </m:sup>
                          </m:sSubSup>
                          <m:r>
                            <m:rPr>
                              <m:sty m:val="b"/>
                            </m:rPr>
                            <w:rPr>
                              <w:rFonts w:ascii="Cambria Math" w:eastAsia="맑은 고딕" w:hAnsi="Cambria Math" w:cs="Times New Roman"/>
                              <w:szCs w:val="24"/>
                            </w:rPr>
                            <m:t>β</m:t>
                          </m:r>
                        </m:e>
                      </m:d>
                      <m:r>
                        <w:rPr>
                          <w:rFonts w:ascii="Cambria Math" w:eastAsia="맑은 고딕" w:hAnsi="Cambria Math" w:cs="Times New Roman"/>
                        </w:rPr>
                        <m:t>+</m:t>
                      </m:r>
                      <m:d>
                        <m:dPr>
                          <m:ctrlPr>
                            <w:rPr>
                              <w:rFonts w:ascii="Cambria Math" w:eastAsia="맑은 고딕" w:hAnsi="Cambria Math" w:cs="Times New Roman"/>
                              <w:i/>
                            </w:rPr>
                          </m:ctrlPr>
                        </m:dPr>
                        <m:e>
                          <m:sSubSup>
                            <m:sSubSupPr>
                              <m:ctrlPr>
                                <w:rPr>
                                  <w:rFonts w:ascii="Cambria Math" w:eastAsia="맑은 고딕" w:hAnsi="Cambria Math" w:cs="Times New Roman"/>
                                  <w:i/>
                                </w:rPr>
                              </m:ctrlPr>
                            </m:sSubSupPr>
                            <m:e>
                              <m:r>
                                <w:rPr>
                                  <w:rFonts w:ascii="Cambria Math" w:eastAsia="맑은 고딕" w:hAnsi="Cambria Math" w:cs="Times New Roman"/>
                                </w:rPr>
                                <m:t>Y</m:t>
                              </m:r>
                            </m:e>
                            <m:sub>
                              <m:r>
                                <w:rPr>
                                  <w:rFonts w:ascii="Cambria Math" w:eastAsia="맑은 고딕" w:hAnsi="Cambria Math" w:cs="Times New Roman"/>
                                </w:rPr>
                                <m:t>i</m:t>
                              </m:r>
                            </m:sub>
                            <m:sup>
                              <m:r>
                                <w:rPr>
                                  <w:rFonts w:ascii="Cambria Math" w:eastAsia="맑은 고딕" w:hAnsi="Cambria Math" w:cs="Times New Roman"/>
                                </w:rPr>
                                <m:t>P</m:t>
                              </m:r>
                            </m:sup>
                          </m:sSubSup>
                          <m:r>
                            <w:rPr>
                              <w:rFonts w:ascii="Cambria Math" w:eastAsia="맑은 고딕" w:hAnsi="Cambria Math" w:cs="Times New Roman"/>
                            </w:rPr>
                            <m:t>-</m:t>
                          </m:r>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e>
                      </m:d>
                      <m:d>
                        <m:dPr>
                          <m:ctrlPr>
                            <w:rPr>
                              <w:rFonts w:ascii="Cambria Math" w:eastAsia="맑은 고딕" w:hAnsi="Cambria Math" w:cs="Times New Roman"/>
                              <w:i/>
                            </w:rPr>
                          </m:ctrlPr>
                        </m:dPr>
                        <m:e>
                          <m:r>
                            <w:rPr>
                              <w:rFonts w:ascii="Cambria Math" w:eastAsia="맑은 고딕" w:hAnsi="Cambria Math" w:cs="Times New Roman"/>
                            </w:rPr>
                            <m:t>c-</m:t>
                          </m:r>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P</m:t>
                              </m:r>
                            </m:sup>
                          </m:sSubSup>
                          <m:r>
                            <m:rPr>
                              <m:sty m:val="b"/>
                            </m:rPr>
                            <w:rPr>
                              <w:rFonts w:ascii="Cambria Math" w:eastAsia="맑은 고딕" w:hAnsi="Cambria Math" w:cs="Times New Roman"/>
                              <w:szCs w:val="24"/>
                            </w:rPr>
                            <m:t>β</m:t>
                          </m:r>
                        </m:e>
                      </m:d>
                      <m:r>
                        <w:rPr>
                          <w:rFonts w:ascii="Cambria Math" w:eastAsia="맑은 고딕" w:hAnsi="Cambria Math" w:cs="Times New Roman"/>
                        </w:rPr>
                        <m:t>-ϕ</m:t>
                      </m:r>
                      <m:d>
                        <m:dPr>
                          <m:ctrlPr>
                            <w:rPr>
                              <w:rFonts w:ascii="Cambria Math" w:eastAsia="맑은 고딕" w:hAnsi="Cambria Math" w:cs="Times New Roman"/>
                              <w:i/>
                            </w:rPr>
                          </m:ctrlPr>
                        </m:dPr>
                        <m:e>
                          <m:r>
                            <w:rPr>
                              <w:rFonts w:ascii="Cambria Math" w:eastAsia="맑은 고딕" w:hAnsi="Cambria Math" w:cs="Times New Roman"/>
                            </w:rPr>
                            <m:t>c-</m:t>
                          </m:r>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P</m:t>
                              </m:r>
                            </m:sup>
                          </m:sSubSup>
                          <m:r>
                            <m:rPr>
                              <m:sty m:val="b"/>
                            </m:rPr>
                            <w:rPr>
                              <w:rFonts w:ascii="Cambria Math" w:eastAsia="맑은 고딕" w:hAnsi="Cambria Math" w:cs="Times New Roman"/>
                              <w:szCs w:val="24"/>
                            </w:rPr>
                            <m:t>β</m:t>
                          </m:r>
                        </m:e>
                      </m:d>
                    </m:e>
                  </m:d>
                  <m:sSup>
                    <m:sSupPr>
                      <m:ctrlPr>
                        <w:rPr>
                          <w:rFonts w:ascii="Cambria Math" w:eastAsia="맑은 고딕" w:hAnsi="Cambria Math" w:cs="Times New Roman"/>
                          <w:i/>
                          <w:szCs w:val="24"/>
                        </w:rPr>
                      </m:ctrlPr>
                    </m:sSupPr>
                    <m:e>
                      <m:d>
                        <m:dPr>
                          <m:ctrlPr>
                            <w:rPr>
                              <w:rFonts w:ascii="Cambria Math" w:eastAsia="맑은 고딕" w:hAnsi="Cambria Math" w:cs="Times New Roman"/>
                              <w:i/>
                              <w:szCs w:val="24"/>
                            </w:rPr>
                          </m:ctrlPr>
                        </m:dPr>
                        <m:e>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P</m:t>
                              </m:r>
                            </m:sup>
                          </m:sSubSup>
                        </m:e>
                      </m:d>
                    </m:e>
                    <m:sup>
                      <m:r>
                        <w:rPr>
                          <w:rFonts w:ascii="Cambria Math" w:eastAsia="맑은 고딕" w:hAnsi="Cambria Math" w:cs="Times New Roman"/>
                          <w:szCs w:val="24"/>
                        </w:rPr>
                        <m:t>t</m:t>
                      </m:r>
                    </m:sup>
                  </m:sSup>
                </m:e>
              </m:d>
            </m:e>
          </m:nary>
          <m:r>
            <m:rPr>
              <m:sty m:val="p"/>
            </m:rPr>
            <w:rPr>
              <w:rFonts w:ascii="Cambria Math" w:eastAsia="맑은 고딕" w:hAnsi="Cambria Math" w:cs="Times New Roman"/>
            </w:rPr>
            <m:t>,</m:t>
          </m:r>
        </m:oMath>
      </m:oMathPara>
    </w:p>
    <w:p w:rsidR="00A64016" w:rsidRPr="00A4363D" w:rsidRDefault="007C21AD" w:rsidP="00A64016">
      <w:pPr>
        <w:spacing w:after="0"/>
        <w:rPr>
          <w:rFonts w:ascii="Times New Roman" w:eastAsia="맑은 고딕" w:hAnsi="Times New Roman" w:cs="Times New Roman"/>
          <w:szCs w:val="24"/>
        </w:rPr>
      </w:pPr>
      <m:oMathPara>
        <m:oMathParaPr>
          <m:jc m:val="left"/>
        </m:oMathParaPr>
        <m:oMath>
          <m:f>
            <m:fPr>
              <m:ctrlPr>
                <w:rPr>
                  <w:rFonts w:ascii="Cambria Math" w:eastAsia="맑은 고딕" w:hAnsi="Cambria Math" w:cs="Times New Roman"/>
                  <w:szCs w:val="16"/>
                  <w:lang w:eastAsia="en-US"/>
                </w:rPr>
              </m:ctrlPr>
            </m:fPr>
            <m:num>
              <m:sSup>
                <m:sSupPr>
                  <m:ctrlPr>
                    <w:rPr>
                      <w:rFonts w:ascii="Cambria Math" w:eastAsia="맑은 고딕" w:hAnsi="Cambria Math" w:cs="Times New Roman"/>
                      <w:i/>
                      <w:szCs w:val="16"/>
                      <w:lang w:eastAsia="en-US"/>
                    </w:rPr>
                  </m:ctrlPr>
                </m:sSupPr>
                <m:e>
                  <m:r>
                    <w:rPr>
                      <w:rFonts w:ascii="Cambria Math" w:eastAsia="맑은 고딕" w:hAnsi="Cambria Math" w:cs="Times New Roman"/>
                      <w:szCs w:val="16"/>
                      <w:lang w:eastAsia="en-US"/>
                    </w:rPr>
                    <m:t>∂</m:t>
                  </m:r>
                </m:e>
                <m:sup>
                  <m:r>
                    <w:rPr>
                      <w:rFonts w:ascii="Cambria Math" w:eastAsia="맑은 고딕" w:hAnsi="Cambria Math" w:cs="Times New Roman"/>
                      <w:szCs w:val="16"/>
                      <w:lang w:eastAsia="en-US"/>
                    </w:rPr>
                    <m:t>2</m:t>
                  </m:r>
                </m:sup>
              </m:sSup>
              <m:r>
                <m:rPr>
                  <m:sty m:val="p"/>
                </m:rPr>
                <w:rPr>
                  <w:rFonts w:ascii="Cambria Math" w:eastAsia="맑은 고딕" w:hAnsi="Cambria Math" w:cs="Times New Roman"/>
                  <w:szCs w:val="16"/>
                  <w:lang w:eastAsia="en-US"/>
                </w:rPr>
                <m:t>Q</m:t>
              </m:r>
              <m:d>
                <m:dPr>
                  <m:ctrlPr>
                    <w:rPr>
                      <w:rFonts w:ascii="Cambria Math" w:eastAsia="맑은 고딕" w:hAnsi="Cambria Math" w:cs="Times New Roman"/>
                      <w:szCs w:val="16"/>
                      <w:lang w:eastAsia="en-US"/>
                    </w:rPr>
                  </m:ctrlPr>
                </m:dPr>
                <m:e>
                  <m:r>
                    <m:rPr>
                      <m:sty m:val="b"/>
                    </m:rPr>
                    <w:rPr>
                      <w:rFonts w:ascii="Cambria Math" w:eastAsia="맑은 고딕" w:hAnsi="Cambria Math" w:cs="Times New Roman"/>
                      <w:szCs w:val="16"/>
                      <w:lang w:eastAsia="en-US"/>
                    </w:rPr>
                    <m:t>θ</m:t>
                  </m:r>
                  <m:r>
                    <w:rPr>
                      <w:rFonts w:ascii="Cambria Math" w:eastAsia="맑은 고딕" w:hAnsi="Cambria Math" w:cs="Times New Roman"/>
                      <w:szCs w:val="16"/>
                      <w:lang w:eastAsia="en-US"/>
                    </w:rPr>
                    <m:t>|</m:t>
                  </m:r>
                  <m:sSup>
                    <m:sSupPr>
                      <m:ctrlPr>
                        <w:rPr>
                          <w:rFonts w:ascii="Cambria Math" w:eastAsia="맑은 고딕" w:hAnsi="Cambria Math" w:cs="Times New Roman"/>
                          <w:i/>
                          <w:szCs w:val="16"/>
                          <w:lang w:eastAsia="en-US"/>
                        </w:rPr>
                      </m:ctrlPr>
                    </m:sSupPr>
                    <m:e>
                      <m:r>
                        <m:rPr>
                          <m:sty m:val="b"/>
                        </m:rPr>
                        <w:rPr>
                          <w:rFonts w:ascii="Cambria Math" w:eastAsia="맑은 고딕" w:hAnsi="Cambria Math" w:cs="Times New Roman"/>
                          <w:szCs w:val="16"/>
                          <w:lang w:eastAsia="en-US"/>
                        </w:rPr>
                        <m:t>θ</m:t>
                      </m:r>
                    </m:e>
                    <m:sup>
                      <m:r>
                        <w:rPr>
                          <w:rFonts w:ascii="Cambria Math" w:eastAsia="맑은 고딕" w:hAnsi="Cambria Math" w:cs="Times New Roman"/>
                          <w:szCs w:val="16"/>
                          <w:lang w:eastAsia="en-US"/>
                        </w:rPr>
                        <m:t>(k)</m:t>
                      </m:r>
                    </m:sup>
                  </m:sSup>
                </m:e>
              </m:d>
              <m:ctrlPr>
                <w:rPr>
                  <w:rFonts w:ascii="Cambria Math" w:eastAsia="맑은 고딕" w:hAnsi="Cambria Math" w:cs="Times New Roman"/>
                  <w:i/>
                  <w:szCs w:val="16"/>
                  <w:lang w:eastAsia="en-US"/>
                </w:rPr>
              </m:ctrlPr>
            </m:num>
            <m:den>
              <m:r>
                <w:rPr>
                  <w:rFonts w:ascii="Cambria Math" w:eastAsia="맑은 고딕" w:hAnsi="Cambria Math" w:cs="Times New Roman"/>
                  <w:szCs w:val="16"/>
                  <w:lang w:eastAsia="en-US"/>
                </w:rPr>
                <m:t>∂</m:t>
              </m:r>
              <m:sSup>
                <m:sSupPr>
                  <m:ctrlPr>
                    <w:rPr>
                      <w:rFonts w:ascii="Cambria Math" w:eastAsia="맑은 고딕" w:hAnsi="Cambria Math" w:cs="Times New Roman"/>
                      <w:i/>
                      <w:szCs w:val="16"/>
                      <w:lang w:eastAsia="en-US"/>
                    </w:rPr>
                  </m:ctrlPr>
                </m:sSupPr>
                <m:e>
                  <m:r>
                    <w:rPr>
                      <w:rFonts w:ascii="Cambria Math" w:eastAsia="맑은 고딕" w:hAnsi="Cambria Math" w:cs="Times New Roman"/>
                      <w:szCs w:val="16"/>
                      <w:lang w:eastAsia="en-US"/>
                    </w:rPr>
                    <m:t>h</m:t>
                  </m:r>
                </m:e>
                <m:sup>
                  <m:r>
                    <w:rPr>
                      <w:rFonts w:ascii="Cambria Math" w:eastAsia="맑은 고딕" w:hAnsi="Cambria Math" w:cs="Times New Roman"/>
                      <w:szCs w:val="16"/>
                      <w:lang w:eastAsia="en-US"/>
                    </w:rPr>
                    <m:t>2</m:t>
                  </m:r>
                </m:sup>
              </m:sSup>
              <m:r>
                <w:rPr>
                  <w:rFonts w:ascii="Cambria Math" w:eastAsia="맑은 고딕" w:hAnsi="Cambria Math" w:cs="Times New Roman"/>
                  <w:szCs w:val="16"/>
                  <w:lang w:eastAsia="en-US"/>
                </w:rPr>
                <m:t>∂</m:t>
              </m:r>
              <m:r>
                <m:rPr>
                  <m:sty m:val="b"/>
                </m:rPr>
                <w:rPr>
                  <w:rFonts w:ascii="Cambria Math" w:eastAsia="맑은 고딕" w:hAnsi="Cambria Math" w:cs="Times New Roman"/>
                  <w:szCs w:val="16"/>
                  <w:lang w:eastAsia="en-US"/>
                </w:rPr>
                <m:t>β</m:t>
              </m:r>
            </m:den>
          </m:f>
          <m:r>
            <w:rPr>
              <w:rFonts w:ascii="Cambria Math" w:eastAsia="맑은 고딕" w:hAnsi="Cambria Math" w:cs="Times New Roman"/>
              <w:szCs w:val="16"/>
              <w:lang w:eastAsia="en-US"/>
            </w:rPr>
            <m:t>=</m:t>
          </m:r>
          <m:nary>
            <m:naryPr>
              <m:chr m:val="∑"/>
              <m:ctrlPr>
                <w:rPr>
                  <w:rFonts w:ascii="Cambria Math" w:eastAsia="맑은 고딕" w:hAnsi="Cambria Math" w:cs="Times New Roman"/>
                  <w:szCs w:val="24"/>
                  <w:lang w:eastAsia="en-US"/>
                </w:rPr>
              </m:ctrlPr>
            </m:naryPr>
            <m:sub>
              <m:r>
                <w:rPr>
                  <w:rFonts w:ascii="Cambria Math" w:eastAsia="맑은 고딕" w:hAnsi="Cambria Math" w:cs="Times New Roman"/>
                  <w:szCs w:val="24"/>
                  <w:lang w:eastAsia="en-US"/>
                </w:rPr>
                <m:t>i</m:t>
              </m:r>
              <m:r>
                <m:rPr>
                  <m:sty m:val="p"/>
                </m:rPr>
                <w:rPr>
                  <w:rFonts w:ascii="Cambria Math" w:eastAsia="맑은 고딕" w:hAnsi="Cambria Math" w:cs="Times New Roman"/>
                  <w:szCs w:val="24"/>
                  <w:lang w:eastAsia="en-US"/>
                </w:rPr>
                <m:t>=1</m:t>
              </m:r>
            </m:sub>
            <m:sup>
              <m:r>
                <w:rPr>
                  <w:rFonts w:ascii="Cambria Math" w:eastAsia="맑은 고딕" w:hAnsi="Cambria Math" w:cs="Times New Roman"/>
                  <w:szCs w:val="24"/>
                  <w:lang w:eastAsia="en-US"/>
                </w:rPr>
                <m:t>n</m:t>
              </m:r>
            </m:sup>
            <m:e>
              <m:d>
                <m:dPr>
                  <m:ctrlPr>
                    <w:rPr>
                      <w:rFonts w:ascii="Cambria Math" w:eastAsia="맑은 고딕" w:hAnsi="Cambria Math" w:cs="Times New Roman"/>
                      <w:i/>
                      <w:szCs w:val="24"/>
                      <w:lang w:eastAsia="en-US"/>
                    </w:rPr>
                  </m:ctrlPr>
                </m:dPr>
                <m:e>
                  <m:sSubSup>
                    <m:sSubSupPr>
                      <m:ctrlPr>
                        <w:rPr>
                          <w:rFonts w:ascii="Cambria Math" w:eastAsia="맑은 고딕" w:hAnsi="Cambria Math" w:cs="Times New Roman"/>
                          <w:i/>
                          <w:szCs w:val="24"/>
                          <w:lang w:eastAsia="en-US"/>
                        </w:rPr>
                      </m:ctrlPr>
                    </m:sSubSup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t</m:t>
                      </m:r>
                    </m:sup>
                  </m:sSubSup>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C</m:t>
                      </m:r>
                    </m:e>
                    <m:sub>
                      <m:r>
                        <w:rPr>
                          <w:rFonts w:ascii="Cambria Math" w:eastAsia="맑은 고딕" w:hAnsi="Cambria Math" w:cs="Times New Roman"/>
                          <w:szCs w:val="24"/>
                          <w:lang w:eastAsia="en-US"/>
                        </w:rPr>
                        <m:t>i</m:t>
                      </m:r>
                    </m:sub>
                  </m:sSub>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B</m:t>
                      </m:r>
                    </m:e>
                    <m:sub>
                      <m:r>
                        <m:rPr>
                          <m:sty m:val="bi"/>
                        </m:rPr>
                        <w:rPr>
                          <w:rFonts w:ascii="Cambria Math" w:eastAsia="맑은 고딕" w:hAnsi="Cambria Math" w:cs="Times New Roman"/>
                          <w:szCs w:val="24"/>
                          <w:lang w:eastAsia="en-US"/>
                        </w:rPr>
                        <m:t>i</m:t>
                      </m:r>
                    </m:sub>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bSup>
                </m:e>
              </m:d>
            </m:e>
          </m:nary>
          <m:r>
            <m:rPr>
              <m:sty m:val="bi"/>
            </m:rPr>
            <w:rPr>
              <w:rFonts w:ascii="Cambria Math" w:eastAsia="맑은 고딕" w:hAnsi="Cambria Math" w:cs="Times New Roman"/>
              <w:szCs w:val="24"/>
              <w:lang w:eastAsia="en-US"/>
            </w:rPr>
            <m:t>-</m:t>
          </m:r>
          <m:nary>
            <m:naryPr>
              <m:chr m:val="∑"/>
              <m:ctrlPr>
                <w:rPr>
                  <w:rFonts w:ascii="Cambria Math" w:eastAsia="맑은 고딕" w:hAnsi="Cambria Math" w:cs="Times New Roman"/>
                  <w:szCs w:val="24"/>
                  <w:lang w:eastAsia="en-US"/>
                </w:rPr>
              </m:ctrlPr>
            </m:naryPr>
            <m:sub>
              <m:r>
                <w:rPr>
                  <w:rFonts w:ascii="Cambria Math" w:eastAsia="맑은 고딕" w:hAnsi="Cambria Math" w:cs="Times New Roman"/>
                  <w:szCs w:val="24"/>
                  <w:lang w:eastAsia="en-US"/>
                </w:rPr>
                <m:t>i</m:t>
              </m:r>
              <m:r>
                <m:rPr>
                  <m:sty m:val="p"/>
                </m:rPr>
                <w:rPr>
                  <w:rFonts w:ascii="Cambria Math" w:eastAsia="맑은 고딕" w:hAnsi="Cambria Math" w:cs="Times New Roman"/>
                  <w:szCs w:val="24"/>
                  <w:lang w:eastAsia="en-US"/>
                </w:rPr>
                <m:t>=1</m:t>
              </m:r>
            </m:sub>
            <m:sup>
              <m:r>
                <w:rPr>
                  <w:rFonts w:ascii="Cambria Math" w:eastAsia="맑은 고딕" w:hAnsi="Cambria Math" w:cs="Times New Roman"/>
                  <w:szCs w:val="24"/>
                  <w:lang w:eastAsia="en-US"/>
                </w:rPr>
                <m:t>n</m:t>
              </m:r>
            </m:sup>
            <m:e>
              <m:d>
                <m:dPr>
                  <m:ctrlPr>
                    <w:rPr>
                      <w:rFonts w:ascii="Cambria Math" w:eastAsia="맑은 고딕" w:hAnsi="Cambria Math" w:cs="Times New Roman"/>
                      <w:i/>
                      <w:szCs w:val="24"/>
                      <w:lang w:eastAsia="en-US"/>
                    </w:rPr>
                  </m:ctrlPr>
                </m:dPr>
                <m:e>
                  <m:sSubSup>
                    <m:sSubSupPr>
                      <m:ctrlPr>
                        <w:rPr>
                          <w:rFonts w:ascii="Cambria Math" w:eastAsia="맑은 고딕" w:hAnsi="Cambria Math" w:cs="Times New Roman"/>
                          <w:szCs w:val="24"/>
                          <w:lang w:eastAsia="en-US"/>
                        </w:rPr>
                      </m:ctrlPr>
                    </m:sSubSup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t</m:t>
                      </m:r>
                    </m:sup>
                  </m:sSubSup>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C</m:t>
                      </m:r>
                    </m:e>
                    <m:sub>
                      <m:r>
                        <w:rPr>
                          <w:rFonts w:ascii="Cambria Math" w:eastAsia="맑은 고딕" w:hAnsi="Cambria Math" w:cs="Times New Roman"/>
                          <w:szCs w:val="24"/>
                          <w:lang w:eastAsia="en-US"/>
                        </w:rPr>
                        <m:t>i</m:t>
                      </m:r>
                    </m:sub>
                  </m:sSub>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β</m:t>
                  </m:r>
                </m:e>
              </m:d>
            </m:e>
          </m:nary>
          <m:r>
            <m:rPr>
              <m:sty m:val="p"/>
            </m:rPr>
            <w:rPr>
              <w:rFonts w:ascii="Cambria Math" w:eastAsia="맑은 고딕" w:hAnsi="Cambria Math" w:cs="Times New Roman"/>
              <w:szCs w:val="24"/>
              <w:lang w:eastAsia="en-US"/>
            </w:rPr>
            <m:t>,</m:t>
          </m:r>
        </m:oMath>
      </m:oMathPara>
    </w:p>
    <w:p w:rsidR="00A64016" w:rsidRPr="00A4363D" w:rsidRDefault="00A64016" w:rsidP="00A64016">
      <w:pPr>
        <w:spacing w:after="0"/>
        <w:rPr>
          <w:rFonts w:ascii="Times New Roman" w:eastAsia="맑은 고딕" w:hAnsi="Times New Roman" w:cs="Times New Roman"/>
        </w:rPr>
      </w:pPr>
      <w:proofErr w:type="gramStart"/>
      <w:r w:rsidRPr="00A4363D">
        <w:rPr>
          <w:rFonts w:ascii="Times New Roman" w:eastAsia="맑은 고딕" w:hAnsi="Times New Roman" w:cs="Times New Roman"/>
        </w:rPr>
        <w:t>and</w:t>
      </w:r>
      <w:proofErr w:type="gramEnd"/>
    </w:p>
    <w:p w:rsidR="00A64016" w:rsidRPr="00A4363D" w:rsidRDefault="007C21AD" w:rsidP="00A64016">
      <w:pPr>
        <w:spacing w:after="0"/>
        <w:rPr>
          <w:rFonts w:ascii="Times New Roman" w:eastAsia="맑은 고딕" w:hAnsi="Times New Roman" w:cs="Times New Roman"/>
          <w:b/>
        </w:rPr>
      </w:pPr>
      <m:oMathPara>
        <m:oMathParaPr>
          <m:jc m:val="left"/>
        </m:oMathParaPr>
        <m:oMath>
          <m:f>
            <m:fPr>
              <m:ctrlPr>
                <w:rPr>
                  <w:rFonts w:ascii="Cambria Math" w:eastAsia="맑은 고딕" w:hAnsi="Cambria Math" w:cs="Times New Roman"/>
                </w:rPr>
              </m:ctrlPr>
            </m:fPr>
            <m:num>
              <m:sSup>
                <m:sSupPr>
                  <m:ctrlPr>
                    <w:rPr>
                      <w:rFonts w:ascii="Cambria Math" w:eastAsia="맑은 고딕" w:hAnsi="Cambria Math" w:cs="Times New Roman"/>
                      <w:i/>
                    </w:rPr>
                  </m:ctrlPr>
                </m:sSupPr>
                <m:e>
                  <m:r>
                    <w:rPr>
                      <w:rFonts w:ascii="Cambria Math" w:eastAsia="맑은 고딕" w:hAnsi="Cambria Math" w:cs="Times New Roman"/>
                    </w:rPr>
                    <m:t>∂</m:t>
                  </m:r>
                </m:e>
                <m:sup>
                  <m:r>
                    <w:rPr>
                      <w:rFonts w:ascii="Cambria Math" w:eastAsia="맑은 고딕" w:hAnsi="Cambria Math" w:cs="Times New Roman"/>
                    </w:rPr>
                    <m:t>2</m:t>
                  </m:r>
                </m:sup>
              </m:sSup>
              <m:r>
                <m:rPr>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ctrlPr>
                <w:rPr>
                  <w:rFonts w:ascii="Cambria Math" w:eastAsia="맑은 고딕" w:hAnsi="Cambria Math" w:cs="Times New Roman"/>
                  <w:i/>
                </w:rPr>
              </m:ctrlPr>
            </m:num>
            <m:den>
              <m:r>
                <w:rPr>
                  <w:rFonts w:ascii="Cambria Math" w:eastAsia="맑은 고딕" w:hAnsi="Cambria Math" w:cs="Times New Roman"/>
                </w:rPr>
                <m:t>∂</m:t>
              </m:r>
              <m:sSup>
                <m:sSupPr>
                  <m:ctrlPr>
                    <w:rPr>
                      <w:rFonts w:ascii="Cambria Math" w:eastAsia="맑은 고딕" w:hAnsi="Cambria Math" w:cs="Times New Roman"/>
                      <w:i/>
                    </w:rPr>
                  </m:ctrlPr>
                </m:sSupPr>
                <m:e>
                  <m:d>
                    <m:dPr>
                      <m:ctrlPr>
                        <w:rPr>
                          <w:rFonts w:ascii="Cambria Math" w:eastAsia="맑은 고딕" w:hAnsi="Cambria Math" w:cs="Times New Roman"/>
                          <w:i/>
                        </w:rPr>
                      </m:ctrlPr>
                    </m:dPr>
                    <m:e>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e>
                  </m:d>
                </m:e>
                <m:sup>
                  <m:r>
                    <w:rPr>
                      <w:rFonts w:ascii="Cambria Math" w:eastAsia="맑은 고딕" w:hAnsi="Cambria Math" w:cs="Times New Roman"/>
                    </w:rPr>
                    <m:t>2</m:t>
                  </m:r>
                </m:sup>
              </m:sSup>
              <m:r>
                <w:rPr>
                  <w:rFonts w:ascii="Cambria Math" w:eastAsia="맑은 고딕" w:hAnsi="Cambria Math" w:cs="Times New Roman"/>
                </w:rPr>
                <m:t xml:space="preserve"> </m:t>
              </m:r>
            </m:den>
          </m:f>
          <m:r>
            <w:rPr>
              <w:rFonts w:ascii="Cambria Math" w:eastAsia="맑은 고딕" w:hAnsi="Cambria Math" w:cs="Times New Roman"/>
            </w:rPr>
            <m:t>=</m:t>
          </m:r>
          <m:r>
            <w:rPr>
              <w:rFonts w:ascii="Cambria Math" w:eastAsia="맑은 고딕" w:hAnsi="Cambria Math" w:cs="Times New Roman"/>
              <w:szCs w:val="24"/>
            </w:rPr>
            <m:t>-</m:t>
          </m:r>
          <m:f>
            <m:fPr>
              <m:ctrlPr>
                <w:rPr>
                  <w:rFonts w:ascii="Cambria Math" w:eastAsia="맑은 고딕" w:hAnsi="Cambria Math" w:cs="Times New Roman"/>
                  <w:i/>
                  <w:szCs w:val="24"/>
                </w:rPr>
              </m:ctrlPr>
            </m:fPr>
            <m:num>
              <m:r>
                <w:rPr>
                  <w:rFonts w:ascii="Cambria Math" w:eastAsia="맑은 고딕" w:hAnsi="Cambria Math" w:cs="Times New Roman"/>
                  <w:szCs w:val="24"/>
                </w:rPr>
                <m:t>1</m:t>
              </m:r>
            </m:num>
            <m:den>
              <m:r>
                <w:rPr>
                  <w:rFonts w:ascii="Cambria Math" w:eastAsia="맑은 고딕" w:hAnsi="Cambria Math" w:cs="Times New Roman"/>
                  <w:szCs w:val="24"/>
                </w:rPr>
                <m:t>2</m:t>
              </m:r>
            </m:den>
          </m:f>
          <m:r>
            <m:rPr>
              <m:sty m:val="p"/>
            </m:rPr>
            <w:rPr>
              <w:rFonts w:ascii="Cambria Math" w:eastAsia="맑은 고딕" w:hAnsi="Cambria Math" w:cs="Times New Roman"/>
              <w:szCs w:val="24"/>
            </w:rPr>
            <m:t>tr</m:t>
          </m:r>
          <m:d>
            <m:dPr>
              <m:ctrlPr>
                <w:rPr>
                  <w:rFonts w:ascii="Cambria Math" w:eastAsia="맑은 고딕" w:hAnsi="Cambria Math" w:cs="Times New Roman"/>
                  <w:i/>
                  <w:szCs w:val="24"/>
                </w:rPr>
              </m:ctrlPr>
            </m:dPr>
            <m:e>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C</m:t>
                  </m:r>
                </m:e>
                <m:sub>
                  <m:r>
                    <w:rPr>
                      <w:rFonts w:ascii="Cambria Math" w:eastAsia="맑은 고딕" w:hAnsi="Cambria Math" w:cs="Times New Roman"/>
                      <w:szCs w:val="24"/>
                    </w:rPr>
                    <m:t>i</m:t>
                  </m:r>
                </m:sub>
              </m:sSub>
              <m:d>
                <m:dPr>
                  <m:ctrlPr>
                    <w:rPr>
                      <w:rFonts w:ascii="Cambria Math" w:eastAsia="맑은 고딕" w:hAnsi="Cambria Math" w:cs="Times New Roman"/>
                      <w:b/>
                      <w:i/>
                      <w:szCs w:val="24"/>
                    </w:rPr>
                  </m:ctrlPr>
                </m:dP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Φ</m:t>
                      </m:r>
                    </m:e>
                    <m:sub>
                      <m:r>
                        <w:rPr>
                          <w:rFonts w:ascii="Cambria Math" w:eastAsia="맑은 고딕" w:hAnsi="Cambria Math" w:cs="Times New Roman"/>
                          <w:szCs w:val="24"/>
                        </w:rPr>
                        <m:t>i</m:t>
                      </m:r>
                    </m:sub>
                  </m:sSub>
                  <m:r>
                    <m:rPr>
                      <m:sty m:val="bi"/>
                    </m:rPr>
                    <w:rPr>
                      <w:rFonts w:ascii="Cambria Math" w:eastAsia="맑은 고딕" w:hAnsi="Cambria Math" w:cs="Times New Roman"/>
                      <w:szCs w:val="24"/>
                    </w:rPr>
                    <m:t>-</m:t>
                  </m:r>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I</m:t>
                      </m:r>
                    </m:e>
                    <m:sub>
                      <m:sSub>
                        <m:sSubPr>
                          <m:ctrlPr>
                            <w:rPr>
                              <w:rFonts w:ascii="Cambria Math" w:eastAsia="맑은 고딕" w:hAnsi="Cambria Math" w:cs="Times New Roman"/>
                              <w:b/>
                              <w:i/>
                              <w:szCs w:val="24"/>
                            </w:rPr>
                          </m:ctrlPr>
                        </m:sSubPr>
                        <m:e>
                          <m:r>
                            <w:rPr>
                              <w:rFonts w:ascii="Cambria Math" w:eastAsia="맑은 고딕" w:hAnsi="Cambria Math" w:cs="Times New Roman"/>
                              <w:szCs w:val="24"/>
                            </w:rPr>
                            <m:t>n</m:t>
                          </m:r>
                          <m:ctrlPr>
                            <w:rPr>
                              <w:rFonts w:ascii="Cambria Math" w:eastAsia="맑은 고딕" w:hAnsi="Cambria Math" w:cs="Times New Roman"/>
                              <w:i/>
                              <w:szCs w:val="24"/>
                            </w:rPr>
                          </m:ctrlPr>
                        </m:e>
                        <m:sub>
                          <m:r>
                            <m:rPr>
                              <m:sty m:val="bi"/>
                            </m:rPr>
                            <w:rPr>
                              <w:rFonts w:ascii="Cambria Math" w:eastAsia="맑은 고딕" w:hAnsi="Cambria Math" w:cs="Times New Roman"/>
                              <w:szCs w:val="24"/>
                            </w:rPr>
                            <m:t>i</m:t>
                          </m:r>
                        </m:sub>
                      </m:sSub>
                    </m:sub>
                  </m:sSub>
                </m:e>
              </m:d>
            </m:e>
          </m:d>
          <m:r>
            <w:rPr>
              <w:rFonts w:ascii="Cambria Math" w:eastAsia="맑은 고딕" w:hAnsi="Cambria Math" w:cs="Times New Roman"/>
              <w:szCs w:val="24"/>
            </w:rPr>
            <m:t>-</m:t>
          </m:r>
          <m:f>
            <m:fPr>
              <m:ctrlPr>
                <w:rPr>
                  <w:rFonts w:ascii="Cambria Math" w:eastAsia="맑은 고딕" w:hAnsi="Cambria Math" w:cs="Times New Roman"/>
                  <w:i/>
                  <w:szCs w:val="24"/>
                </w:rPr>
              </m:ctrlPr>
            </m:fPr>
            <m:num>
              <m:r>
                <w:rPr>
                  <w:rFonts w:ascii="Cambria Math" w:eastAsia="맑은 고딕" w:hAnsi="Cambria Math" w:cs="Times New Roman"/>
                  <w:szCs w:val="24"/>
                </w:rPr>
                <m:t>1</m:t>
              </m:r>
            </m:num>
            <m:den>
              <m:r>
                <w:rPr>
                  <w:rFonts w:ascii="Cambria Math" w:eastAsia="맑은 고딕" w:hAnsi="Cambria Math" w:cs="Times New Roman"/>
                  <w:szCs w:val="24"/>
                </w:rPr>
                <m:t>2</m:t>
              </m:r>
            </m:den>
          </m:f>
          <m:r>
            <m:rPr>
              <m:sty m:val="p"/>
            </m:rPr>
            <w:rPr>
              <w:rFonts w:ascii="Cambria Math" w:eastAsia="맑은 고딕" w:hAnsi="Cambria Math" w:cs="Times New Roman"/>
              <w:szCs w:val="24"/>
            </w:rPr>
            <m:t>tr</m:t>
          </m:r>
          <m:d>
            <m:dPr>
              <m:ctrlPr>
                <w:rPr>
                  <w:rFonts w:ascii="Cambria Math" w:eastAsia="맑은 고딕" w:hAnsi="Cambria Math" w:cs="Times New Roman"/>
                  <w:szCs w:val="24"/>
                </w:rPr>
              </m:ctrlPr>
            </m:dPr>
            <m:e>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H</m:t>
                  </m:r>
                </m:e>
                <m:sub>
                  <m:r>
                    <w:rPr>
                      <w:rFonts w:ascii="Cambria Math" w:eastAsia="맑은 고딕" w:hAnsi="Cambria Math" w:cs="Times New Roman"/>
                      <w:szCs w:val="24"/>
                    </w:rPr>
                    <m:t>i</m:t>
                  </m:r>
                </m:sub>
              </m:sSub>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A</m:t>
                  </m:r>
                </m:e>
                <m:sub>
                  <m:r>
                    <w:rPr>
                      <w:rFonts w:ascii="Cambria Math" w:eastAsia="맑은 고딕" w:hAnsi="Cambria Math" w:cs="Times New Roman"/>
                      <w:szCs w:val="24"/>
                    </w:rPr>
                    <m:t>i</m:t>
                  </m:r>
                  <m:ctrlPr>
                    <w:rPr>
                      <w:rFonts w:ascii="Cambria Math" w:eastAsia="맑은 고딕" w:hAnsi="Cambria Math" w:cs="Times New Roman"/>
                      <w:i/>
                      <w:szCs w:val="24"/>
                    </w:rPr>
                  </m:ctrlPr>
                </m:sub>
                <m:sup>
                  <m:d>
                    <m:dPr>
                      <m:ctrlPr>
                        <w:rPr>
                          <w:rFonts w:ascii="Cambria Math" w:eastAsia="맑은 고딕" w:hAnsi="Cambria Math" w:cs="Times New Roman"/>
                          <w:i/>
                          <w:szCs w:val="24"/>
                        </w:rPr>
                      </m:ctrlPr>
                    </m:dPr>
                    <m:e>
                      <m:r>
                        <w:rPr>
                          <w:rFonts w:ascii="Cambria Math" w:eastAsia="맑은 고딕" w:hAnsi="Cambria Math" w:cs="Times New Roman"/>
                          <w:szCs w:val="24"/>
                        </w:rPr>
                        <m:t>k</m:t>
                      </m:r>
                      <m:ctrlPr>
                        <w:rPr>
                          <w:rFonts w:ascii="Cambria Math" w:eastAsia="맑은 고딕" w:hAnsi="Cambria Math" w:cs="Times New Roman"/>
                          <w:b/>
                          <w:i/>
                          <w:szCs w:val="24"/>
                        </w:rPr>
                      </m:ctrlPr>
                    </m:e>
                  </m:d>
                </m:sup>
              </m:sSubSup>
            </m:e>
          </m:d>
          <m:r>
            <w:rPr>
              <w:rFonts w:ascii="Cambria Math" w:eastAsia="맑은 고딕" w:hAnsi="Cambria Math" w:cs="Times New Roman"/>
              <w:szCs w:val="24"/>
            </w:rPr>
            <m:t>+</m:t>
          </m:r>
          <m:sSup>
            <m:sSupPr>
              <m:ctrlPr>
                <w:rPr>
                  <w:rFonts w:ascii="Cambria Math" w:eastAsia="맑은 고딕" w:hAnsi="Cambria Math" w:cs="Times New Roman"/>
                  <w:i/>
                  <w:szCs w:val="24"/>
                </w:rPr>
              </m:ctrlPr>
            </m:sSupPr>
            <m:e>
              <m:r>
                <m:rPr>
                  <m:sty m:val="b"/>
                </m:rPr>
                <w:rPr>
                  <w:rFonts w:ascii="Cambria Math" w:eastAsia="맑은 고딕" w:hAnsi="Cambria Math" w:cs="Times New Roman"/>
                  <w:szCs w:val="24"/>
                </w:rPr>
                <m:t>β</m:t>
              </m:r>
              <m:ctrlPr>
                <w:rPr>
                  <w:rFonts w:ascii="Cambria Math" w:eastAsia="맑은 고딕" w:hAnsi="Cambria Math" w:cs="Times New Roman"/>
                  <w:b/>
                  <w:szCs w:val="24"/>
                </w:rPr>
              </m:ctrlPr>
            </m:e>
            <m:sup>
              <m:r>
                <w:rPr>
                  <w:rFonts w:ascii="Cambria Math" w:eastAsia="맑은 고딕" w:hAnsi="Cambria Math" w:cs="Times New Roman"/>
                  <w:szCs w:val="24"/>
                </w:rPr>
                <m:t>t</m:t>
              </m:r>
            </m:sup>
          </m:sSup>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t</m:t>
              </m:r>
            </m:sup>
          </m:sSubSup>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H</m:t>
              </m:r>
            </m:e>
            <m:sub>
              <m:r>
                <w:rPr>
                  <w:rFonts w:ascii="Cambria Math" w:eastAsia="맑은 고딕" w:hAnsi="Cambria Math" w:cs="Times New Roman"/>
                  <w:szCs w:val="24"/>
                </w:rPr>
                <m:t>i</m:t>
              </m:r>
            </m:sub>
          </m:sSub>
          <m:d>
            <m:dPr>
              <m:ctrlPr>
                <w:rPr>
                  <w:rFonts w:ascii="Cambria Math" w:eastAsia="맑은 고딕" w:hAnsi="Cambria Math" w:cs="Times New Roman"/>
                  <w:b/>
                  <w:i/>
                  <w:szCs w:val="24"/>
                </w:rPr>
              </m:ctrlPr>
            </m:dPr>
            <m:e>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B</m:t>
                  </m:r>
                </m:e>
                <m:sub>
                  <m:r>
                    <w:rPr>
                      <w:rFonts w:ascii="Cambria Math" w:eastAsia="맑은 고딕" w:hAnsi="Cambria Math" w:cs="Times New Roman"/>
                      <w:szCs w:val="24"/>
                    </w:rPr>
                    <m:t>i</m:t>
                  </m:r>
                </m:sub>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bSup>
              <m:r>
                <m:rPr>
                  <m:sty m:val="bi"/>
                </m:rPr>
                <w:rPr>
                  <w:rFonts w:ascii="Cambria Math" w:eastAsia="맑은 고딕" w:hAnsi="Cambria Math" w:cs="Times New Roman"/>
                  <w:szCs w:val="24"/>
                </w:rPr>
                <m:t>-</m:t>
              </m:r>
              <m:f>
                <m:fPr>
                  <m:ctrlPr>
                    <w:rPr>
                      <w:rFonts w:ascii="Cambria Math" w:eastAsia="맑은 고딕" w:hAnsi="Cambria Math" w:cs="Times New Roman"/>
                      <w:i/>
                      <w:szCs w:val="24"/>
                    </w:rPr>
                  </m:ctrlPr>
                </m:fPr>
                <m:num>
                  <m:r>
                    <w:rPr>
                      <w:rFonts w:ascii="Cambria Math" w:eastAsia="맑은 고딕" w:hAnsi="Cambria Math" w:cs="Times New Roman"/>
                      <w:szCs w:val="24"/>
                    </w:rPr>
                    <m:t>1</m:t>
                  </m:r>
                </m:num>
                <m:den>
                  <m:r>
                    <w:rPr>
                      <w:rFonts w:ascii="Cambria Math" w:eastAsia="맑은 고딕" w:hAnsi="Cambria Math" w:cs="Times New Roman"/>
                      <w:szCs w:val="24"/>
                    </w:rPr>
                    <m:t>2</m:t>
                  </m:r>
                </m:den>
              </m:f>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Sub>
              <m:r>
                <m:rPr>
                  <m:sty m:val="b"/>
                </m:rPr>
                <w:rPr>
                  <w:rFonts w:ascii="Cambria Math" w:eastAsia="맑은 고딕" w:hAnsi="Cambria Math" w:cs="Times New Roman"/>
                  <w:szCs w:val="24"/>
                </w:rPr>
                <m:t>β</m:t>
              </m:r>
            </m:e>
          </m:d>
          <m:r>
            <m:rPr>
              <m:sty m:val="bi"/>
            </m:rPr>
            <w:rPr>
              <w:rFonts w:ascii="Cambria Math" w:eastAsia="맑은 고딕" w:hAnsi="Cambria Math" w:cs="Times New Roman"/>
              <w:szCs w:val="24"/>
            </w:rPr>
            <m:t>.</m:t>
          </m:r>
        </m:oMath>
      </m:oMathPara>
    </w:p>
    <w:p w:rsidR="00A64016" w:rsidRPr="00A4363D" w:rsidRDefault="00A64016" w:rsidP="00A64016">
      <w:pPr>
        <w:spacing w:after="0"/>
        <w:rPr>
          <w:rFonts w:ascii="Times New Roman" w:eastAsia="맑은 고딕" w:hAnsi="Times New Roman" w:cs="Times New Roman"/>
        </w:rPr>
      </w:pPr>
      <w:r w:rsidRPr="00A4363D">
        <w:rPr>
          <w:rFonts w:ascii="Times New Roman" w:eastAsia="맑은 고딕" w:hAnsi="Times New Roman" w:cs="Times New Roman"/>
        </w:rPr>
        <w:t>With these terms,</w:t>
      </w:r>
      <w:r w:rsidR="00F76FBC">
        <w:rPr>
          <w:rFonts w:ascii="Times New Roman" w:eastAsia="맑은 고딕" w:hAnsi="Times New Roman" w:cs="Times New Roman"/>
        </w:rPr>
        <w:t xml:space="preserve"> I </w:t>
      </w:r>
      <w:r w:rsidRPr="00A4363D">
        <w:rPr>
          <w:rFonts w:ascii="Times New Roman" w:eastAsia="맑은 고딕" w:hAnsi="Times New Roman" w:cs="Times New Roman"/>
        </w:rPr>
        <w:t xml:space="preserve">iteratively update </w:t>
      </w:r>
      <m:oMath>
        <m:r>
          <m:rPr>
            <m:sty m:val="b"/>
          </m:rPr>
          <w:rPr>
            <w:rFonts w:ascii="Cambria Math" w:eastAsia="맑은 고딕" w:hAnsi="Cambria Math" w:cs="Times New Roman"/>
          </w:rPr>
          <m:t>θ</m:t>
        </m:r>
      </m:oMath>
      <w:r w:rsidRPr="00A4363D">
        <w:rPr>
          <w:rFonts w:ascii="Times New Roman" w:eastAsia="맑은 고딕" w:hAnsi="Times New Roman" w:cs="Times New Roman"/>
          <w:b/>
        </w:rPr>
        <w:t xml:space="preserve"> </w:t>
      </w:r>
      <w:r w:rsidRPr="00A4363D">
        <w:rPr>
          <w:rFonts w:ascii="Times New Roman" w:eastAsia="맑은 고딕" w:hAnsi="Times New Roman" w:cs="Times New Roman"/>
        </w:rPr>
        <w:t>using the following equation until convergence,</w:t>
      </w:r>
    </w:p>
    <w:p w:rsidR="00A64016" w:rsidRPr="00A4363D" w:rsidRDefault="007C21AD" w:rsidP="00A64016">
      <w:pPr>
        <w:spacing w:after="0"/>
        <w:rPr>
          <w:rFonts w:ascii="Times New Roman" w:eastAsia="맑은 고딕" w:hAnsi="Times New Roman" w:cs="Times New Roman"/>
        </w:rPr>
      </w:pPr>
      <m:oMathPara>
        <m:oMath>
          <m:sSup>
            <m:sSupPr>
              <m:ctrlPr>
                <w:rPr>
                  <w:rFonts w:ascii="Cambria Math" w:eastAsia="맑은 고딕" w:hAnsi="Cambria Math" w:cs="Times New Roman"/>
                  <w:b/>
                </w:rPr>
              </m:ctrlPr>
            </m:sSupPr>
            <m:e>
              <m:r>
                <m:rPr>
                  <m:sty m:val="b"/>
                </m:rPr>
                <w:rPr>
                  <w:rFonts w:ascii="Cambria Math" w:eastAsia="맑은 고딕" w:hAnsi="Cambria Math" w:cs="Times New Roman"/>
                </w:rPr>
                <m:t>θ</m:t>
              </m:r>
            </m:e>
            <m:sup>
              <m:r>
                <m:rPr>
                  <m:sty m:val="p"/>
                </m:rPr>
                <w:rPr>
                  <w:rFonts w:ascii="Cambria Math" w:eastAsia="맑은 고딕" w:hAnsi="Cambria Math" w:cs="Times New Roman"/>
                </w:rPr>
                <m:t>new</m:t>
              </m:r>
            </m:sup>
          </m:sSup>
          <m:r>
            <m:rPr>
              <m:sty m:val="bi"/>
            </m:rPr>
            <w:rPr>
              <w:rFonts w:ascii="Cambria Math" w:eastAsia="맑은 고딕" w:hAnsi="Cambria Math" w:cs="Times New Roman"/>
            </w:rPr>
            <m:t>=</m:t>
          </m:r>
          <m:sSup>
            <m:sSupPr>
              <m:ctrlPr>
                <w:rPr>
                  <w:rFonts w:ascii="Cambria Math" w:eastAsia="맑은 고딕" w:hAnsi="Cambria Math" w:cs="Times New Roman"/>
                  <w:b/>
                </w:rPr>
              </m:ctrlPr>
            </m:sSupPr>
            <m:e>
              <m:r>
                <m:rPr>
                  <m:sty m:val="b"/>
                </m:rPr>
                <w:rPr>
                  <w:rFonts w:ascii="Cambria Math" w:eastAsia="맑은 고딕" w:hAnsi="Cambria Math" w:cs="Times New Roman"/>
                </w:rPr>
                <m:t>θ</m:t>
              </m:r>
            </m:e>
            <m:sup>
              <m:r>
                <m:rPr>
                  <m:sty m:val="p"/>
                </m:rPr>
                <w:rPr>
                  <w:rFonts w:ascii="Cambria Math" w:eastAsia="맑은 고딕" w:hAnsi="Cambria Math" w:cs="Times New Roman"/>
                </w:rPr>
                <m:t>old</m:t>
              </m:r>
            </m:sup>
          </m:sSup>
          <m:r>
            <m:rPr>
              <m:sty m:val="b"/>
            </m:rPr>
            <w:rPr>
              <w:rFonts w:ascii="Cambria Math" w:eastAsia="맑은 고딕" w:hAnsi="Cambria Math" w:cs="Times New Roman"/>
            </w:rPr>
            <m:t>-</m:t>
          </m:r>
          <m:sSup>
            <m:sSupPr>
              <m:ctrlPr>
                <w:rPr>
                  <w:rFonts w:ascii="Cambria Math" w:eastAsia="맑은 고딕" w:hAnsi="Cambria Math" w:cs="Times New Roman"/>
                  <w:b/>
                </w:rPr>
              </m:ctrlPr>
            </m:sSupPr>
            <m:e>
              <m:r>
                <m:rPr>
                  <m:sty m:val="b"/>
                </m:rPr>
                <w:rPr>
                  <w:rFonts w:ascii="Cambria Math" w:eastAsia="맑은 고딕" w:hAnsi="Cambria Math" w:cs="Times New Roman"/>
                </w:rPr>
                <m:t>J</m:t>
              </m:r>
            </m:e>
            <m:sup>
              <m:r>
                <m:rPr>
                  <m:sty m:val="b"/>
                </m:rPr>
                <w:rPr>
                  <w:rFonts w:ascii="Cambria Math" w:eastAsia="맑은 고딕" w:hAnsi="Cambria Math" w:cs="Times New Roman"/>
                </w:rPr>
                <m:t>-</m:t>
              </m:r>
              <m:r>
                <m:rPr>
                  <m:sty m:val="p"/>
                </m:rPr>
                <w:rPr>
                  <w:rFonts w:ascii="Cambria Math" w:eastAsia="맑은 고딕" w:hAnsi="Cambria Math" w:cs="Times New Roman"/>
                </w:rPr>
                <m:t>1</m:t>
              </m:r>
            </m:sup>
          </m:sSup>
          <m:d>
            <m:dPr>
              <m:ctrlPr>
                <w:rPr>
                  <w:rFonts w:ascii="Cambria Math" w:eastAsia="맑은 고딕" w:hAnsi="Cambria Math" w:cs="Times New Roman"/>
                  <w:i/>
                </w:rPr>
              </m:ctrlPr>
            </m:dPr>
            <m:e>
              <m:sSup>
                <m:sSupPr>
                  <m:ctrlPr>
                    <w:rPr>
                      <w:rFonts w:ascii="Cambria Math" w:eastAsia="맑은 고딕" w:hAnsi="Cambria Math" w:cs="Times New Roman"/>
                      <w:b/>
                    </w:rPr>
                  </m:ctrlPr>
                </m:sSupPr>
                <m:e>
                  <m:r>
                    <m:rPr>
                      <m:sty m:val="b"/>
                    </m:rPr>
                    <w:rPr>
                      <w:rFonts w:ascii="Cambria Math" w:eastAsia="맑은 고딕" w:hAnsi="Cambria Math" w:cs="Times New Roman"/>
                    </w:rPr>
                    <m:t>θ</m:t>
                  </m:r>
                </m:e>
                <m:sup>
                  <m:r>
                    <m:rPr>
                      <m:sty m:val="p"/>
                    </m:rPr>
                    <w:rPr>
                      <w:rFonts w:ascii="Cambria Math" w:eastAsia="맑은 고딕" w:hAnsi="Cambria Math" w:cs="Times New Roman"/>
                    </w:rPr>
                    <m:t>old</m:t>
                  </m:r>
                </m:sup>
              </m:sSup>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d>
                    <m:dPr>
                      <m:ctrlPr>
                        <w:rPr>
                          <w:rFonts w:ascii="Cambria Math" w:eastAsia="맑은 고딕" w:hAnsi="Cambria Math" w:cs="Times New Roman"/>
                          <w:i/>
                        </w:rPr>
                      </m:ctrlPr>
                    </m:dPr>
                    <m:e>
                      <m:r>
                        <w:rPr>
                          <w:rFonts w:ascii="Cambria Math" w:eastAsia="맑은 고딕" w:hAnsi="Cambria Math" w:cs="Times New Roman"/>
                        </w:rPr>
                        <m:t>k</m:t>
                      </m:r>
                    </m:e>
                  </m:d>
                </m:sup>
              </m:sSup>
            </m:e>
          </m:d>
          <m:r>
            <m:rPr>
              <m:scr m:val="script"/>
            </m:rPr>
            <w:rPr>
              <w:rFonts w:ascii="Cambria Math" w:eastAsia="맑은 고딕" w:hAnsi="Cambria Math" w:cs="Times New Roman"/>
            </w:rPr>
            <m:t xml:space="preserve"> H</m:t>
          </m:r>
          <m:d>
            <m:dPr>
              <m:ctrlPr>
                <w:rPr>
                  <w:rFonts w:ascii="Cambria Math" w:eastAsia="맑은 고딕" w:hAnsi="Cambria Math" w:cs="Times New Roman"/>
                  <w:i/>
                </w:rPr>
              </m:ctrlPr>
            </m:dPr>
            <m:e>
              <m:sSup>
                <m:sSupPr>
                  <m:ctrlPr>
                    <w:rPr>
                      <w:rFonts w:ascii="Cambria Math" w:eastAsia="맑은 고딕" w:hAnsi="Cambria Math" w:cs="Times New Roman"/>
                      <w:b/>
                    </w:rPr>
                  </m:ctrlPr>
                </m:sSupPr>
                <m:e>
                  <m:r>
                    <m:rPr>
                      <m:sty m:val="b"/>
                    </m:rPr>
                    <w:rPr>
                      <w:rFonts w:ascii="Cambria Math" w:eastAsia="맑은 고딕" w:hAnsi="Cambria Math" w:cs="Times New Roman"/>
                    </w:rPr>
                    <m:t>θ</m:t>
                  </m:r>
                </m:e>
                <m:sup>
                  <m:r>
                    <m:rPr>
                      <m:sty m:val="p"/>
                    </m:rPr>
                    <w:rPr>
                      <w:rFonts w:ascii="Cambria Math" w:eastAsia="맑은 고딕" w:hAnsi="Cambria Math" w:cs="Times New Roman"/>
                    </w:rPr>
                    <m:t>old</m:t>
                  </m:r>
                </m:sup>
              </m:sSup>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d>
                    <m:dPr>
                      <m:ctrlPr>
                        <w:rPr>
                          <w:rFonts w:ascii="Cambria Math" w:eastAsia="맑은 고딕" w:hAnsi="Cambria Math" w:cs="Times New Roman"/>
                          <w:i/>
                        </w:rPr>
                      </m:ctrlPr>
                    </m:dPr>
                    <m:e>
                      <m:r>
                        <w:rPr>
                          <w:rFonts w:ascii="Cambria Math" w:eastAsia="맑은 고딕" w:hAnsi="Cambria Math" w:cs="Times New Roman"/>
                        </w:rPr>
                        <m:t>k</m:t>
                      </m:r>
                    </m:e>
                  </m:d>
                </m:sup>
              </m:sSup>
            </m:e>
          </m:d>
          <m:r>
            <m:rPr>
              <m:sty m:val="p"/>
            </m:rPr>
            <w:rPr>
              <w:rFonts w:ascii="Cambria Math" w:eastAsia="맑은 고딕" w:hAnsi="Cambria Math" w:cs="Times New Roman"/>
            </w:rPr>
            <m:t>.</m:t>
          </m:r>
        </m:oMath>
      </m:oMathPara>
    </w:p>
    <w:p w:rsidR="00A64016" w:rsidRPr="00A4363D" w:rsidRDefault="00A64016" w:rsidP="00A64016">
      <w:pPr>
        <w:spacing w:after="160" w:line="259" w:lineRule="auto"/>
        <w:rPr>
          <w:rFonts w:ascii="Times New Roman" w:eastAsia="맑은 고딕" w:hAnsi="Times New Roman" w:cs="Times New Roman"/>
          <w:b/>
        </w:rPr>
      </w:pPr>
    </w:p>
    <w:p w:rsidR="00A64016" w:rsidRDefault="00A64016" w:rsidP="00345A24">
      <w:pPr>
        <w:tabs>
          <w:tab w:val="left" w:pos="2568"/>
        </w:tabs>
        <w:spacing w:after="0"/>
        <w:rPr>
          <w:rFonts w:ascii="Times New Roman" w:hAnsi="Times New Roman" w:cs="Times New Roman"/>
          <w:sz w:val="22"/>
        </w:rPr>
      </w:pPr>
    </w:p>
    <w:p w:rsidR="00345A24" w:rsidRPr="00345A24" w:rsidRDefault="00345A24" w:rsidP="00076D25">
      <w:pPr>
        <w:spacing w:after="0"/>
        <w:rPr>
          <w:rFonts w:ascii="Times New Roman" w:hAnsi="Times New Roman" w:cs="Times New Roman"/>
          <w:b/>
          <w:sz w:val="28"/>
          <w:szCs w:val="24"/>
        </w:rPr>
      </w:pPr>
    </w:p>
    <w:p w:rsidR="00076D25" w:rsidRDefault="00076D25">
      <w:pPr>
        <w:rPr>
          <w:rFonts w:ascii="Times New Roman"/>
          <w:b/>
          <w:sz w:val="40"/>
          <w:szCs w:val="52"/>
        </w:rPr>
      </w:pPr>
      <w:r>
        <w:rPr>
          <w:rFonts w:ascii="Times New Roman"/>
          <w:b/>
          <w:sz w:val="40"/>
          <w:szCs w:val="52"/>
        </w:rPr>
        <w:br w:type="page"/>
      </w:r>
    </w:p>
    <w:p w:rsidR="00DE6D7D" w:rsidRPr="00A44F12" w:rsidRDefault="00DE6D7D" w:rsidP="00DE6D7D">
      <w:pPr>
        <w:rPr>
          <w:rFonts w:ascii="Times New Roman"/>
          <w:b/>
          <w:sz w:val="44"/>
          <w:szCs w:val="44"/>
        </w:rPr>
      </w:pPr>
    </w:p>
    <w:p w:rsidR="00DE6D7D" w:rsidRPr="00A44F12" w:rsidRDefault="00DE6D7D" w:rsidP="00DE6D7D">
      <w:pPr>
        <w:rPr>
          <w:rFonts w:ascii="Times New Roman"/>
          <w:b/>
          <w:sz w:val="44"/>
          <w:szCs w:val="44"/>
        </w:rPr>
      </w:pPr>
    </w:p>
    <w:p w:rsidR="00906F97" w:rsidRPr="00BF51BB" w:rsidRDefault="00906F97" w:rsidP="00906F97">
      <w:pPr>
        <w:pStyle w:val="1"/>
      </w:pPr>
      <w:bookmarkStart w:id="213" w:name="_Toc532503946"/>
      <w:r w:rsidRPr="00BF51BB">
        <w:t xml:space="preserve">Chapter </w:t>
      </w:r>
      <w:r>
        <w:rPr>
          <w:rFonts w:hint="eastAsia"/>
        </w:rPr>
        <w:t>5</w:t>
      </w:r>
      <w:bookmarkEnd w:id="213"/>
    </w:p>
    <w:p w:rsidR="00906F97" w:rsidRDefault="00906F97" w:rsidP="00906F97">
      <w:pPr>
        <w:rPr>
          <w:rFonts w:ascii="Times New Roman" w:eastAsiaTheme="minorEastAsia" w:hAnsi="Times New Roman" w:cs="Times New Roman"/>
          <w:b/>
          <w:sz w:val="36"/>
          <w:szCs w:val="36"/>
        </w:rPr>
      </w:pPr>
      <w:r>
        <w:rPr>
          <w:rFonts w:ascii="Times New Roman" w:eastAsiaTheme="minorEastAsia" w:hAnsi="Times New Roman" w:cs="Times New Roman" w:hint="eastAsia"/>
          <w:b/>
          <w:sz w:val="36"/>
          <w:szCs w:val="36"/>
        </w:rPr>
        <w:t>Summary and Conclusions</w:t>
      </w:r>
    </w:p>
    <w:p w:rsidR="001110E5" w:rsidRDefault="000C735F" w:rsidP="005E74AB">
      <w:pPr>
        <w:ind w:firstLine="720"/>
        <w:rPr>
          <w:rFonts w:ascii="Times New Roman" w:eastAsiaTheme="minorEastAsia" w:hAnsi="Times New Roman" w:cs="Times New Roman"/>
          <w:szCs w:val="36"/>
        </w:rPr>
      </w:pPr>
      <w:r>
        <w:rPr>
          <w:rFonts w:ascii="Times New Roman" w:eastAsiaTheme="minorEastAsia" w:hAnsi="Times New Roman" w:cs="Times New Roman" w:hint="eastAsia"/>
          <w:szCs w:val="36"/>
        </w:rPr>
        <w:t xml:space="preserve">Over the last few decades, </w:t>
      </w:r>
      <w:r w:rsidR="00976617">
        <w:rPr>
          <w:rFonts w:ascii="Times New Roman" w:eastAsiaTheme="minorEastAsia" w:hAnsi="Times New Roman" w:cs="Times New Roman" w:hint="eastAsia"/>
          <w:szCs w:val="36"/>
        </w:rPr>
        <w:t>g</w:t>
      </w:r>
      <w:r>
        <w:rPr>
          <w:rFonts w:ascii="Times New Roman" w:eastAsiaTheme="minorEastAsia" w:hAnsi="Times New Roman" w:cs="Times New Roman" w:hint="eastAsia"/>
          <w:szCs w:val="36"/>
        </w:rPr>
        <w:t xml:space="preserve">enome-wide </w:t>
      </w:r>
      <w:r w:rsidR="00976617">
        <w:rPr>
          <w:rFonts w:ascii="Times New Roman" w:eastAsiaTheme="minorEastAsia" w:hAnsi="Times New Roman" w:cs="Times New Roman" w:hint="eastAsia"/>
          <w:szCs w:val="36"/>
        </w:rPr>
        <w:t xml:space="preserve">association studies (GWAS) have identified more than 69,000 variants associated with human complex traits. </w:t>
      </w:r>
      <w:r w:rsidR="0083578A">
        <w:rPr>
          <w:rFonts w:ascii="Times New Roman" w:eastAsiaTheme="minorEastAsia" w:hAnsi="Times New Roman" w:cs="Times New Roman" w:hint="eastAsia"/>
          <w:szCs w:val="36"/>
        </w:rPr>
        <w:t>Rapid i</w:t>
      </w:r>
      <w:r w:rsidR="0022134D">
        <w:rPr>
          <w:rFonts w:ascii="Times New Roman" w:eastAsiaTheme="minorEastAsia" w:hAnsi="Times New Roman" w:cs="Times New Roman" w:hint="eastAsia"/>
          <w:szCs w:val="36"/>
        </w:rPr>
        <w:t xml:space="preserve">mprovement in </w:t>
      </w:r>
      <w:r w:rsidR="00197F6F">
        <w:rPr>
          <w:rFonts w:ascii="Times New Roman" w:eastAsiaTheme="minorEastAsia" w:hAnsi="Times New Roman" w:cs="Times New Roman" w:hint="eastAsia"/>
          <w:szCs w:val="36"/>
        </w:rPr>
        <w:t xml:space="preserve">next-generation </w:t>
      </w:r>
      <w:r w:rsidR="00197F6F">
        <w:rPr>
          <w:rFonts w:ascii="Times New Roman" w:eastAsiaTheme="minorEastAsia" w:hAnsi="Times New Roman" w:cs="Times New Roman"/>
          <w:szCs w:val="36"/>
        </w:rPr>
        <w:t>sequencing</w:t>
      </w:r>
      <w:r w:rsidR="00197F6F">
        <w:rPr>
          <w:rFonts w:ascii="Times New Roman" w:eastAsiaTheme="minorEastAsia" w:hAnsi="Times New Roman" w:cs="Times New Roman" w:hint="eastAsia"/>
          <w:szCs w:val="36"/>
        </w:rPr>
        <w:t xml:space="preserve"> </w:t>
      </w:r>
      <w:r w:rsidR="0083578A">
        <w:rPr>
          <w:rFonts w:ascii="Times New Roman" w:eastAsiaTheme="minorEastAsia" w:hAnsi="Times New Roman" w:cs="Times New Roman" w:hint="eastAsia"/>
          <w:szCs w:val="36"/>
        </w:rPr>
        <w:t xml:space="preserve">technology </w:t>
      </w:r>
      <w:r w:rsidR="00197F6F">
        <w:rPr>
          <w:rFonts w:ascii="Times New Roman" w:eastAsiaTheme="minorEastAsia" w:hAnsi="Times New Roman" w:cs="Times New Roman"/>
          <w:szCs w:val="36"/>
        </w:rPr>
        <w:t>enable</w:t>
      </w:r>
      <w:r w:rsidR="006A47BE">
        <w:rPr>
          <w:rFonts w:ascii="Times New Roman" w:eastAsiaTheme="minorEastAsia" w:hAnsi="Times New Roman" w:cs="Times New Roman" w:hint="eastAsia"/>
          <w:szCs w:val="36"/>
        </w:rPr>
        <w:t>d</w:t>
      </w:r>
      <w:r w:rsidR="00197F6F">
        <w:rPr>
          <w:rFonts w:ascii="Times New Roman" w:eastAsiaTheme="minorEastAsia" w:hAnsi="Times New Roman" w:cs="Times New Roman" w:hint="eastAsia"/>
          <w:szCs w:val="36"/>
        </w:rPr>
        <w:t xml:space="preserve"> us </w:t>
      </w:r>
      <w:r w:rsidR="006A47BE">
        <w:rPr>
          <w:rFonts w:ascii="Times New Roman" w:eastAsiaTheme="minorEastAsia" w:hAnsi="Times New Roman" w:cs="Times New Roman" w:hint="eastAsia"/>
          <w:szCs w:val="36"/>
        </w:rPr>
        <w:t xml:space="preserve">to </w:t>
      </w:r>
      <w:r w:rsidR="004A407B">
        <w:rPr>
          <w:rFonts w:ascii="Times New Roman" w:eastAsiaTheme="minorEastAsia" w:hAnsi="Times New Roman" w:cs="Times New Roman" w:hint="eastAsia"/>
          <w:szCs w:val="36"/>
        </w:rPr>
        <w:t xml:space="preserve">obtain </w:t>
      </w:r>
      <w:r w:rsidR="00CF1B8C">
        <w:rPr>
          <w:rFonts w:ascii="Times New Roman" w:eastAsiaTheme="minorEastAsia" w:hAnsi="Times New Roman" w:cs="Times New Roman" w:hint="eastAsia"/>
          <w:szCs w:val="36"/>
        </w:rPr>
        <w:t xml:space="preserve">more </w:t>
      </w:r>
      <w:r w:rsidR="004A407B">
        <w:rPr>
          <w:rFonts w:ascii="Times New Roman" w:eastAsiaTheme="minorEastAsia" w:hAnsi="Times New Roman" w:cs="Times New Roman" w:hint="eastAsia"/>
          <w:szCs w:val="36"/>
        </w:rPr>
        <w:t xml:space="preserve">genetic information with </w:t>
      </w:r>
      <w:r w:rsidR="00CF1B8C">
        <w:rPr>
          <w:rFonts w:ascii="Times New Roman" w:eastAsiaTheme="minorEastAsia" w:hAnsi="Times New Roman" w:cs="Times New Roman" w:hint="eastAsia"/>
          <w:szCs w:val="36"/>
        </w:rPr>
        <w:t xml:space="preserve">limited </w:t>
      </w:r>
      <w:r w:rsidR="0083578A">
        <w:rPr>
          <w:rFonts w:ascii="Times New Roman" w:eastAsiaTheme="minorEastAsia" w:hAnsi="Times New Roman" w:cs="Times New Roman" w:hint="eastAsia"/>
          <w:szCs w:val="36"/>
        </w:rPr>
        <w:t>cost</w:t>
      </w:r>
      <w:r w:rsidR="007511A8">
        <w:rPr>
          <w:rFonts w:ascii="Times New Roman" w:eastAsiaTheme="minorEastAsia" w:hAnsi="Times New Roman" w:cs="Times New Roman"/>
          <w:szCs w:val="36"/>
        </w:rPr>
        <w:t>, but sequencing cost is still expensive</w:t>
      </w:r>
      <w:r w:rsidR="00B54C6E">
        <w:rPr>
          <w:rFonts w:ascii="Times New Roman" w:eastAsiaTheme="minorEastAsia" w:hAnsi="Times New Roman" w:cs="Times New Roman" w:hint="eastAsia"/>
          <w:szCs w:val="36"/>
        </w:rPr>
        <w:t>. Thus,</w:t>
      </w:r>
      <w:r w:rsidR="007511A8">
        <w:rPr>
          <w:rFonts w:ascii="Times New Roman" w:eastAsiaTheme="minorEastAsia" w:hAnsi="Times New Roman" w:cs="Times New Roman"/>
          <w:szCs w:val="36"/>
        </w:rPr>
        <w:t xml:space="preserve"> effective selection of subjects for DNA sequencing is required</w:t>
      </w:r>
      <w:r w:rsidR="00FA06DE">
        <w:rPr>
          <w:rFonts w:ascii="Times New Roman" w:eastAsiaTheme="minorEastAsia" w:hAnsi="Times New Roman" w:cs="Times New Roman"/>
          <w:szCs w:val="36"/>
        </w:rPr>
        <w:t xml:space="preserve"> in order to increase statistical power of GWAS</w:t>
      </w:r>
      <w:r w:rsidR="007511A8">
        <w:rPr>
          <w:rFonts w:ascii="Times New Roman" w:eastAsiaTheme="minorEastAsia" w:hAnsi="Times New Roman" w:cs="Times New Roman"/>
          <w:szCs w:val="36"/>
        </w:rPr>
        <w:t>.</w:t>
      </w:r>
      <w:r w:rsidR="00FA06DE">
        <w:rPr>
          <w:rFonts w:ascii="Times New Roman" w:eastAsiaTheme="minorEastAsia" w:hAnsi="Times New Roman" w:cs="Times New Roman"/>
          <w:szCs w:val="36"/>
        </w:rPr>
        <w:t xml:space="preserve"> </w:t>
      </w:r>
      <w:r w:rsidR="001110E5">
        <w:rPr>
          <w:rFonts w:ascii="Times New Roman" w:eastAsiaTheme="minorEastAsia" w:hAnsi="Times New Roman" w:cs="Times New Roman"/>
          <w:szCs w:val="36"/>
        </w:rPr>
        <w:t>In this thesis,</w:t>
      </w:r>
      <w:r w:rsidR="00F76FBC">
        <w:rPr>
          <w:rFonts w:ascii="Times New Roman" w:eastAsiaTheme="minorEastAsia" w:hAnsi="Times New Roman" w:cs="Times New Roman"/>
          <w:szCs w:val="36"/>
        </w:rPr>
        <w:t xml:space="preserve"> I </w:t>
      </w:r>
      <w:r w:rsidR="001110E5">
        <w:rPr>
          <w:rFonts w:ascii="Times New Roman" w:eastAsiaTheme="minorEastAsia" w:hAnsi="Times New Roman" w:cs="Times New Roman"/>
          <w:szCs w:val="36"/>
        </w:rPr>
        <w:t xml:space="preserve">focused on </w:t>
      </w:r>
      <w:r w:rsidR="00A16236">
        <w:rPr>
          <w:rFonts w:ascii="Times New Roman" w:eastAsiaTheme="minorEastAsia" w:hAnsi="Times New Roman" w:cs="Times New Roman"/>
          <w:szCs w:val="36"/>
        </w:rPr>
        <w:t>incorporating family</w:t>
      </w:r>
      <w:r w:rsidR="002E63BB">
        <w:rPr>
          <w:rFonts w:ascii="Times New Roman" w:eastAsiaTheme="minorEastAsia" w:hAnsi="Times New Roman" w:cs="Times New Roman"/>
          <w:szCs w:val="36"/>
        </w:rPr>
        <w:t xml:space="preserve"> </w:t>
      </w:r>
      <w:r w:rsidR="00A16236">
        <w:rPr>
          <w:rFonts w:ascii="Times New Roman" w:eastAsiaTheme="minorEastAsia" w:hAnsi="Times New Roman" w:cs="Times New Roman"/>
          <w:szCs w:val="36"/>
        </w:rPr>
        <w:t xml:space="preserve">history </w:t>
      </w:r>
      <w:r w:rsidR="001025BE">
        <w:rPr>
          <w:rFonts w:ascii="Times New Roman" w:eastAsiaTheme="minorEastAsia" w:hAnsi="Times New Roman" w:cs="Times New Roman" w:hint="eastAsia"/>
          <w:szCs w:val="36"/>
        </w:rPr>
        <w:t>in</w:t>
      </w:r>
      <w:r w:rsidR="00A16236">
        <w:rPr>
          <w:rFonts w:ascii="Times New Roman" w:eastAsiaTheme="minorEastAsia" w:hAnsi="Times New Roman" w:cs="Times New Roman"/>
          <w:szCs w:val="36"/>
        </w:rPr>
        <w:t>to GWAS.</w:t>
      </w:r>
    </w:p>
    <w:p w:rsidR="00FB6251" w:rsidRDefault="00A16236" w:rsidP="005E74AB">
      <w:pPr>
        <w:ind w:firstLine="720"/>
        <w:rPr>
          <w:rFonts w:ascii="Times New Roman" w:eastAsiaTheme="minorEastAsia" w:hAnsi="Times New Roman" w:cs="Times New Roman"/>
          <w:szCs w:val="36"/>
        </w:rPr>
      </w:pPr>
      <w:r>
        <w:rPr>
          <w:rFonts w:ascii="Times New Roman" w:eastAsiaTheme="minorEastAsia" w:hAnsi="Times New Roman" w:cs="Times New Roman"/>
          <w:szCs w:val="36"/>
        </w:rPr>
        <w:t>In chapter 3,</w:t>
      </w:r>
      <w:r w:rsidR="00F76FBC">
        <w:rPr>
          <w:rFonts w:ascii="Times New Roman" w:eastAsiaTheme="minorEastAsia" w:hAnsi="Times New Roman" w:cs="Times New Roman"/>
          <w:szCs w:val="36"/>
        </w:rPr>
        <w:t xml:space="preserve"> I </w:t>
      </w:r>
      <w:r w:rsidR="0032478E">
        <w:rPr>
          <w:rFonts w:ascii="Times New Roman" w:eastAsiaTheme="minorEastAsia" w:hAnsi="Times New Roman" w:cs="Times New Roman"/>
          <w:szCs w:val="36"/>
        </w:rPr>
        <w:t xml:space="preserve">proposed </w:t>
      </w:r>
      <w:r w:rsidR="00EA37C5">
        <w:rPr>
          <w:rFonts w:ascii="Times New Roman" w:eastAsiaTheme="minorEastAsia" w:hAnsi="Times New Roman" w:cs="Times New Roman"/>
          <w:szCs w:val="36"/>
        </w:rPr>
        <w:t xml:space="preserve">a new </w:t>
      </w:r>
      <w:r w:rsidR="005F7525">
        <w:rPr>
          <w:rFonts w:ascii="Times New Roman" w:eastAsiaTheme="minorEastAsia" w:hAnsi="Times New Roman" w:cs="Times New Roman"/>
          <w:szCs w:val="36"/>
        </w:rPr>
        <w:t>statistical</w:t>
      </w:r>
      <w:r w:rsidR="002E6379">
        <w:rPr>
          <w:rFonts w:ascii="Times New Roman" w:eastAsiaTheme="minorEastAsia" w:hAnsi="Times New Roman" w:cs="Times New Roman"/>
          <w:szCs w:val="36"/>
        </w:rPr>
        <w:t xml:space="preserve"> method for selecting cases and</w:t>
      </w:r>
      <w:r w:rsidR="00EA37C5">
        <w:rPr>
          <w:rFonts w:ascii="Times New Roman" w:eastAsiaTheme="minorEastAsia" w:hAnsi="Times New Roman" w:cs="Times New Roman"/>
          <w:szCs w:val="36"/>
        </w:rPr>
        <w:t xml:space="preserve"> controls to improve </w:t>
      </w:r>
      <w:r w:rsidR="005F7525">
        <w:rPr>
          <w:rFonts w:ascii="Times New Roman" w:eastAsiaTheme="minorEastAsia" w:hAnsi="Times New Roman" w:cs="Times New Roman"/>
          <w:szCs w:val="36"/>
        </w:rPr>
        <w:t>statistical</w:t>
      </w:r>
      <w:r w:rsidR="00EA37C5">
        <w:rPr>
          <w:rFonts w:ascii="Times New Roman" w:eastAsiaTheme="minorEastAsia" w:hAnsi="Times New Roman" w:cs="Times New Roman"/>
          <w:szCs w:val="36"/>
        </w:rPr>
        <w:t xml:space="preserve"> power of GWAS in sequencing DNA samples. </w:t>
      </w:r>
      <w:r w:rsidR="00FB6251">
        <w:rPr>
          <w:rFonts w:ascii="Times New Roman" w:eastAsiaTheme="minorEastAsia" w:hAnsi="Times New Roman" w:cs="Times New Roman"/>
          <w:szCs w:val="36"/>
        </w:rPr>
        <w:t xml:space="preserve">Assuming </w:t>
      </w:r>
      <w:r w:rsidR="00AE21AD">
        <w:rPr>
          <w:rFonts w:ascii="Times New Roman" w:eastAsiaTheme="minorEastAsia" w:hAnsi="Times New Roman" w:cs="Times New Roman"/>
          <w:szCs w:val="36"/>
        </w:rPr>
        <w:t xml:space="preserve">a disease </w:t>
      </w:r>
      <w:r w:rsidR="00FB6251">
        <w:rPr>
          <w:rFonts w:ascii="Times New Roman" w:eastAsiaTheme="minorEastAsia" w:hAnsi="Times New Roman" w:cs="Times New Roman"/>
          <w:szCs w:val="36"/>
        </w:rPr>
        <w:t>model is based on the liability threshold model,</w:t>
      </w:r>
      <w:r w:rsidR="00F76FBC">
        <w:rPr>
          <w:rFonts w:ascii="Times New Roman" w:eastAsiaTheme="minorEastAsia" w:hAnsi="Times New Roman" w:cs="Times New Roman"/>
          <w:szCs w:val="36"/>
        </w:rPr>
        <w:t xml:space="preserve"> I </w:t>
      </w:r>
      <w:r w:rsidR="00006833">
        <w:rPr>
          <w:rFonts w:ascii="Times New Roman" w:eastAsiaTheme="minorEastAsia" w:hAnsi="Times New Roman" w:cs="Times New Roman"/>
          <w:szCs w:val="36"/>
        </w:rPr>
        <w:t xml:space="preserve">calculated measure for selecting subjects </w:t>
      </w:r>
      <w:r w:rsidR="00AE21AD">
        <w:rPr>
          <w:rFonts w:ascii="Times New Roman" w:eastAsiaTheme="minorEastAsia" w:hAnsi="Times New Roman" w:cs="Times New Roman"/>
          <w:szCs w:val="36"/>
        </w:rPr>
        <w:t xml:space="preserve">by </w:t>
      </w:r>
      <w:r w:rsidR="0067578D">
        <w:rPr>
          <w:rFonts w:ascii="Times New Roman" w:eastAsiaTheme="minorEastAsia" w:hAnsi="Times New Roman" w:cs="Times New Roman"/>
          <w:szCs w:val="36"/>
        </w:rPr>
        <w:t xml:space="preserve">taking the expectation to the </w:t>
      </w:r>
      <w:proofErr w:type="spellStart"/>
      <w:r w:rsidR="00992809">
        <w:rPr>
          <w:rFonts w:ascii="Times New Roman" w:eastAsiaTheme="minorEastAsia" w:hAnsi="Times New Roman" w:cs="Times New Roman"/>
          <w:szCs w:val="36"/>
        </w:rPr>
        <w:t>proband</w:t>
      </w:r>
      <w:r w:rsidR="0067578D">
        <w:rPr>
          <w:rFonts w:ascii="Times New Roman" w:eastAsiaTheme="minorEastAsia" w:hAnsi="Times New Roman" w:cs="Times New Roman"/>
          <w:szCs w:val="36"/>
        </w:rPr>
        <w:t>’s</w:t>
      </w:r>
      <w:proofErr w:type="spellEnd"/>
      <w:r w:rsidR="0067578D">
        <w:rPr>
          <w:rFonts w:ascii="Times New Roman" w:eastAsiaTheme="minorEastAsia" w:hAnsi="Times New Roman" w:cs="Times New Roman"/>
          <w:szCs w:val="36"/>
        </w:rPr>
        <w:t xml:space="preserve"> liability conditioning </w:t>
      </w:r>
      <w:r w:rsidR="00992809">
        <w:rPr>
          <w:rFonts w:ascii="Times New Roman" w:eastAsiaTheme="minorEastAsia" w:hAnsi="Times New Roman" w:cs="Times New Roman"/>
          <w:szCs w:val="36"/>
        </w:rPr>
        <w:t xml:space="preserve">his/her disease statuses and </w:t>
      </w:r>
      <w:proofErr w:type="spellStart"/>
      <w:r w:rsidR="00992809">
        <w:rPr>
          <w:rFonts w:ascii="Times New Roman" w:eastAsiaTheme="minorEastAsia" w:hAnsi="Times New Roman" w:cs="Times New Roman"/>
          <w:szCs w:val="36"/>
        </w:rPr>
        <w:t>proband’s</w:t>
      </w:r>
      <w:proofErr w:type="spellEnd"/>
      <w:r w:rsidR="00992809">
        <w:rPr>
          <w:rFonts w:ascii="Times New Roman" w:eastAsiaTheme="minorEastAsia" w:hAnsi="Times New Roman" w:cs="Times New Roman"/>
          <w:szCs w:val="36"/>
        </w:rPr>
        <w:t xml:space="preserve"> own disease status. </w:t>
      </w:r>
      <w:r w:rsidR="00572D0B">
        <w:rPr>
          <w:rFonts w:ascii="Times New Roman" w:eastAsiaTheme="minorEastAsia" w:hAnsi="Times New Roman" w:cs="Times New Roman"/>
          <w:szCs w:val="36"/>
        </w:rPr>
        <w:t>Based on the assumption that the liabilities of related samples follow a multivariate normal distribution with variance-covariance matrix of genetic relationship matrix,</w:t>
      </w:r>
      <w:r w:rsidR="00F76FBC">
        <w:rPr>
          <w:rFonts w:ascii="Times New Roman" w:eastAsiaTheme="minorEastAsia" w:hAnsi="Times New Roman" w:cs="Times New Roman"/>
          <w:szCs w:val="36"/>
        </w:rPr>
        <w:t xml:space="preserve"> I </w:t>
      </w:r>
      <w:r w:rsidR="00572D0B">
        <w:rPr>
          <w:rFonts w:ascii="Times New Roman" w:eastAsiaTheme="minorEastAsia" w:hAnsi="Times New Roman" w:cs="Times New Roman"/>
          <w:szCs w:val="36"/>
        </w:rPr>
        <w:t xml:space="preserve">yielded </w:t>
      </w:r>
      <w:r w:rsidR="00203129">
        <w:rPr>
          <w:rFonts w:ascii="Times New Roman" w:eastAsiaTheme="minorEastAsia" w:hAnsi="Times New Roman" w:cs="Times New Roman"/>
          <w:szCs w:val="36"/>
        </w:rPr>
        <w:t>the scores using moments of truncated normal distribution.</w:t>
      </w:r>
      <w:r w:rsidR="0066115B">
        <w:rPr>
          <w:rFonts w:ascii="Times New Roman" w:eastAsiaTheme="minorEastAsia" w:hAnsi="Times New Roman" w:cs="Times New Roman"/>
          <w:szCs w:val="36"/>
        </w:rPr>
        <w:t xml:space="preserve"> </w:t>
      </w:r>
      <w:r w:rsidR="00E6476E">
        <w:rPr>
          <w:rFonts w:ascii="Times New Roman" w:eastAsiaTheme="minorEastAsia" w:hAnsi="Times New Roman" w:cs="Times New Roman"/>
          <w:szCs w:val="36"/>
        </w:rPr>
        <w:t xml:space="preserve">Then the </w:t>
      </w:r>
      <w:proofErr w:type="gramStart"/>
      <w:r w:rsidR="00E6476E">
        <w:rPr>
          <w:rFonts w:ascii="Times New Roman" w:eastAsiaTheme="minorEastAsia" w:hAnsi="Times New Roman" w:cs="Times New Roman"/>
          <w:szCs w:val="36"/>
        </w:rPr>
        <w:t>person who have</w:t>
      </w:r>
      <w:proofErr w:type="gramEnd"/>
      <w:r w:rsidR="00E6476E">
        <w:rPr>
          <w:rFonts w:ascii="Times New Roman" w:eastAsiaTheme="minorEastAsia" w:hAnsi="Times New Roman" w:cs="Times New Roman"/>
          <w:szCs w:val="36"/>
        </w:rPr>
        <w:t xml:space="preserve"> more affected relatives might have relatively larger score than the person who have less affected relatives. </w:t>
      </w:r>
      <w:r w:rsidR="0066115B">
        <w:rPr>
          <w:rFonts w:ascii="Times New Roman" w:eastAsiaTheme="minorEastAsia" w:hAnsi="Times New Roman" w:cs="Times New Roman"/>
          <w:szCs w:val="36"/>
        </w:rPr>
        <w:t xml:space="preserve">In </w:t>
      </w:r>
      <w:r w:rsidR="001404DD">
        <w:rPr>
          <w:rFonts w:ascii="Times New Roman" w:eastAsiaTheme="minorEastAsia" w:hAnsi="Times New Roman" w:cs="Times New Roman"/>
          <w:szCs w:val="36"/>
        </w:rPr>
        <w:t xml:space="preserve">our </w:t>
      </w:r>
      <w:r w:rsidR="0066115B">
        <w:rPr>
          <w:rFonts w:ascii="Times New Roman" w:eastAsiaTheme="minorEastAsia" w:hAnsi="Times New Roman" w:cs="Times New Roman"/>
          <w:szCs w:val="36"/>
        </w:rPr>
        <w:t>simulation study,</w:t>
      </w:r>
      <w:r w:rsidR="00F76FBC">
        <w:rPr>
          <w:rFonts w:ascii="Times New Roman" w:eastAsiaTheme="minorEastAsia" w:hAnsi="Times New Roman" w:cs="Times New Roman"/>
          <w:szCs w:val="36"/>
        </w:rPr>
        <w:t xml:space="preserve"> I </w:t>
      </w:r>
      <w:r w:rsidR="0066115B">
        <w:rPr>
          <w:rFonts w:ascii="Times New Roman" w:eastAsiaTheme="minorEastAsia" w:hAnsi="Times New Roman" w:cs="Times New Roman"/>
          <w:szCs w:val="36"/>
        </w:rPr>
        <w:t xml:space="preserve">considered several strategies of selecting subjects and </w:t>
      </w:r>
      <w:r w:rsidR="0095219E">
        <w:rPr>
          <w:rFonts w:ascii="Times New Roman" w:eastAsiaTheme="minorEastAsia" w:hAnsi="Times New Roman" w:cs="Times New Roman"/>
          <w:szCs w:val="36"/>
        </w:rPr>
        <w:t xml:space="preserve">GWAS </w:t>
      </w:r>
      <w:r w:rsidR="00A55208">
        <w:rPr>
          <w:rFonts w:ascii="Times New Roman" w:eastAsiaTheme="minorEastAsia" w:hAnsi="Times New Roman" w:cs="Times New Roman"/>
          <w:szCs w:val="36"/>
        </w:rPr>
        <w:t>produces largest empirical power estimates</w:t>
      </w:r>
      <w:r w:rsidR="0095219E">
        <w:rPr>
          <w:rFonts w:ascii="Times New Roman" w:eastAsiaTheme="minorEastAsia" w:hAnsi="Times New Roman" w:cs="Times New Roman"/>
          <w:szCs w:val="36"/>
        </w:rPr>
        <w:t xml:space="preserve"> when </w:t>
      </w:r>
      <w:r w:rsidR="00FB731C">
        <w:rPr>
          <w:rFonts w:ascii="Times New Roman" w:eastAsiaTheme="minorEastAsia" w:hAnsi="Times New Roman" w:cs="Times New Roman"/>
          <w:szCs w:val="36"/>
        </w:rPr>
        <w:t xml:space="preserve">affected subjects with large score and unaffected subjects with small score </w:t>
      </w:r>
      <w:proofErr w:type="gramStart"/>
      <w:r w:rsidR="00FB731C">
        <w:rPr>
          <w:rFonts w:ascii="Times New Roman" w:eastAsiaTheme="minorEastAsia" w:hAnsi="Times New Roman" w:cs="Times New Roman"/>
          <w:szCs w:val="36"/>
        </w:rPr>
        <w:t>are utilized</w:t>
      </w:r>
      <w:proofErr w:type="gramEnd"/>
      <w:r w:rsidR="00FB731C">
        <w:rPr>
          <w:rFonts w:ascii="Times New Roman" w:eastAsiaTheme="minorEastAsia" w:hAnsi="Times New Roman" w:cs="Times New Roman"/>
          <w:szCs w:val="36"/>
        </w:rPr>
        <w:t xml:space="preserve"> </w:t>
      </w:r>
      <w:r w:rsidR="008B4398">
        <w:rPr>
          <w:rFonts w:ascii="Times New Roman" w:eastAsiaTheme="minorEastAsia" w:hAnsi="Times New Roman" w:cs="Times New Roman"/>
          <w:szCs w:val="36"/>
        </w:rPr>
        <w:t xml:space="preserve">to GWAS as cases and </w:t>
      </w:r>
      <w:r w:rsidR="008B4398">
        <w:rPr>
          <w:rFonts w:ascii="Times New Roman" w:eastAsiaTheme="minorEastAsia" w:hAnsi="Times New Roman" w:cs="Times New Roman"/>
          <w:szCs w:val="36"/>
        </w:rPr>
        <w:lastRenderedPageBreak/>
        <w:t xml:space="preserve">controls, respectively. </w:t>
      </w:r>
      <w:r w:rsidR="004E70E2">
        <w:rPr>
          <w:rFonts w:ascii="Times New Roman" w:eastAsiaTheme="minorEastAsia" w:hAnsi="Times New Roman" w:cs="Times New Roman"/>
          <w:szCs w:val="36"/>
        </w:rPr>
        <w:t xml:space="preserve">On the other hand, when affected subjects with small score and unaffected subjects with large score </w:t>
      </w:r>
      <w:proofErr w:type="gramStart"/>
      <w:r w:rsidR="004E70E2">
        <w:rPr>
          <w:rFonts w:ascii="Times New Roman" w:eastAsiaTheme="minorEastAsia" w:hAnsi="Times New Roman" w:cs="Times New Roman"/>
          <w:szCs w:val="36"/>
        </w:rPr>
        <w:t>are used</w:t>
      </w:r>
      <w:proofErr w:type="gramEnd"/>
      <w:r w:rsidR="004E70E2">
        <w:rPr>
          <w:rFonts w:ascii="Times New Roman" w:eastAsiaTheme="minorEastAsia" w:hAnsi="Times New Roman" w:cs="Times New Roman"/>
          <w:szCs w:val="36"/>
        </w:rPr>
        <w:t xml:space="preserve"> as cases and controls, </w:t>
      </w:r>
      <w:r w:rsidR="00B00ABC">
        <w:rPr>
          <w:rFonts w:ascii="Times New Roman" w:eastAsiaTheme="minorEastAsia" w:hAnsi="Times New Roman" w:cs="Times New Roman"/>
          <w:szCs w:val="36"/>
        </w:rPr>
        <w:t>GWAS w</w:t>
      </w:r>
      <w:r w:rsidR="00E32EED">
        <w:rPr>
          <w:rFonts w:ascii="Times New Roman" w:eastAsiaTheme="minorEastAsia" w:hAnsi="Times New Roman" w:cs="Times New Roman"/>
          <w:szCs w:val="36"/>
        </w:rPr>
        <w:t>orked</w:t>
      </w:r>
      <w:r w:rsidR="00B00ABC">
        <w:rPr>
          <w:rFonts w:ascii="Times New Roman" w:eastAsiaTheme="minorEastAsia" w:hAnsi="Times New Roman" w:cs="Times New Roman"/>
          <w:szCs w:val="36"/>
        </w:rPr>
        <w:t xml:space="preserve"> poorly even rather than randomly selected samples.</w:t>
      </w:r>
      <w:r w:rsidR="002F7883">
        <w:rPr>
          <w:rFonts w:ascii="Times New Roman" w:eastAsiaTheme="minorEastAsia" w:hAnsi="Times New Roman" w:cs="Times New Roman"/>
          <w:szCs w:val="36"/>
        </w:rPr>
        <w:t xml:space="preserve"> The proposed method </w:t>
      </w:r>
      <w:proofErr w:type="gramStart"/>
      <w:r w:rsidR="002F7883">
        <w:rPr>
          <w:rFonts w:ascii="Times New Roman" w:eastAsiaTheme="minorEastAsia" w:hAnsi="Times New Roman" w:cs="Times New Roman"/>
          <w:szCs w:val="36"/>
        </w:rPr>
        <w:t>was successively applied</w:t>
      </w:r>
      <w:proofErr w:type="gramEnd"/>
      <w:r w:rsidR="002F7883">
        <w:rPr>
          <w:rFonts w:ascii="Times New Roman" w:eastAsiaTheme="minorEastAsia" w:hAnsi="Times New Roman" w:cs="Times New Roman"/>
          <w:szCs w:val="36"/>
        </w:rPr>
        <w:t xml:space="preserve"> to T2D dataset and</w:t>
      </w:r>
      <w:r w:rsidR="00F76FBC">
        <w:rPr>
          <w:rFonts w:ascii="Times New Roman" w:eastAsiaTheme="minorEastAsia" w:hAnsi="Times New Roman" w:cs="Times New Roman"/>
          <w:szCs w:val="36"/>
        </w:rPr>
        <w:t xml:space="preserve"> I </w:t>
      </w:r>
      <w:r w:rsidR="00191682">
        <w:rPr>
          <w:rFonts w:ascii="Times New Roman" w:eastAsiaTheme="minorEastAsia" w:hAnsi="Times New Roman" w:cs="Times New Roman"/>
          <w:szCs w:val="36"/>
        </w:rPr>
        <w:t>found th</w:t>
      </w:r>
      <w:r w:rsidR="008B2023">
        <w:rPr>
          <w:rFonts w:ascii="Times New Roman" w:eastAsiaTheme="minorEastAsia" w:hAnsi="Times New Roman" w:cs="Times New Roman"/>
          <w:szCs w:val="36"/>
        </w:rPr>
        <w:t>at</w:t>
      </w:r>
      <w:r w:rsidR="00191682">
        <w:rPr>
          <w:rFonts w:ascii="Times New Roman" w:eastAsiaTheme="minorEastAsia" w:hAnsi="Times New Roman" w:cs="Times New Roman"/>
          <w:szCs w:val="36"/>
        </w:rPr>
        <w:t xml:space="preserve"> </w:t>
      </w:r>
      <w:r w:rsidR="00AE610A">
        <w:rPr>
          <w:rFonts w:ascii="Times New Roman" w:eastAsiaTheme="minorEastAsia" w:hAnsi="Times New Roman" w:cs="Times New Roman"/>
          <w:szCs w:val="36"/>
        </w:rPr>
        <w:t xml:space="preserve">GWAS </w:t>
      </w:r>
      <w:r w:rsidR="00191682">
        <w:rPr>
          <w:rFonts w:ascii="Times New Roman" w:eastAsiaTheme="minorEastAsia" w:hAnsi="Times New Roman" w:cs="Times New Roman"/>
          <w:szCs w:val="36"/>
        </w:rPr>
        <w:t xml:space="preserve">of the proposed sample selection strategy </w:t>
      </w:r>
      <w:r w:rsidR="004B45DE">
        <w:rPr>
          <w:rFonts w:ascii="Times New Roman" w:eastAsiaTheme="minorEastAsia" w:hAnsi="Times New Roman" w:cs="Times New Roman"/>
          <w:szCs w:val="36"/>
        </w:rPr>
        <w:t xml:space="preserve">produced lower P-value for </w:t>
      </w:r>
      <w:r w:rsidR="00AE610A">
        <w:rPr>
          <w:rFonts w:ascii="Times New Roman" w:eastAsiaTheme="minorEastAsia" w:hAnsi="Times New Roman" w:cs="Times New Roman"/>
          <w:szCs w:val="36"/>
        </w:rPr>
        <w:t>candidate SNPs than GWAS of the randomly selected samples.</w:t>
      </w:r>
    </w:p>
    <w:p w:rsidR="00792BB2" w:rsidRDefault="00097400" w:rsidP="00E670CC">
      <w:pPr>
        <w:ind w:firstLine="720"/>
        <w:rPr>
          <w:rFonts w:ascii="Times New Roman" w:eastAsiaTheme="minorEastAsia" w:hAnsi="Times New Roman" w:cs="Times New Roman"/>
          <w:szCs w:val="36"/>
        </w:rPr>
      </w:pPr>
      <w:r>
        <w:rPr>
          <w:rFonts w:ascii="Times New Roman" w:eastAsiaTheme="minorEastAsia" w:hAnsi="Times New Roman" w:cs="Times New Roman"/>
          <w:szCs w:val="36"/>
        </w:rPr>
        <w:t>Family history</w:t>
      </w:r>
      <w:r w:rsidR="009D13F8">
        <w:rPr>
          <w:rFonts w:ascii="Times New Roman" w:eastAsiaTheme="minorEastAsia" w:hAnsi="Times New Roman" w:cs="Times New Roman"/>
          <w:szCs w:val="36"/>
        </w:rPr>
        <w:t xml:space="preserve"> </w:t>
      </w:r>
      <w:proofErr w:type="gramStart"/>
      <w:r w:rsidR="009D13F8">
        <w:rPr>
          <w:rFonts w:ascii="Times New Roman" w:eastAsiaTheme="minorEastAsia" w:hAnsi="Times New Roman" w:cs="Times New Roman"/>
          <w:szCs w:val="36"/>
        </w:rPr>
        <w:t>has been considered</w:t>
      </w:r>
      <w:proofErr w:type="gramEnd"/>
      <w:r w:rsidR="009D13F8">
        <w:rPr>
          <w:rFonts w:ascii="Times New Roman" w:eastAsiaTheme="minorEastAsia" w:hAnsi="Times New Roman" w:cs="Times New Roman"/>
          <w:szCs w:val="36"/>
        </w:rPr>
        <w:t xml:space="preserve"> as important risk factor for various complex diseases and it is relatively easy to obtain with low costs</w:t>
      </w:r>
      <w:r w:rsidR="00481F32">
        <w:rPr>
          <w:rFonts w:ascii="Times New Roman" w:eastAsiaTheme="minorEastAsia" w:hAnsi="Times New Roman" w:cs="Times New Roman"/>
          <w:szCs w:val="36"/>
        </w:rPr>
        <w:t xml:space="preserve">. </w:t>
      </w:r>
      <w:r w:rsidR="00BB7BDF">
        <w:rPr>
          <w:rFonts w:ascii="Times New Roman" w:eastAsiaTheme="minorEastAsia" w:hAnsi="Times New Roman" w:cs="Times New Roman"/>
          <w:szCs w:val="36"/>
        </w:rPr>
        <w:t>Family history can be</w:t>
      </w:r>
      <w:r w:rsidR="00382DB3">
        <w:rPr>
          <w:rFonts w:ascii="Times New Roman" w:eastAsiaTheme="minorEastAsia" w:hAnsi="Times New Roman" w:cs="Times New Roman"/>
          <w:szCs w:val="36"/>
        </w:rPr>
        <w:t xml:space="preserve"> usually obtained </w:t>
      </w:r>
      <w:r w:rsidR="003F2F01">
        <w:rPr>
          <w:rFonts w:ascii="Times New Roman" w:eastAsiaTheme="minorEastAsia" w:hAnsi="Times New Roman" w:cs="Times New Roman"/>
          <w:szCs w:val="36"/>
        </w:rPr>
        <w:t xml:space="preserve">via an affected families member, referring to a </w:t>
      </w:r>
      <w:proofErr w:type="spellStart"/>
      <w:r w:rsidR="003F2F01">
        <w:rPr>
          <w:rFonts w:ascii="Times New Roman" w:eastAsiaTheme="minorEastAsia" w:hAnsi="Times New Roman" w:cs="Times New Roman"/>
          <w:szCs w:val="36"/>
        </w:rPr>
        <w:t>proband</w:t>
      </w:r>
      <w:proofErr w:type="spellEnd"/>
      <w:r w:rsidR="003F2F01">
        <w:rPr>
          <w:rFonts w:ascii="Times New Roman" w:eastAsiaTheme="minorEastAsia" w:hAnsi="Times New Roman" w:cs="Times New Roman"/>
          <w:szCs w:val="36"/>
        </w:rPr>
        <w:t xml:space="preserve">, </w:t>
      </w:r>
      <w:r w:rsidR="000544F2">
        <w:rPr>
          <w:rFonts w:ascii="Times New Roman" w:eastAsiaTheme="minorEastAsia" w:hAnsi="Times New Roman" w:cs="Times New Roman"/>
          <w:szCs w:val="36"/>
        </w:rPr>
        <w:t xml:space="preserve">and therefore, </w:t>
      </w:r>
      <w:r w:rsidR="00CF476F">
        <w:rPr>
          <w:rFonts w:ascii="Times New Roman" w:eastAsiaTheme="minorEastAsia" w:hAnsi="Times New Roman" w:cs="Times New Roman"/>
          <w:szCs w:val="36"/>
        </w:rPr>
        <w:t>tend</w:t>
      </w:r>
      <w:r w:rsidR="00D32B36">
        <w:rPr>
          <w:rFonts w:ascii="Times New Roman" w:eastAsiaTheme="minorEastAsia" w:hAnsi="Times New Roman" w:cs="Times New Roman"/>
          <w:szCs w:val="36"/>
        </w:rPr>
        <w:t>s</w:t>
      </w:r>
      <w:r w:rsidR="00CF476F">
        <w:rPr>
          <w:rFonts w:ascii="Times New Roman" w:eastAsiaTheme="minorEastAsia" w:hAnsi="Times New Roman" w:cs="Times New Roman"/>
          <w:szCs w:val="36"/>
        </w:rPr>
        <w:t xml:space="preserve"> to include more affected subjects rather than random population</w:t>
      </w:r>
      <w:r w:rsidR="00287F81">
        <w:rPr>
          <w:rFonts w:ascii="Times New Roman" w:eastAsiaTheme="minorEastAsia" w:hAnsi="Times New Roman" w:cs="Times New Roman"/>
          <w:szCs w:val="36"/>
        </w:rPr>
        <w:t xml:space="preserve">. </w:t>
      </w:r>
      <w:r w:rsidR="00481F32">
        <w:rPr>
          <w:rFonts w:ascii="Times New Roman" w:eastAsiaTheme="minorEastAsia" w:hAnsi="Times New Roman" w:cs="Times New Roman"/>
          <w:szCs w:val="36"/>
        </w:rPr>
        <w:t xml:space="preserve">Various methods </w:t>
      </w:r>
      <w:r w:rsidR="00287F81">
        <w:rPr>
          <w:rFonts w:ascii="Times New Roman" w:eastAsiaTheme="minorEastAsia" w:hAnsi="Times New Roman" w:cs="Times New Roman"/>
          <w:szCs w:val="36"/>
        </w:rPr>
        <w:t xml:space="preserve">to estimate heritability of binary trait </w:t>
      </w:r>
      <w:proofErr w:type="gramStart"/>
      <w:r w:rsidR="00481F32">
        <w:rPr>
          <w:rFonts w:ascii="Times New Roman" w:eastAsiaTheme="minorEastAsia" w:hAnsi="Times New Roman" w:cs="Times New Roman"/>
          <w:szCs w:val="36"/>
        </w:rPr>
        <w:t>have been suggested</w:t>
      </w:r>
      <w:proofErr w:type="gramEnd"/>
      <w:r w:rsidR="00481F32">
        <w:rPr>
          <w:rFonts w:ascii="Times New Roman" w:eastAsiaTheme="minorEastAsia" w:hAnsi="Times New Roman" w:cs="Times New Roman"/>
          <w:szCs w:val="36"/>
        </w:rPr>
        <w:t xml:space="preserve"> but </w:t>
      </w:r>
      <w:r w:rsidR="00D1078D">
        <w:rPr>
          <w:rFonts w:ascii="Times New Roman" w:eastAsiaTheme="minorEastAsia" w:hAnsi="Times New Roman" w:cs="Times New Roman"/>
          <w:szCs w:val="36"/>
        </w:rPr>
        <w:t xml:space="preserve">no suitable method dealing with ascertained samples has been developed. </w:t>
      </w:r>
      <w:r w:rsidR="008D09A9">
        <w:rPr>
          <w:rFonts w:ascii="Times New Roman" w:eastAsiaTheme="minorEastAsia" w:hAnsi="Times New Roman" w:cs="Times New Roman"/>
          <w:szCs w:val="36"/>
        </w:rPr>
        <w:t>In chap</w:t>
      </w:r>
      <w:r w:rsidR="00D32B36">
        <w:rPr>
          <w:rFonts w:ascii="Times New Roman" w:eastAsiaTheme="minorEastAsia" w:hAnsi="Times New Roman" w:cs="Times New Roman"/>
          <w:szCs w:val="36"/>
        </w:rPr>
        <w:t>t</w:t>
      </w:r>
      <w:r w:rsidR="008D09A9">
        <w:rPr>
          <w:rFonts w:ascii="Times New Roman" w:eastAsiaTheme="minorEastAsia" w:hAnsi="Times New Roman" w:cs="Times New Roman"/>
          <w:szCs w:val="36"/>
        </w:rPr>
        <w:t>er 4</w:t>
      </w:r>
      <w:r w:rsidR="000402DB">
        <w:rPr>
          <w:rFonts w:ascii="Times New Roman" w:eastAsiaTheme="minorEastAsia" w:hAnsi="Times New Roman" w:cs="Times New Roman"/>
          <w:szCs w:val="36"/>
        </w:rPr>
        <w:t>,</w:t>
      </w:r>
      <w:r w:rsidR="00F76FBC">
        <w:rPr>
          <w:rFonts w:ascii="Times New Roman" w:eastAsiaTheme="minorEastAsia" w:hAnsi="Times New Roman" w:cs="Times New Roman"/>
          <w:szCs w:val="36"/>
        </w:rPr>
        <w:t xml:space="preserve"> I </w:t>
      </w:r>
      <w:r w:rsidR="00192561">
        <w:rPr>
          <w:rFonts w:ascii="Times New Roman" w:eastAsiaTheme="minorEastAsia" w:hAnsi="Times New Roman" w:cs="Times New Roman"/>
          <w:szCs w:val="36"/>
        </w:rPr>
        <w:t>proposed a new method to estimate</w:t>
      </w:r>
      <w:r w:rsidR="008D09A9">
        <w:rPr>
          <w:rFonts w:ascii="Times New Roman" w:eastAsiaTheme="minorEastAsia" w:hAnsi="Times New Roman" w:cs="Times New Roman"/>
          <w:szCs w:val="36"/>
        </w:rPr>
        <w:t xml:space="preserve"> heritability of binary trait </w:t>
      </w:r>
      <w:r w:rsidR="000402DB">
        <w:rPr>
          <w:rFonts w:ascii="Times New Roman" w:eastAsiaTheme="minorEastAsia" w:hAnsi="Times New Roman" w:cs="Times New Roman"/>
          <w:szCs w:val="36"/>
        </w:rPr>
        <w:t xml:space="preserve">on ascertained samples </w:t>
      </w:r>
      <w:r w:rsidR="00192561">
        <w:rPr>
          <w:rFonts w:ascii="Times New Roman" w:eastAsiaTheme="minorEastAsia" w:hAnsi="Times New Roman" w:cs="Times New Roman"/>
          <w:szCs w:val="36"/>
        </w:rPr>
        <w:t xml:space="preserve">using conditional expectation-maximization (CEM) algorithm. </w:t>
      </w:r>
      <w:r w:rsidR="004B0DD0">
        <w:rPr>
          <w:rFonts w:ascii="Times New Roman" w:eastAsiaTheme="minorEastAsia" w:hAnsi="Times New Roman" w:cs="Times New Roman"/>
          <w:szCs w:val="36"/>
        </w:rPr>
        <w:t xml:space="preserve">In extensive simulation study, </w:t>
      </w:r>
      <w:r w:rsidR="00010DCB">
        <w:rPr>
          <w:rFonts w:ascii="Times New Roman" w:eastAsiaTheme="minorEastAsia" w:hAnsi="Times New Roman" w:cs="Times New Roman"/>
          <w:szCs w:val="36"/>
        </w:rPr>
        <w:t xml:space="preserve">our </w:t>
      </w:r>
      <w:r w:rsidR="00F2110C">
        <w:rPr>
          <w:rFonts w:ascii="Times New Roman" w:eastAsiaTheme="minorEastAsia" w:hAnsi="Times New Roman" w:cs="Times New Roman"/>
          <w:szCs w:val="36"/>
        </w:rPr>
        <w:t xml:space="preserve">proposed method </w:t>
      </w:r>
      <w:r w:rsidR="00E670CC">
        <w:rPr>
          <w:rFonts w:ascii="Times New Roman" w:eastAsiaTheme="minorEastAsia" w:hAnsi="Times New Roman" w:cs="Times New Roman" w:hint="eastAsia"/>
          <w:szCs w:val="36"/>
        </w:rPr>
        <w:t>provided accurate estimates</w:t>
      </w:r>
      <w:r w:rsidR="00F2110C">
        <w:rPr>
          <w:rFonts w:ascii="Times New Roman" w:eastAsiaTheme="minorEastAsia" w:hAnsi="Times New Roman" w:cs="Times New Roman"/>
          <w:szCs w:val="36"/>
        </w:rPr>
        <w:t xml:space="preserve"> for heritability and coefficient</w:t>
      </w:r>
      <w:r w:rsidR="00010DCB">
        <w:rPr>
          <w:rFonts w:ascii="Times New Roman" w:eastAsiaTheme="minorEastAsia" w:hAnsi="Times New Roman" w:cs="Times New Roman"/>
          <w:szCs w:val="36"/>
        </w:rPr>
        <w:t>s</w:t>
      </w:r>
      <w:r w:rsidR="00F2110C">
        <w:rPr>
          <w:rFonts w:ascii="Times New Roman" w:eastAsiaTheme="minorEastAsia" w:hAnsi="Times New Roman" w:cs="Times New Roman"/>
          <w:szCs w:val="36"/>
        </w:rPr>
        <w:t xml:space="preserve"> of covariates</w:t>
      </w:r>
      <w:r w:rsidR="00010DCB">
        <w:rPr>
          <w:rFonts w:ascii="Times New Roman" w:eastAsiaTheme="minorEastAsia" w:hAnsi="Times New Roman" w:cs="Times New Roman"/>
          <w:szCs w:val="36"/>
        </w:rPr>
        <w:t xml:space="preserve"> for both randomly selected families and ascertained families.</w:t>
      </w:r>
      <w:r w:rsidR="00F76FBC">
        <w:rPr>
          <w:rFonts w:ascii="Times New Roman" w:eastAsiaTheme="minorEastAsia" w:hAnsi="Times New Roman" w:cs="Times New Roman"/>
          <w:szCs w:val="36"/>
        </w:rPr>
        <w:t xml:space="preserve"> I </w:t>
      </w:r>
      <w:r w:rsidR="009908DD">
        <w:rPr>
          <w:rFonts w:ascii="Times New Roman" w:eastAsiaTheme="minorEastAsia" w:hAnsi="Times New Roman" w:cs="Times New Roman" w:hint="eastAsia"/>
          <w:szCs w:val="36"/>
        </w:rPr>
        <w:t xml:space="preserve">successfully </w:t>
      </w:r>
      <w:r w:rsidR="005238C3">
        <w:rPr>
          <w:rFonts w:ascii="Times New Roman" w:eastAsiaTheme="minorEastAsia" w:hAnsi="Times New Roman" w:cs="Times New Roman" w:hint="eastAsia"/>
          <w:szCs w:val="36"/>
        </w:rPr>
        <w:t>applied the</w:t>
      </w:r>
      <w:r w:rsidR="009908DD">
        <w:rPr>
          <w:rFonts w:ascii="Times New Roman" w:eastAsiaTheme="minorEastAsia" w:hAnsi="Times New Roman" w:cs="Times New Roman" w:hint="eastAsia"/>
          <w:szCs w:val="36"/>
        </w:rPr>
        <w:t xml:space="preserve"> proposed model to T2D datasets consisting of ascertained families. In LAM dataset,</w:t>
      </w:r>
      <w:r w:rsidR="00F76FBC">
        <w:rPr>
          <w:rFonts w:ascii="Times New Roman" w:eastAsiaTheme="minorEastAsia" w:hAnsi="Times New Roman" w:cs="Times New Roman" w:hint="eastAsia"/>
          <w:szCs w:val="36"/>
        </w:rPr>
        <w:t xml:space="preserve"> I </w:t>
      </w:r>
      <w:r w:rsidR="00B34C1C">
        <w:rPr>
          <w:rFonts w:ascii="Times New Roman" w:eastAsiaTheme="minorEastAsia" w:hAnsi="Times New Roman" w:cs="Times New Roman" w:hint="eastAsia"/>
          <w:szCs w:val="36"/>
        </w:rPr>
        <w:t xml:space="preserve">matched one cases with two controls </w:t>
      </w:r>
      <w:r w:rsidR="00DD1FD0">
        <w:rPr>
          <w:rFonts w:ascii="Times New Roman" w:eastAsiaTheme="minorEastAsia" w:hAnsi="Times New Roman" w:cs="Times New Roman" w:hint="eastAsia"/>
          <w:szCs w:val="36"/>
        </w:rPr>
        <w:t>based on age and top two PC scores, and performed GWAS using CEST as i</w:t>
      </w:r>
      <w:r w:rsidR="00F949FD">
        <w:rPr>
          <w:rFonts w:ascii="Times New Roman" w:eastAsiaTheme="minorEastAsia" w:hAnsi="Times New Roman" w:cs="Times New Roman" w:hint="eastAsia"/>
          <w:szCs w:val="36"/>
        </w:rPr>
        <w:t xml:space="preserve">f matched samples are a family. </w:t>
      </w:r>
      <w:r w:rsidR="00C0117F">
        <w:rPr>
          <w:rFonts w:ascii="Times New Roman" w:eastAsiaTheme="minorEastAsia" w:hAnsi="Times New Roman" w:cs="Times New Roman" w:hint="eastAsia"/>
          <w:szCs w:val="36"/>
        </w:rPr>
        <w:t xml:space="preserve">In </w:t>
      </w:r>
      <w:r w:rsidR="00A15717">
        <w:rPr>
          <w:rFonts w:ascii="Times New Roman" w:eastAsiaTheme="minorEastAsia" w:hAnsi="Times New Roman" w:cs="Times New Roman" w:hint="eastAsia"/>
          <w:szCs w:val="36"/>
        </w:rPr>
        <w:t>comparison</w:t>
      </w:r>
      <w:r w:rsidR="00C0117F">
        <w:rPr>
          <w:rFonts w:ascii="Times New Roman" w:eastAsiaTheme="minorEastAsia" w:hAnsi="Times New Roman" w:cs="Times New Roman" w:hint="eastAsia"/>
          <w:szCs w:val="36"/>
        </w:rPr>
        <w:t xml:space="preserve"> to c</w:t>
      </w:r>
      <w:r w:rsidR="00DB6EF7">
        <w:rPr>
          <w:rFonts w:ascii="Times New Roman" w:eastAsiaTheme="minorEastAsia" w:hAnsi="Times New Roman" w:cs="Times New Roman" w:hint="eastAsia"/>
          <w:szCs w:val="36"/>
        </w:rPr>
        <w:t xml:space="preserve">onditional logistic regression, </w:t>
      </w:r>
      <w:r w:rsidR="00CD5FE7">
        <w:rPr>
          <w:rFonts w:ascii="Times New Roman" w:eastAsiaTheme="minorEastAsia" w:hAnsi="Times New Roman" w:cs="Times New Roman" w:hint="eastAsia"/>
          <w:szCs w:val="36"/>
        </w:rPr>
        <w:t xml:space="preserve">the proposed method showed </w:t>
      </w:r>
      <w:r w:rsidR="007379D0">
        <w:rPr>
          <w:rFonts w:ascii="Times New Roman" w:eastAsiaTheme="minorEastAsia" w:hAnsi="Times New Roman" w:cs="Times New Roman" w:hint="eastAsia"/>
          <w:szCs w:val="36"/>
        </w:rPr>
        <w:t>smaller P-values for two significant SNPs.</w:t>
      </w:r>
    </w:p>
    <w:p w:rsidR="00A16236" w:rsidRPr="00C91292" w:rsidRDefault="0036217A" w:rsidP="009F05BD">
      <w:pPr>
        <w:ind w:firstLine="720"/>
        <w:rPr>
          <w:rFonts w:ascii="Times New Roman" w:eastAsiaTheme="minorEastAsia" w:hAnsi="Times New Roman" w:cs="Times New Roman"/>
          <w:szCs w:val="36"/>
        </w:rPr>
      </w:pPr>
      <w:r>
        <w:rPr>
          <w:rFonts w:ascii="Times New Roman" w:eastAsiaTheme="minorEastAsia" w:hAnsi="Times New Roman" w:cs="Times New Roman" w:hint="eastAsia"/>
          <w:szCs w:val="36"/>
        </w:rPr>
        <w:t>In summary,</w:t>
      </w:r>
      <w:r w:rsidR="00F76FBC">
        <w:rPr>
          <w:rFonts w:ascii="Times New Roman" w:eastAsiaTheme="minorEastAsia" w:hAnsi="Times New Roman" w:cs="Times New Roman" w:hint="eastAsia"/>
          <w:szCs w:val="36"/>
        </w:rPr>
        <w:t xml:space="preserve"> I </w:t>
      </w:r>
      <w:r w:rsidR="00D01054">
        <w:rPr>
          <w:rFonts w:ascii="Times New Roman" w:eastAsiaTheme="minorEastAsia" w:hAnsi="Times New Roman" w:cs="Times New Roman" w:hint="eastAsia"/>
          <w:szCs w:val="36"/>
        </w:rPr>
        <w:t xml:space="preserve">found that a </w:t>
      </w:r>
      <w:r w:rsidR="001009BC">
        <w:rPr>
          <w:rFonts w:ascii="Times New Roman" w:eastAsiaTheme="minorEastAsia" w:hAnsi="Times New Roman" w:cs="Times New Roman" w:hint="eastAsia"/>
          <w:szCs w:val="36"/>
        </w:rPr>
        <w:t xml:space="preserve">strategy of selecting cases and controls for GWAS can affect </w:t>
      </w:r>
      <w:r w:rsidR="001009BC">
        <w:rPr>
          <w:rFonts w:ascii="Times New Roman" w:eastAsiaTheme="minorEastAsia" w:hAnsi="Times New Roman" w:cs="Times New Roman"/>
          <w:szCs w:val="36"/>
        </w:rPr>
        <w:t>statistical</w:t>
      </w:r>
      <w:r w:rsidR="001009BC">
        <w:rPr>
          <w:rFonts w:ascii="Times New Roman" w:eastAsiaTheme="minorEastAsia" w:hAnsi="Times New Roman" w:cs="Times New Roman" w:hint="eastAsia"/>
          <w:szCs w:val="36"/>
        </w:rPr>
        <w:t xml:space="preserve"> power</w:t>
      </w:r>
      <w:r w:rsidR="00065F63">
        <w:rPr>
          <w:rFonts w:ascii="Times New Roman" w:eastAsiaTheme="minorEastAsia" w:hAnsi="Times New Roman" w:cs="Times New Roman" w:hint="eastAsia"/>
          <w:szCs w:val="36"/>
        </w:rPr>
        <w:t>, and s</w:t>
      </w:r>
      <w:r w:rsidR="001009BC">
        <w:rPr>
          <w:rFonts w:ascii="Times New Roman" w:eastAsiaTheme="minorEastAsia" w:hAnsi="Times New Roman" w:cs="Times New Roman" w:hint="eastAsia"/>
          <w:szCs w:val="36"/>
        </w:rPr>
        <w:t xml:space="preserve">ubstantial improvement in </w:t>
      </w:r>
      <w:r w:rsidR="001009BC">
        <w:rPr>
          <w:rFonts w:ascii="Times New Roman" w:eastAsiaTheme="minorEastAsia" w:hAnsi="Times New Roman" w:cs="Times New Roman"/>
          <w:szCs w:val="36"/>
        </w:rPr>
        <w:t>statistical</w:t>
      </w:r>
      <w:r w:rsidR="001009BC">
        <w:rPr>
          <w:rFonts w:ascii="Times New Roman" w:eastAsiaTheme="minorEastAsia" w:hAnsi="Times New Roman" w:cs="Times New Roman" w:hint="eastAsia"/>
          <w:szCs w:val="36"/>
        </w:rPr>
        <w:t xml:space="preserve"> power of GWAS </w:t>
      </w:r>
      <w:proofErr w:type="gramStart"/>
      <w:r w:rsidR="001009BC">
        <w:rPr>
          <w:rFonts w:ascii="Times New Roman" w:eastAsiaTheme="minorEastAsia" w:hAnsi="Times New Roman" w:cs="Times New Roman" w:hint="eastAsia"/>
          <w:szCs w:val="36"/>
        </w:rPr>
        <w:t>can be achieved</w:t>
      </w:r>
      <w:proofErr w:type="gramEnd"/>
      <w:r w:rsidR="001009BC">
        <w:rPr>
          <w:rFonts w:ascii="Times New Roman" w:eastAsiaTheme="minorEastAsia" w:hAnsi="Times New Roman" w:cs="Times New Roman" w:hint="eastAsia"/>
          <w:szCs w:val="36"/>
        </w:rPr>
        <w:t xml:space="preserve"> </w:t>
      </w:r>
      <w:r w:rsidR="009C3515">
        <w:rPr>
          <w:rFonts w:ascii="Times New Roman" w:eastAsiaTheme="minorEastAsia" w:hAnsi="Times New Roman" w:cs="Times New Roman" w:hint="eastAsia"/>
          <w:szCs w:val="36"/>
        </w:rPr>
        <w:t>by incorporating family history to selection strategy</w:t>
      </w:r>
      <w:r w:rsidR="009C7F4E">
        <w:rPr>
          <w:rFonts w:ascii="Times New Roman" w:eastAsiaTheme="minorEastAsia" w:hAnsi="Times New Roman" w:cs="Times New Roman" w:hint="eastAsia"/>
          <w:szCs w:val="36"/>
        </w:rPr>
        <w:t xml:space="preserve"> of subjects</w:t>
      </w:r>
      <w:r w:rsidR="009C3515">
        <w:rPr>
          <w:rFonts w:ascii="Times New Roman" w:eastAsiaTheme="minorEastAsia" w:hAnsi="Times New Roman" w:cs="Times New Roman" w:hint="eastAsia"/>
          <w:szCs w:val="36"/>
        </w:rPr>
        <w:t xml:space="preserve">. </w:t>
      </w:r>
      <w:r w:rsidR="003B6FE9">
        <w:rPr>
          <w:rFonts w:ascii="Times New Roman" w:eastAsiaTheme="minorEastAsia" w:hAnsi="Times New Roman" w:cs="Times New Roman" w:hint="eastAsia"/>
          <w:szCs w:val="36"/>
        </w:rPr>
        <w:t>Therefore, t</w:t>
      </w:r>
      <w:r w:rsidR="00D47E53">
        <w:rPr>
          <w:rFonts w:ascii="Times New Roman" w:eastAsiaTheme="minorEastAsia" w:hAnsi="Times New Roman" w:cs="Times New Roman" w:hint="eastAsia"/>
          <w:szCs w:val="36"/>
        </w:rPr>
        <w:t xml:space="preserve">he proposed </w:t>
      </w:r>
      <w:r w:rsidR="00113849">
        <w:rPr>
          <w:rFonts w:ascii="Times New Roman" w:eastAsiaTheme="minorEastAsia" w:hAnsi="Times New Roman" w:cs="Times New Roman" w:hint="eastAsia"/>
          <w:szCs w:val="36"/>
        </w:rPr>
        <w:t xml:space="preserve">selection strategy </w:t>
      </w:r>
      <w:r w:rsidR="00D47E53">
        <w:rPr>
          <w:rFonts w:ascii="Times New Roman" w:eastAsiaTheme="minorEastAsia" w:hAnsi="Times New Roman" w:cs="Times New Roman" w:hint="eastAsia"/>
          <w:szCs w:val="36"/>
        </w:rPr>
        <w:t xml:space="preserve">seems to be cost-effective </w:t>
      </w:r>
      <w:r w:rsidR="00F75A5F">
        <w:rPr>
          <w:rFonts w:ascii="Times New Roman" w:eastAsiaTheme="minorEastAsia" w:hAnsi="Times New Roman" w:cs="Times New Roman" w:hint="eastAsia"/>
          <w:szCs w:val="36"/>
        </w:rPr>
        <w:t xml:space="preserve">and efficient </w:t>
      </w:r>
      <w:r w:rsidR="00615896">
        <w:rPr>
          <w:rFonts w:ascii="Times New Roman" w:eastAsiaTheme="minorEastAsia" w:hAnsi="Times New Roman" w:cs="Times New Roman" w:hint="eastAsia"/>
          <w:szCs w:val="36"/>
        </w:rPr>
        <w:t xml:space="preserve">method </w:t>
      </w:r>
      <w:r w:rsidR="00D47E53">
        <w:rPr>
          <w:rFonts w:ascii="Times New Roman" w:eastAsiaTheme="minorEastAsia" w:hAnsi="Times New Roman" w:cs="Times New Roman" w:hint="eastAsia"/>
          <w:szCs w:val="36"/>
        </w:rPr>
        <w:t>in that</w:t>
      </w:r>
      <w:r w:rsidR="00F76FBC">
        <w:rPr>
          <w:rFonts w:ascii="Times New Roman" w:eastAsiaTheme="minorEastAsia" w:hAnsi="Times New Roman" w:cs="Times New Roman" w:hint="eastAsia"/>
          <w:szCs w:val="36"/>
        </w:rPr>
        <w:t xml:space="preserve"> I </w:t>
      </w:r>
      <w:r w:rsidR="000C0CE5">
        <w:rPr>
          <w:rFonts w:ascii="Times New Roman" w:eastAsiaTheme="minorEastAsia" w:hAnsi="Times New Roman" w:cs="Times New Roman" w:hint="eastAsia"/>
          <w:szCs w:val="36"/>
        </w:rPr>
        <w:t xml:space="preserve">choose study participants </w:t>
      </w:r>
      <w:r w:rsidR="008D3C24">
        <w:rPr>
          <w:rFonts w:ascii="Times New Roman" w:eastAsiaTheme="minorEastAsia" w:hAnsi="Times New Roman" w:cs="Times New Roman" w:hint="eastAsia"/>
          <w:szCs w:val="36"/>
        </w:rPr>
        <w:t xml:space="preserve">who can most </w:t>
      </w:r>
      <w:r w:rsidR="008D3C24">
        <w:rPr>
          <w:rFonts w:ascii="Times New Roman" w:eastAsiaTheme="minorEastAsia" w:hAnsi="Times New Roman" w:cs="Times New Roman"/>
          <w:szCs w:val="36"/>
        </w:rPr>
        <w:t>effectively</w:t>
      </w:r>
      <w:r w:rsidR="008D3C24">
        <w:rPr>
          <w:rFonts w:ascii="Times New Roman" w:eastAsiaTheme="minorEastAsia" w:hAnsi="Times New Roman" w:cs="Times New Roman" w:hint="eastAsia"/>
          <w:szCs w:val="36"/>
        </w:rPr>
        <w:t xml:space="preserve"> detect GWAS signals </w:t>
      </w:r>
      <w:r w:rsidR="009F05BD">
        <w:rPr>
          <w:rFonts w:ascii="Times New Roman" w:eastAsiaTheme="minorEastAsia" w:hAnsi="Times New Roman" w:cs="Times New Roman" w:hint="eastAsia"/>
          <w:szCs w:val="36"/>
        </w:rPr>
        <w:t>based on the family history.</w:t>
      </w:r>
      <w:r w:rsidR="00F76FBC">
        <w:rPr>
          <w:rFonts w:ascii="Times New Roman" w:eastAsiaTheme="minorEastAsia" w:hAnsi="Times New Roman" w:cs="Times New Roman"/>
          <w:szCs w:val="36"/>
        </w:rPr>
        <w:t xml:space="preserve"> </w:t>
      </w:r>
      <w:r w:rsidR="00F76FBC">
        <w:rPr>
          <w:rFonts w:ascii="Times New Roman" w:eastAsiaTheme="minorEastAsia" w:hAnsi="Times New Roman" w:cs="Times New Roman"/>
          <w:szCs w:val="36"/>
        </w:rPr>
        <w:lastRenderedPageBreak/>
        <w:t xml:space="preserve">I </w:t>
      </w:r>
      <w:r w:rsidR="00537A41">
        <w:rPr>
          <w:rFonts w:ascii="Times New Roman" w:eastAsiaTheme="minorEastAsia" w:hAnsi="Times New Roman" w:cs="Times New Roman" w:hint="eastAsia"/>
          <w:szCs w:val="36"/>
        </w:rPr>
        <w:t xml:space="preserve">also </w:t>
      </w:r>
      <w:r w:rsidR="009F3166">
        <w:rPr>
          <w:rFonts w:ascii="Times New Roman" w:eastAsiaTheme="minorEastAsia" w:hAnsi="Times New Roman" w:cs="Times New Roman" w:hint="eastAsia"/>
          <w:szCs w:val="36"/>
        </w:rPr>
        <w:t>proposed a new method to estimate heritability of dichotomous phe</w:t>
      </w:r>
      <w:r w:rsidR="005F2551">
        <w:rPr>
          <w:rFonts w:ascii="Times New Roman" w:eastAsiaTheme="minorEastAsia" w:hAnsi="Times New Roman" w:cs="Times New Roman" w:hint="eastAsia"/>
          <w:szCs w:val="36"/>
        </w:rPr>
        <w:t xml:space="preserve">notype for ascertained samples. Although there are some limitations, </w:t>
      </w:r>
      <w:r w:rsidR="00B0273D">
        <w:rPr>
          <w:rFonts w:ascii="Times New Roman" w:eastAsiaTheme="minorEastAsia" w:hAnsi="Times New Roman" w:cs="Times New Roman" w:hint="eastAsia"/>
          <w:szCs w:val="36"/>
        </w:rPr>
        <w:t xml:space="preserve">the proposed method </w:t>
      </w:r>
      <w:r w:rsidR="00B0273D">
        <w:rPr>
          <w:rFonts w:ascii="Times New Roman" w:eastAsiaTheme="minorEastAsia" w:hAnsi="Times New Roman" w:cs="Times New Roman"/>
          <w:szCs w:val="36"/>
        </w:rPr>
        <w:t>successfully</w:t>
      </w:r>
      <w:r w:rsidR="00B0273D">
        <w:rPr>
          <w:rFonts w:ascii="Times New Roman" w:eastAsiaTheme="minorEastAsia" w:hAnsi="Times New Roman" w:cs="Times New Roman" w:hint="eastAsia"/>
          <w:szCs w:val="36"/>
        </w:rPr>
        <w:t xml:space="preserve"> performed in both simulation study and real data analysis. </w:t>
      </w:r>
      <w:r w:rsidR="00DA6CD9">
        <w:rPr>
          <w:rFonts w:ascii="Times New Roman" w:eastAsiaTheme="minorEastAsia" w:hAnsi="Times New Roman" w:cs="Times New Roman" w:hint="eastAsia"/>
          <w:szCs w:val="36"/>
        </w:rPr>
        <w:t xml:space="preserve">Both methods in chapter 3 and 4 </w:t>
      </w:r>
      <w:proofErr w:type="gramStart"/>
      <w:r w:rsidR="00DA6CD9">
        <w:rPr>
          <w:rFonts w:ascii="Times New Roman" w:eastAsiaTheme="minorEastAsia" w:hAnsi="Times New Roman" w:cs="Times New Roman" w:hint="eastAsia"/>
          <w:szCs w:val="36"/>
        </w:rPr>
        <w:t>were implemented</w:t>
      </w:r>
      <w:proofErr w:type="gramEnd"/>
      <w:r w:rsidR="00DA6CD9">
        <w:rPr>
          <w:rFonts w:ascii="Times New Roman" w:eastAsiaTheme="minorEastAsia" w:hAnsi="Times New Roman" w:cs="Times New Roman" w:hint="eastAsia"/>
          <w:szCs w:val="36"/>
        </w:rPr>
        <w:t xml:space="preserve"> in R language, and source codes and manuals are freely </w:t>
      </w:r>
      <w:r w:rsidR="00DA6CD9">
        <w:rPr>
          <w:rFonts w:ascii="Times New Roman" w:eastAsiaTheme="minorEastAsia" w:hAnsi="Times New Roman" w:cs="Times New Roman"/>
          <w:szCs w:val="36"/>
        </w:rPr>
        <w:t>available</w:t>
      </w:r>
      <w:r w:rsidR="00002108">
        <w:rPr>
          <w:rFonts w:ascii="Times New Roman" w:eastAsiaTheme="minorEastAsia" w:hAnsi="Times New Roman" w:cs="Times New Roman" w:hint="eastAsia"/>
          <w:szCs w:val="36"/>
        </w:rPr>
        <w:t xml:space="preserve"> at websites</w:t>
      </w:r>
      <w:r w:rsidR="00DA6CD9">
        <w:rPr>
          <w:rFonts w:ascii="Times New Roman" w:eastAsiaTheme="minorEastAsia" w:hAnsi="Times New Roman" w:cs="Times New Roman" w:hint="eastAsia"/>
          <w:szCs w:val="36"/>
        </w:rPr>
        <w:t xml:space="preserve">. </w:t>
      </w:r>
    </w:p>
    <w:p w:rsidR="00906F97" w:rsidRPr="005F1DBD" w:rsidRDefault="00906F97" w:rsidP="00906F97">
      <w:r>
        <w:br w:type="page"/>
      </w:r>
    </w:p>
    <w:p w:rsidR="00050837" w:rsidRDefault="002C2489" w:rsidP="00906F97">
      <w:pPr>
        <w:pStyle w:val="1"/>
      </w:pPr>
      <w:bookmarkStart w:id="214" w:name="_Toc532503947"/>
      <w:r w:rsidRPr="00B45A75">
        <w:lastRenderedPageBreak/>
        <w:t>Bibliography</w:t>
      </w:r>
      <w:bookmarkEnd w:id="214"/>
    </w:p>
    <w:p w:rsidR="008061C7" w:rsidRPr="008061C7" w:rsidRDefault="00050837" w:rsidP="008061C7">
      <w:pPr>
        <w:pStyle w:val="EndNoteBibliography"/>
        <w:spacing w:after="0"/>
        <w:ind w:left="720" w:hanging="720"/>
      </w:pPr>
      <w:r>
        <w:rPr>
          <w:rFonts w:ascii="Times New Roman"/>
          <w:b/>
          <w:sz w:val="40"/>
          <w:szCs w:val="52"/>
        </w:rPr>
        <w:fldChar w:fldCharType="begin"/>
      </w:r>
      <w:r>
        <w:rPr>
          <w:rFonts w:ascii="Times New Roman"/>
          <w:b/>
          <w:sz w:val="40"/>
          <w:szCs w:val="52"/>
        </w:rPr>
        <w:instrText xml:space="preserve"> ADDIN EN.REFLIST </w:instrText>
      </w:r>
      <w:r>
        <w:rPr>
          <w:rFonts w:ascii="Times New Roman"/>
          <w:b/>
          <w:sz w:val="40"/>
          <w:szCs w:val="52"/>
        </w:rPr>
        <w:fldChar w:fldCharType="separate"/>
      </w:r>
      <w:r w:rsidR="008061C7" w:rsidRPr="008061C7">
        <w:t>1.</w:t>
      </w:r>
      <w:r w:rsidR="008061C7" w:rsidRPr="008061C7">
        <w:tab/>
        <w:t xml:space="preserve">Visscher, P.M., et al., </w:t>
      </w:r>
      <w:r w:rsidR="008061C7" w:rsidRPr="008061C7">
        <w:rPr>
          <w:i/>
        </w:rPr>
        <w:t>Five years of GWAS discovery.</w:t>
      </w:r>
      <w:r w:rsidR="008061C7" w:rsidRPr="008061C7">
        <w:t xml:space="preserve"> The American Journal of Human Genetics, 2012. </w:t>
      </w:r>
      <w:r w:rsidR="008061C7" w:rsidRPr="008061C7">
        <w:rPr>
          <w:b/>
        </w:rPr>
        <w:t>90</w:t>
      </w:r>
      <w:r w:rsidR="008061C7" w:rsidRPr="008061C7">
        <w:t>(1): p. 7-24.</w:t>
      </w:r>
    </w:p>
    <w:p w:rsidR="008061C7" w:rsidRPr="008061C7" w:rsidRDefault="008061C7" w:rsidP="008061C7">
      <w:pPr>
        <w:pStyle w:val="EndNoteBibliography"/>
        <w:spacing w:after="0"/>
        <w:ind w:left="720" w:hanging="720"/>
      </w:pPr>
      <w:r w:rsidRPr="008061C7">
        <w:t>2.</w:t>
      </w:r>
      <w:r w:rsidRPr="008061C7">
        <w:tab/>
        <w:t xml:space="preserve">Risch, N. and K. Merikangas, </w:t>
      </w:r>
      <w:r w:rsidRPr="008061C7">
        <w:rPr>
          <w:i/>
        </w:rPr>
        <w:t>The future of genetic studies of complex human diseases.</w:t>
      </w:r>
      <w:r w:rsidRPr="008061C7">
        <w:t xml:space="preserve"> Science, 1996. </w:t>
      </w:r>
      <w:r w:rsidRPr="008061C7">
        <w:rPr>
          <w:b/>
        </w:rPr>
        <w:t>273</w:t>
      </w:r>
      <w:r w:rsidRPr="008061C7">
        <w:t>(5281): p. 1516-7.</w:t>
      </w:r>
    </w:p>
    <w:p w:rsidR="008061C7" w:rsidRPr="008061C7" w:rsidRDefault="008061C7" w:rsidP="008061C7">
      <w:pPr>
        <w:pStyle w:val="EndNoteBibliography"/>
        <w:spacing w:after="0"/>
        <w:ind w:left="720" w:hanging="720"/>
      </w:pPr>
      <w:r w:rsidRPr="008061C7">
        <w:t>3.</w:t>
      </w:r>
      <w:r w:rsidRPr="008061C7">
        <w:tab/>
        <w:t xml:space="preserve">Psychiatric, G.C.C.C., et al., </w:t>
      </w:r>
      <w:r w:rsidRPr="008061C7">
        <w:rPr>
          <w:i/>
        </w:rPr>
        <w:t>Genomewide association studies: history, rationale, and prospects for psychiatric disorders.</w:t>
      </w:r>
      <w:r w:rsidRPr="008061C7">
        <w:t xml:space="preserve"> Am J Psychiatry, 2009. </w:t>
      </w:r>
      <w:r w:rsidRPr="008061C7">
        <w:rPr>
          <w:b/>
        </w:rPr>
        <w:t>166</w:t>
      </w:r>
      <w:r w:rsidRPr="008061C7">
        <w:t>(5): p. 540-56.</w:t>
      </w:r>
    </w:p>
    <w:p w:rsidR="008061C7" w:rsidRPr="008061C7" w:rsidRDefault="008061C7" w:rsidP="008061C7">
      <w:pPr>
        <w:pStyle w:val="EndNoteBibliography"/>
        <w:spacing w:after="0"/>
        <w:ind w:left="720" w:hanging="720"/>
      </w:pPr>
      <w:r w:rsidRPr="008061C7">
        <w:t>4.</w:t>
      </w:r>
      <w:r w:rsidRPr="008061C7">
        <w:tab/>
        <w:t xml:space="preserve">Livak, K.J., J. Marmaro, and J.A. Todd, </w:t>
      </w:r>
      <w:r w:rsidRPr="008061C7">
        <w:rPr>
          <w:i/>
        </w:rPr>
        <w:t>Towards fully automated genome-wide polymorphism screening.</w:t>
      </w:r>
      <w:r w:rsidRPr="008061C7">
        <w:t xml:space="preserve"> Nature genetics, 1995. </w:t>
      </w:r>
      <w:r w:rsidRPr="008061C7">
        <w:rPr>
          <w:b/>
        </w:rPr>
        <w:t>9</w:t>
      </w:r>
      <w:r w:rsidRPr="008061C7">
        <w:t>(4): p. 341.</w:t>
      </w:r>
    </w:p>
    <w:p w:rsidR="008061C7" w:rsidRPr="008061C7" w:rsidRDefault="008061C7" w:rsidP="008061C7">
      <w:pPr>
        <w:pStyle w:val="EndNoteBibliography"/>
        <w:spacing w:after="0"/>
        <w:ind w:left="720" w:hanging="720"/>
      </w:pPr>
      <w:r w:rsidRPr="008061C7">
        <w:t>5.</w:t>
      </w:r>
      <w:r w:rsidRPr="008061C7">
        <w:tab/>
        <w:t xml:space="preserve">Scurrah, K.J., L.J. Palmer, and P.R. Burton, </w:t>
      </w:r>
      <w:r w:rsidRPr="008061C7">
        <w:rPr>
          <w:i/>
        </w:rPr>
        <w:t>Variance components analysis for pedigree-based censored survival data using generalized linear mixed models (GLMMs) and Gibbs sampling in BUGS.</w:t>
      </w:r>
      <w:r w:rsidRPr="008061C7">
        <w:t xml:space="preserve"> Genet Epidemiol, 2000. </w:t>
      </w:r>
      <w:r w:rsidRPr="008061C7">
        <w:rPr>
          <w:b/>
        </w:rPr>
        <w:t>19</w:t>
      </w:r>
      <w:r w:rsidRPr="008061C7">
        <w:t>(2): p. 127-48.</w:t>
      </w:r>
    </w:p>
    <w:p w:rsidR="008061C7" w:rsidRPr="008061C7" w:rsidRDefault="008061C7" w:rsidP="008061C7">
      <w:pPr>
        <w:pStyle w:val="EndNoteBibliography"/>
        <w:spacing w:after="0"/>
        <w:ind w:left="720" w:hanging="720"/>
      </w:pPr>
      <w:r w:rsidRPr="008061C7">
        <w:t>6.</w:t>
      </w:r>
      <w:r w:rsidRPr="008061C7">
        <w:tab/>
        <w:t xml:space="preserve">Zhou, W., et al., </w:t>
      </w:r>
      <w:r w:rsidRPr="008061C7">
        <w:rPr>
          <w:i/>
        </w:rPr>
        <w:t>Efficiently controlling for case-control imbalance and sample relatedness in large-scale genetic association studies.</w:t>
      </w:r>
      <w:r w:rsidRPr="008061C7">
        <w:t xml:space="preserve"> Nature Genetics, 2018. </w:t>
      </w:r>
      <w:r w:rsidRPr="008061C7">
        <w:rPr>
          <w:b/>
        </w:rPr>
        <w:t>50</w:t>
      </w:r>
      <w:r w:rsidRPr="008061C7">
        <w:t>(9): p. 1335-1341.</w:t>
      </w:r>
    </w:p>
    <w:p w:rsidR="008061C7" w:rsidRPr="008061C7" w:rsidRDefault="008061C7" w:rsidP="008061C7">
      <w:pPr>
        <w:pStyle w:val="EndNoteBibliography"/>
        <w:spacing w:after="0"/>
        <w:ind w:left="720" w:hanging="720"/>
      </w:pPr>
      <w:r w:rsidRPr="008061C7">
        <w:t>7.</w:t>
      </w:r>
      <w:r w:rsidRPr="008061C7">
        <w:tab/>
        <w:t xml:space="preserve">Wang, S.-B., et al., </w:t>
      </w:r>
      <w:r w:rsidRPr="008061C7">
        <w:rPr>
          <w:i/>
        </w:rPr>
        <w:t>Improving power and accuracy of genome-wide association studies via a multi-locus mixed linear model methodology.</w:t>
      </w:r>
      <w:r w:rsidRPr="008061C7">
        <w:t xml:space="preserve"> Scientific Reports, 2016. </w:t>
      </w:r>
      <w:r w:rsidRPr="008061C7">
        <w:rPr>
          <w:b/>
        </w:rPr>
        <w:t>6</w:t>
      </w:r>
      <w:r w:rsidRPr="008061C7">
        <w:t>: p. 19444.</w:t>
      </w:r>
    </w:p>
    <w:p w:rsidR="008061C7" w:rsidRPr="008061C7" w:rsidRDefault="008061C7" w:rsidP="008061C7">
      <w:pPr>
        <w:pStyle w:val="EndNoteBibliography"/>
        <w:spacing w:after="0"/>
        <w:ind w:left="720" w:hanging="720"/>
      </w:pPr>
      <w:r w:rsidRPr="008061C7">
        <w:t>8.</w:t>
      </w:r>
      <w:r w:rsidRPr="008061C7">
        <w:tab/>
        <w:t xml:space="preserve">Consortium, I.H., </w:t>
      </w:r>
      <w:r w:rsidRPr="008061C7">
        <w:rPr>
          <w:i/>
        </w:rPr>
        <w:t>The international HapMap project.</w:t>
      </w:r>
      <w:r w:rsidRPr="008061C7">
        <w:t xml:space="preserve"> Nature, 2003. </w:t>
      </w:r>
      <w:r w:rsidRPr="008061C7">
        <w:rPr>
          <w:b/>
        </w:rPr>
        <w:t>426</w:t>
      </w:r>
      <w:r w:rsidRPr="008061C7">
        <w:t>(6968): p. 789.</w:t>
      </w:r>
    </w:p>
    <w:p w:rsidR="008061C7" w:rsidRPr="008061C7" w:rsidRDefault="008061C7" w:rsidP="008061C7">
      <w:pPr>
        <w:pStyle w:val="EndNoteBibliography"/>
        <w:spacing w:after="0"/>
        <w:ind w:left="720" w:hanging="720"/>
      </w:pPr>
      <w:r w:rsidRPr="008061C7">
        <w:t>9.</w:t>
      </w:r>
      <w:r w:rsidRPr="008061C7">
        <w:tab/>
        <w:t xml:space="preserve">Consortium, G.P., </w:t>
      </w:r>
      <w:r w:rsidRPr="008061C7">
        <w:rPr>
          <w:i/>
        </w:rPr>
        <w:t>A map of human genome variation from population-scale sequencing.</w:t>
      </w:r>
      <w:r w:rsidRPr="008061C7">
        <w:t xml:space="preserve"> Nature, 2010. </w:t>
      </w:r>
      <w:r w:rsidRPr="008061C7">
        <w:rPr>
          <w:b/>
        </w:rPr>
        <w:t>467</w:t>
      </w:r>
      <w:r w:rsidRPr="008061C7">
        <w:t>(7319): p. 1061.</w:t>
      </w:r>
    </w:p>
    <w:p w:rsidR="008061C7" w:rsidRPr="008061C7" w:rsidRDefault="008061C7" w:rsidP="008061C7">
      <w:pPr>
        <w:pStyle w:val="EndNoteBibliography"/>
        <w:spacing w:after="0"/>
        <w:ind w:left="720" w:hanging="720"/>
      </w:pPr>
      <w:r w:rsidRPr="008061C7">
        <w:t>10.</w:t>
      </w:r>
      <w:r w:rsidRPr="008061C7">
        <w:tab/>
        <w:t xml:space="preserve">Bycroft, C., et al., </w:t>
      </w:r>
      <w:r w:rsidRPr="008061C7">
        <w:rPr>
          <w:i/>
        </w:rPr>
        <w:t>The UK Biobank resource with deep phenotyping and genomic data.</w:t>
      </w:r>
      <w:r w:rsidRPr="008061C7">
        <w:t xml:space="preserve"> Nature, 2018. </w:t>
      </w:r>
      <w:r w:rsidRPr="008061C7">
        <w:rPr>
          <w:b/>
        </w:rPr>
        <w:t>562</w:t>
      </w:r>
      <w:r w:rsidRPr="008061C7">
        <w:t>(7726): p. 203.</w:t>
      </w:r>
    </w:p>
    <w:p w:rsidR="008061C7" w:rsidRPr="008061C7" w:rsidRDefault="008061C7" w:rsidP="008061C7">
      <w:pPr>
        <w:pStyle w:val="EndNoteBibliography"/>
        <w:spacing w:after="0"/>
        <w:ind w:left="720" w:hanging="720"/>
      </w:pPr>
      <w:r w:rsidRPr="008061C7">
        <w:t>11.</w:t>
      </w:r>
      <w:r w:rsidRPr="008061C7">
        <w:tab/>
        <w:t xml:space="preserve">Altshuler, D., M.J. Daly, and E.S. Lander, </w:t>
      </w:r>
      <w:r w:rsidRPr="008061C7">
        <w:rPr>
          <w:i/>
        </w:rPr>
        <w:t>Genetic mapping in human disease.</w:t>
      </w:r>
      <w:r w:rsidRPr="008061C7">
        <w:t xml:space="preserve"> science, 2008. </w:t>
      </w:r>
      <w:r w:rsidRPr="008061C7">
        <w:rPr>
          <w:b/>
        </w:rPr>
        <w:t>322</w:t>
      </w:r>
      <w:r w:rsidRPr="008061C7">
        <w:t>(5903): p. 881-888.</w:t>
      </w:r>
    </w:p>
    <w:p w:rsidR="008061C7" w:rsidRPr="008061C7" w:rsidRDefault="008061C7" w:rsidP="008061C7">
      <w:pPr>
        <w:pStyle w:val="EndNoteBibliography"/>
        <w:spacing w:after="0"/>
        <w:ind w:left="720" w:hanging="720"/>
      </w:pPr>
      <w:r w:rsidRPr="008061C7">
        <w:t>12.</w:t>
      </w:r>
      <w:r w:rsidRPr="008061C7">
        <w:tab/>
        <w:t xml:space="preserve">McCarthy, M.I., et al., </w:t>
      </w:r>
      <w:r w:rsidRPr="008061C7">
        <w:rPr>
          <w:i/>
        </w:rPr>
        <w:t>Genome-wide association studies for complex traits: consensus, uncertainty and challenges.</w:t>
      </w:r>
      <w:r w:rsidRPr="008061C7">
        <w:t xml:space="preserve"> Nature reviews genetics, 2008. </w:t>
      </w:r>
      <w:r w:rsidRPr="008061C7">
        <w:rPr>
          <w:b/>
        </w:rPr>
        <w:t>9</w:t>
      </w:r>
      <w:r w:rsidRPr="008061C7">
        <w:t>(5): p. 356.</w:t>
      </w:r>
    </w:p>
    <w:p w:rsidR="008061C7" w:rsidRPr="008061C7" w:rsidRDefault="008061C7" w:rsidP="008061C7">
      <w:pPr>
        <w:pStyle w:val="EndNoteBibliography"/>
        <w:spacing w:after="0"/>
        <w:ind w:left="720" w:hanging="720"/>
      </w:pPr>
      <w:r w:rsidRPr="008061C7">
        <w:t>13.</w:t>
      </w:r>
      <w:r w:rsidRPr="008061C7">
        <w:tab/>
        <w:t xml:space="preserve">MacArthur, J., et al., </w:t>
      </w:r>
      <w:r w:rsidRPr="008061C7">
        <w:rPr>
          <w:i/>
        </w:rPr>
        <w:t>The new NHGRI-EBI Catalog of published genome-wide association studies (GWAS Catalog).</w:t>
      </w:r>
      <w:r w:rsidRPr="008061C7">
        <w:t xml:space="preserve"> Nucleic acids research, 2016. </w:t>
      </w:r>
      <w:r w:rsidRPr="008061C7">
        <w:rPr>
          <w:b/>
        </w:rPr>
        <w:t>45</w:t>
      </w:r>
      <w:r w:rsidRPr="008061C7">
        <w:t>(D1): p. D896-D901.</w:t>
      </w:r>
    </w:p>
    <w:p w:rsidR="008061C7" w:rsidRPr="008061C7" w:rsidRDefault="008061C7" w:rsidP="008061C7">
      <w:pPr>
        <w:pStyle w:val="EndNoteBibliography"/>
        <w:spacing w:after="0"/>
        <w:ind w:left="720" w:hanging="720"/>
      </w:pPr>
      <w:r w:rsidRPr="008061C7">
        <w:t>14.</w:t>
      </w:r>
      <w:r w:rsidRPr="008061C7">
        <w:tab/>
        <w:t xml:space="preserve">Dempster, A.P., N.M. Laird, and D.B. Rubin, </w:t>
      </w:r>
      <w:r w:rsidRPr="008061C7">
        <w:rPr>
          <w:i/>
        </w:rPr>
        <w:t>Maximum likelihood from incomplete data via the EM algorithm.</w:t>
      </w:r>
      <w:r w:rsidRPr="008061C7">
        <w:t xml:space="preserve"> Journal of the royal statistical society. Series B (methodological), 1977: p. 1-38.</w:t>
      </w:r>
    </w:p>
    <w:p w:rsidR="008061C7" w:rsidRPr="008061C7" w:rsidRDefault="008061C7" w:rsidP="008061C7">
      <w:pPr>
        <w:pStyle w:val="EndNoteBibliography"/>
        <w:spacing w:after="0"/>
        <w:ind w:left="720" w:hanging="720"/>
      </w:pPr>
      <w:r w:rsidRPr="008061C7">
        <w:t>15.</w:t>
      </w:r>
      <w:r w:rsidRPr="008061C7">
        <w:tab/>
        <w:t xml:space="preserve">Gianola, D., </w:t>
      </w:r>
      <w:r w:rsidRPr="008061C7">
        <w:rPr>
          <w:i/>
        </w:rPr>
        <w:t>Heritability of polychotomous characters.</w:t>
      </w:r>
      <w:r w:rsidRPr="008061C7">
        <w:t xml:space="preserve"> Genetics, 1979. </w:t>
      </w:r>
      <w:r w:rsidRPr="008061C7">
        <w:rPr>
          <w:b/>
        </w:rPr>
        <w:t>93</w:t>
      </w:r>
      <w:r w:rsidRPr="008061C7">
        <w:t>(4): p. 1051-1055.</w:t>
      </w:r>
    </w:p>
    <w:p w:rsidR="008061C7" w:rsidRPr="008061C7" w:rsidRDefault="008061C7" w:rsidP="008061C7">
      <w:pPr>
        <w:pStyle w:val="EndNoteBibliography"/>
        <w:spacing w:after="0"/>
        <w:ind w:left="720" w:hanging="720"/>
      </w:pPr>
      <w:r w:rsidRPr="008061C7">
        <w:t>16.</w:t>
      </w:r>
      <w:r w:rsidRPr="008061C7">
        <w:tab/>
        <w:t xml:space="preserve">Van Vleck, L., </w:t>
      </w:r>
      <w:r w:rsidRPr="008061C7">
        <w:rPr>
          <w:i/>
        </w:rPr>
        <w:t>Estimation of heritability of threshold characters.</w:t>
      </w:r>
      <w:r w:rsidRPr="008061C7">
        <w:t xml:space="preserve"> Journal of Dairy Science, 1972. </w:t>
      </w:r>
      <w:r w:rsidRPr="008061C7">
        <w:rPr>
          <w:b/>
        </w:rPr>
        <w:t>55</w:t>
      </w:r>
      <w:r w:rsidRPr="008061C7">
        <w:t>(2): p. 218-225.</w:t>
      </w:r>
    </w:p>
    <w:p w:rsidR="008061C7" w:rsidRPr="008061C7" w:rsidRDefault="008061C7" w:rsidP="008061C7">
      <w:pPr>
        <w:pStyle w:val="EndNoteBibliography"/>
        <w:spacing w:after="0"/>
        <w:ind w:left="720" w:hanging="720"/>
      </w:pPr>
      <w:r w:rsidRPr="008061C7">
        <w:t>17.</w:t>
      </w:r>
      <w:r w:rsidRPr="008061C7">
        <w:tab/>
        <w:t xml:space="preserve">Gianola, D., </w:t>
      </w:r>
      <w:r w:rsidRPr="008061C7">
        <w:rPr>
          <w:i/>
        </w:rPr>
        <w:t>Genetic evaluation of animals for traits with categorical responses.</w:t>
      </w:r>
      <w:r w:rsidRPr="008061C7">
        <w:t xml:space="preserve"> Journal of Animal Science, 1980. </w:t>
      </w:r>
      <w:r w:rsidRPr="008061C7">
        <w:rPr>
          <w:b/>
        </w:rPr>
        <w:t>51</w:t>
      </w:r>
      <w:r w:rsidRPr="008061C7">
        <w:t>(6): p. 1272-1276.</w:t>
      </w:r>
    </w:p>
    <w:p w:rsidR="008061C7" w:rsidRPr="008061C7" w:rsidRDefault="008061C7" w:rsidP="008061C7">
      <w:pPr>
        <w:pStyle w:val="EndNoteBibliography"/>
        <w:spacing w:after="0"/>
        <w:ind w:left="720" w:hanging="720"/>
      </w:pPr>
      <w:r w:rsidRPr="008061C7">
        <w:t>18.</w:t>
      </w:r>
      <w:r w:rsidRPr="008061C7">
        <w:tab/>
        <w:t xml:space="preserve">Stiratelli, R., N. Laird, and J.H. Ware, </w:t>
      </w:r>
      <w:r w:rsidRPr="008061C7">
        <w:rPr>
          <w:i/>
        </w:rPr>
        <w:t>Random-effects models for serial observations with binary response.</w:t>
      </w:r>
      <w:r w:rsidRPr="008061C7">
        <w:t xml:space="preserve"> Biometrics, 1984: p. 961-971.</w:t>
      </w:r>
    </w:p>
    <w:p w:rsidR="008061C7" w:rsidRPr="008061C7" w:rsidRDefault="008061C7" w:rsidP="008061C7">
      <w:pPr>
        <w:pStyle w:val="EndNoteBibliography"/>
        <w:spacing w:after="0"/>
        <w:ind w:left="720" w:hanging="720"/>
      </w:pPr>
      <w:r w:rsidRPr="008061C7">
        <w:lastRenderedPageBreak/>
        <w:t>19.</w:t>
      </w:r>
      <w:r w:rsidRPr="008061C7">
        <w:tab/>
        <w:t xml:space="preserve">Magnussen, S. and A. Kremer, </w:t>
      </w:r>
      <w:r w:rsidRPr="008061C7">
        <w:rPr>
          <w:i/>
        </w:rPr>
        <w:t>The beta-binomial model for estimating heritabilities of binary traits.</w:t>
      </w:r>
      <w:r w:rsidRPr="008061C7">
        <w:t xml:space="preserve"> Theoretical and applied genetics, 1995. </w:t>
      </w:r>
      <w:r w:rsidRPr="008061C7">
        <w:rPr>
          <w:b/>
        </w:rPr>
        <w:t>91</w:t>
      </w:r>
      <w:r w:rsidRPr="008061C7">
        <w:t>(3): p. 544-552.</w:t>
      </w:r>
    </w:p>
    <w:p w:rsidR="008061C7" w:rsidRPr="008061C7" w:rsidRDefault="008061C7" w:rsidP="008061C7">
      <w:pPr>
        <w:pStyle w:val="EndNoteBibliography"/>
        <w:spacing w:after="0"/>
        <w:ind w:left="720" w:hanging="720"/>
      </w:pPr>
      <w:r w:rsidRPr="008061C7">
        <w:t>20.</w:t>
      </w:r>
      <w:r w:rsidRPr="008061C7">
        <w:tab/>
        <w:t xml:space="preserve">Paul, A.K. and V. Bhatia, </w:t>
      </w:r>
      <w:r w:rsidRPr="008061C7">
        <w:rPr>
          <w:i/>
        </w:rPr>
        <w:t>Modification of beta-binomial method of estimation of heritability of stayability.</w:t>
      </w:r>
      <w:r w:rsidRPr="008061C7">
        <w:t xml:space="preserve"> J. Ind. Soc. Agril. Statist, 2001. </w:t>
      </w:r>
      <w:r w:rsidRPr="008061C7">
        <w:rPr>
          <w:b/>
        </w:rPr>
        <w:t>54</w:t>
      </w:r>
      <w:r w:rsidRPr="008061C7">
        <w:t>(3): p. 385-395.</w:t>
      </w:r>
    </w:p>
    <w:p w:rsidR="008061C7" w:rsidRPr="008061C7" w:rsidRDefault="008061C7" w:rsidP="008061C7">
      <w:pPr>
        <w:pStyle w:val="EndNoteBibliography"/>
        <w:spacing w:after="0"/>
        <w:ind w:left="720" w:hanging="720"/>
      </w:pPr>
      <w:r w:rsidRPr="008061C7">
        <w:t>21.</w:t>
      </w:r>
      <w:r w:rsidRPr="008061C7">
        <w:tab/>
        <w:t xml:space="preserve">Papachristou, C., C. Ober, and M. Abney, </w:t>
      </w:r>
      <w:r w:rsidRPr="008061C7">
        <w:rPr>
          <w:i/>
        </w:rPr>
        <w:t>Genetic variance components estimation for binary traits using multiple related individuals.</w:t>
      </w:r>
      <w:r w:rsidRPr="008061C7">
        <w:t xml:space="preserve"> Genetic epidemiology, 2011. </w:t>
      </w:r>
      <w:r w:rsidRPr="008061C7">
        <w:rPr>
          <w:b/>
        </w:rPr>
        <w:t>35</w:t>
      </w:r>
      <w:r w:rsidRPr="008061C7">
        <w:t>(5): p. 291-302.</w:t>
      </w:r>
    </w:p>
    <w:p w:rsidR="008061C7" w:rsidRPr="008061C7" w:rsidRDefault="008061C7" w:rsidP="008061C7">
      <w:pPr>
        <w:pStyle w:val="EndNoteBibliography"/>
        <w:spacing w:after="0"/>
        <w:ind w:left="720" w:hanging="720"/>
      </w:pPr>
      <w:r w:rsidRPr="008061C7">
        <w:t>22.</w:t>
      </w:r>
      <w:r w:rsidRPr="008061C7">
        <w:tab/>
        <w:t xml:space="preserve">Yang, J., et al., </w:t>
      </w:r>
      <w:r w:rsidRPr="008061C7">
        <w:rPr>
          <w:i/>
        </w:rPr>
        <w:t>GCTA: a tool for genome-wide complex trait analysis.</w:t>
      </w:r>
      <w:r w:rsidRPr="008061C7">
        <w:t xml:space="preserve"> The American Journal of Human Genetics, 2011. </w:t>
      </w:r>
      <w:r w:rsidRPr="008061C7">
        <w:rPr>
          <w:b/>
        </w:rPr>
        <w:t>88</w:t>
      </w:r>
      <w:r w:rsidRPr="008061C7">
        <w:t>(1): p. 76-82.</w:t>
      </w:r>
    </w:p>
    <w:p w:rsidR="008061C7" w:rsidRPr="008061C7" w:rsidRDefault="008061C7" w:rsidP="008061C7">
      <w:pPr>
        <w:pStyle w:val="EndNoteBibliography"/>
        <w:spacing w:after="0"/>
        <w:ind w:left="720" w:hanging="720"/>
      </w:pPr>
      <w:r w:rsidRPr="008061C7">
        <w:t>23.</w:t>
      </w:r>
      <w:r w:rsidRPr="008061C7">
        <w:tab/>
        <w:t xml:space="preserve">Lee, S.H., et al., </w:t>
      </w:r>
      <w:r w:rsidRPr="008061C7">
        <w:rPr>
          <w:i/>
        </w:rPr>
        <w:t>Estimating missing heritability for disease from genome-wide association studies.</w:t>
      </w:r>
      <w:r w:rsidRPr="008061C7">
        <w:t xml:space="preserve"> The American Journal of Human Genetics, 2011. </w:t>
      </w:r>
      <w:r w:rsidRPr="008061C7">
        <w:rPr>
          <w:b/>
        </w:rPr>
        <w:t>88</w:t>
      </w:r>
      <w:r w:rsidRPr="008061C7">
        <w:t>(3): p. 294-305.</w:t>
      </w:r>
    </w:p>
    <w:p w:rsidR="008061C7" w:rsidRPr="008061C7" w:rsidRDefault="008061C7" w:rsidP="008061C7">
      <w:pPr>
        <w:pStyle w:val="EndNoteBibliography"/>
        <w:spacing w:after="0"/>
        <w:ind w:left="720" w:hanging="720"/>
      </w:pPr>
      <w:r w:rsidRPr="008061C7">
        <w:t>24.</w:t>
      </w:r>
      <w:r w:rsidRPr="008061C7">
        <w:tab/>
        <w:t xml:space="preserve">Kitaichi, M., et al., </w:t>
      </w:r>
      <w:r w:rsidRPr="008061C7">
        <w:rPr>
          <w:i/>
        </w:rPr>
        <w:t>Pulmonary lymphangioleiomyomatosis: a report of 46 patients including a clinicopathologic study of prognostic factors.</w:t>
      </w:r>
      <w:r w:rsidRPr="008061C7">
        <w:t xml:space="preserve"> American journal of respiratory and critical care medicine, 1995. </w:t>
      </w:r>
      <w:r w:rsidRPr="008061C7">
        <w:rPr>
          <w:b/>
        </w:rPr>
        <w:t>151</w:t>
      </w:r>
      <w:r w:rsidRPr="008061C7">
        <w:t>(2): p. 527-533.</w:t>
      </w:r>
    </w:p>
    <w:p w:rsidR="008061C7" w:rsidRPr="008061C7" w:rsidRDefault="008061C7" w:rsidP="008061C7">
      <w:pPr>
        <w:pStyle w:val="EndNoteBibliography"/>
        <w:spacing w:after="0"/>
        <w:ind w:left="720" w:hanging="720"/>
      </w:pPr>
      <w:r w:rsidRPr="008061C7">
        <w:t>25.</w:t>
      </w:r>
      <w:r w:rsidRPr="008061C7">
        <w:tab/>
        <w:t xml:space="preserve">Chu, S.C., et al., </w:t>
      </w:r>
      <w:r w:rsidRPr="008061C7">
        <w:rPr>
          <w:i/>
        </w:rPr>
        <w:t>Comprehensive evaluation of 35 patients with lymphangioleiomyomatosis.</w:t>
      </w:r>
      <w:r w:rsidRPr="008061C7">
        <w:t xml:space="preserve"> CHEST Journal, 1999. </w:t>
      </w:r>
      <w:r w:rsidRPr="008061C7">
        <w:rPr>
          <w:b/>
        </w:rPr>
        <w:t>115</w:t>
      </w:r>
      <w:r w:rsidRPr="008061C7">
        <w:t>(4): p. 1041-1052.</w:t>
      </w:r>
    </w:p>
    <w:p w:rsidR="008061C7" w:rsidRPr="008061C7" w:rsidRDefault="008061C7" w:rsidP="008061C7">
      <w:pPr>
        <w:pStyle w:val="EndNoteBibliography"/>
        <w:spacing w:after="0"/>
        <w:ind w:left="720" w:hanging="720"/>
      </w:pPr>
      <w:r w:rsidRPr="008061C7">
        <w:t>26.</w:t>
      </w:r>
      <w:r w:rsidRPr="008061C7">
        <w:tab/>
        <w:t xml:space="preserve">Urban, T., et al., </w:t>
      </w:r>
      <w:r w:rsidRPr="008061C7">
        <w:rPr>
          <w:i/>
        </w:rPr>
        <w:t>Pulmonary lymphangioleiomyomatosis: a study of 69 patients.</w:t>
      </w:r>
      <w:r w:rsidRPr="008061C7">
        <w:t xml:space="preserve"> MEDICINE-BALTIMORE-, 1999. </w:t>
      </w:r>
      <w:r w:rsidRPr="008061C7">
        <w:rPr>
          <w:b/>
        </w:rPr>
        <w:t>78</w:t>
      </w:r>
      <w:r w:rsidRPr="008061C7">
        <w:t>: p. 321-337.</w:t>
      </w:r>
    </w:p>
    <w:p w:rsidR="008061C7" w:rsidRPr="008061C7" w:rsidRDefault="008061C7" w:rsidP="008061C7">
      <w:pPr>
        <w:pStyle w:val="EndNoteBibliography"/>
        <w:spacing w:after="0"/>
        <w:ind w:left="720" w:hanging="720"/>
      </w:pPr>
      <w:r w:rsidRPr="008061C7">
        <w:t>27.</w:t>
      </w:r>
      <w:r w:rsidRPr="008061C7">
        <w:tab/>
        <w:t xml:space="preserve">Cunha, B., et al., </w:t>
      </w:r>
      <w:r w:rsidRPr="008061C7">
        <w:rPr>
          <w:i/>
        </w:rPr>
        <w:t>Pulmonary Lymphangioleiomyomatosis on a Post-Menopausal Woman with Chronic Lymphocytic Leukaemia.</w:t>
      </w:r>
      <w:r w:rsidRPr="008061C7">
        <w:t xml:space="preserve"> Case Reports in Clinical Medicine, 2016. </w:t>
      </w:r>
      <w:r w:rsidRPr="008061C7">
        <w:rPr>
          <w:b/>
        </w:rPr>
        <w:t>5</w:t>
      </w:r>
      <w:r w:rsidRPr="008061C7">
        <w:t>(03): p. 101.</w:t>
      </w:r>
    </w:p>
    <w:p w:rsidR="008061C7" w:rsidRPr="008061C7" w:rsidRDefault="008061C7" w:rsidP="008061C7">
      <w:pPr>
        <w:pStyle w:val="EndNoteBibliography"/>
        <w:spacing w:after="0"/>
        <w:ind w:left="720" w:hanging="720"/>
      </w:pPr>
      <w:r w:rsidRPr="008061C7">
        <w:t>28.</w:t>
      </w:r>
      <w:r w:rsidRPr="008061C7">
        <w:tab/>
        <w:t xml:space="preserve">Youssef, A.L., et al., </w:t>
      </w:r>
      <w:r w:rsidRPr="008061C7">
        <w:rPr>
          <w:i/>
        </w:rPr>
        <w:t>Lymphangioleiomyomatosis: An unusual age of diagnosis with literature review.</w:t>
      </w:r>
      <w:r w:rsidRPr="008061C7">
        <w:t xml:space="preserve"> International Journal of Diagnostic Imaging, 2014. </w:t>
      </w:r>
      <w:r w:rsidRPr="008061C7">
        <w:rPr>
          <w:b/>
        </w:rPr>
        <w:t>1</w:t>
      </w:r>
      <w:r w:rsidRPr="008061C7">
        <w:t>(1): p. 17.</w:t>
      </w:r>
    </w:p>
    <w:p w:rsidR="008061C7" w:rsidRPr="008061C7" w:rsidRDefault="008061C7" w:rsidP="008061C7">
      <w:pPr>
        <w:pStyle w:val="EndNoteBibliography"/>
        <w:spacing w:after="0"/>
        <w:ind w:left="720" w:hanging="720"/>
      </w:pPr>
      <w:r w:rsidRPr="008061C7">
        <w:t>29.</w:t>
      </w:r>
      <w:r w:rsidRPr="008061C7">
        <w:tab/>
        <w:t xml:space="preserve">Soler-Ferrer, C., et al., </w:t>
      </w:r>
      <w:r w:rsidRPr="008061C7">
        <w:rPr>
          <w:i/>
        </w:rPr>
        <w:t>Lymphangioleiomyomatosis in a post-menopausal women.</w:t>
      </w:r>
      <w:r w:rsidRPr="008061C7">
        <w:t xml:space="preserve"> Archivos de Bronconeumología ((English Edition)), 2010. </w:t>
      </w:r>
      <w:r w:rsidRPr="008061C7">
        <w:rPr>
          <w:b/>
        </w:rPr>
        <w:t>46</w:t>
      </w:r>
      <w:r w:rsidRPr="008061C7">
        <w:t>(3): p. 148-150.</w:t>
      </w:r>
    </w:p>
    <w:p w:rsidR="008061C7" w:rsidRPr="008061C7" w:rsidRDefault="008061C7" w:rsidP="008061C7">
      <w:pPr>
        <w:pStyle w:val="EndNoteBibliography"/>
        <w:spacing w:after="0"/>
        <w:ind w:left="720" w:hanging="720"/>
      </w:pPr>
      <w:r w:rsidRPr="008061C7">
        <w:t>30.</w:t>
      </w:r>
      <w:r w:rsidRPr="008061C7">
        <w:tab/>
        <w:t xml:space="preserve">Taylor, J.R., et al., </w:t>
      </w:r>
      <w:r w:rsidRPr="008061C7">
        <w:rPr>
          <w:i/>
        </w:rPr>
        <w:t>Lymphangioleiomyomatosis.</w:t>
      </w:r>
      <w:r w:rsidRPr="008061C7">
        <w:t xml:space="preserve"> New England Journal of Medicine, 1990. </w:t>
      </w:r>
      <w:r w:rsidRPr="008061C7">
        <w:rPr>
          <w:b/>
        </w:rPr>
        <w:t>323</w:t>
      </w:r>
      <w:r w:rsidRPr="008061C7">
        <w:t>(18): p. 1254-1260.</w:t>
      </w:r>
    </w:p>
    <w:p w:rsidR="008061C7" w:rsidRPr="008061C7" w:rsidRDefault="008061C7" w:rsidP="008061C7">
      <w:pPr>
        <w:pStyle w:val="EndNoteBibliography"/>
        <w:spacing w:after="0"/>
        <w:ind w:left="720" w:hanging="720"/>
      </w:pPr>
      <w:r w:rsidRPr="008061C7">
        <w:t>31.</w:t>
      </w:r>
      <w:r w:rsidRPr="008061C7">
        <w:tab/>
        <w:t xml:space="preserve">Kalassian, K.G., et al., </w:t>
      </w:r>
      <w:r w:rsidRPr="008061C7">
        <w:rPr>
          <w:i/>
        </w:rPr>
        <w:t>Lymphangioleiomyomatosis: new insights.</w:t>
      </w:r>
      <w:r w:rsidRPr="008061C7">
        <w:t xml:space="preserve"> American journal of respiratory and critical care medicine, 1997. </w:t>
      </w:r>
      <w:r w:rsidRPr="008061C7">
        <w:rPr>
          <w:b/>
        </w:rPr>
        <w:t>155</w:t>
      </w:r>
      <w:r w:rsidRPr="008061C7">
        <w:t>(4): p. 1183-1186.</w:t>
      </w:r>
    </w:p>
    <w:p w:rsidR="008061C7" w:rsidRPr="008061C7" w:rsidRDefault="008061C7" w:rsidP="008061C7">
      <w:pPr>
        <w:pStyle w:val="EndNoteBibliography"/>
        <w:spacing w:after="0"/>
        <w:ind w:left="720" w:hanging="720"/>
      </w:pPr>
      <w:r w:rsidRPr="008061C7">
        <w:t>32.</w:t>
      </w:r>
      <w:r w:rsidRPr="008061C7">
        <w:tab/>
        <w:t xml:space="preserve">Giannikou, K., et al., </w:t>
      </w:r>
      <w:r w:rsidRPr="008061C7">
        <w:rPr>
          <w:i/>
        </w:rPr>
        <w:t>Whole exome sequencing identifies TSC1/TSC2 biallelic loss as the primary and sufficient driver event for renal angiomyolipoma development.</w:t>
      </w:r>
      <w:r w:rsidRPr="008061C7">
        <w:t xml:space="preserve"> PLoS genetics, 2016. </w:t>
      </w:r>
      <w:r w:rsidRPr="008061C7">
        <w:rPr>
          <w:b/>
        </w:rPr>
        <w:t>12</w:t>
      </w:r>
      <w:r w:rsidRPr="008061C7">
        <w:t>(8): p. e1006242.</w:t>
      </w:r>
    </w:p>
    <w:p w:rsidR="008061C7" w:rsidRPr="008061C7" w:rsidRDefault="008061C7" w:rsidP="008061C7">
      <w:pPr>
        <w:pStyle w:val="EndNoteBibliography"/>
        <w:spacing w:after="0"/>
        <w:ind w:left="720" w:hanging="720"/>
      </w:pPr>
      <w:r w:rsidRPr="008061C7">
        <w:t>33.</w:t>
      </w:r>
      <w:r w:rsidRPr="008061C7">
        <w:tab/>
        <w:t xml:space="preserve">Carsillo, T., A. Astrinidis, and E.P. Henske, </w:t>
      </w:r>
      <w:r w:rsidRPr="008061C7">
        <w:rPr>
          <w:i/>
        </w:rPr>
        <w:t>Mutations in the tuberous sclerosis complex gene TSC2 are a cause of sporadic pulmonary lymphangioleiomyomatosis.</w:t>
      </w:r>
      <w:r w:rsidRPr="008061C7">
        <w:t xml:space="preserve"> Proceedings of the National Academy of Sciences, 2000. </w:t>
      </w:r>
      <w:r w:rsidRPr="008061C7">
        <w:rPr>
          <w:b/>
        </w:rPr>
        <w:t>97</w:t>
      </w:r>
      <w:r w:rsidRPr="008061C7">
        <w:t>(11): p. 6085-6090.</w:t>
      </w:r>
    </w:p>
    <w:p w:rsidR="008061C7" w:rsidRPr="008061C7" w:rsidRDefault="008061C7" w:rsidP="008061C7">
      <w:pPr>
        <w:pStyle w:val="EndNoteBibliography"/>
        <w:spacing w:after="0"/>
        <w:ind w:left="720" w:hanging="720"/>
      </w:pPr>
      <w:r w:rsidRPr="008061C7">
        <w:t>34.</w:t>
      </w:r>
      <w:r w:rsidRPr="008061C7">
        <w:tab/>
        <w:t xml:space="preserve">Moss, J., et al., </w:t>
      </w:r>
      <w:r w:rsidRPr="008061C7">
        <w:rPr>
          <w:i/>
        </w:rPr>
        <w:t>Prevalence and clinical characteristics of lymphangioleiomyomatosis (LAM) in patients with tuberous sclerosis complex.</w:t>
      </w:r>
      <w:r w:rsidRPr="008061C7">
        <w:t xml:space="preserve"> American journal of respiratory and critical care medicine, 2001. </w:t>
      </w:r>
      <w:r w:rsidRPr="008061C7">
        <w:rPr>
          <w:b/>
        </w:rPr>
        <w:t>164</w:t>
      </w:r>
      <w:r w:rsidRPr="008061C7">
        <w:t>(4): p. 669-671.</w:t>
      </w:r>
    </w:p>
    <w:p w:rsidR="008061C7" w:rsidRPr="008061C7" w:rsidRDefault="008061C7" w:rsidP="008061C7">
      <w:pPr>
        <w:pStyle w:val="EndNoteBibliography"/>
        <w:spacing w:after="0"/>
        <w:ind w:left="720" w:hanging="720"/>
      </w:pPr>
      <w:r w:rsidRPr="008061C7">
        <w:lastRenderedPageBreak/>
        <w:t>35.</w:t>
      </w:r>
      <w:r w:rsidRPr="008061C7">
        <w:tab/>
        <w:t xml:space="preserve">Regan, E.A., et al., </w:t>
      </w:r>
      <w:r w:rsidRPr="008061C7">
        <w:rPr>
          <w:i/>
        </w:rPr>
        <w:t>Genetic epidemiology of COPD (COPDGene) study design.</w:t>
      </w:r>
      <w:r w:rsidRPr="008061C7">
        <w:t xml:space="preserve"> COPD: Journal of Chronic Obstructive Pulmonary Disease, 2011. </w:t>
      </w:r>
      <w:r w:rsidRPr="008061C7">
        <w:rPr>
          <w:b/>
        </w:rPr>
        <w:t>7</w:t>
      </w:r>
      <w:r w:rsidRPr="008061C7">
        <w:t>(1): p. 32-43.</w:t>
      </w:r>
    </w:p>
    <w:p w:rsidR="008061C7" w:rsidRPr="008061C7" w:rsidRDefault="008061C7" w:rsidP="008061C7">
      <w:pPr>
        <w:pStyle w:val="EndNoteBibliography"/>
        <w:spacing w:after="0"/>
        <w:ind w:left="720" w:hanging="720"/>
      </w:pPr>
      <w:r w:rsidRPr="008061C7">
        <w:t>36.</w:t>
      </w:r>
      <w:r w:rsidRPr="008061C7">
        <w:tab/>
        <w:t xml:space="preserve">Purcell, S., et al., </w:t>
      </w:r>
      <w:r w:rsidRPr="008061C7">
        <w:rPr>
          <w:i/>
        </w:rPr>
        <w:t>PLINK: a tool set for whole-genome association and population-based linkage analyses.</w:t>
      </w:r>
      <w:r w:rsidRPr="008061C7">
        <w:t xml:space="preserve"> The American Journal of Human Genetics, 2007. </w:t>
      </w:r>
      <w:r w:rsidRPr="008061C7">
        <w:rPr>
          <w:b/>
        </w:rPr>
        <w:t>81</w:t>
      </w:r>
      <w:r w:rsidRPr="008061C7">
        <w:t>(3): p. 559-575.</w:t>
      </w:r>
    </w:p>
    <w:p w:rsidR="008061C7" w:rsidRPr="008061C7" w:rsidRDefault="008061C7" w:rsidP="008061C7">
      <w:pPr>
        <w:pStyle w:val="EndNoteBibliography"/>
        <w:spacing w:after="0"/>
        <w:ind w:left="720" w:hanging="720"/>
      </w:pPr>
      <w:r w:rsidRPr="008061C7">
        <w:t>37.</w:t>
      </w:r>
      <w:r w:rsidRPr="008061C7">
        <w:tab/>
        <w:t xml:space="preserve">Song, Y.E., et al., </w:t>
      </w:r>
      <w:r w:rsidRPr="008061C7">
        <w:rPr>
          <w:i/>
        </w:rPr>
        <w:t>ONETOOL for the analysis of family-based big data.</w:t>
      </w:r>
      <w:r w:rsidRPr="008061C7">
        <w:t xml:space="preserve"> Bioinformatics, 2018. </w:t>
      </w:r>
      <w:r w:rsidRPr="008061C7">
        <w:rPr>
          <w:b/>
        </w:rPr>
        <w:t>1</w:t>
      </w:r>
      <w:r w:rsidRPr="008061C7">
        <w:t>: p. 3.</w:t>
      </w:r>
    </w:p>
    <w:p w:rsidR="008061C7" w:rsidRPr="008061C7" w:rsidRDefault="008061C7" w:rsidP="008061C7">
      <w:pPr>
        <w:pStyle w:val="EndNoteBibliography"/>
        <w:spacing w:after="0"/>
        <w:ind w:left="720" w:hanging="720"/>
      </w:pPr>
      <w:r w:rsidRPr="008061C7">
        <w:t>38.</w:t>
      </w:r>
      <w:r w:rsidRPr="008061C7">
        <w:tab/>
        <w:t xml:space="preserve">Wigginton, J.E., D.J. Cutler, and G.R. Abecasis, </w:t>
      </w:r>
      <w:r w:rsidRPr="008061C7">
        <w:rPr>
          <w:i/>
        </w:rPr>
        <w:t>A note on exact tests of Hardy-Weinberg equilibrium.</w:t>
      </w:r>
      <w:r w:rsidRPr="008061C7">
        <w:t xml:space="preserve"> The American Journal of Human Genetics, 2005. </w:t>
      </w:r>
      <w:r w:rsidRPr="008061C7">
        <w:rPr>
          <w:b/>
        </w:rPr>
        <w:t>76</w:t>
      </w:r>
      <w:r w:rsidRPr="008061C7">
        <w:t>(5): p. 887-893.</w:t>
      </w:r>
    </w:p>
    <w:p w:rsidR="008061C7" w:rsidRPr="008061C7" w:rsidRDefault="008061C7" w:rsidP="008061C7">
      <w:pPr>
        <w:pStyle w:val="EndNoteBibliography"/>
        <w:spacing w:after="0"/>
        <w:ind w:left="720" w:hanging="720"/>
      </w:pPr>
      <w:r w:rsidRPr="008061C7">
        <w:t>39.</w:t>
      </w:r>
      <w:r w:rsidRPr="008061C7">
        <w:tab/>
        <w:t xml:space="preserve">Raymond, M. and F. Rousset, </w:t>
      </w:r>
      <w:r w:rsidRPr="008061C7">
        <w:rPr>
          <w:i/>
        </w:rPr>
        <w:t>An exact test for population differentiation.</w:t>
      </w:r>
      <w:r w:rsidRPr="008061C7">
        <w:t xml:space="preserve"> Evolution, 1995. </w:t>
      </w:r>
      <w:r w:rsidRPr="008061C7">
        <w:rPr>
          <w:b/>
        </w:rPr>
        <w:t>49</w:t>
      </w:r>
      <w:r w:rsidRPr="008061C7">
        <w:t>(6): p. 1280-1283.</w:t>
      </w:r>
    </w:p>
    <w:p w:rsidR="008061C7" w:rsidRPr="008061C7" w:rsidRDefault="008061C7" w:rsidP="008061C7">
      <w:pPr>
        <w:pStyle w:val="EndNoteBibliography"/>
        <w:spacing w:after="0"/>
        <w:ind w:left="720" w:hanging="720"/>
      </w:pPr>
      <w:r w:rsidRPr="008061C7">
        <w:t>40.</w:t>
      </w:r>
      <w:r w:rsidRPr="008061C7">
        <w:tab/>
        <w:t xml:space="preserve">Price, A.L., et al., </w:t>
      </w:r>
      <w:r w:rsidRPr="008061C7">
        <w:rPr>
          <w:i/>
        </w:rPr>
        <w:t>Principal components analysis corrects for stratification in genome-wide association studies.</w:t>
      </w:r>
      <w:r w:rsidRPr="008061C7">
        <w:t xml:space="preserve"> Nature genetics, 2006. </w:t>
      </w:r>
      <w:r w:rsidRPr="008061C7">
        <w:rPr>
          <w:b/>
        </w:rPr>
        <w:t>38</w:t>
      </w:r>
      <w:r w:rsidRPr="008061C7">
        <w:t>(8): p. 904.</w:t>
      </w:r>
    </w:p>
    <w:p w:rsidR="008061C7" w:rsidRPr="008061C7" w:rsidRDefault="008061C7" w:rsidP="008061C7">
      <w:pPr>
        <w:pStyle w:val="EndNoteBibliography"/>
        <w:spacing w:after="0"/>
        <w:ind w:left="720" w:hanging="720"/>
      </w:pPr>
      <w:r w:rsidRPr="008061C7">
        <w:t>41.</w:t>
      </w:r>
      <w:r w:rsidRPr="008061C7">
        <w:tab/>
        <w:t xml:space="preserve">Sekhon, J.S., </w:t>
      </w:r>
      <w:r w:rsidRPr="008061C7">
        <w:rPr>
          <w:i/>
        </w:rPr>
        <w:t>Multivariate and propensity score matching software with automated balance optimization: the matching package for R.</w:t>
      </w:r>
      <w:r w:rsidRPr="008061C7">
        <w:t xml:space="preserve"> 2011.</w:t>
      </w:r>
    </w:p>
    <w:p w:rsidR="008061C7" w:rsidRPr="008061C7" w:rsidRDefault="008061C7" w:rsidP="008061C7">
      <w:pPr>
        <w:pStyle w:val="EndNoteBibliography"/>
        <w:spacing w:after="0"/>
        <w:ind w:left="720" w:hanging="720"/>
      </w:pPr>
      <w:r w:rsidRPr="008061C7">
        <w:t>42.</w:t>
      </w:r>
      <w:r w:rsidRPr="008061C7">
        <w:tab/>
        <w:t xml:space="preserve">Therneau, T.M. and T. Lumley, </w:t>
      </w:r>
      <w:r w:rsidRPr="008061C7">
        <w:rPr>
          <w:i/>
        </w:rPr>
        <w:t>Package ‘survival’.</w:t>
      </w:r>
      <w:r w:rsidRPr="008061C7">
        <w:t xml:space="preserve"> R package version, 2017: p. 2.41-3.</w:t>
      </w:r>
    </w:p>
    <w:p w:rsidR="008061C7" w:rsidRPr="008061C7" w:rsidRDefault="008061C7" w:rsidP="008061C7">
      <w:pPr>
        <w:pStyle w:val="EndNoteBibliography"/>
        <w:spacing w:after="0"/>
        <w:ind w:left="720" w:hanging="720"/>
      </w:pPr>
      <w:r w:rsidRPr="008061C7">
        <w:t>43.</w:t>
      </w:r>
      <w:r w:rsidRPr="008061C7">
        <w:tab/>
        <w:t xml:space="preserve">Lee, S., et al., </w:t>
      </w:r>
      <w:r w:rsidRPr="008061C7">
        <w:rPr>
          <w:i/>
        </w:rPr>
        <w:t>Optimal unified approach for rare-variant association testing with application to small-sample case-control whole-exome sequencing studies.</w:t>
      </w:r>
      <w:r w:rsidRPr="008061C7">
        <w:t xml:space="preserve"> The American Journal of Human Genetics, 2012. </w:t>
      </w:r>
      <w:r w:rsidRPr="008061C7">
        <w:rPr>
          <w:b/>
        </w:rPr>
        <w:t>91</w:t>
      </w:r>
      <w:r w:rsidRPr="008061C7">
        <w:t>(2): p. 224-237.</w:t>
      </w:r>
    </w:p>
    <w:p w:rsidR="008061C7" w:rsidRPr="008061C7" w:rsidRDefault="008061C7" w:rsidP="008061C7">
      <w:pPr>
        <w:pStyle w:val="EndNoteBibliography"/>
        <w:spacing w:after="0"/>
        <w:ind w:left="720" w:hanging="720"/>
      </w:pPr>
      <w:r w:rsidRPr="008061C7">
        <w:t>44.</w:t>
      </w:r>
      <w:r w:rsidRPr="008061C7">
        <w:tab/>
        <w:t xml:space="preserve">Consortium, H.R., </w:t>
      </w:r>
      <w:r w:rsidRPr="008061C7">
        <w:rPr>
          <w:i/>
        </w:rPr>
        <w:t>A reference panel of 64,976 haplotypes for genotype imputation.</w:t>
      </w:r>
      <w:r w:rsidRPr="008061C7">
        <w:t xml:space="preserve"> Nature genetics, 2016. </w:t>
      </w:r>
      <w:r w:rsidRPr="008061C7">
        <w:rPr>
          <w:b/>
        </w:rPr>
        <w:t>48</w:t>
      </w:r>
      <w:r w:rsidRPr="008061C7">
        <w:t>(10): p. 1279-1283.</w:t>
      </w:r>
    </w:p>
    <w:p w:rsidR="008061C7" w:rsidRPr="008061C7" w:rsidRDefault="008061C7" w:rsidP="008061C7">
      <w:pPr>
        <w:pStyle w:val="EndNoteBibliography"/>
        <w:spacing w:after="0"/>
        <w:ind w:left="720" w:hanging="720"/>
      </w:pPr>
      <w:r w:rsidRPr="008061C7">
        <w:t>45.</w:t>
      </w:r>
      <w:r w:rsidRPr="008061C7">
        <w:tab/>
        <w:t xml:space="preserve">Delaneau, O., J. Marchini, and G.P. Consortium, </w:t>
      </w:r>
      <w:r w:rsidRPr="008061C7">
        <w:rPr>
          <w:i/>
        </w:rPr>
        <w:t>Integrating sequence and array data to create an improved 1000 Genomes Project haplotype reference panel.</w:t>
      </w:r>
      <w:r w:rsidRPr="008061C7">
        <w:t xml:space="preserve"> Nature communications, 2014. </w:t>
      </w:r>
      <w:r w:rsidRPr="008061C7">
        <w:rPr>
          <w:b/>
        </w:rPr>
        <w:t>5</w:t>
      </w:r>
      <w:r w:rsidRPr="008061C7">
        <w:t>: p. 3934.</w:t>
      </w:r>
    </w:p>
    <w:p w:rsidR="008061C7" w:rsidRPr="008061C7" w:rsidRDefault="008061C7" w:rsidP="008061C7">
      <w:pPr>
        <w:pStyle w:val="EndNoteBibliography"/>
        <w:spacing w:after="0"/>
        <w:ind w:left="720" w:hanging="720"/>
      </w:pPr>
      <w:r w:rsidRPr="008061C7">
        <w:t>46.</w:t>
      </w:r>
      <w:r w:rsidRPr="008061C7">
        <w:tab/>
        <w:t xml:space="preserve">Durbin, R., </w:t>
      </w:r>
      <w:r w:rsidRPr="008061C7">
        <w:rPr>
          <w:i/>
        </w:rPr>
        <w:t>Efficient haplotype matching and storage using the positional Burrows–Wheeler transform (PBWT).</w:t>
      </w:r>
      <w:r w:rsidRPr="008061C7">
        <w:t xml:space="preserve"> Bioinformatics, 2014. </w:t>
      </w:r>
      <w:r w:rsidRPr="008061C7">
        <w:rPr>
          <w:b/>
        </w:rPr>
        <w:t>30</w:t>
      </w:r>
      <w:r w:rsidRPr="008061C7">
        <w:t>(9): p. 1266-1272.</w:t>
      </w:r>
    </w:p>
    <w:p w:rsidR="008061C7" w:rsidRPr="008061C7" w:rsidRDefault="008061C7" w:rsidP="008061C7">
      <w:pPr>
        <w:pStyle w:val="EndNoteBibliography"/>
        <w:spacing w:after="0"/>
        <w:ind w:left="720" w:hanging="720"/>
      </w:pPr>
      <w:r w:rsidRPr="008061C7">
        <w:t>47.</w:t>
      </w:r>
      <w:r w:rsidRPr="008061C7">
        <w:tab/>
        <w:t xml:space="preserve">Marchini, J. and B. Howie, </w:t>
      </w:r>
      <w:r w:rsidRPr="008061C7">
        <w:rPr>
          <w:i/>
        </w:rPr>
        <w:t>Genotype imputation for genome-wide association studies.</w:t>
      </w:r>
      <w:r w:rsidRPr="008061C7">
        <w:t xml:space="preserve"> Nature reviews. Genetics, 2010. </w:t>
      </w:r>
      <w:r w:rsidRPr="008061C7">
        <w:rPr>
          <w:b/>
        </w:rPr>
        <w:t>11</w:t>
      </w:r>
      <w:r w:rsidRPr="008061C7">
        <w:t>(7): p. 499.</w:t>
      </w:r>
    </w:p>
    <w:p w:rsidR="008061C7" w:rsidRPr="008061C7" w:rsidRDefault="008061C7" w:rsidP="008061C7">
      <w:pPr>
        <w:pStyle w:val="EndNoteBibliography"/>
        <w:spacing w:after="0"/>
        <w:ind w:left="720" w:hanging="720"/>
      </w:pPr>
      <w:r w:rsidRPr="008061C7">
        <w:t>48.</w:t>
      </w:r>
      <w:r w:rsidRPr="008061C7">
        <w:tab/>
        <w:t xml:space="preserve">Barrett, J.C., et al., </w:t>
      </w:r>
      <w:r w:rsidRPr="008061C7">
        <w:rPr>
          <w:i/>
        </w:rPr>
        <w:t>Haploview: analysis and visualization of LD and haplotype maps.</w:t>
      </w:r>
      <w:r w:rsidRPr="008061C7">
        <w:t xml:space="preserve"> Bioinformatics, 2004. </w:t>
      </w:r>
      <w:r w:rsidRPr="008061C7">
        <w:rPr>
          <w:b/>
        </w:rPr>
        <w:t>21</w:t>
      </w:r>
      <w:r w:rsidRPr="008061C7">
        <w:t>(2): p. 263-265.</w:t>
      </w:r>
    </w:p>
    <w:p w:rsidR="008061C7" w:rsidRPr="008061C7" w:rsidRDefault="008061C7" w:rsidP="008061C7">
      <w:pPr>
        <w:pStyle w:val="EndNoteBibliography"/>
        <w:spacing w:after="0"/>
        <w:ind w:left="720" w:hanging="720"/>
      </w:pPr>
      <w:r w:rsidRPr="008061C7">
        <w:t>49.</w:t>
      </w:r>
      <w:r w:rsidRPr="008061C7">
        <w:tab/>
        <w:t xml:space="preserve">Farh, K.K.-H., et al., </w:t>
      </w:r>
      <w:r w:rsidRPr="008061C7">
        <w:rPr>
          <w:i/>
        </w:rPr>
        <w:t>Genetic and epigenetic fine mapping of causal autoimmune disease variants.</w:t>
      </w:r>
      <w:r w:rsidRPr="008061C7">
        <w:t xml:space="preserve"> Nature, 2015. </w:t>
      </w:r>
      <w:r w:rsidRPr="008061C7">
        <w:rPr>
          <w:b/>
        </w:rPr>
        <w:t>518</w:t>
      </w:r>
      <w:r w:rsidRPr="008061C7">
        <w:t>(7539): p. 337-343.</w:t>
      </w:r>
    </w:p>
    <w:p w:rsidR="008061C7" w:rsidRPr="008061C7" w:rsidRDefault="008061C7" w:rsidP="008061C7">
      <w:pPr>
        <w:pStyle w:val="EndNoteBibliography"/>
        <w:spacing w:after="0"/>
        <w:ind w:left="720" w:hanging="720"/>
      </w:pPr>
      <w:r w:rsidRPr="008061C7">
        <w:t>50.</w:t>
      </w:r>
      <w:r w:rsidRPr="008061C7">
        <w:tab/>
        <w:t xml:space="preserve">Dixon, J.R., et al., </w:t>
      </w:r>
      <w:r w:rsidRPr="008061C7">
        <w:rPr>
          <w:i/>
        </w:rPr>
        <w:t>Topological domains in mammalian genomes identified by analysis of chromatin interactions.</w:t>
      </w:r>
      <w:r w:rsidRPr="008061C7">
        <w:t xml:space="preserve"> Nature, 2012. </w:t>
      </w:r>
      <w:r w:rsidRPr="008061C7">
        <w:rPr>
          <w:b/>
        </w:rPr>
        <w:t>485</w:t>
      </w:r>
      <w:r w:rsidRPr="008061C7">
        <w:t>(7398): p. 376-380.</w:t>
      </w:r>
    </w:p>
    <w:p w:rsidR="008061C7" w:rsidRPr="008061C7" w:rsidRDefault="008061C7" w:rsidP="008061C7">
      <w:pPr>
        <w:pStyle w:val="EndNoteBibliography"/>
        <w:spacing w:after="0"/>
        <w:ind w:left="720" w:hanging="720"/>
      </w:pPr>
      <w:r w:rsidRPr="008061C7">
        <w:t>51.</w:t>
      </w:r>
      <w:r w:rsidRPr="008061C7">
        <w:tab/>
        <w:t xml:space="preserve">Kim, D., et al., </w:t>
      </w:r>
      <w:r w:rsidRPr="008061C7">
        <w:rPr>
          <w:i/>
        </w:rPr>
        <w:t>TopHat2: accurate alignment of transcriptomes in the presence of insertions, deletions and gene fusions.</w:t>
      </w:r>
      <w:r w:rsidRPr="008061C7">
        <w:t xml:space="preserve"> Genome biology, 2013. </w:t>
      </w:r>
      <w:r w:rsidRPr="008061C7">
        <w:rPr>
          <w:b/>
        </w:rPr>
        <w:t>14</w:t>
      </w:r>
      <w:r w:rsidRPr="008061C7">
        <w:t>(4): p. R36.</w:t>
      </w:r>
    </w:p>
    <w:p w:rsidR="008061C7" w:rsidRPr="008061C7" w:rsidRDefault="008061C7" w:rsidP="008061C7">
      <w:pPr>
        <w:pStyle w:val="EndNoteBibliography"/>
        <w:spacing w:after="0"/>
        <w:ind w:left="720" w:hanging="720"/>
      </w:pPr>
      <w:r w:rsidRPr="008061C7">
        <w:t>52.</w:t>
      </w:r>
      <w:r w:rsidRPr="008061C7">
        <w:tab/>
        <w:t xml:space="preserve">Li, B. and C.N. Dewey, </w:t>
      </w:r>
      <w:r w:rsidRPr="008061C7">
        <w:rPr>
          <w:i/>
        </w:rPr>
        <w:t>RSEM: accurate transcript quantification from RNA-Seq data with or without a reference genome.</w:t>
      </w:r>
      <w:r w:rsidRPr="008061C7">
        <w:t xml:space="preserve"> BMC bioinformatics, 2011. </w:t>
      </w:r>
      <w:r w:rsidRPr="008061C7">
        <w:rPr>
          <w:b/>
        </w:rPr>
        <w:t>12</w:t>
      </w:r>
      <w:r w:rsidRPr="008061C7">
        <w:t>(1): p. 323.</w:t>
      </w:r>
    </w:p>
    <w:p w:rsidR="008061C7" w:rsidRPr="008061C7" w:rsidRDefault="008061C7" w:rsidP="008061C7">
      <w:pPr>
        <w:pStyle w:val="EndNoteBibliography"/>
        <w:spacing w:after="0"/>
        <w:ind w:left="720" w:hanging="720"/>
      </w:pPr>
      <w:r w:rsidRPr="008061C7">
        <w:t>53.</w:t>
      </w:r>
      <w:r w:rsidRPr="008061C7">
        <w:tab/>
        <w:t xml:space="preserve">Network, C.G.A.R., </w:t>
      </w:r>
      <w:r w:rsidRPr="008061C7">
        <w:rPr>
          <w:i/>
        </w:rPr>
        <w:t>Comprehensive genomic characterization defines human glioblastoma genes and core pathways.</w:t>
      </w:r>
      <w:r w:rsidRPr="008061C7">
        <w:t xml:space="preserve"> Nature, 2008. </w:t>
      </w:r>
      <w:r w:rsidRPr="008061C7">
        <w:rPr>
          <w:b/>
        </w:rPr>
        <w:t>455</w:t>
      </w:r>
      <w:r w:rsidRPr="008061C7">
        <w:t>(7216): p. 1061.</w:t>
      </w:r>
    </w:p>
    <w:p w:rsidR="008061C7" w:rsidRPr="008061C7" w:rsidRDefault="008061C7" w:rsidP="008061C7">
      <w:pPr>
        <w:pStyle w:val="EndNoteBibliography"/>
        <w:spacing w:after="0"/>
        <w:ind w:left="720" w:hanging="720"/>
      </w:pPr>
      <w:r w:rsidRPr="008061C7">
        <w:lastRenderedPageBreak/>
        <w:t>54.</w:t>
      </w:r>
      <w:r w:rsidRPr="008061C7">
        <w:tab/>
        <w:t xml:space="preserve">Lonsdale, J., et al., </w:t>
      </w:r>
      <w:r w:rsidRPr="008061C7">
        <w:rPr>
          <w:i/>
        </w:rPr>
        <w:t>The genotype-tissue expression (GTEx) project.</w:t>
      </w:r>
      <w:r w:rsidRPr="008061C7">
        <w:t xml:space="preserve"> Nature genetics, 2013. </w:t>
      </w:r>
      <w:r w:rsidRPr="008061C7">
        <w:rPr>
          <w:b/>
        </w:rPr>
        <w:t>45</w:t>
      </w:r>
      <w:r w:rsidRPr="008061C7">
        <w:t>(6): p. 580-585.</w:t>
      </w:r>
    </w:p>
    <w:p w:rsidR="008061C7" w:rsidRPr="008061C7" w:rsidRDefault="008061C7" w:rsidP="008061C7">
      <w:pPr>
        <w:pStyle w:val="EndNoteBibliography"/>
        <w:spacing w:after="0"/>
        <w:ind w:left="720" w:hanging="720"/>
      </w:pPr>
      <w:r w:rsidRPr="008061C7">
        <w:t>55.</w:t>
      </w:r>
      <w:r w:rsidRPr="008061C7">
        <w:tab/>
        <w:t xml:space="preserve">Bongaarts, A., et al., </w:t>
      </w:r>
      <w:r w:rsidRPr="008061C7">
        <w:rPr>
          <w:i/>
        </w:rPr>
        <w:t>Subependymal giant cell astrocytomas in Tuberous Sclerosis Complex have consistent TSC1/TSC2 biallelic inactivation, and no BRAF mutations.</w:t>
      </w:r>
      <w:r w:rsidRPr="008061C7">
        <w:t xml:space="preserve"> Oncotarget, 2017. </w:t>
      </w:r>
      <w:r w:rsidRPr="008061C7">
        <w:rPr>
          <w:b/>
        </w:rPr>
        <w:t>8</w:t>
      </w:r>
      <w:r w:rsidRPr="008061C7">
        <w:t>(56): p. 95516.</w:t>
      </w:r>
    </w:p>
    <w:p w:rsidR="008061C7" w:rsidRPr="008061C7" w:rsidRDefault="008061C7" w:rsidP="008061C7">
      <w:pPr>
        <w:pStyle w:val="EndNoteBibliography"/>
        <w:spacing w:after="0"/>
        <w:ind w:left="720" w:hanging="720"/>
      </w:pPr>
      <w:r w:rsidRPr="008061C7">
        <w:t>56.</w:t>
      </w:r>
      <w:r w:rsidRPr="008061C7">
        <w:tab/>
        <w:t xml:space="preserve">Poirier, J.G., et al., </w:t>
      </w:r>
      <w:r w:rsidRPr="008061C7">
        <w:rPr>
          <w:i/>
        </w:rPr>
        <w:t>Resampling to Address the Winner's Curse in Genetic Association Analysis of Time to Event.</w:t>
      </w:r>
      <w:r w:rsidRPr="008061C7">
        <w:t xml:space="preserve"> Genetic epidemiology, 2015. </w:t>
      </w:r>
      <w:r w:rsidRPr="008061C7">
        <w:rPr>
          <w:b/>
        </w:rPr>
        <w:t>39</w:t>
      </w:r>
      <w:r w:rsidRPr="008061C7">
        <w:t>(7): p. 518-528.</w:t>
      </w:r>
    </w:p>
    <w:p w:rsidR="008061C7" w:rsidRPr="008061C7" w:rsidRDefault="008061C7" w:rsidP="008061C7">
      <w:pPr>
        <w:pStyle w:val="EndNoteBibliography"/>
        <w:spacing w:after="0"/>
        <w:ind w:left="720" w:hanging="720"/>
      </w:pPr>
      <w:r w:rsidRPr="008061C7">
        <w:t>57.</w:t>
      </w:r>
      <w:r w:rsidRPr="008061C7">
        <w:tab/>
        <w:t xml:space="preserve">Grubert, F., et al., </w:t>
      </w:r>
      <w:r w:rsidRPr="008061C7">
        <w:rPr>
          <w:i/>
        </w:rPr>
        <w:t>Genetic control of chromatin states in humans involves local and distal chromosomal interactions.</w:t>
      </w:r>
      <w:r w:rsidRPr="008061C7">
        <w:t xml:space="preserve"> Cell, 2015. </w:t>
      </w:r>
      <w:r w:rsidRPr="008061C7">
        <w:rPr>
          <w:b/>
        </w:rPr>
        <w:t>162</w:t>
      </w:r>
      <w:r w:rsidRPr="008061C7">
        <w:t>(5): p. 1051-1065.</w:t>
      </w:r>
    </w:p>
    <w:p w:rsidR="008061C7" w:rsidRPr="008061C7" w:rsidRDefault="008061C7" w:rsidP="008061C7">
      <w:pPr>
        <w:pStyle w:val="EndNoteBibliography"/>
        <w:spacing w:after="0"/>
        <w:ind w:left="720" w:hanging="720"/>
      </w:pPr>
      <w:r w:rsidRPr="008061C7">
        <w:t>58.</w:t>
      </w:r>
      <w:r w:rsidRPr="008061C7">
        <w:tab/>
        <w:t xml:space="preserve">Qiu, Y., et al., </w:t>
      </w:r>
      <w:r w:rsidRPr="008061C7">
        <w:rPr>
          <w:i/>
        </w:rPr>
        <w:t>Isolation, characterization, and chromosomal localization of mouse and human COUP-TF I and II genes.</w:t>
      </w:r>
      <w:r w:rsidRPr="008061C7">
        <w:t xml:space="preserve"> Genomics, 1995. </w:t>
      </w:r>
      <w:r w:rsidRPr="008061C7">
        <w:rPr>
          <w:b/>
        </w:rPr>
        <w:t>29</w:t>
      </w:r>
      <w:r w:rsidRPr="008061C7">
        <w:t>(1): p. 240-6.</w:t>
      </w:r>
    </w:p>
    <w:p w:rsidR="008061C7" w:rsidRPr="008061C7" w:rsidRDefault="008061C7" w:rsidP="008061C7">
      <w:pPr>
        <w:pStyle w:val="EndNoteBibliography"/>
        <w:spacing w:after="0"/>
        <w:ind w:left="720" w:hanging="720"/>
      </w:pPr>
      <w:r w:rsidRPr="008061C7">
        <w:t>59.</w:t>
      </w:r>
      <w:r w:rsidRPr="008061C7">
        <w:tab/>
        <w:t xml:space="preserve">Rada-Iglesias, A., et al., </w:t>
      </w:r>
      <w:r w:rsidRPr="008061C7">
        <w:rPr>
          <w:i/>
        </w:rPr>
        <w:t>Epigenomic annotation of enhancers predicts transcriptional regulators of human neural crest.</w:t>
      </w:r>
      <w:r w:rsidRPr="008061C7">
        <w:t xml:space="preserve"> Cell stem cell, 2012. </w:t>
      </w:r>
      <w:r w:rsidRPr="008061C7">
        <w:rPr>
          <w:b/>
        </w:rPr>
        <w:t>11</w:t>
      </w:r>
      <w:r w:rsidRPr="008061C7">
        <w:t>(5): p. 633-648.</w:t>
      </w:r>
    </w:p>
    <w:p w:rsidR="008061C7" w:rsidRPr="008061C7" w:rsidRDefault="008061C7" w:rsidP="008061C7">
      <w:pPr>
        <w:pStyle w:val="EndNoteBibliography"/>
        <w:spacing w:after="0"/>
        <w:ind w:left="720" w:hanging="720"/>
      </w:pPr>
      <w:r w:rsidRPr="008061C7">
        <w:t>60.</w:t>
      </w:r>
      <w:r w:rsidRPr="008061C7">
        <w:tab/>
        <w:t xml:space="preserve">Julian, L.M., et al., </w:t>
      </w:r>
      <w:r w:rsidRPr="008061C7">
        <w:rPr>
          <w:i/>
        </w:rPr>
        <w:t>Human Pluripotent Stem Cell–Derived TSC2-Haploinsufficient Smooth Muscle Cells Recapitulate Features of Lymphangioleiomyomatosis.</w:t>
      </w:r>
      <w:r w:rsidRPr="008061C7">
        <w:t xml:space="preserve"> Cancer research, 2017. </w:t>
      </w:r>
      <w:r w:rsidRPr="008061C7">
        <w:rPr>
          <w:b/>
        </w:rPr>
        <w:t>77</w:t>
      </w:r>
      <w:r w:rsidRPr="008061C7">
        <w:t>(20): p. 5491-5502.</w:t>
      </w:r>
    </w:p>
    <w:p w:rsidR="008061C7" w:rsidRPr="008061C7" w:rsidRDefault="008061C7" w:rsidP="008061C7">
      <w:pPr>
        <w:pStyle w:val="EndNoteBibliography"/>
        <w:spacing w:after="0"/>
        <w:ind w:left="720" w:hanging="720"/>
      </w:pPr>
      <w:r w:rsidRPr="008061C7">
        <w:t>61.</w:t>
      </w:r>
      <w:r w:rsidRPr="008061C7">
        <w:tab/>
        <w:t xml:space="preserve">Qin, J., et al., </w:t>
      </w:r>
      <w:r w:rsidRPr="008061C7">
        <w:rPr>
          <w:i/>
        </w:rPr>
        <w:t>COUP-TFII regulates tumor growth and metastasis by modulating tumor angiogenesis.</w:t>
      </w:r>
      <w:r w:rsidRPr="008061C7">
        <w:t xml:space="preserve"> Proceedings of the National Academy of Sciences of the United States of America, 2010. </w:t>
      </w:r>
      <w:r w:rsidRPr="008061C7">
        <w:rPr>
          <w:b/>
        </w:rPr>
        <w:t>107</w:t>
      </w:r>
      <w:r w:rsidRPr="008061C7">
        <w:t>(8): p. 3687-3692.</w:t>
      </w:r>
    </w:p>
    <w:p w:rsidR="008061C7" w:rsidRPr="008061C7" w:rsidRDefault="008061C7" w:rsidP="008061C7">
      <w:pPr>
        <w:pStyle w:val="EndNoteBibliography"/>
        <w:spacing w:after="0"/>
        <w:ind w:left="720" w:hanging="720"/>
      </w:pPr>
      <w:r w:rsidRPr="008061C7">
        <w:t>62.</w:t>
      </w:r>
      <w:r w:rsidRPr="008061C7">
        <w:tab/>
        <w:t xml:space="preserve">Xu, M.F., et al., </w:t>
      </w:r>
      <w:r w:rsidRPr="008061C7">
        <w:rPr>
          <w:i/>
        </w:rPr>
        <w:t>The role of the orphan nuclear receptor COUP-TFII in tumorigenesis.</w:t>
      </w:r>
      <w:r w:rsidRPr="008061C7">
        <w:t xml:space="preserve"> Acta Pharmacologica Sinica, 2015. </w:t>
      </w:r>
      <w:r w:rsidRPr="008061C7">
        <w:rPr>
          <w:b/>
        </w:rPr>
        <w:t>36</w:t>
      </w:r>
      <w:r w:rsidRPr="008061C7">
        <w:t>(1): p. 32-36.</w:t>
      </w:r>
    </w:p>
    <w:p w:rsidR="008061C7" w:rsidRPr="008061C7" w:rsidRDefault="008061C7" w:rsidP="008061C7">
      <w:pPr>
        <w:pStyle w:val="EndNoteBibliography"/>
        <w:spacing w:after="0"/>
        <w:ind w:left="720" w:hanging="720"/>
      </w:pPr>
      <w:r w:rsidRPr="008061C7">
        <w:t>63.</w:t>
      </w:r>
      <w:r w:rsidRPr="008061C7">
        <w:tab/>
        <w:t xml:space="preserve">Juvet, S.C., D. Hwang, and G.P. Downey, </w:t>
      </w:r>
      <w:r w:rsidRPr="008061C7">
        <w:rPr>
          <w:i/>
        </w:rPr>
        <w:t>Rare lung diseases I--Lymphangioleiomyomatosis.</w:t>
      </w:r>
      <w:r w:rsidRPr="008061C7">
        <w:t xml:space="preserve"> Can Respir J, 2006. </w:t>
      </w:r>
      <w:r w:rsidRPr="008061C7">
        <w:rPr>
          <w:b/>
        </w:rPr>
        <w:t>13</w:t>
      </w:r>
      <w:r w:rsidRPr="008061C7">
        <w:t>(7): p. 375-80.</w:t>
      </w:r>
    </w:p>
    <w:p w:rsidR="008061C7" w:rsidRPr="008061C7" w:rsidRDefault="008061C7" w:rsidP="008061C7">
      <w:pPr>
        <w:pStyle w:val="EndNoteBibliography"/>
        <w:spacing w:after="0"/>
        <w:ind w:left="720" w:hanging="720"/>
      </w:pPr>
      <w:r w:rsidRPr="008061C7">
        <w:t>64.</w:t>
      </w:r>
      <w:r w:rsidRPr="008061C7">
        <w:tab/>
        <w:t xml:space="preserve">McCormack, F.X., et al., </w:t>
      </w:r>
      <w:r w:rsidRPr="008061C7">
        <w:rPr>
          <w:i/>
        </w:rPr>
        <w:t>Official American Thoracic Society/Japanese Respiratory Society Clinical Practice Guidelines: Lymphangioleiomyomatosis Diagnosis and Management.</w:t>
      </w:r>
      <w:r w:rsidRPr="008061C7">
        <w:t xml:space="preserve"> American Journal of Respiratory and Critical Care Medicine, 2016. </w:t>
      </w:r>
      <w:r w:rsidRPr="008061C7">
        <w:rPr>
          <w:b/>
        </w:rPr>
        <w:t>194</w:t>
      </w:r>
      <w:r w:rsidRPr="008061C7">
        <w:t>(6): p. 748-761.</w:t>
      </w:r>
    </w:p>
    <w:p w:rsidR="008061C7" w:rsidRPr="008061C7" w:rsidRDefault="008061C7" w:rsidP="008061C7">
      <w:pPr>
        <w:pStyle w:val="EndNoteBibliography"/>
        <w:spacing w:after="0"/>
        <w:ind w:left="720" w:hanging="720"/>
      </w:pPr>
      <w:r w:rsidRPr="008061C7">
        <w:t>65.</w:t>
      </w:r>
      <w:r w:rsidRPr="008061C7">
        <w:tab/>
        <w:t xml:space="preserve">Riggs, K.A., et al., </w:t>
      </w:r>
      <w:r w:rsidRPr="008061C7">
        <w:rPr>
          <w:i/>
        </w:rPr>
        <w:t>Decreased chicken ovalbumin upstream promoter transcription factor II expression in tamoxifen-resistant breast cancer cells.</w:t>
      </w:r>
      <w:r w:rsidRPr="008061C7">
        <w:t xml:space="preserve"> Cancer Research, 2006. </w:t>
      </w:r>
      <w:r w:rsidRPr="008061C7">
        <w:rPr>
          <w:b/>
        </w:rPr>
        <w:t>66</w:t>
      </w:r>
      <w:r w:rsidRPr="008061C7">
        <w:t>(20): p. 10188-10198.</w:t>
      </w:r>
    </w:p>
    <w:p w:rsidR="008061C7" w:rsidRPr="008061C7" w:rsidRDefault="008061C7" w:rsidP="008061C7">
      <w:pPr>
        <w:pStyle w:val="EndNoteBibliography"/>
        <w:spacing w:after="0"/>
        <w:ind w:left="720" w:hanging="720"/>
      </w:pPr>
      <w:r w:rsidRPr="008061C7">
        <w:t>66.</w:t>
      </w:r>
      <w:r w:rsidRPr="008061C7">
        <w:tab/>
        <w:t xml:space="preserve">Glasgow, C.G., et al., </w:t>
      </w:r>
      <w:r w:rsidRPr="008061C7">
        <w:rPr>
          <w:i/>
        </w:rPr>
        <w:t>Lymphatic involvement in lymphangioleiomyomatosis.</w:t>
      </w:r>
      <w:r w:rsidRPr="008061C7">
        <w:t xml:space="preserve"> Lymphatic Continuum Revisited, 2008. </w:t>
      </w:r>
      <w:r w:rsidRPr="008061C7">
        <w:rPr>
          <w:b/>
        </w:rPr>
        <w:t>1131</w:t>
      </w:r>
      <w:r w:rsidRPr="008061C7">
        <w:t>: p. 206-214.</w:t>
      </w:r>
    </w:p>
    <w:p w:rsidR="008061C7" w:rsidRPr="008061C7" w:rsidRDefault="008061C7" w:rsidP="008061C7">
      <w:pPr>
        <w:pStyle w:val="EndNoteBibliography"/>
        <w:spacing w:after="0"/>
        <w:ind w:left="720" w:hanging="720"/>
      </w:pPr>
      <w:r w:rsidRPr="008061C7">
        <w:t>67.</w:t>
      </w:r>
      <w:r w:rsidRPr="008061C7">
        <w:tab/>
        <w:t xml:space="preserve">Seyama, K., K. Mitani, and T. Kumasaka, </w:t>
      </w:r>
      <w:r w:rsidRPr="008061C7">
        <w:rPr>
          <w:i/>
        </w:rPr>
        <w:t>Lymphangioleiomyoma Cells and Lymphatic Endothelial Cells Expression of VEGFR-3 in Lymphangioleiomyoma Cell Clusters.</w:t>
      </w:r>
      <w:r w:rsidRPr="008061C7">
        <w:t xml:space="preserve"> American Journal of Pathology, 2010. </w:t>
      </w:r>
      <w:r w:rsidRPr="008061C7">
        <w:rPr>
          <w:b/>
        </w:rPr>
        <w:t>176</w:t>
      </w:r>
      <w:r w:rsidRPr="008061C7">
        <w:t>(4): p. 2051-2052.</w:t>
      </w:r>
    </w:p>
    <w:p w:rsidR="008061C7" w:rsidRPr="008061C7" w:rsidRDefault="008061C7" w:rsidP="008061C7">
      <w:pPr>
        <w:pStyle w:val="EndNoteBibliography"/>
        <w:spacing w:after="0"/>
        <w:ind w:left="720" w:hanging="720"/>
      </w:pPr>
      <w:r w:rsidRPr="008061C7">
        <w:t>68.</w:t>
      </w:r>
      <w:r w:rsidRPr="008061C7">
        <w:tab/>
        <w:t xml:space="preserve">Young, L.R., et al., </w:t>
      </w:r>
      <w:r w:rsidRPr="008061C7">
        <w:rPr>
          <w:i/>
        </w:rPr>
        <w:t>Serum VEGF-D concentration as a biomarker of lymphangioleiomyomatosis severity and treatment response: a prospective analysis of the Multicenter International Lymphangioleiomyomatosis Efficacy of Sirolimus (MILES) trial.</w:t>
      </w:r>
      <w:r w:rsidRPr="008061C7">
        <w:t xml:space="preserve"> Lancet Respiratory Medicine, 2013. </w:t>
      </w:r>
      <w:r w:rsidRPr="008061C7">
        <w:rPr>
          <w:b/>
        </w:rPr>
        <w:t>1</w:t>
      </w:r>
      <w:r w:rsidRPr="008061C7">
        <w:t>(6): p. 445-452.</w:t>
      </w:r>
    </w:p>
    <w:p w:rsidR="008061C7" w:rsidRPr="008061C7" w:rsidRDefault="008061C7" w:rsidP="008061C7">
      <w:pPr>
        <w:pStyle w:val="EndNoteBibliography"/>
        <w:spacing w:after="0"/>
        <w:ind w:left="720" w:hanging="720"/>
      </w:pPr>
      <w:r w:rsidRPr="008061C7">
        <w:lastRenderedPageBreak/>
        <w:t>69.</w:t>
      </w:r>
      <w:r w:rsidRPr="008061C7">
        <w:tab/>
        <w:t xml:space="preserve">Srinivasan, R.S., et al., </w:t>
      </w:r>
      <w:r w:rsidRPr="008061C7">
        <w:rPr>
          <w:i/>
        </w:rPr>
        <w:t>The nuclear hormone receptor Coup-TFII is required for the initiation and early maintenance of Prox1 expression in lymphatic endothelial cells.</w:t>
      </w:r>
      <w:r w:rsidRPr="008061C7">
        <w:t xml:space="preserve"> Genes &amp; development, 2010. </w:t>
      </w:r>
      <w:r w:rsidRPr="008061C7">
        <w:rPr>
          <w:b/>
        </w:rPr>
        <w:t>24</w:t>
      </w:r>
      <w:r w:rsidRPr="008061C7">
        <w:t>(7): p. 696-707.</w:t>
      </w:r>
    </w:p>
    <w:p w:rsidR="008061C7" w:rsidRPr="008061C7" w:rsidRDefault="008061C7" w:rsidP="008061C7">
      <w:pPr>
        <w:pStyle w:val="EndNoteBibliography"/>
        <w:spacing w:after="0"/>
        <w:ind w:left="720" w:hanging="720"/>
      </w:pPr>
      <w:r w:rsidRPr="008061C7">
        <w:t>70.</w:t>
      </w:r>
      <w:r w:rsidRPr="008061C7">
        <w:tab/>
        <w:t xml:space="preserve">Mardis, E.R., </w:t>
      </w:r>
      <w:r w:rsidRPr="008061C7">
        <w:rPr>
          <w:i/>
        </w:rPr>
        <w:t>The impact of next-generation sequencing technology on genetics.</w:t>
      </w:r>
      <w:r w:rsidRPr="008061C7">
        <w:t xml:space="preserve"> Trends in genetics, 2008. </w:t>
      </w:r>
      <w:r w:rsidRPr="008061C7">
        <w:rPr>
          <w:b/>
        </w:rPr>
        <w:t>24</w:t>
      </w:r>
      <w:r w:rsidRPr="008061C7">
        <w:t>(3): p. 133-141.</w:t>
      </w:r>
    </w:p>
    <w:p w:rsidR="008061C7" w:rsidRPr="008061C7" w:rsidRDefault="008061C7" w:rsidP="008061C7">
      <w:pPr>
        <w:pStyle w:val="EndNoteBibliography"/>
        <w:spacing w:after="0"/>
        <w:ind w:left="720" w:hanging="720"/>
      </w:pPr>
      <w:r w:rsidRPr="008061C7">
        <w:t>71.</w:t>
      </w:r>
      <w:r w:rsidRPr="008061C7">
        <w:tab/>
        <w:t xml:space="preserve">Metzker, M.L., </w:t>
      </w:r>
      <w:r w:rsidRPr="008061C7">
        <w:rPr>
          <w:i/>
        </w:rPr>
        <w:t>Sequencing technologies—the next generation.</w:t>
      </w:r>
      <w:r w:rsidRPr="008061C7">
        <w:t xml:space="preserve"> Nature reviews genetics, 2010. </w:t>
      </w:r>
      <w:r w:rsidRPr="008061C7">
        <w:rPr>
          <w:b/>
        </w:rPr>
        <w:t>11</w:t>
      </w:r>
      <w:r w:rsidRPr="008061C7">
        <w:t>(1): p. 31.</w:t>
      </w:r>
    </w:p>
    <w:p w:rsidR="008061C7" w:rsidRPr="008061C7" w:rsidRDefault="008061C7" w:rsidP="008061C7">
      <w:pPr>
        <w:pStyle w:val="EndNoteBibliography"/>
        <w:spacing w:after="0"/>
        <w:ind w:left="720" w:hanging="720"/>
      </w:pPr>
      <w:r w:rsidRPr="008061C7">
        <w:t>72.</w:t>
      </w:r>
      <w:r w:rsidRPr="008061C7">
        <w:tab/>
        <w:t xml:space="preserve">Sboner, A., et al., </w:t>
      </w:r>
      <w:r w:rsidRPr="008061C7">
        <w:rPr>
          <w:i/>
        </w:rPr>
        <w:t>The real cost of sequencing: higher than you think!</w:t>
      </w:r>
      <w:r w:rsidRPr="008061C7">
        <w:t xml:space="preserve"> Genome biology, 2011. </w:t>
      </w:r>
      <w:r w:rsidRPr="008061C7">
        <w:rPr>
          <w:b/>
        </w:rPr>
        <w:t>12</w:t>
      </w:r>
      <w:r w:rsidRPr="008061C7">
        <w:t>(8): p. 125.</w:t>
      </w:r>
    </w:p>
    <w:p w:rsidR="008061C7" w:rsidRPr="008061C7" w:rsidRDefault="008061C7" w:rsidP="008061C7">
      <w:pPr>
        <w:pStyle w:val="EndNoteBibliography"/>
        <w:spacing w:after="0"/>
        <w:ind w:left="720" w:hanging="720"/>
      </w:pPr>
      <w:r w:rsidRPr="008061C7">
        <w:t>73.</w:t>
      </w:r>
      <w:r w:rsidRPr="008061C7">
        <w:tab/>
        <w:t xml:space="preserve">Moore, G.E., </w:t>
      </w:r>
      <w:r w:rsidRPr="008061C7">
        <w:rPr>
          <w:i/>
        </w:rPr>
        <w:t>Cramming more components onto integrated circuits.</w:t>
      </w:r>
      <w:r w:rsidRPr="008061C7">
        <w:t xml:space="preserve"> Proceedings of the IEEE, 1998. </w:t>
      </w:r>
      <w:r w:rsidRPr="008061C7">
        <w:rPr>
          <w:b/>
        </w:rPr>
        <w:t>86</w:t>
      </w:r>
      <w:r w:rsidRPr="008061C7">
        <w:t>(1): p. 82-85.</w:t>
      </w:r>
    </w:p>
    <w:p w:rsidR="008061C7" w:rsidRPr="008061C7" w:rsidRDefault="008061C7" w:rsidP="008061C7">
      <w:pPr>
        <w:pStyle w:val="EndNoteBibliography"/>
        <w:spacing w:after="0"/>
        <w:ind w:left="720" w:hanging="720"/>
      </w:pPr>
      <w:r w:rsidRPr="008061C7">
        <w:t>74.</w:t>
      </w:r>
      <w:r w:rsidRPr="008061C7">
        <w:tab/>
        <w:t xml:space="preserve">Maher, B., </w:t>
      </w:r>
      <w:r w:rsidRPr="008061C7">
        <w:rPr>
          <w:i/>
        </w:rPr>
        <w:t>Personal genomes: The case of the missing heritability.</w:t>
      </w:r>
      <w:r w:rsidRPr="008061C7">
        <w:t xml:space="preserve"> Nature News, 2008. </w:t>
      </w:r>
      <w:r w:rsidRPr="008061C7">
        <w:rPr>
          <w:b/>
        </w:rPr>
        <w:t>456</w:t>
      </w:r>
      <w:r w:rsidRPr="008061C7">
        <w:t>(7218): p. 18-21.</w:t>
      </w:r>
    </w:p>
    <w:p w:rsidR="008061C7" w:rsidRPr="008061C7" w:rsidRDefault="008061C7" w:rsidP="008061C7">
      <w:pPr>
        <w:pStyle w:val="EndNoteBibliography"/>
        <w:spacing w:after="0"/>
        <w:ind w:left="720" w:hanging="720"/>
      </w:pPr>
      <w:r w:rsidRPr="008061C7">
        <w:t>75.</w:t>
      </w:r>
      <w:r w:rsidRPr="008061C7">
        <w:tab/>
        <w:t xml:space="preserve">Manolio, T.A., et al., </w:t>
      </w:r>
      <w:r w:rsidRPr="008061C7">
        <w:rPr>
          <w:i/>
        </w:rPr>
        <w:t>Finding the missing heritability of complex diseases.</w:t>
      </w:r>
      <w:r w:rsidRPr="008061C7">
        <w:t xml:space="preserve"> Nature, 2009. </w:t>
      </w:r>
      <w:r w:rsidRPr="008061C7">
        <w:rPr>
          <w:b/>
        </w:rPr>
        <w:t>461</w:t>
      </w:r>
      <w:r w:rsidRPr="008061C7">
        <w:t>(7265): p. 747.</w:t>
      </w:r>
    </w:p>
    <w:p w:rsidR="008061C7" w:rsidRPr="008061C7" w:rsidRDefault="008061C7" w:rsidP="008061C7">
      <w:pPr>
        <w:pStyle w:val="EndNoteBibliography"/>
        <w:spacing w:after="0"/>
        <w:ind w:left="720" w:hanging="720"/>
      </w:pPr>
      <w:r w:rsidRPr="008061C7">
        <w:t>76.</w:t>
      </w:r>
      <w:r w:rsidRPr="008061C7">
        <w:tab/>
        <w:t xml:space="preserve">Pritchard, J.K., </w:t>
      </w:r>
      <w:r w:rsidRPr="008061C7">
        <w:rPr>
          <w:i/>
        </w:rPr>
        <w:t>Are rare variants responsible for susceptibility to complex diseases?</w:t>
      </w:r>
      <w:r w:rsidRPr="008061C7">
        <w:t xml:space="preserve"> The American Journal of Human Genetics, 2001. </w:t>
      </w:r>
      <w:r w:rsidRPr="008061C7">
        <w:rPr>
          <w:b/>
        </w:rPr>
        <w:t>69</w:t>
      </w:r>
      <w:r w:rsidRPr="008061C7">
        <w:t>(1): p. 124-137.</w:t>
      </w:r>
    </w:p>
    <w:p w:rsidR="008061C7" w:rsidRPr="008061C7" w:rsidRDefault="008061C7" w:rsidP="008061C7">
      <w:pPr>
        <w:pStyle w:val="EndNoteBibliography"/>
        <w:spacing w:after="0"/>
        <w:ind w:left="720" w:hanging="720"/>
      </w:pPr>
      <w:r w:rsidRPr="008061C7">
        <w:t>77.</w:t>
      </w:r>
      <w:r w:rsidRPr="008061C7">
        <w:tab/>
        <w:t xml:space="preserve">Antoniou, A.C. and D.F. Easton, </w:t>
      </w:r>
      <w:r w:rsidRPr="008061C7">
        <w:rPr>
          <w:i/>
        </w:rPr>
        <w:t>Polygenic inheritance of breast cancer: implications for design of association studies.</w:t>
      </w:r>
      <w:r w:rsidRPr="008061C7">
        <w:t xml:space="preserve"> Genetic Epidemiology: The Official Publication of the International Genetic Epidemiology Society, 2003. </w:t>
      </w:r>
      <w:r w:rsidRPr="008061C7">
        <w:rPr>
          <w:b/>
        </w:rPr>
        <w:t>25</w:t>
      </w:r>
      <w:r w:rsidRPr="008061C7">
        <w:t>(3): p. 190-202.</w:t>
      </w:r>
    </w:p>
    <w:p w:rsidR="008061C7" w:rsidRPr="008061C7" w:rsidRDefault="008061C7" w:rsidP="008061C7">
      <w:pPr>
        <w:pStyle w:val="EndNoteBibliography"/>
        <w:spacing w:after="0"/>
        <w:ind w:left="720" w:hanging="720"/>
      </w:pPr>
      <w:r w:rsidRPr="008061C7">
        <w:t>78.</w:t>
      </w:r>
      <w:r w:rsidRPr="008061C7">
        <w:tab/>
        <w:t xml:space="preserve">Howson, J.M., et al., </w:t>
      </w:r>
      <w:r w:rsidRPr="008061C7">
        <w:rPr>
          <w:i/>
        </w:rPr>
        <w:t>Comparison of population</w:t>
      </w:r>
      <w:r w:rsidRPr="008061C7">
        <w:rPr>
          <w:rFonts w:ascii="Cambria Math" w:hAnsi="Cambria Math" w:cs="Cambria Math"/>
          <w:i/>
        </w:rPr>
        <w:t>‐</w:t>
      </w:r>
      <w:r w:rsidRPr="008061C7">
        <w:rPr>
          <w:i/>
        </w:rPr>
        <w:t>and family</w:t>
      </w:r>
      <w:r w:rsidRPr="008061C7">
        <w:rPr>
          <w:rFonts w:ascii="Cambria Math" w:hAnsi="Cambria Math" w:cs="Cambria Math"/>
          <w:i/>
        </w:rPr>
        <w:t>‐</w:t>
      </w:r>
      <w:r w:rsidRPr="008061C7">
        <w:rPr>
          <w:i/>
        </w:rPr>
        <w:t>based methods for genetic association analysis in the presence of interacting loci.</w:t>
      </w:r>
      <w:r w:rsidRPr="008061C7">
        <w:t xml:space="preserve"> Genetic Epidemiology: The Official Publication of the International Genetic Epidemiology Society, 2005. </w:t>
      </w:r>
      <w:r w:rsidRPr="008061C7">
        <w:rPr>
          <w:b/>
        </w:rPr>
        <w:t>29</w:t>
      </w:r>
      <w:r w:rsidRPr="008061C7">
        <w:t>(1): p. 51-67.</w:t>
      </w:r>
    </w:p>
    <w:p w:rsidR="008061C7" w:rsidRPr="008061C7" w:rsidRDefault="008061C7" w:rsidP="008061C7">
      <w:pPr>
        <w:pStyle w:val="EndNoteBibliography"/>
        <w:spacing w:after="0"/>
        <w:ind w:left="720" w:hanging="720"/>
      </w:pPr>
      <w:r w:rsidRPr="008061C7">
        <w:t>79.</w:t>
      </w:r>
      <w:r w:rsidRPr="008061C7">
        <w:tab/>
        <w:t xml:space="preserve">Li, M., M. Boehnke, and G.R. Abecasis, </w:t>
      </w:r>
      <w:r w:rsidRPr="008061C7">
        <w:rPr>
          <w:i/>
        </w:rPr>
        <w:t>Efficient study designs for test of genetic association using sibship data and unrelated cases and controls.</w:t>
      </w:r>
      <w:r w:rsidRPr="008061C7">
        <w:t xml:space="preserve"> The American Journal of Human Genetics, 2006. </w:t>
      </w:r>
      <w:r w:rsidRPr="008061C7">
        <w:rPr>
          <w:b/>
        </w:rPr>
        <w:t>78</w:t>
      </w:r>
      <w:r w:rsidRPr="008061C7">
        <w:t>(5): p. 778-792.</w:t>
      </w:r>
    </w:p>
    <w:p w:rsidR="008061C7" w:rsidRPr="008061C7" w:rsidRDefault="008061C7" w:rsidP="008061C7">
      <w:pPr>
        <w:pStyle w:val="EndNoteBibliography"/>
        <w:spacing w:after="0"/>
        <w:ind w:left="720" w:hanging="720"/>
      </w:pPr>
      <w:r w:rsidRPr="008061C7">
        <w:t>80.</w:t>
      </w:r>
      <w:r w:rsidRPr="008061C7">
        <w:tab/>
        <w:t xml:space="preserve">Risch, N., </w:t>
      </w:r>
      <w:r w:rsidRPr="008061C7">
        <w:rPr>
          <w:i/>
        </w:rPr>
        <w:t>Implications of multilocus inheritance for gene–disease association studies.</w:t>
      </w:r>
      <w:r w:rsidRPr="008061C7">
        <w:t xml:space="preserve"> Theoretical population biology, 2001. </w:t>
      </w:r>
      <w:r w:rsidRPr="008061C7">
        <w:rPr>
          <w:b/>
        </w:rPr>
        <w:t>60</w:t>
      </w:r>
      <w:r w:rsidRPr="008061C7">
        <w:t>(3): p. 215-220.</w:t>
      </w:r>
    </w:p>
    <w:p w:rsidR="008061C7" w:rsidRPr="008061C7" w:rsidRDefault="008061C7" w:rsidP="008061C7">
      <w:pPr>
        <w:pStyle w:val="EndNoteBibliography"/>
        <w:spacing w:after="0"/>
        <w:ind w:left="720" w:hanging="720"/>
      </w:pPr>
      <w:r w:rsidRPr="008061C7">
        <w:t>81.</w:t>
      </w:r>
      <w:r w:rsidRPr="008061C7">
        <w:tab/>
        <w:t xml:space="preserve">Kim, W., et al., </w:t>
      </w:r>
      <w:r w:rsidRPr="008061C7">
        <w:rPr>
          <w:i/>
        </w:rPr>
        <w:t>Selecting cases and controls for DNA sequencing studies using family histories of disease.</w:t>
      </w:r>
      <w:r w:rsidRPr="008061C7">
        <w:t xml:space="preserve"> Statistics in medicine, 2017. </w:t>
      </w:r>
      <w:r w:rsidRPr="008061C7">
        <w:rPr>
          <w:b/>
        </w:rPr>
        <w:t>36</w:t>
      </w:r>
      <w:r w:rsidRPr="008061C7">
        <w:t>(13): p. 2081-2099.</w:t>
      </w:r>
    </w:p>
    <w:p w:rsidR="008061C7" w:rsidRPr="008061C7" w:rsidRDefault="008061C7" w:rsidP="008061C7">
      <w:pPr>
        <w:pStyle w:val="EndNoteBibliography"/>
        <w:spacing w:after="0"/>
        <w:ind w:left="720" w:hanging="720"/>
      </w:pPr>
      <w:r w:rsidRPr="008061C7">
        <w:t>82.</w:t>
      </w:r>
      <w:r w:rsidRPr="008061C7">
        <w:tab/>
        <w:t xml:space="preserve">Edwards, J., </w:t>
      </w:r>
      <w:r w:rsidRPr="008061C7">
        <w:rPr>
          <w:i/>
        </w:rPr>
        <w:t>Familial predisposition in man.</w:t>
      </w:r>
      <w:r w:rsidRPr="008061C7">
        <w:t xml:space="preserve"> British Medical Bulletin, 1969. </w:t>
      </w:r>
      <w:r w:rsidRPr="008061C7">
        <w:rPr>
          <w:b/>
        </w:rPr>
        <w:t>25</w:t>
      </w:r>
      <w:r w:rsidRPr="008061C7">
        <w:t>(1): p. 58-64.</w:t>
      </w:r>
    </w:p>
    <w:p w:rsidR="008061C7" w:rsidRPr="008061C7" w:rsidRDefault="008061C7" w:rsidP="008061C7">
      <w:pPr>
        <w:pStyle w:val="EndNoteBibliography"/>
        <w:spacing w:after="0"/>
        <w:ind w:left="720" w:hanging="720"/>
      </w:pPr>
      <w:r w:rsidRPr="008061C7">
        <w:t>83.</w:t>
      </w:r>
      <w:r w:rsidRPr="008061C7">
        <w:tab/>
        <w:t xml:space="preserve">Falconer, D.S., </w:t>
      </w:r>
      <w:r w:rsidRPr="008061C7">
        <w:rPr>
          <w:i/>
        </w:rPr>
        <w:t>The inheritance of liability to certain diseases, estimated from the incidence among relatives.</w:t>
      </w:r>
      <w:r w:rsidRPr="008061C7">
        <w:t xml:space="preserve"> Annals of human genetics, 1965. </w:t>
      </w:r>
      <w:r w:rsidRPr="008061C7">
        <w:rPr>
          <w:b/>
        </w:rPr>
        <w:t>29</w:t>
      </w:r>
      <w:r w:rsidRPr="008061C7">
        <w:t>(1): p. 51-76.</w:t>
      </w:r>
    </w:p>
    <w:p w:rsidR="008061C7" w:rsidRPr="008061C7" w:rsidRDefault="008061C7" w:rsidP="008061C7">
      <w:pPr>
        <w:pStyle w:val="EndNoteBibliography"/>
        <w:spacing w:after="0"/>
        <w:ind w:left="720" w:hanging="720"/>
      </w:pPr>
      <w:r w:rsidRPr="008061C7">
        <w:t>84.</w:t>
      </w:r>
      <w:r w:rsidRPr="008061C7">
        <w:tab/>
        <w:t xml:space="preserve">Stroup, W.W., </w:t>
      </w:r>
      <w:r w:rsidRPr="008061C7">
        <w:rPr>
          <w:i/>
        </w:rPr>
        <w:t>Generalized Linear Mixed Models: Modern Concepts.</w:t>
      </w:r>
      <w:r w:rsidRPr="008061C7">
        <w:t xml:space="preserve"> Methods and Applications Bosa Roca: CRC Press, 2012.</w:t>
      </w:r>
    </w:p>
    <w:p w:rsidR="008061C7" w:rsidRPr="008061C7" w:rsidRDefault="008061C7" w:rsidP="008061C7">
      <w:pPr>
        <w:pStyle w:val="EndNoteBibliography"/>
        <w:spacing w:after="0"/>
        <w:ind w:left="720" w:hanging="720"/>
      </w:pPr>
      <w:r w:rsidRPr="008061C7">
        <w:t>85.</w:t>
      </w:r>
      <w:r w:rsidRPr="008061C7">
        <w:tab/>
        <w:t xml:space="preserve">Bliss, C.I., </w:t>
      </w:r>
      <w:r w:rsidRPr="008061C7">
        <w:rPr>
          <w:i/>
        </w:rPr>
        <w:t>The method of probits—a correction.</w:t>
      </w:r>
      <w:r w:rsidRPr="008061C7">
        <w:t xml:space="preserve"> Science, 1934. </w:t>
      </w:r>
      <w:r w:rsidRPr="008061C7">
        <w:rPr>
          <w:b/>
        </w:rPr>
        <w:t>79</w:t>
      </w:r>
      <w:r w:rsidRPr="008061C7">
        <w:t>(2053): p. 409-410.</w:t>
      </w:r>
    </w:p>
    <w:p w:rsidR="008061C7" w:rsidRPr="008061C7" w:rsidRDefault="008061C7" w:rsidP="008061C7">
      <w:pPr>
        <w:pStyle w:val="EndNoteBibliography"/>
        <w:spacing w:after="0"/>
        <w:ind w:left="720" w:hanging="720"/>
      </w:pPr>
      <w:r w:rsidRPr="008061C7">
        <w:t>86.</w:t>
      </w:r>
      <w:r w:rsidRPr="008061C7">
        <w:tab/>
        <w:t xml:space="preserve">Wilhelm, S. and B. Manjunath, </w:t>
      </w:r>
      <w:r w:rsidRPr="008061C7">
        <w:rPr>
          <w:i/>
        </w:rPr>
        <w:t>tmvtnorm: A package for the truncated multivariate normal distribution.</w:t>
      </w:r>
      <w:r w:rsidRPr="008061C7">
        <w:t xml:space="preserve"> sigma, 2010. </w:t>
      </w:r>
      <w:r w:rsidRPr="008061C7">
        <w:rPr>
          <w:b/>
        </w:rPr>
        <w:t>2</w:t>
      </w:r>
      <w:r w:rsidRPr="008061C7">
        <w:t>(2).</w:t>
      </w:r>
    </w:p>
    <w:p w:rsidR="008061C7" w:rsidRPr="008061C7" w:rsidRDefault="008061C7" w:rsidP="008061C7">
      <w:pPr>
        <w:pStyle w:val="EndNoteBibliography"/>
        <w:spacing w:after="0"/>
        <w:ind w:left="720" w:hanging="720"/>
      </w:pPr>
      <w:r w:rsidRPr="008061C7">
        <w:lastRenderedPageBreak/>
        <w:t>87.</w:t>
      </w:r>
      <w:r w:rsidRPr="008061C7">
        <w:tab/>
        <w:t xml:space="preserve">Vazquez, A., et al., </w:t>
      </w:r>
      <w:r w:rsidRPr="008061C7">
        <w:rPr>
          <w:i/>
        </w:rPr>
        <w:t>An R package for fitting generalized linear mixed models in animal breeding 1.</w:t>
      </w:r>
      <w:r w:rsidRPr="008061C7">
        <w:t xml:space="preserve"> Journal of animal science, 2010. </w:t>
      </w:r>
      <w:r w:rsidRPr="008061C7">
        <w:rPr>
          <w:b/>
        </w:rPr>
        <w:t>88</w:t>
      </w:r>
      <w:r w:rsidRPr="008061C7">
        <w:t>(2): p. 497-504.</w:t>
      </w:r>
    </w:p>
    <w:p w:rsidR="008061C7" w:rsidRPr="008061C7" w:rsidRDefault="008061C7" w:rsidP="008061C7">
      <w:pPr>
        <w:pStyle w:val="EndNoteBibliography"/>
        <w:spacing w:after="0"/>
        <w:ind w:left="720" w:hanging="720"/>
      </w:pPr>
      <w:r w:rsidRPr="008061C7">
        <w:t>88.</w:t>
      </w:r>
      <w:r w:rsidRPr="008061C7">
        <w:tab/>
        <w:t xml:space="preserve">SARGOLZAEI, M. and H. IWAISAKI, </w:t>
      </w:r>
      <w:r w:rsidRPr="008061C7">
        <w:rPr>
          <w:i/>
        </w:rPr>
        <w:t>Comparison of four direct algorithms for computing inbreeding coefficients.</w:t>
      </w:r>
      <w:r w:rsidRPr="008061C7">
        <w:t xml:space="preserve"> Animal Science Journal, 2005. </w:t>
      </w:r>
      <w:r w:rsidRPr="008061C7">
        <w:rPr>
          <w:b/>
        </w:rPr>
        <w:t>76</w:t>
      </w:r>
      <w:r w:rsidRPr="008061C7">
        <w:t>(5): p. 401-406.</w:t>
      </w:r>
    </w:p>
    <w:p w:rsidR="008061C7" w:rsidRPr="008061C7" w:rsidRDefault="008061C7" w:rsidP="008061C7">
      <w:pPr>
        <w:pStyle w:val="EndNoteBibliography"/>
        <w:spacing w:after="0"/>
        <w:ind w:left="720" w:hanging="720"/>
      </w:pPr>
      <w:r w:rsidRPr="008061C7">
        <w:t>89.</w:t>
      </w:r>
      <w:r w:rsidRPr="008061C7">
        <w:tab/>
        <w:t xml:space="preserve">Guey, L.T., et al., </w:t>
      </w:r>
      <w:r w:rsidRPr="008061C7">
        <w:rPr>
          <w:i/>
        </w:rPr>
        <w:t>Power in the phenotypic extremes: a simulation study of power in discovery and replication of rare variants.</w:t>
      </w:r>
      <w:r w:rsidRPr="008061C7">
        <w:t xml:space="preserve"> Genetic epidemiology, 2011. </w:t>
      </w:r>
      <w:r w:rsidRPr="008061C7">
        <w:rPr>
          <w:b/>
        </w:rPr>
        <w:t>35</w:t>
      </w:r>
      <w:r w:rsidRPr="008061C7">
        <w:t>(4): p. 236-246.</w:t>
      </w:r>
    </w:p>
    <w:p w:rsidR="008061C7" w:rsidRPr="008061C7" w:rsidRDefault="008061C7" w:rsidP="008061C7">
      <w:pPr>
        <w:pStyle w:val="EndNoteBibliography"/>
        <w:spacing w:after="0"/>
        <w:ind w:left="720" w:hanging="720"/>
      </w:pPr>
      <w:r w:rsidRPr="008061C7">
        <w:t>90.</w:t>
      </w:r>
      <w:r w:rsidRPr="008061C7">
        <w:tab/>
        <w:t xml:space="preserve">Barnett, I.J., S. Lee, and X. Lin, </w:t>
      </w:r>
      <w:r w:rsidRPr="008061C7">
        <w:rPr>
          <w:i/>
        </w:rPr>
        <w:t>Detecting rare variant effects using extreme phenotype sampling in sequencing association studies.</w:t>
      </w:r>
      <w:r w:rsidRPr="008061C7">
        <w:t xml:space="preserve"> Genetic epidemiology, 2013. </w:t>
      </w:r>
      <w:r w:rsidRPr="008061C7">
        <w:rPr>
          <w:b/>
        </w:rPr>
        <w:t>37</w:t>
      </w:r>
      <w:r w:rsidRPr="008061C7">
        <w:t>(2): p. 142-151.</w:t>
      </w:r>
    </w:p>
    <w:p w:rsidR="008061C7" w:rsidRPr="008061C7" w:rsidRDefault="008061C7" w:rsidP="008061C7">
      <w:pPr>
        <w:pStyle w:val="EndNoteBibliography"/>
        <w:spacing w:after="0"/>
        <w:ind w:left="720" w:hanging="720"/>
      </w:pPr>
      <w:r w:rsidRPr="008061C7">
        <w:t>91.</w:t>
      </w:r>
      <w:r w:rsidRPr="008061C7">
        <w:tab/>
        <w:t xml:space="preserve">Nebert, D.W., </w:t>
      </w:r>
      <w:r w:rsidRPr="008061C7">
        <w:rPr>
          <w:i/>
        </w:rPr>
        <w:t>Extreme discordant phenotype methodology: an intuitive approach to clinical pharmacogenetics.</w:t>
      </w:r>
      <w:r w:rsidRPr="008061C7">
        <w:t xml:space="preserve"> European journal of pharmacology, 2000. </w:t>
      </w:r>
      <w:r w:rsidRPr="008061C7">
        <w:rPr>
          <w:b/>
        </w:rPr>
        <w:t>410</w:t>
      </w:r>
      <w:r w:rsidRPr="008061C7">
        <w:t>(2-3): p. 107-120.</w:t>
      </w:r>
    </w:p>
    <w:p w:rsidR="008061C7" w:rsidRPr="008061C7" w:rsidRDefault="008061C7" w:rsidP="008061C7">
      <w:pPr>
        <w:pStyle w:val="EndNoteBibliography"/>
        <w:spacing w:after="0"/>
        <w:ind w:left="720" w:hanging="720"/>
      </w:pPr>
      <w:r w:rsidRPr="008061C7">
        <w:t>92.</w:t>
      </w:r>
      <w:r w:rsidRPr="008061C7">
        <w:tab/>
        <w:t xml:space="preserve">Perez-Gracia, J.L., et al., </w:t>
      </w:r>
      <w:r w:rsidRPr="008061C7">
        <w:rPr>
          <w:i/>
        </w:rPr>
        <w:t>The role of extreme phenotype selection studies in the identification of clinically relevant genotypes in cancer research.</w:t>
      </w:r>
      <w:r w:rsidRPr="008061C7">
        <w:t xml:space="preserve"> Cancer, 2002. </w:t>
      </w:r>
      <w:r w:rsidRPr="008061C7">
        <w:rPr>
          <w:b/>
        </w:rPr>
        <w:t>95</w:t>
      </w:r>
      <w:r w:rsidRPr="008061C7">
        <w:t>(7): p. 1605-1610.</w:t>
      </w:r>
    </w:p>
    <w:p w:rsidR="008061C7" w:rsidRPr="008061C7" w:rsidRDefault="008061C7" w:rsidP="008061C7">
      <w:pPr>
        <w:pStyle w:val="EndNoteBibliography"/>
        <w:spacing w:after="0"/>
        <w:ind w:left="720" w:hanging="720"/>
      </w:pPr>
      <w:r w:rsidRPr="008061C7">
        <w:t>93.</w:t>
      </w:r>
      <w:r w:rsidRPr="008061C7">
        <w:tab/>
        <w:t xml:space="preserve">Risch, N.J. and H. Zhang, </w:t>
      </w:r>
      <w:r w:rsidRPr="008061C7">
        <w:rPr>
          <w:i/>
        </w:rPr>
        <w:t>Mapping quantitative trait loci with extreme discordant sib pairs: sampling considerations.</w:t>
      </w:r>
      <w:r w:rsidRPr="008061C7">
        <w:t xml:space="preserve"> American Journal of Human Genetics, 1996. </w:t>
      </w:r>
      <w:r w:rsidRPr="008061C7">
        <w:rPr>
          <w:b/>
        </w:rPr>
        <w:t>58</w:t>
      </w:r>
      <w:r w:rsidRPr="008061C7">
        <w:t>(4): p. 836.</w:t>
      </w:r>
    </w:p>
    <w:p w:rsidR="008061C7" w:rsidRPr="008061C7" w:rsidRDefault="008061C7" w:rsidP="008061C7">
      <w:pPr>
        <w:pStyle w:val="EndNoteBibliography"/>
        <w:spacing w:after="0"/>
        <w:ind w:left="720" w:hanging="720"/>
      </w:pPr>
      <w:r w:rsidRPr="008061C7">
        <w:t>94.</w:t>
      </w:r>
      <w:r w:rsidRPr="008061C7">
        <w:tab/>
        <w:t xml:space="preserve">Gelman, A. and J. Hill, </w:t>
      </w:r>
      <w:r w:rsidRPr="008061C7">
        <w:rPr>
          <w:i/>
        </w:rPr>
        <w:t>Data analysis using regression and multilevel/hierarchical models</w:t>
      </w:r>
      <w:r w:rsidRPr="008061C7">
        <w:t>. 2006: Cambridge university press.</w:t>
      </w:r>
    </w:p>
    <w:p w:rsidR="008061C7" w:rsidRPr="008061C7" w:rsidRDefault="008061C7" w:rsidP="008061C7">
      <w:pPr>
        <w:pStyle w:val="EndNoteBibliography"/>
        <w:spacing w:after="0"/>
        <w:ind w:left="720" w:hanging="720"/>
      </w:pPr>
      <w:r w:rsidRPr="008061C7">
        <w:t>95.</w:t>
      </w:r>
      <w:r w:rsidRPr="008061C7">
        <w:tab/>
        <w:t xml:space="preserve">Cochran, W.G., </w:t>
      </w:r>
      <w:r w:rsidRPr="008061C7">
        <w:rPr>
          <w:i/>
        </w:rPr>
        <w:t>Some Methods for Strengthening the Common χ&lt;sup&gt;2&lt;/sup&gt; Tests.</w:t>
      </w:r>
      <w:r w:rsidRPr="008061C7">
        <w:t xml:space="preserve"> Biometrics, 1954. </w:t>
      </w:r>
      <w:r w:rsidRPr="008061C7">
        <w:rPr>
          <w:b/>
        </w:rPr>
        <w:t>10</w:t>
      </w:r>
      <w:r w:rsidRPr="008061C7">
        <w:t>(4): p. 417-451.</w:t>
      </w:r>
    </w:p>
    <w:p w:rsidR="008061C7" w:rsidRPr="008061C7" w:rsidRDefault="008061C7" w:rsidP="008061C7">
      <w:pPr>
        <w:pStyle w:val="EndNoteBibliography"/>
        <w:spacing w:after="0"/>
        <w:ind w:left="720" w:hanging="720"/>
      </w:pPr>
      <w:r w:rsidRPr="008061C7">
        <w:t>96.</w:t>
      </w:r>
      <w:r w:rsidRPr="008061C7">
        <w:tab/>
        <w:t xml:space="preserve">Armitage, P., </w:t>
      </w:r>
      <w:r w:rsidRPr="008061C7">
        <w:rPr>
          <w:i/>
        </w:rPr>
        <w:t>Tests for linear trends in proportions and frequencies.</w:t>
      </w:r>
      <w:r w:rsidRPr="008061C7">
        <w:t xml:space="preserve"> Biometrics, 1955. </w:t>
      </w:r>
      <w:r w:rsidRPr="008061C7">
        <w:rPr>
          <w:b/>
        </w:rPr>
        <w:t>11</w:t>
      </w:r>
      <w:r w:rsidRPr="008061C7">
        <w:t>(3): p. 375-386.</w:t>
      </w:r>
    </w:p>
    <w:p w:rsidR="008061C7" w:rsidRPr="008061C7" w:rsidRDefault="008061C7" w:rsidP="008061C7">
      <w:pPr>
        <w:pStyle w:val="EndNoteBibliography"/>
        <w:spacing w:after="0"/>
        <w:ind w:left="720" w:hanging="720"/>
      </w:pPr>
      <w:r w:rsidRPr="008061C7">
        <w:t>97.</w:t>
      </w:r>
      <w:r w:rsidRPr="008061C7">
        <w:tab/>
        <w:t xml:space="preserve">Kim, D.J., </w:t>
      </w:r>
      <w:r w:rsidRPr="008061C7">
        <w:rPr>
          <w:i/>
        </w:rPr>
        <w:t>The Epidemiology of Diabetes in Korea.</w:t>
      </w:r>
      <w:r w:rsidRPr="008061C7">
        <w:t xml:space="preserve"> Diabetes Metab J, 2011. </w:t>
      </w:r>
      <w:r w:rsidRPr="008061C7">
        <w:rPr>
          <w:b/>
        </w:rPr>
        <w:t>35</w:t>
      </w:r>
      <w:r w:rsidRPr="008061C7">
        <w:t>(4): p. 303-308.</w:t>
      </w:r>
    </w:p>
    <w:p w:rsidR="008061C7" w:rsidRPr="008061C7" w:rsidRDefault="008061C7" w:rsidP="008061C7">
      <w:pPr>
        <w:pStyle w:val="EndNoteBibliography"/>
        <w:spacing w:after="0"/>
        <w:ind w:left="720" w:hanging="720"/>
      </w:pPr>
      <w:r w:rsidRPr="008061C7">
        <w:t>98.</w:t>
      </w:r>
      <w:r w:rsidRPr="008061C7">
        <w:tab/>
        <w:t xml:space="preserve">Poulsen, P., et al., </w:t>
      </w:r>
      <w:r w:rsidRPr="008061C7">
        <w:rPr>
          <w:i/>
        </w:rPr>
        <w:t>Heritability of type II (non-insulin-dependent) diabetes mellitus and abnormal glucose tolerance–a population-based twin study.</w:t>
      </w:r>
      <w:r w:rsidRPr="008061C7">
        <w:t xml:space="preserve"> Diabetologia, 1999. </w:t>
      </w:r>
      <w:r w:rsidRPr="008061C7">
        <w:rPr>
          <w:b/>
        </w:rPr>
        <w:t>42</w:t>
      </w:r>
      <w:r w:rsidRPr="008061C7">
        <w:t>(2): p. 139-145.</w:t>
      </w:r>
    </w:p>
    <w:p w:rsidR="008061C7" w:rsidRPr="008061C7" w:rsidRDefault="008061C7" w:rsidP="008061C7">
      <w:pPr>
        <w:pStyle w:val="EndNoteBibliography"/>
        <w:spacing w:after="0"/>
        <w:ind w:left="720" w:hanging="720"/>
      </w:pPr>
      <w:r w:rsidRPr="008061C7">
        <w:t>99.</w:t>
      </w:r>
      <w:r w:rsidRPr="008061C7">
        <w:tab/>
        <w:t xml:space="preserve">Price, A.L., et al., </w:t>
      </w:r>
      <w:r w:rsidRPr="008061C7">
        <w:rPr>
          <w:i/>
        </w:rPr>
        <w:t>Principal components analysis corrects for stratification in genome-wide association studies.</w:t>
      </w:r>
      <w:r w:rsidRPr="008061C7">
        <w:t xml:space="preserve"> Nature Genetics, 2006. </w:t>
      </w:r>
      <w:r w:rsidRPr="008061C7">
        <w:rPr>
          <w:b/>
        </w:rPr>
        <w:t>38</w:t>
      </w:r>
      <w:r w:rsidRPr="008061C7">
        <w:t>: p. 904.</w:t>
      </w:r>
    </w:p>
    <w:p w:rsidR="008061C7" w:rsidRPr="008061C7" w:rsidRDefault="008061C7" w:rsidP="008061C7">
      <w:pPr>
        <w:pStyle w:val="EndNoteBibliography"/>
        <w:spacing w:after="0"/>
        <w:ind w:left="720" w:hanging="720"/>
      </w:pPr>
      <w:r w:rsidRPr="008061C7">
        <w:t>100.</w:t>
      </w:r>
      <w:r w:rsidRPr="008061C7">
        <w:tab/>
        <w:t xml:space="preserve">Weiss, N.A., </w:t>
      </w:r>
      <w:r w:rsidRPr="008061C7">
        <w:rPr>
          <w:i/>
        </w:rPr>
        <w:t>A course in probability</w:t>
      </w:r>
      <w:r w:rsidRPr="008061C7">
        <w:t>. 2006: Addison-Wesley.</w:t>
      </w:r>
    </w:p>
    <w:p w:rsidR="008061C7" w:rsidRPr="008061C7" w:rsidRDefault="008061C7" w:rsidP="008061C7">
      <w:pPr>
        <w:pStyle w:val="EndNoteBibliography"/>
        <w:spacing w:after="0"/>
        <w:ind w:left="720" w:hanging="720"/>
      </w:pPr>
      <w:r w:rsidRPr="008061C7">
        <w:t>101.</w:t>
      </w:r>
      <w:r w:rsidRPr="008061C7">
        <w:tab/>
        <w:t xml:space="preserve">Risch, N. and J. Teng, </w:t>
      </w:r>
      <w:r w:rsidRPr="008061C7">
        <w:rPr>
          <w:i/>
        </w:rPr>
        <w:t>The relative power of family-based and case-control designs for linkage disequilibrium studies of complex human diseases I. DNA pooling.</w:t>
      </w:r>
      <w:r w:rsidRPr="008061C7">
        <w:t xml:space="preserve"> Genome Res, 1998. </w:t>
      </w:r>
      <w:r w:rsidRPr="008061C7">
        <w:rPr>
          <w:b/>
        </w:rPr>
        <w:t>8</w:t>
      </w:r>
      <w:r w:rsidRPr="008061C7">
        <w:t>(12): p. 1273-88.</w:t>
      </w:r>
    </w:p>
    <w:p w:rsidR="008061C7" w:rsidRPr="008061C7" w:rsidRDefault="008061C7" w:rsidP="008061C7">
      <w:pPr>
        <w:pStyle w:val="EndNoteBibliography"/>
        <w:spacing w:after="0"/>
        <w:ind w:left="720" w:hanging="720"/>
      </w:pPr>
      <w:r w:rsidRPr="008061C7">
        <w:t>102.</w:t>
      </w:r>
      <w:r w:rsidRPr="008061C7">
        <w:tab/>
        <w:t xml:space="preserve">Wang, J. and S. Shete, </w:t>
      </w:r>
      <w:r w:rsidRPr="008061C7">
        <w:rPr>
          <w:i/>
        </w:rPr>
        <w:t>Analysis of secondary phenotype involving the interactive effect of the secondary phenotype and genetic variants on the primary disease.</w:t>
      </w:r>
      <w:r w:rsidRPr="008061C7">
        <w:t xml:space="preserve"> Ann Hum Genet, 2012. </w:t>
      </w:r>
      <w:r w:rsidRPr="008061C7">
        <w:rPr>
          <w:b/>
        </w:rPr>
        <w:t>76</w:t>
      </w:r>
      <w:r w:rsidRPr="008061C7">
        <w:t>(6): p. 484-99.</w:t>
      </w:r>
    </w:p>
    <w:p w:rsidR="008061C7" w:rsidRPr="008061C7" w:rsidRDefault="008061C7" w:rsidP="008061C7">
      <w:pPr>
        <w:pStyle w:val="EndNoteBibliography"/>
        <w:spacing w:after="0"/>
        <w:ind w:left="720" w:hanging="720"/>
      </w:pPr>
      <w:r w:rsidRPr="008061C7">
        <w:t>103.</w:t>
      </w:r>
      <w:r w:rsidRPr="008061C7">
        <w:tab/>
        <w:t xml:space="preserve">van der Sluis, S., D. Posthuma, and C.V. Dolan, </w:t>
      </w:r>
      <w:r w:rsidRPr="008061C7">
        <w:rPr>
          <w:i/>
        </w:rPr>
        <w:t>TATES: efficient multivariate genotype-phenotype analysis for genome-wide association studies.</w:t>
      </w:r>
      <w:r w:rsidRPr="008061C7">
        <w:t xml:space="preserve"> PLoS Genet, 2013. </w:t>
      </w:r>
      <w:r w:rsidRPr="008061C7">
        <w:rPr>
          <w:b/>
        </w:rPr>
        <w:t>9</w:t>
      </w:r>
      <w:r w:rsidRPr="008061C7">
        <w:t>(1): p. e1003235.</w:t>
      </w:r>
    </w:p>
    <w:p w:rsidR="008061C7" w:rsidRPr="008061C7" w:rsidRDefault="008061C7" w:rsidP="008061C7">
      <w:pPr>
        <w:pStyle w:val="EndNoteBibliography"/>
        <w:spacing w:after="0"/>
        <w:ind w:left="720" w:hanging="720"/>
      </w:pPr>
      <w:r w:rsidRPr="008061C7">
        <w:lastRenderedPageBreak/>
        <w:t>104.</w:t>
      </w:r>
      <w:r w:rsidRPr="008061C7">
        <w:tab/>
        <w:t xml:space="preserve">Li, H. and M.H. Gail, </w:t>
      </w:r>
      <w:r w:rsidRPr="008061C7">
        <w:rPr>
          <w:i/>
        </w:rPr>
        <w:t>Efficient adaptively weighted analysis of secondary phenotypes in case-control genome-wide association studies.</w:t>
      </w:r>
      <w:r w:rsidRPr="008061C7">
        <w:t xml:space="preserve"> Hum Hered, 2012. </w:t>
      </w:r>
      <w:r w:rsidRPr="008061C7">
        <w:rPr>
          <w:b/>
        </w:rPr>
        <w:t>73</w:t>
      </w:r>
      <w:r w:rsidRPr="008061C7">
        <w:t>(3): p. 159-73.</w:t>
      </w:r>
    </w:p>
    <w:p w:rsidR="008061C7" w:rsidRPr="008061C7" w:rsidRDefault="008061C7" w:rsidP="008061C7">
      <w:pPr>
        <w:pStyle w:val="EndNoteBibliography"/>
        <w:spacing w:after="0"/>
        <w:ind w:left="720" w:hanging="720"/>
      </w:pPr>
      <w:r w:rsidRPr="008061C7">
        <w:t>105.</w:t>
      </w:r>
      <w:r w:rsidRPr="008061C7">
        <w:tab/>
        <w:t xml:space="preserve">Schifano, E.D., et al., </w:t>
      </w:r>
      <w:r w:rsidRPr="008061C7">
        <w:rPr>
          <w:i/>
        </w:rPr>
        <w:t>Genome-wide association analysis for multiple continuous secondary phenotypes.</w:t>
      </w:r>
      <w:r w:rsidRPr="008061C7">
        <w:t xml:space="preserve"> Am J Hum Genet, 2013. </w:t>
      </w:r>
      <w:r w:rsidRPr="008061C7">
        <w:rPr>
          <w:b/>
        </w:rPr>
        <w:t>92</w:t>
      </w:r>
      <w:r w:rsidRPr="008061C7">
        <w:t>(5): p. 744-59.</w:t>
      </w:r>
    </w:p>
    <w:p w:rsidR="008061C7" w:rsidRPr="008061C7" w:rsidRDefault="008061C7" w:rsidP="008061C7">
      <w:pPr>
        <w:pStyle w:val="EndNoteBibliography"/>
        <w:spacing w:after="0"/>
        <w:ind w:left="720" w:hanging="720"/>
      </w:pPr>
      <w:r w:rsidRPr="008061C7">
        <w:t>106.</w:t>
      </w:r>
      <w:r w:rsidRPr="008061C7">
        <w:tab/>
        <w:t xml:space="preserve">O'Reilly, P.F., et al., </w:t>
      </w:r>
      <w:r w:rsidRPr="008061C7">
        <w:rPr>
          <w:i/>
        </w:rPr>
        <w:t>MultiPhen: joint model of multiple phenotypes can increase discovery in GWAS.</w:t>
      </w:r>
      <w:r w:rsidRPr="008061C7">
        <w:t xml:space="preserve"> PLoS One, 2012. </w:t>
      </w:r>
      <w:r w:rsidRPr="008061C7">
        <w:rPr>
          <w:b/>
        </w:rPr>
        <w:t>7</w:t>
      </w:r>
      <w:r w:rsidRPr="008061C7">
        <w:t>(5): p. e34861.</w:t>
      </w:r>
    </w:p>
    <w:p w:rsidR="008061C7" w:rsidRPr="008061C7" w:rsidRDefault="008061C7" w:rsidP="008061C7">
      <w:pPr>
        <w:pStyle w:val="EndNoteBibliography"/>
        <w:spacing w:after="0"/>
        <w:ind w:left="720" w:hanging="720"/>
      </w:pPr>
      <w:r w:rsidRPr="008061C7">
        <w:t>107.</w:t>
      </w:r>
      <w:r w:rsidRPr="008061C7">
        <w:tab/>
        <w:t xml:space="preserve">Lee, S.H. and J.H. van der Werf, </w:t>
      </w:r>
      <w:r w:rsidRPr="008061C7">
        <w:rPr>
          <w:i/>
        </w:rPr>
        <w:t>MTG2: an efficient algorithm for multivariate linear mixed model analysis based on genomic information.</w:t>
      </w:r>
      <w:r w:rsidRPr="008061C7">
        <w:t xml:space="preserve"> Bioinformatics, 2016. </w:t>
      </w:r>
      <w:r w:rsidRPr="008061C7">
        <w:rPr>
          <w:b/>
        </w:rPr>
        <w:t>32</w:t>
      </w:r>
      <w:r w:rsidRPr="008061C7">
        <w:t>(9): p. 1420-2.</w:t>
      </w:r>
    </w:p>
    <w:p w:rsidR="008061C7" w:rsidRPr="008061C7" w:rsidRDefault="008061C7" w:rsidP="008061C7">
      <w:pPr>
        <w:pStyle w:val="EndNoteBibliography"/>
        <w:spacing w:after="0"/>
        <w:ind w:left="720" w:hanging="720"/>
      </w:pPr>
      <w:r w:rsidRPr="008061C7">
        <w:t>108.</w:t>
      </w:r>
      <w:r w:rsidRPr="008061C7">
        <w:tab/>
        <w:t xml:space="preserve">Benchek, P.H. and N.J. Morris, </w:t>
      </w:r>
      <w:r w:rsidRPr="008061C7">
        <w:rPr>
          <w:i/>
        </w:rPr>
        <w:t>How meaningful are heritability estimates of liability?</w:t>
      </w:r>
      <w:r w:rsidRPr="008061C7">
        <w:t xml:space="preserve"> Human genetics, 2013. </w:t>
      </w:r>
      <w:r w:rsidRPr="008061C7">
        <w:rPr>
          <w:b/>
        </w:rPr>
        <w:t>132</w:t>
      </w:r>
      <w:r w:rsidRPr="008061C7">
        <w:t>(12): p. 1351-1360.</w:t>
      </w:r>
    </w:p>
    <w:p w:rsidR="008061C7" w:rsidRPr="008061C7" w:rsidRDefault="008061C7" w:rsidP="008061C7">
      <w:pPr>
        <w:pStyle w:val="EndNoteBibliography"/>
        <w:spacing w:after="0"/>
        <w:ind w:left="720" w:hanging="720"/>
      </w:pPr>
      <w:r w:rsidRPr="008061C7">
        <w:t>109.</w:t>
      </w:r>
      <w:r w:rsidRPr="008061C7">
        <w:tab/>
        <w:t xml:space="preserve">Bozdogan, H., </w:t>
      </w:r>
      <w:r w:rsidRPr="008061C7">
        <w:rPr>
          <w:i/>
        </w:rPr>
        <w:t>Model selection and Akaike's information criterion (AIC): The general theory and its analytical extensions.</w:t>
      </w:r>
      <w:r w:rsidRPr="008061C7">
        <w:t xml:space="preserve"> Psychometrika, 1987. </w:t>
      </w:r>
      <w:r w:rsidRPr="008061C7">
        <w:rPr>
          <w:b/>
        </w:rPr>
        <w:t>52</w:t>
      </w:r>
      <w:r w:rsidRPr="008061C7">
        <w:t>(3): p. 345-370.</w:t>
      </w:r>
    </w:p>
    <w:p w:rsidR="008061C7" w:rsidRPr="008061C7" w:rsidRDefault="008061C7" w:rsidP="008061C7">
      <w:pPr>
        <w:pStyle w:val="EndNoteBibliography"/>
        <w:spacing w:after="0"/>
        <w:ind w:left="720" w:hanging="720"/>
      </w:pPr>
      <w:r w:rsidRPr="008061C7">
        <w:t>110.</w:t>
      </w:r>
      <w:r w:rsidRPr="008061C7">
        <w:tab/>
        <w:t xml:space="preserve">McCulloch, C.E. and J.M. Neuhaus, </w:t>
      </w:r>
      <w:r w:rsidRPr="008061C7">
        <w:rPr>
          <w:i/>
        </w:rPr>
        <w:t>Generalized Linear Mixed Models.</w:t>
      </w:r>
      <w:r w:rsidRPr="008061C7">
        <w:t xml:space="preserve"> Wiley StatsRef: Statistics Reference Online, 2014.</w:t>
      </w:r>
    </w:p>
    <w:p w:rsidR="008061C7" w:rsidRPr="008061C7" w:rsidRDefault="008061C7" w:rsidP="008061C7">
      <w:pPr>
        <w:pStyle w:val="EndNoteBibliography"/>
        <w:spacing w:after="0"/>
        <w:ind w:left="720" w:hanging="720"/>
      </w:pPr>
      <w:r w:rsidRPr="008061C7">
        <w:t>111.</w:t>
      </w:r>
      <w:r w:rsidRPr="008061C7">
        <w:tab/>
        <w:t xml:space="preserve">Liang, K.-Y. and S.L. Zeger, </w:t>
      </w:r>
      <w:r w:rsidRPr="008061C7">
        <w:rPr>
          <w:i/>
        </w:rPr>
        <w:t>Longitudinal data analysis using generalized linear models.</w:t>
      </w:r>
      <w:r w:rsidRPr="008061C7">
        <w:t xml:space="preserve"> Biometrika, 1986. </w:t>
      </w:r>
      <w:r w:rsidRPr="008061C7">
        <w:rPr>
          <w:b/>
        </w:rPr>
        <w:t>73</w:t>
      </w:r>
      <w:r w:rsidRPr="008061C7">
        <w:t>(1): p. 13-22.</w:t>
      </w:r>
    </w:p>
    <w:p w:rsidR="008061C7" w:rsidRPr="008061C7" w:rsidRDefault="008061C7" w:rsidP="008061C7">
      <w:pPr>
        <w:pStyle w:val="EndNoteBibliography"/>
        <w:spacing w:after="0"/>
        <w:ind w:left="720" w:hanging="720"/>
      </w:pPr>
      <w:r w:rsidRPr="008061C7">
        <w:t>112.</w:t>
      </w:r>
      <w:r w:rsidRPr="008061C7">
        <w:tab/>
        <w:t xml:space="preserve">Fitzmaurice, G., et al., </w:t>
      </w:r>
      <w:r w:rsidRPr="008061C7">
        <w:rPr>
          <w:i/>
        </w:rPr>
        <w:t>Longitudinal data analysis</w:t>
      </w:r>
      <w:r w:rsidRPr="008061C7">
        <w:t>. 2008: CRC Press.</w:t>
      </w:r>
    </w:p>
    <w:p w:rsidR="008061C7" w:rsidRPr="008061C7" w:rsidRDefault="008061C7" w:rsidP="008061C7">
      <w:pPr>
        <w:pStyle w:val="EndNoteBibliography"/>
        <w:spacing w:after="0"/>
        <w:ind w:left="720" w:hanging="720"/>
        <w:rPr>
          <w:i/>
        </w:rPr>
      </w:pPr>
      <w:r w:rsidRPr="008061C7">
        <w:t>113.</w:t>
      </w:r>
      <w:r w:rsidRPr="008061C7">
        <w:tab/>
        <w:t xml:space="preserve">Bjørnland, T., </w:t>
      </w:r>
      <w:r w:rsidRPr="008061C7">
        <w:rPr>
          <w:i/>
        </w:rPr>
        <w:t>Statistical Methods for Genetic Association Studies under the Extreme Phenotype Sampling Design.</w:t>
      </w:r>
    </w:p>
    <w:p w:rsidR="008061C7" w:rsidRPr="008061C7" w:rsidRDefault="008061C7" w:rsidP="008061C7">
      <w:pPr>
        <w:pStyle w:val="EndNoteBibliography"/>
        <w:spacing w:after="0"/>
        <w:ind w:left="720" w:hanging="720"/>
      </w:pPr>
      <w:r w:rsidRPr="008061C7">
        <w:t>114.</w:t>
      </w:r>
      <w:r w:rsidRPr="008061C7">
        <w:tab/>
        <w:t xml:space="preserve">Mi, X., T. Miwa, and T. Hothorn, </w:t>
      </w:r>
      <w:r w:rsidRPr="008061C7">
        <w:rPr>
          <w:i/>
        </w:rPr>
        <w:t>mvtnorm: New numerical algorithm for multivariate normal probabilities.</w:t>
      </w:r>
      <w:r w:rsidRPr="008061C7">
        <w:t xml:space="preserve"> The R Journal, 2009. </w:t>
      </w:r>
      <w:r w:rsidRPr="008061C7">
        <w:rPr>
          <w:b/>
        </w:rPr>
        <w:t>1</w:t>
      </w:r>
      <w:r w:rsidRPr="008061C7">
        <w:t>(1): p. 37-39.</w:t>
      </w:r>
    </w:p>
    <w:p w:rsidR="008061C7" w:rsidRPr="008061C7" w:rsidRDefault="008061C7" w:rsidP="008061C7">
      <w:pPr>
        <w:pStyle w:val="EndNoteBibliography"/>
        <w:spacing w:after="0"/>
        <w:ind w:left="720" w:hanging="720"/>
      </w:pPr>
      <w:r w:rsidRPr="008061C7">
        <w:t>115.</w:t>
      </w:r>
      <w:r w:rsidRPr="008061C7">
        <w:tab/>
        <w:t xml:space="preserve">Visscher, P.M., W.G. Hill, and N.R. Wray, </w:t>
      </w:r>
      <w:r w:rsidRPr="008061C7">
        <w:rPr>
          <w:i/>
        </w:rPr>
        <w:t>Heritability in the genomics era—concepts and misconceptions.</w:t>
      </w:r>
      <w:r w:rsidRPr="008061C7">
        <w:t xml:space="preserve"> Nature reviews genetics, 2008. </w:t>
      </w:r>
      <w:r w:rsidRPr="008061C7">
        <w:rPr>
          <w:b/>
        </w:rPr>
        <w:t>9</w:t>
      </w:r>
      <w:r w:rsidRPr="008061C7">
        <w:t>(4): p. 255.</w:t>
      </w:r>
    </w:p>
    <w:p w:rsidR="008061C7" w:rsidRPr="008061C7" w:rsidRDefault="008061C7" w:rsidP="008061C7">
      <w:pPr>
        <w:pStyle w:val="EndNoteBibliography"/>
        <w:spacing w:after="0"/>
        <w:ind w:left="720" w:hanging="720"/>
      </w:pPr>
      <w:r w:rsidRPr="008061C7">
        <w:t>116.</w:t>
      </w:r>
      <w:r w:rsidRPr="008061C7">
        <w:tab/>
        <w:t xml:space="preserve">Fedko, I.O., et al., </w:t>
      </w:r>
      <w:r w:rsidRPr="008061C7">
        <w:rPr>
          <w:i/>
        </w:rPr>
        <w:t>Estimation of genetic relationships between individuals across cohorts and platforms: application to childhood height.</w:t>
      </w:r>
      <w:r w:rsidRPr="008061C7">
        <w:t xml:space="preserve"> Behavior genetics, 2015. </w:t>
      </w:r>
      <w:r w:rsidRPr="008061C7">
        <w:rPr>
          <w:b/>
        </w:rPr>
        <w:t>45</w:t>
      </w:r>
      <w:r w:rsidRPr="008061C7">
        <w:t>(5): p. 514-528.</w:t>
      </w:r>
    </w:p>
    <w:p w:rsidR="008061C7" w:rsidRPr="008061C7" w:rsidRDefault="008061C7" w:rsidP="008061C7">
      <w:pPr>
        <w:pStyle w:val="EndNoteBibliography"/>
        <w:spacing w:after="0"/>
        <w:ind w:left="720" w:hanging="720"/>
      </w:pPr>
      <w:r w:rsidRPr="008061C7">
        <w:t>117.</w:t>
      </w:r>
      <w:r w:rsidRPr="008061C7">
        <w:tab/>
        <w:t xml:space="preserve">Yang, J., et al., </w:t>
      </w:r>
      <w:r w:rsidRPr="008061C7">
        <w:rPr>
          <w:i/>
        </w:rPr>
        <w:t>Common SNPs explain a large proportion of the heritability for human height.</w:t>
      </w:r>
      <w:r w:rsidRPr="008061C7">
        <w:t xml:space="preserve"> Nature genetics, 2010. </w:t>
      </w:r>
      <w:r w:rsidRPr="008061C7">
        <w:rPr>
          <w:b/>
        </w:rPr>
        <w:t>42</w:t>
      </w:r>
      <w:r w:rsidRPr="008061C7">
        <w:t>(7): p. 565.</w:t>
      </w:r>
    </w:p>
    <w:p w:rsidR="008061C7" w:rsidRPr="008061C7" w:rsidRDefault="008061C7" w:rsidP="008061C7">
      <w:pPr>
        <w:pStyle w:val="EndNoteBibliography"/>
        <w:spacing w:after="0"/>
        <w:ind w:left="720" w:hanging="720"/>
      </w:pPr>
      <w:r w:rsidRPr="008061C7">
        <w:t>118.</w:t>
      </w:r>
      <w:r w:rsidRPr="008061C7">
        <w:tab/>
        <w:t xml:space="preserve">Vattikuti, S., J. Guo, and C.C. Chow, </w:t>
      </w:r>
      <w:r w:rsidRPr="008061C7">
        <w:rPr>
          <w:i/>
        </w:rPr>
        <w:t>Heritability and genetic correlations explained by common SNPs for metabolic syndrome traits.</w:t>
      </w:r>
      <w:r w:rsidRPr="008061C7">
        <w:t xml:space="preserve"> PLoS genetics, 2012. </w:t>
      </w:r>
      <w:r w:rsidRPr="008061C7">
        <w:rPr>
          <w:b/>
        </w:rPr>
        <w:t>8</w:t>
      </w:r>
      <w:r w:rsidRPr="008061C7">
        <w:t>(3): p. e1002637.</w:t>
      </w:r>
    </w:p>
    <w:p w:rsidR="008061C7" w:rsidRPr="008061C7" w:rsidRDefault="008061C7" w:rsidP="008061C7">
      <w:pPr>
        <w:pStyle w:val="EndNoteBibliography"/>
        <w:spacing w:after="0"/>
        <w:ind w:left="720" w:hanging="720"/>
      </w:pPr>
      <w:r w:rsidRPr="008061C7">
        <w:t>119.</w:t>
      </w:r>
      <w:r w:rsidRPr="008061C7">
        <w:tab/>
        <w:t xml:space="preserve">Dudbridge, F., </w:t>
      </w:r>
      <w:r w:rsidRPr="008061C7">
        <w:rPr>
          <w:i/>
        </w:rPr>
        <w:t>Power and predictive accuracy of polygenic risk scores.</w:t>
      </w:r>
      <w:r w:rsidRPr="008061C7">
        <w:t xml:space="preserve"> PLoS genetics, 2013. </w:t>
      </w:r>
      <w:r w:rsidRPr="008061C7">
        <w:rPr>
          <w:b/>
        </w:rPr>
        <w:t>9</w:t>
      </w:r>
      <w:r w:rsidRPr="008061C7">
        <w:t>(3): p. e1003348.</w:t>
      </w:r>
    </w:p>
    <w:p w:rsidR="008061C7" w:rsidRPr="008061C7" w:rsidRDefault="008061C7" w:rsidP="008061C7">
      <w:pPr>
        <w:pStyle w:val="EndNoteBibliography"/>
        <w:spacing w:after="0"/>
        <w:ind w:left="720" w:hanging="720"/>
      </w:pPr>
      <w:r w:rsidRPr="008061C7">
        <w:t>120.</w:t>
      </w:r>
      <w:r w:rsidRPr="008061C7">
        <w:tab/>
        <w:t xml:space="preserve">Burton, P.R., et al., </w:t>
      </w:r>
      <w:r w:rsidRPr="008061C7">
        <w:rPr>
          <w:i/>
        </w:rPr>
        <w:t>Genetic variance components analysis for binary phenotypes using generalized linear mixed models (GLMMs) and Gibbs sampling.</w:t>
      </w:r>
      <w:r w:rsidRPr="008061C7">
        <w:t xml:space="preserve"> Genetic Epidemiology: The Official Publication of the International Genetic Epidemiology Society, 1999. </w:t>
      </w:r>
      <w:r w:rsidRPr="008061C7">
        <w:rPr>
          <w:b/>
        </w:rPr>
        <w:t>17</w:t>
      </w:r>
      <w:r w:rsidRPr="008061C7">
        <w:t>(2): p. 118-140.</w:t>
      </w:r>
    </w:p>
    <w:p w:rsidR="008061C7" w:rsidRPr="008061C7" w:rsidRDefault="008061C7" w:rsidP="008061C7">
      <w:pPr>
        <w:pStyle w:val="EndNoteBibliography"/>
        <w:spacing w:after="0"/>
        <w:ind w:left="720" w:hanging="720"/>
      </w:pPr>
      <w:r w:rsidRPr="008061C7">
        <w:t>121.</w:t>
      </w:r>
      <w:r w:rsidRPr="008061C7">
        <w:tab/>
        <w:t xml:space="preserve">Dempster, E.R. and I.M. Lerner, </w:t>
      </w:r>
      <w:r w:rsidRPr="008061C7">
        <w:rPr>
          <w:i/>
        </w:rPr>
        <w:t>Heritability of threshold characters.</w:t>
      </w:r>
      <w:r w:rsidRPr="008061C7">
        <w:t xml:space="preserve"> Genetics, 1950. </w:t>
      </w:r>
      <w:r w:rsidRPr="008061C7">
        <w:rPr>
          <w:b/>
        </w:rPr>
        <w:t>35</w:t>
      </w:r>
      <w:r w:rsidRPr="008061C7">
        <w:t>(2): p. 212.</w:t>
      </w:r>
    </w:p>
    <w:p w:rsidR="008061C7" w:rsidRPr="008061C7" w:rsidRDefault="008061C7" w:rsidP="008061C7">
      <w:pPr>
        <w:pStyle w:val="EndNoteBibliography"/>
        <w:spacing w:after="0"/>
        <w:ind w:left="720" w:hanging="720"/>
      </w:pPr>
      <w:r w:rsidRPr="008061C7">
        <w:lastRenderedPageBreak/>
        <w:t>122.</w:t>
      </w:r>
      <w:r w:rsidRPr="008061C7">
        <w:tab/>
        <w:t xml:space="preserve">Hoeschele, I. and B. Tier, </w:t>
      </w:r>
      <w:r w:rsidRPr="008061C7">
        <w:rPr>
          <w:i/>
        </w:rPr>
        <w:t>Estimation of variance components of threshold characters by marginal posterior modes and means via Gibbs sampling.</w:t>
      </w:r>
      <w:r w:rsidRPr="008061C7">
        <w:t xml:space="preserve"> Genetics Selection Evolution, 1995. </w:t>
      </w:r>
      <w:r w:rsidRPr="008061C7">
        <w:rPr>
          <w:b/>
        </w:rPr>
        <w:t>27</w:t>
      </w:r>
      <w:r w:rsidRPr="008061C7">
        <w:t>(6): p. 519.</w:t>
      </w:r>
    </w:p>
    <w:p w:rsidR="008061C7" w:rsidRPr="008061C7" w:rsidRDefault="008061C7" w:rsidP="008061C7">
      <w:pPr>
        <w:pStyle w:val="EndNoteBibliography"/>
        <w:spacing w:after="0"/>
        <w:ind w:left="720" w:hanging="720"/>
      </w:pPr>
      <w:r w:rsidRPr="008061C7">
        <w:t>123.</w:t>
      </w:r>
      <w:r w:rsidRPr="008061C7">
        <w:tab/>
        <w:t xml:space="preserve">Sawyer, S., </w:t>
      </w:r>
      <w:r w:rsidRPr="008061C7">
        <w:rPr>
          <w:i/>
        </w:rPr>
        <w:t>Maximum likelihood estimators for incorrect models, with an application to ascertainment bias for continuous characters.</w:t>
      </w:r>
      <w:r w:rsidRPr="008061C7">
        <w:t xml:space="preserve"> Theoretical Population Biology, 1990. </w:t>
      </w:r>
      <w:r w:rsidRPr="008061C7">
        <w:rPr>
          <w:b/>
        </w:rPr>
        <w:t>38</w:t>
      </w:r>
      <w:r w:rsidRPr="008061C7">
        <w:t>(3): p. 351-366.</w:t>
      </w:r>
    </w:p>
    <w:p w:rsidR="008061C7" w:rsidRPr="008061C7" w:rsidRDefault="008061C7" w:rsidP="008061C7">
      <w:pPr>
        <w:pStyle w:val="EndNoteBibliography"/>
        <w:spacing w:after="0"/>
        <w:ind w:left="720" w:hanging="720"/>
      </w:pPr>
      <w:r w:rsidRPr="008061C7">
        <w:t>124.</w:t>
      </w:r>
      <w:r w:rsidRPr="008061C7">
        <w:tab/>
        <w:t xml:space="preserve">Park, S., et al., </w:t>
      </w:r>
      <w:r w:rsidRPr="008061C7">
        <w:rPr>
          <w:i/>
        </w:rPr>
        <w:t>Adjusting heterogeneous ascertainment bias for genetic association analysis with extended families.</w:t>
      </w:r>
      <w:r w:rsidRPr="008061C7">
        <w:t xml:space="preserve"> BMC medical genetics, 2015. </w:t>
      </w:r>
      <w:r w:rsidRPr="008061C7">
        <w:rPr>
          <w:b/>
        </w:rPr>
        <w:t>16</w:t>
      </w:r>
      <w:r w:rsidRPr="008061C7">
        <w:t>(1): p. 62.</w:t>
      </w:r>
    </w:p>
    <w:p w:rsidR="008061C7" w:rsidRPr="008061C7" w:rsidRDefault="008061C7" w:rsidP="008061C7">
      <w:pPr>
        <w:pStyle w:val="EndNoteBibliography"/>
        <w:spacing w:after="0"/>
        <w:ind w:left="720" w:hanging="720"/>
      </w:pPr>
      <w:r w:rsidRPr="008061C7">
        <w:t>125.</w:t>
      </w:r>
      <w:r w:rsidRPr="008061C7">
        <w:tab/>
        <w:t xml:space="preserve">Jebara, T. and A. Pentland. </w:t>
      </w:r>
      <w:r w:rsidRPr="008061C7">
        <w:rPr>
          <w:i/>
        </w:rPr>
        <w:t>Maximum conditional likelihood via bound maximization and the CEM algorithm</w:t>
      </w:r>
      <w:r w:rsidRPr="008061C7">
        <w:t xml:space="preserve">. in </w:t>
      </w:r>
      <w:r w:rsidRPr="008061C7">
        <w:rPr>
          <w:i/>
        </w:rPr>
        <w:t>Advances in neural information processing systems</w:t>
      </w:r>
      <w:r w:rsidRPr="008061C7">
        <w:t>. 1999.</w:t>
      </w:r>
    </w:p>
    <w:p w:rsidR="008061C7" w:rsidRPr="008061C7" w:rsidRDefault="008061C7" w:rsidP="008061C7">
      <w:pPr>
        <w:pStyle w:val="EndNoteBibliography"/>
        <w:spacing w:after="0"/>
        <w:ind w:left="720" w:hanging="720"/>
      </w:pPr>
      <w:r w:rsidRPr="008061C7">
        <w:t>126.</w:t>
      </w:r>
      <w:r w:rsidRPr="008061C7">
        <w:tab/>
        <w:t xml:space="preserve">Fisher, R.A., </w:t>
      </w:r>
      <w:r w:rsidRPr="008061C7">
        <w:rPr>
          <w:i/>
        </w:rPr>
        <w:t>XV.—The correlation between relatives on the supposition of Mendelian inheritance.</w:t>
      </w:r>
      <w:r w:rsidRPr="008061C7">
        <w:t xml:space="preserve"> Earth and Environmental Science Transactions of the Royal Society of Edinburgh, 1919. </w:t>
      </w:r>
      <w:r w:rsidRPr="008061C7">
        <w:rPr>
          <w:b/>
        </w:rPr>
        <w:t>52</w:t>
      </w:r>
      <w:r w:rsidRPr="008061C7">
        <w:t>(2): p. 399-433.</w:t>
      </w:r>
    </w:p>
    <w:p w:rsidR="008061C7" w:rsidRPr="008061C7" w:rsidRDefault="008061C7" w:rsidP="008061C7">
      <w:pPr>
        <w:pStyle w:val="EndNoteBibliography"/>
        <w:spacing w:after="0"/>
        <w:ind w:left="720" w:hanging="720"/>
      </w:pPr>
      <w:r w:rsidRPr="008061C7">
        <w:t>127.</w:t>
      </w:r>
      <w:r w:rsidRPr="008061C7">
        <w:tab/>
        <w:t xml:space="preserve">Abney, M., M.S. McPeek, and C. Ober, </w:t>
      </w:r>
      <w:r w:rsidRPr="008061C7">
        <w:rPr>
          <w:i/>
        </w:rPr>
        <w:t>Estimation of variance components of quantitative traits in inbred populations.</w:t>
      </w:r>
      <w:r w:rsidRPr="008061C7">
        <w:t xml:space="preserve"> The American Journal of Human Genetics, 2000. </w:t>
      </w:r>
      <w:r w:rsidRPr="008061C7">
        <w:rPr>
          <w:b/>
        </w:rPr>
        <w:t>66</w:t>
      </w:r>
      <w:r w:rsidRPr="008061C7">
        <w:t>(2): p. 629-650.</w:t>
      </w:r>
    </w:p>
    <w:p w:rsidR="008061C7" w:rsidRPr="008061C7" w:rsidRDefault="008061C7" w:rsidP="008061C7">
      <w:pPr>
        <w:pStyle w:val="EndNoteBibliography"/>
        <w:spacing w:after="0"/>
        <w:ind w:left="720" w:hanging="720"/>
      </w:pPr>
      <w:r w:rsidRPr="008061C7">
        <w:t>128.</w:t>
      </w:r>
      <w:r w:rsidRPr="008061C7">
        <w:tab/>
        <w:t xml:space="preserve">Jacquard, A., </w:t>
      </w:r>
      <w:r w:rsidRPr="008061C7">
        <w:rPr>
          <w:i/>
        </w:rPr>
        <w:t>The genetic structure of populations</w:t>
      </w:r>
      <w:r w:rsidRPr="008061C7">
        <w:t>. Vol. 5. 2012: Springer Science &amp; Business Media.</w:t>
      </w:r>
    </w:p>
    <w:p w:rsidR="008061C7" w:rsidRPr="008061C7" w:rsidRDefault="008061C7" w:rsidP="008061C7">
      <w:pPr>
        <w:pStyle w:val="EndNoteBibliography"/>
        <w:spacing w:after="0"/>
        <w:ind w:left="720" w:hanging="720"/>
      </w:pPr>
      <w:r w:rsidRPr="008061C7">
        <w:t>129.</w:t>
      </w:r>
      <w:r w:rsidRPr="008061C7">
        <w:tab/>
        <w:t xml:space="preserve">Atkinson, K.E., </w:t>
      </w:r>
      <w:r w:rsidRPr="008061C7">
        <w:rPr>
          <w:i/>
        </w:rPr>
        <w:t>An introduction to numerical analysis</w:t>
      </w:r>
      <w:r w:rsidRPr="008061C7">
        <w:t>. 2008: John Wiley &amp; Sons.</w:t>
      </w:r>
    </w:p>
    <w:p w:rsidR="008061C7" w:rsidRPr="008061C7" w:rsidRDefault="008061C7" w:rsidP="008061C7">
      <w:pPr>
        <w:pStyle w:val="EndNoteBibliography"/>
        <w:spacing w:after="0"/>
        <w:ind w:left="720" w:hanging="720"/>
      </w:pPr>
      <w:r w:rsidRPr="008061C7">
        <w:t>130.</w:t>
      </w:r>
      <w:r w:rsidRPr="008061C7">
        <w:tab/>
        <w:t xml:space="preserve">Bertsekas, D.P., </w:t>
      </w:r>
      <w:r w:rsidRPr="008061C7">
        <w:rPr>
          <w:i/>
        </w:rPr>
        <w:t>Constrained optimization and Lagrange multiplier methods</w:t>
      </w:r>
      <w:r w:rsidRPr="008061C7">
        <w:t>. 2014: Academic press.</w:t>
      </w:r>
    </w:p>
    <w:p w:rsidR="008061C7" w:rsidRPr="008061C7" w:rsidRDefault="008061C7" w:rsidP="008061C7">
      <w:pPr>
        <w:pStyle w:val="EndNoteBibliography"/>
        <w:spacing w:after="0"/>
        <w:ind w:left="720" w:hanging="720"/>
      </w:pPr>
      <w:r w:rsidRPr="008061C7">
        <w:t>131.</w:t>
      </w:r>
      <w:r w:rsidRPr="008061C7">
        <w:tab/>
        <w:t xml:space="preserve">Kuhn, H.W. and A.W. Tucker, </w:t>
      </w:r>
      <w:r w:rsidRPr="008061C7">
        <w:rPr>
          <w:i/>
        </w:rPr>
        <w:t>Nonlinear programming</w:t>
      </w:r>
      <w:r w:rsidRPr="008061C7">
        <w:t xml:space="preserve">, in </w:t>
      </w:r>
      <w:r w:rsidRPr="008061C7">
        <w:rPr>
          <w:i/>
        </w:rPr>
        <w:t>Traces and emergence of nonlinear programming</w:t>
      </w:r>
      <w:r w:rsidRPr="008061C7">
        <w:t>. 2014, Springer. p. 247-258.</w:t>
      </w:r>
    </w:p>
    <w:p w:rsidR="008061C7" w:rsidRPr="008061C7" w:rsidRDefault="008061C7" w:rsidP="008061C7">
      <w:pPr>
        <w:pStyle w:val="EndNoteBibliography"/>
        <w:spacing w:after="0"/>
        <w:ind w:left="720" w:hanging="720"/>
      </w:pPr>
      <w:r w:rsidRPr="008061C7">
        <w:t>132.</w:t>
      </w:r>
      <w:r w:rsidRPr="008061C7">
        <w:tab/>
        <w:t xml:space="preserve">Neal, R.M. and G.E. Hinton, </w:t>
      </w:r>
      <w:r w:rsidRPr="008061C7">
        <w:rPr>
          <w:i/>
        </w:rPr>
        <w:t>A view of the EM algorithm that justifies incremental, sparse, and other variants</w:t>
      </w:r>
      <w:r w:rsidRPr="008061C7">
        <w:t xml:space="preserve">, in </w:t>
      </w:r>
      <w:r w:rsidRPr="008061C7">
        <w:rPr>
          <w:i/>
        </w:rPr>
        <w:t>Learning in graphical models</w:t>
      </w:r>
      <w:r w:rsidRPr="008061C7">
        <w:t>. 1998, Springer. p. 355-368.</w:t>
      </w:r>
    </w:p>
    <w:p w:rsidR="008061C7" w:rsidRPr="008061C7" w:rsidRDefault="008061C7" w:rsidP="008061C7">
      <w:pPr>
        <w:pStyle w:val="EndNoteBibliography"/>
        <w:spacing w:after="0"/>
        <w:ind w:left="720" w:hanging="720"/>
      </w:pPr>
      <w:r w:rsidRPr="008061C7">
        <w:t>133.</w:t>
      </w:r>
      <w:r w:rsidRPr="008061C7">
        <w:tab/>
        <w:t xml:space="preserve">Fisher, R.A. </w:t>
      </w:r>
      <w:r w:rsidRPr="008061C7">
        <w:rPr>
          <w:i/>
        </w:rPr>
        <w:t>Theory of statistical estimation</w:t>
      </w:r>
      <w:r w:rsidRPr="008061C7">
        <w:t xml:space="preserve">. in </w:t>
      </w:r>
      <w:r w:rsidRPr="008061C7">
        <w:rPr>
          <w:i/>
        </w:rPr>
        <w:t>Mathematical Proceedings of the Cambridge Philosophical Society</w:t>
      </w:r>
      <w:r w:rsidRPr="008061C7">
        <w:t>. 1925. Cambridge University Press.</w:t>
      </w:r>
    </w:p>
    <w:p w:rsidR="008061C7" w:rsidRPr="008061C7" w:rsidRDefault="008061C7" w:rsidP="008061C7">
      <w:pPr>
        <w:pStyle w:val="EndNoteBibliography"/>
        <w:spacing w:after="0"/>
        <w:ind w:left="720" w:hanging="720"/>
      </w:pPr>
      <w:r w:rsidRPr="008061C7">
        <w:t>134.</w:t>
      </w:r>
      <w:r w:rsidRPr="008061C7">
        <w:tab/>
        <w:t xml:space="preserve">Finkelstein, D.M., et al., </w:t>
      </w:r>
      <w:r w:rsidRPr="008061C7">
        <w:rPr>
          <w:i/>
        </w:rPr>
        <w:t>A score test for association of a longitudinal marker and an event with missing data.</w:t>
      </w:r>
      <w:r w:rsidRPr="008061C7">
        <w:t xml:space="preserve"> Biometrics, 2010. </w:t>
      </w:r>
      <w:r w:rsidRPr="008061C7">
        <w:rPr>
          <w:b/>
        </w:rPr>
        <w:t>66</w:t>
      </w:r>
      <w:r w:rsidRPr="008061C7">
        <w:t>(3): p. 726-732.</w:t>
      </w:r>
    </w:p>
    <w:p w:rsidR="008061C7" w:rsidRPr="008061C7" w:rsidRDefault="008061C7" w:rsidP="008061C7">
      <w:pPr>
        <w:pStyle w:val="EndNoteBibliography"/>
        <w:spacing w:after="0"/>
        <w:ind w:left="720" w:hanging="720"/>
      </w:pPr>
      <w:r w:rsidRPr="008061C7">
        <w:t>135.</w:t>
      </w:r>
      <w:r w:rsidRPr="008061C7">
        <w:tab/>
        <w:t xml:space="preserve">Rao, C.R. </w:t>
      </w:r>
      <w:r w:rsidRPr="008061C7">
        <w:rPr>
          <w:i/>
        </w:rPr>
        <w:t>Large sample tests of statistical hypotheses concerning several parameters with applications to problems of estimation</w:t>
      </w:r>
      <w:r w:rsidRPr="008061C7">
        <w:t xml:space="preserve">. in </w:t>
      </w:r>
      <w:r w:rsidRPr="008061C7">
        <w:rPr>
          <w:i/>
        </w:rPr>
        <w:t>Mathematical Proceedings of the Cambridge Philosophical Society</w:t>
      </w:r>
      <w:r w:rsidRPr="008061C7">
        <w:t>. 1948. Cambridge University Press.</w:t>
      </w:r>
    </w:p>
    <w:p w:rsidR="008061C7" w:rsidRPr="008061C7" w:rsidRDefault="008061C7" w:rsidP="008061C7">
      <w:pPr>
        <w:pStyle w:val="EndNoteBibliography"/>
        <w:spacing w:after="0"/>
        <w:ind w:left="720" w:hanging="720"/>
      </w:pPr>
      <w:r w:rsidRPr="008061C7">
        <w:t>136.</w:t>
      </w:r>
      <w:r w:rsidRPr="008061C7">
        <w:tab/>
        <w:t xml:space="preserve">Scott, W.A., </w:t>
      </w:r>
      <w:r w:rsidRPr="008061C7">
        <w:rPr>
          <w:i/>
        </w:rPr>
        <w:t>Maximum likelihood estimation using the empirical fisher information matrix.</w:t>
      </w:r>
      <w:r w:rsidRPr="008061C7">
        <w:t xml:space="preserve"> Journal of Statistical Computation and Simulation, 2002. </w:t>
      </w:r>
      <w:r w:rsidRPr="008061C7">
        <w:rPr>
          <w:b/>
        </w:rPr>
        <w:t>72</w:t>
      </w:r>
      <w:r w:rsidRPr="008061C7">
        <w:t>(8): p. 599-611.</w:t>
      </w:r>
    </w:p>
    <w:p w:rsidR="008061C7" w:rsidRPr="008061C7" w:rsidRDefault="008061C7" w:rsidP="008061C7">
      <w:pPr>
        <w:pStyle w:val="EndNoteBibliography"/>
        <w:spacing w:after="0"/>
        <w:ind w:left="720" w:hanging="720"/>
      </w:pPr>
      <w:r w:rsidRPr="008061C7">
        <w:t>137.</w:t>
      </w:r>
      <w:r w:rsidRPr="008061C7">
        <w:tab/>
        <w:t xml:space="preserve">Organization, W.H., </w:t>
      </w:r>
      <w:r w:rsidRPr="008061C7">
        <w:rPr>
          <w:i/>
        </w:rPr>
        <w:t>Definition and diagnosis of diabetes mellitus and intermediate hyperglycaemia: report of a WHO/IDF consultation.</w:t>
      </w:r>
      <w:r w:rsidRPr="008061C7">
        <w:t xml:space="preserve"> 2006.</w:t>
      </w:r>
    </w:p>
    <w:p w:rsidR="008061C7" w:rsidRPr="008061C7" w:rsidRDefault="008061C7" w:rsidP="008061C7">
      <w:pPr>
        <w:pStyle w:val="EndNoteBibliography"/>
        <w:spacing w:after="0"/>
        <w:ind w:left="720" w:hanging="720"/>
      </w:pPr>
      <w:r w:rsidRPr="008061C7">
        <w:t>138.</w:t>
      </w:r>
      <w:r w:rsidRPr="008061C7">
        <w:tab/>
        <w:t xml:space="preserve">Ko, S.-H., et al., </w:t>
      </w:r>
      <w:r w:rsidRPr="008061C7">
        <w:rPr>
          <w:i/>
        </w:rPr>
        <w:t>Past and Current Status of Adult Type 2 Diabetes Mellitus Management in Korea: A National Health Insurance Service Database Analysis.</w:t>
      </w:r>
      <w:r w:rsidRPr="008061C7">
        <w:t xml:space="preserve"> Diabetes &amp; metabolism journal, 2018. </w:t>
      </w:r>
      <w:r w:rsidRPr="008061C7">
        <w:rPr>
          <w:b/>
        </w:rPr>
        <w:t>42</w:t>
      </w:r>
      <w:r w:rsidRPr="008061C7">
        <w:t>(2): p. 93-100.</w:t>
      </w:r>
    </w:p>
    <w:p w:rsidR="008061C7" w:rsidRPr="008061C7" w:rsidRDefault="008061C7" w:rsidP="008061C7">
      <w:pPr>
        <w:pStyle w:val="EndNoteBibliography"/>
        <w:spacing w:after="0"/>
        <w:ind w:left="720" w:hanging="720"/>
      </w:pPr>
      <w:r w:rsidRPr="008061C7">
        <w:lastRenderedPageBreak/>
        <w:t>139.</w:t>
      </w:r>
      <w:r w:rsidRPr="008061C7">
        <w:tab/>
        <w:t xml:space="preserve">Devlin, B. and K. Roeder, </w:t>
      </w:r>
      <w:r w:rsidRPr="008061C7">
        <w:rPr>
          <w:i/>
        </w:rPr>
        <w:t>Genomic control for association studies.</w:t>
      </w:r>
      <w:r w:rsidRPr="008061C7">
        <w:t xml:space="preserve"> Biometrics, 1999. </w:t>
      </w:r>
      <w:r w:rsidRPr="008061C7">
        <w:rPr>
          <w:b/>
        </w:rPr>
        <w:t>55</w:t>
      </w:r>
      <w:r w:rsidRPr="008061C7">
        <w:t>(4): p. 997-1004.</w:t>
      </w:r>
    </w:p>
    <w:p w:rsidR="008061C7" w:rsidRPr="008061C7" w:rsidRDefault="008061C7" w:rsidP="008061C7">
      <w:pPr>
        <w:pStyle w:val="EndNoteBibliography"/>
        <w:spacing w:after="0"/>
        <w:ind w:left="720" w:hanging="720"/>
      </w:pPr>
      <w:r w:rsidRPr="008061C7">
        <w:t>140.</w:t>
      </w:r>
      <w:r w:rsidRPr="008061C7">
        <w:tab/>
        <w:t xml:space="preserve">Laird, N., N. Lange, and D. Stram, </w:t>
      </w:r>
      <w:r w:rsidRPr="008061C7">
        <w:rPr>
          <w:i/>
        </w:rPr>
        <w:t>Maximum likelihood computations with repeated measures: application of the EM algorithm.</w:t>
      </w:r>
      <w:r w:rsidRPr="008061C7">
        <w:t xml:space="preserve"> Journal of the American Statistical Association, 1987. </w:t>
      </w:r>
      <w:r w:rsidRPr="008061C7">
        <w:rPr>
          <w:b/>
        </w:rPr>
        <w:t>82</w:t>
      </w:r>
      <w:r w:rsidRPr="008061C7">
        <w:t>(397): p. 97-105.</w:t>
      </w:r>
    </w:p>
    <w:p w:rsidR="008061C7" w:rsidRPr="008061C7" w:rsidRDefault="008061C7" w:rsidP="008061C7">
      <w:pPr>
        <w:pStyle w:val="EndNoteBibliography"/>
        <w:spacing w:after="0"/>
        <w:ind w:left="720" w:hanging="720"/>
      </w:pPr>
      <w:r w:rsidRPr="008061C7">
        <w:t>141.</w:t>
      </w:r>
      <w:r w:rsidRPr="008061C7">
        <w:tab/>
        <w:t xml:space="preserve">Jamshidian, M. and R.I. Jennrich, </w:t>
      </w:r>
      <w:r w:rsidRPr="008061C7">
        <w:rPr>
          <w:i/>
        </w:rPr>
        <w:t>Conjugate gradient acceleration of the EM algorithm.</w:t>
      </w:r>
      <w:r w:rsidRPr="008061C7">
        <w:t xml:space="preserve"> Journal of the American Statistical Association, 1993. </w:t>
      </w:r>
      <w:r w:rsidRPr="008061C7">
        <w:rPr>
          <w:b/>
        </w:rPr>
        <w:t>88</w:t>
      </w:r>
      <w:r w:rsidRPr="008061C7">
        <w:t>(421): p. 221-228.</w:t>
      </w:r>
    </w:p>
    <w:p w:rsidR="008061C7" w:rsidRPr="008061C7" w:rsidRDefault="008061C7" w:rsidP="008061C7">
      <w:pPr>
        <w:pStyle w:val="EndNoteBibliography"/>
        <w:spacing w:after="0"/>
        <w:ind w:left="720" w:hanging="720"/>
      </w:pPr>
      <w:r w:rsidRPr="008061C7">
        <w:t>142.</w:t>
      </w:r>
      <w:r w:rsidRPr="008061C7">
        <w:tab/>
        <w:t xml:space="preserve">Lange, K., </w:t>
      </w:r>
      <w:r w:rsidRPr="008061C7">
        <w:rPr>
          <w:i/>
        </w:rPr>
        <w:t>A quasi-Newton acceleration of the EM algorithm.</w:t>
      </w:r>
      <w:r w:rsidRPr="008061C7">
        <w:t xml:space="preserve"> Statistica sinica, 1995: p. 1-18.</w:t>
      </w:r>
    </w:p>
    <w:p w:rsidR="008061C7" w:rsidRPr="008061C7" w:rsidRDefault="008061C7" w:rsidP="008061C7">
      <w:pPr>
        <w:pStyle w:val="EndNoteBibliography"/>
        <w:spacing w:after="0"/>
        <w:ind w:left="720" w:hanging="720"/>
      </w:pPr>
      <w:r w:rsidRPr="008061C7">
        <w:t>143.</w:t>
      </w:r>
      <w:r w:rsidRPr="008061C7">
        <w:tab/>
        <w:t xml:space="preserve">Lange, K., </w:t>
      </w:r>
      <w:r w:rsidRPr="008061C7">
        <w:rPr>
          <w:i/>
        </w:rPr>
        <w:t>A gradient algorithm locally equivalent to the EM algorithm.</w:t>
      </w:r>
      <w:r w:rsidRPr="008061C7">
        <w:t xml:space="preserve"> Journal of the Royal Statistical Society. Series B (Methodological), 1995: p. 425-437.</w:t>
      </w:r>
    </w:p>
    <w:p w:rsidR="008061C7" w:rsidRPr="008061C7" w:rsidRDefault="008061C7" w:rsidP="008061C7">
      <w:pPr>
        <w:pStyle w:val="EndNoteBibliography"/>
        <w:ind w:left="720" w:hanging="720"/>
      </w:pPr>
      <w:r w:rsidRPr="008061C7">
        <w:t>144.</w:t>
      </w:r>
      <w:r w:rsidRPr="008061C7">
        <w:tab/>
        <w:t xml:space="preserve">Liu, C., D.B. Rubin, and Y.N. Wu, </w:t>
      </w:r>
      <w:r w:rsidRPr="008061C7">
        <w:rPr>
          <w:i/>
        </w:rPr>
        <w:t>Parameter expansion to accelerate EM: the PX-EM algorithm.</w:t>
      </w:r>
      <w:r w:rsidRPr="008061C7">
        <w:t xml:space="preserve"> Biometrika, 1998. </w:t>
      </w:r>
      <w:r w:rsidRPr="008061C7">
        <w:rPr>
          <w:b/>
        </w:rPr>
        <w:t>85</w:t>
      </w:r>
      <w:r w:rsidRPr="008061C7">
        <w:t>(4): p. 755-770.</w:t>
      </w:r>
    </w:p>
    <w:p w:rsidR="003D4BC1" w:rsidRDefault="00050837" w:rsidP="002C2489">
      <w:pPr>
        <w:rPr>
          <w:rFonts w:ascii="Times New Roman"/>
          <w:b/>
          <w:sz w:val="40"/>
          <w:szCs w:val="52"/>
        </w:rPr>
      </w:pPr>
      <w:r>
        <w:rPr>
          <w:rFonts w:ascii="Times New Roman"/>
          <w:b/>
          <w:sz w:val="40"/>
          <w:szCs w:val="52"/>
        </w:rPr>
        <w:fldChar w:fldCharType="end"/>
      </w:r>
    </w:p>
    <w:p w:rsidR="003D4BC1" w:rsidRDefault="003D4BC1">
      <w:pPr>
        <w:spacing w:line="264" w:lineRule="auto"/>
        <w:rPr>
          <w:rFonts w:ascii="Times New Roman"/>
          <w:b/>
          <w:sz w:val="40"/>
          <w:szCs w:val="52"/>
        </w:rPr>
      </w:pPr>
      <w:r>
        <w:rPr>
          <w:rFonts w:ascii="Times New Roman"/>
          <w:b/>
          <w:sz w:val="40"/>
          <w:szCs w:val="52"/>
        </w:rPr>
        <w:br w:type="page"/>
      </w:r>
    </w:p>
    <w:p w:rsidR="002C2489" w:rsidRPr="00D83865" w:rsidRDefault="007C74AF" w:rsidP="00D83865">
      <w:pPr>
        <w:pStyle w:val="1"/>
        <w:jc w:val="center"/>
        <w:rPr>
          <w:rFonts w:ascii="HY신명조" w:eastAsia="HY신명조" w:hint="eastAsia"/>
        </w:rPr>
      </w:pPr>
      <w:bookmarkStart w:id="215" w:name="_Toc532503948"/>
      <w:proofErr w:type="gramStart"/>
      <w:r w:rsidRPr="00D83865">
        <w:rPr>
          <w:rFonts w:ascii="HY신명조" w:eastAsia="HY신명조" w:hint="eastAsia"/>
        </w:rPr>
        <w:lastRenderedPageBreak/>
        <w:t>국  문</w:t>
      </w:r>
      <w:proofErr w:type="gramEnd"/>
      <w:r w:rsidRPr="00D83865">
        <w:rPr>
          <w:rFonts w:ascii="HY신명조" w:eastAsia="HY신명조" w:hint="eastAsia"/>
        </w:rPr>
        <w:t xml:space="preserve">  </w:t>
      </w:r>
      <w:r w:rsidR="003D4BC1" w:rsidRPr="00D83865">
        <w:rPr>
          <w:rFonts w:ascii="HY신명조" w:eastAsia="HY신명조" w:hint="eastAsia"/>
        </w:rPr>
        <w:t>초</w:t>
      </w:r>
      <w:r w:rsidRPr="00D83865">
        <w:rPr>
          <w:rFonts w:ascii="HY신명조" w:eastAsia="HY신명조" w:hint="eastAsia"/>
        </w:rPr>
        <w:t xml:space="preserve"> </w:t>
      </w:r>
      <w:r w:rsidR="003D4BC1" w:rsidRPr="00D83865">
        <w:rPr>
          <w:rFonts w:ascii="HY신명조" w:eastAsia="HY신명조" w:hint="eastAsia"/>
        </w:rPr>
        <w:t xml:space="preserve"> </w:t>
      </w:r>
      <w:proofErr w:type="spellStart"/>
      <w:r w:rsidR="003D4BC1" w:rsidRPr="00D83865">
        <w:rPr>
          <w:rFonts w:ascii="HY신명조" w:eastAsia="HY신명조" w:hint="eastAsia"/>
        </w:rPr>
        <w:t>록</w:t>
      </w:r>
      <w:bookmarkEnd w:id="215"/>
      <w:proofErr w:type="spellEnd"/>
    </w:p>
    <w:p w:rsidR="00EF580A" w:rsidRDefault="00EF580A" w:rsidP="00EF580A">
      <w:pPr>
        <w:jc w:val="both"/>
        <w:rPr>
          <w:rFonts w:ascii="HY신명조" w:eastAsia="HY신명조" w:hint="eastAsia"/>
          <w:b/>
          <w:szCs w:val="52"/>
        </w:rPr>
      </w:pPr>
    </w:p>
    <w:p w:rsidR="00EF580A" w:rsidRDefault="00EF580A" w:rsidP="00671E40">
      <w:pPr>
        <w:ind w:firstLine="720"/>
        <w:jc w:val="both"/>
        <w:rPr>
          <w:rFonts w:ascii="HY신명조" w:eastAsia="HY신명조" w:hint="eastAsia"/>
          <w:szCs w:val="52"/>
        </w:rPr>
      </w:pPr>
      <w:r>
        <w:rPr>
          <w:rFonts w:ascii="HY신명조" w:eastAsia="HY신명조" w:hint="eastAsia"/>
          <w:szCs w:val="52"/>
        </w:rPr>
        <w:t xml:space="preserve">최근 유전자 </w:t>
      </w:r>
      <w:proofErr w:type="spellStart"/>
      <w:r>
        <w:rPr>
          <w:rFonts w:ascii="HY신명조" w:eastAsia="HY신명조" w:hint="eastAsia"/>
          <w:szCs w:val="52"/>
        </w:rPr>
        <w:t>시퀀싱</w:t>
      </w:r>
      <w:proofErr w:type="spellEnd"/>
      <w:r>
        <w:rPr>
          <w:rFonts w:ascii="HY신명조" w:eastAsia="HY신명조" w:hint="eastAsia"/>
          <w:szCs w:val="52"/>
        </w:rPr>
        <w:t xml:space="preserve"> 기술의 발전은 질병을 가진 인간의 유전정보를 대량으로 얻어내는 것을 가능하게 하였으며 이를 통하여 인간의 질병과 유전적 변이 사이의 연관성을 밝혀낼 수 있었다. 그러나 </w:t>
      </w:r>
      <w:proofErr w:type="spellStart"/>
      <w:r>
        <w:rPr>
          <w:rFonts w:ascii="HY신명조" w:eastAsia="HY신명조" w:hint="eastAsia"/>
          <w:szCs w:val="52"/>
        </w:rPr>
        <w:t>시퀀싱</w:t>
      </w:r>
      <w:proofErr w:type="spellEnd"/>
      <w:r>
        <w:rPr>
          <w:rFonts w:ascii="HY신명조" w:eastAsia="HY신명조" w:hint="eastAsia"/>
          <w:szCs w:val="52"/>
        </w:rPr>
        <w:t xml:space="preserve"> 기술의 발전으로 비용이 현저히 낮아졌다고 할지라도 유전정보를 얻는데 필요한 비용은 결코 저렴하지 않으며</w:t>
      </w:r>
      <w:r w:rsidR="008E039F">
        <w:rPr>
          <w:rFonts w:ascii="HY신명조" w:eastAsia="HY신명조" w:hint="eastAsia"/>
          <w:szCs w:val="52"/>
        </w:rPr>
        <w:t xml:space="preserve">, 제한된 비용에서 최대의 효율을 끌어낼 수 있는 분석 대상을 선별하는 과정은 매우 중요하다. </w:t>
      </w:r>
      <w:r w:rsidR="0008664E">
        <w:rPr>
          <w:rFonts w:ascii="HY신명조" w:eastAsia="HY신명조" w:hint="eastAsia"/>
          <w:szCs w:val="52"/>
        </w:rPr>
        <w:t xml:space="preserve">한편, </w:t>
      </w:r>
      <w:proofErr w:type="spellStart"/>
      <w:r w:rsidR="00CB17E5">
        <w:rPr>
          <w:rFonts w:ascii="HY신명조" w:eastAsia="HY신명조" w:hint="eastAsia"/>
          <w:szCs w:val="52"/>
        </w:rPr>
        <w:t>이분형</w:t>
      </w:r>
      <w:proofErr w:type="spellEnd"/>
      <w:r w:rsidR="00CB17E5">
        <w:rPr>
          <w:rFonts w:ascii="HY신명조" w:eastAsia="HY신명조" w:hint="eastAsia"/>
          <w:szCs w:val="52"/>
        </w:rPr>
        <w:t xml:space="preserve"> 표현형의 </w:t>
      </w:r>
      <w:proofErr w:type="spellStart"/>
      <w:r w:rsidR="00CB17E5">
        <w:rPr>
          <w:rFonts w:ascii="HY신명조" w:eastAsia="HY신명조" w:hint="eastAsia"/>
          <w:szCs w:val="52"/>
        </w:rPr>
        <w:t>유전율을</w:t>
      </w:r>
      <w:proofErr w:type="spellEnd"/>
      <w:r w:rsidR="00CB17E5">
        <w:rPr>
          <w:rFonts w:ascii="HY신명조" w:eastAsia="HY신명조" w:hint="eastAsia"/>
          <w:szCs w:val="52"/>
        </w:rPr>
        <w:t xml:space="preserve"> 추정하는 수많은 방법이 제안되었지만 </w:t>
      </w:r>
      <w:proofErr w:type="spellStart"/>
      <w:r w:rsidR="00CB17E5">
        <w:rPr>
          <w:rFonts w:ascii="HY신명조" w:eastAsia="HY신명조" w:hint="eastAsia"/>
          <w:szCs w:val="52"/>
        </w:rPr>
        <w:t>연속형</w:t>
      </w:r>
      <w:proofErr w:type="spellEnd"/>
      <w:r w:rsidR="00CB17E5">
        <w:rPr>
          <w:rFonts w:ascii="HY신명조" w:eastAsia="HY신명조" w:hint="eastAsia"/>
          <w:szCs w:val="52"/>
        </w:rPr>
        <w:t xml:space="preserve"> 표현형의 </w:t>
      </w:r>
      <w:proofErr w:type="spellStart"/>
      <w:r w:rsidR="00CB17E5">
        <w:rPr>
          <w:rFonts w:ascii="HY신명조" w:eastAsia="HY신명조" w:hint="eastAsia"/>
          <w:szCs w:val="52"/>
        </w:rPr>
        <w:t>유전율</w:t>
      </w:r>
      <w:proofErr w:type="spellEnd"/>
      <w:r w:rsidR="00CB17E5">
        <w:rPr>
          <w:rFonts w:ascii="HY신명조" w:eastAsia="HY신명조" w:hint="eastAsia"/>
          <w:szCs w:val="52"/>
        </w:rPr>
        <w:t xml:space="preserve"> 추정과는 달리 계산적으로 또 통계적으로 매우 복잡하여 제한적으로 이용되곤 하였다. </w:t>
      </w:r>
    </w:p>
    <w:p w:rsidR="007B17D4" w:rsidRDefault="007B17D4" w:rsidP="00671E40">
      <w:pPr>
        <w:ind w:firstLine="720"/>
        <w:jc w:val="both"/>
        <w:rPr>
          <w:rFonts w:ascii="HY신명조" w:eastAsia="HY신명조" w:hint="eastAsia"/>
          <w:szCs w:val="52"/>
        </w:rPr>
      </w:pPr>
      <w:r>
        <w:rPr>
          <w:rFonts w:ascii="HY신명조" w:eastAsia="HY신명조" w:hint="eastAsia"/>
          <w:szCs w:val="52"/>
        </w:rPr>
        <w:t xml:space="preserve">이에 본 논문에서는, </w:t>
      </w:r>
      <w:r w:rsidR="008125F7">
        <w:rPr>
          <w:rFonts w:ascii="HY신명조" w:eastAsia="HY신명조" w:hint="eastAsia"/>
          <w:szCs w:val="52"/>
        </w:rPr>
        <w:t xml:space="preserve">전장유전체연관성분석의 통계적 </w:t>
      </w:r>
      <w:proofErr w:type="spellStart"/>
      <w:r w:rsidR="008125F7">
        <w:rPr>
          <w:rFonts w:ascii="HY신명조" w:eastAsia="HY신명조" w:hint="eastAsia"/>
          <w:szCs w:val="52"/>
        </w:rPr>
        <w:t>검정력을</w:t>
      </w:r>
      <w:proofErr w:type="spellEnd"/>
      <w:r w:rsidR="008125F7">
        <w:rPr>
          <w:rFonts w:ascii="HY신명조" w:eastAsia="HY신명조" w:hint="eastAsia"/>
          <w:szCs w:val="52"/>
        </w:rPr>
        <w:t xml:space="preserve"> 향상시키기 위하여 </w:t>
      </w:r>
      <w:r>
        <w:rPr>
          <w:rFonts w:ascii="HY신명조" w:eastAsia="HY신명조" w:hint="eastAsia"/>
          <w:szCs w:val="52"/>
        </w:rPr>
        <w:t xml:space="preserve">유전자 </w:t>
      </w:r>
      <w:proofErr w:type="spellStart"/>
      <w:r>
        <w:rPr>
          <w:rFonts w:ascii="HY신명조" w:eastAsia="HY신명조" w:hint="eastAsia"/>
          <w:szCs w:val="52"/>
        </w:rPr>
        <w:t>시퀀싱을</w:t>
      </w:r>
      <w:proofErr w:type="spellEnd"/>
      <w:r>
        <w:rPr>
          <w:rFonts w:ascii="HY신명조" w:eastAsia="HY신명조" w:hint="eastAsia"/>
          <w:szCs w:val="52"/>
        </w:rPr>
        <w:t xml:space="preserve"> 함에 있어 가족력을 바탕으로 </w:t>
      </w:r>
      <w:proofErr w:type="spellStart"/>
      <w:r>
        <w:rPr>
          <w:rFonts w:ascii="HY신명조" w:eastAsia="HY신명조" w:hint="eastAsia"/>
          <w:szCs w:val="52"/>
        </w:rPr>
        <w:t>사례군과</w:t>
      </w:r>
      <w:proofErr w:type="spellEnd"/>
      <w:r>
        <w:rPr>
          <w:rFonts w:ascii="HY신명조" w:eastAsia="HY신명조" w:hint="eastAsia"/>
          <w:szCs w:val="52"/>
        </w:rPr>
        <w:t xml:space="preserve"> </w:t>
      </w:r>
      <w:proofErr w:type="spellStart"/>
      <w:r>
        <w:rPr>
          <w:rFonts w:ascii="HY신명조" w:eastAsia="HY신명조" w:hint="eastAsia"/>
          <w:szCs w:val="52"/>
        </w:rPr>
        <w:t>대조군을</w:t>
      </w:r>
      <w:proofErr w:type="spellEnd"/>
      <w:r>
        <w:rPr>
          <w:rFonts w:ascii="HY신명조" w:eastAsia="HY신명조" w:hint="eastAsia"/>
          <w:szCs w:val="52"/>
        </w:rPr>
        <w:t xml:space="preserve"> 선별하는 새로운 통계적 방법을 개발하였다.</w:t>
      </w:r>
      <w:r w:rsidR="008125F7">
        <w:rPr>
          <w:rFonts w:ascii="HY신명조" w:eastAsia="HY신명조" w:hint="eastAsia"/>
          <w:szCs w:val="52"/>
        </w:rPr>
        <w:t xml:space="preserve"> 질병 모형은 관측되지 않은 </w:t>
      </w:r>
      <w:proofErr w:type="spellStart"/>
      <w:r w:rsidR="008125F7">
        <w:rPr>
          <w:rFonts w:ascii="HY신명조" w:eastAsia="HY신명조" w:hint="eastAsia"/>
          <w:szCs w:val="52"/>
        </w:rPr>
        <w:t>연속형</w:t>
      </w:r>
      <w:proofErr w:type="spellEnd"/>
      <w:r w:rsidR="008125F7">
        <w:rPr>
          <w:rFonts w:ascii="HY신명조" w:eastAsia="HY신명조" w:hint="eastAsia"/>
          <w:szCs w:val="52"/>
        </w:rPr>
        <w:t xml:space="preserve"> 변수에 의해 결정된다고 가정하는데, 이 </w:t>
      </w:r>
      <w:proofErr w:type="spellStart"/>
      <w:r w:rsidR="008125F7">
        <w:rPr>
          <w:rFonts w:ascii="HY신명조" w:eastAsia="HY신명조" w:hint="eastAsia"/>
          <w:szCs w:val="52"/>
        </w:rPr>
        <w:t>연속형</w:t>
      </w:r>
      <w:proofErr w:type="spellEnd"/>
      <w:r w:rsidR="008125F7">
        <w:rPr>
          <w:rFonts w:ascii="HY신명조" w:eastAsia="HY신명조" w:hint="eastAsia"/>
          <w:szCs w:val="52"/>
        </w:rPr>
        <w:t xml:space="preserve"> 변수가 질병 고유의 한계점보다 큰 사람은 질병을 얻게 된다. </w:t>
      </w:r>
      <w:r w:rsidR="0002473F">
        <w:rPr>
          <w:rFonts w:ascii="HY신명조" w:eastAsia="HY신명조" w:hint="eastAsia"/>
          <w:szCs w:val="52"/>
        </w:rPr>
        <w:t xml:space="preserve">이 </w:t>
      </w:r>
      <w:proofErr w:type="spellStart"/>
      <w:r w:rsidR="0002473F">
        <w:rPr>
          <w:rFonts w:ascii="HY신명조" w:eastAsia="HY신명조" w:hint="eastAsia"/>
          <w:szCs w:val="52"/>
        </w:rPr>
        <w:t>연속형</w:t>
      </w:r>
      <w:proofErr w:type="spellEnd"/>
      <w:r w:rsidR="0002473F">
        <w:rPr>
          <w:rFonts w:ascii="HY신명조" w:eastAsia="HY신명조" w:hint="eastAsia"/>
          <w:szCs w:val="52"/>
        </w:rPr>
        <w:t xml:space="preserve"> 변수는 책임점수(Liability) 라고 일컫고 이 질병 모형을 책임한계모형(Liability threshold model)이라고 부른다. </w:t>
      </w:r>
      <w:r w:rsidR="00762B93">
        <w:rPr>
          <w:rFonts w:ascii="HY신명조" w:eastAsia="HY신명조" w:hint="eastAsia"/>
          <w:szCs w:val="52"/>
        </w:rPr>
        <w:t xml:space="preserve">이 질병 모형을 바탕으로 </w:t>
      </w:r>
      <w:r w:rsidR="0002473F">
        <w:rPr>
          <w:rFonts w:ascii="HY신명조" w:eastAsia="HY신명조" w:hint="eastAsia"/>
          <w:szCs w:val="52"/>
        </w:rPr>
        <w:t xml:space="preserve">본 연구의 </w:t>
      </w:r>
      <w:r w:rsidR="00762B93">
        <w:rPr>
          <w:rFonts w:ascii="HY신명조" w:eastAsia="HY신명조" w:hint="eastAsia"/>
          <w:szCs w:val="52"/>
        </w:rPr>
        <w:t>방법</w:t>
      </w:r>
      <w:r w:rsidR="0002473F">
        <w:rPr>
          <w:rFonts w:ascii="HY신명조" w:eastAsia="HY신명조" w:hint="eastAsia"/>
          <w:szCs w:val="52"/>
        </w:rPr>
        <w:t>은</w:t>
      </w:r>
      <w:r w:rsidR="00762B93">
        <w:rPr>
          <w:rFonts w:ascii="HY신명조" w:eastAsia="HY신명조" w:hint="eastAsia"/>
          <w:szCs w:val="52"/>
        </w:rPr>
        <w:t xml:space="preserve"> 다음의 두 </w:t>
      </w:r>
      <w:r w:rsidR="002F6F81">
        <w:rPr>
          <w:rFonts w:ascii="HY신명조" w:eastAsia="HY신명조" w:hint="eastAsia"/>
          <w:szCs w:val="52"/>
        </w:rPr>
        <w:t>단계로 이루어져 있다. 첫째로,</w:t>
      </w:r>
      <w:r w:rsidR="00ED0962">
        <w:rPr>
          <w:rFonts w:ascii="HY신명조" w:eastAsia="HY신명조" w:hint="eastAsia"/>
          <w:szCs w:val="52"/>
        </w:rPr>
        <w:t xml:space="preserve"> 각 가족 별로 가족들의 </w:t>
      </w:r>
      <w:proofErr w:type="spellStart"/>
      <w:r w:rsidR="00ED0962">
        <w:rPr>
          <w:rFonts w:ascii="HY신명조" w:eastAsia="HY신명조" w:hint="eastAsia"/>
          <w:szCs w:val="52"/>
        </w:rPr>
        <w:t>질병력이</w:t>
      </w:r>
      <w:proofErr w:type="spellEnd"/>
      <w:r w:rsidR="00ED0962">
        <w:rPr>
          <w:rFonts w:ascii="HY신명조" w:eastAsia="HY신명조" w:hint="eastAsia"/>
          <w:szCs w:val="52"/>
        </w:rPr>
        <w:t xml:space="preserve"> 주어졌을 때의 책임점수의 조건부평균을 계산한다. </w:t>
      </w:r>
      <w:r w:rsidR="004274D6">
        <w:rPr>
          <w:rFonts w:ascii="HY신명조" w:eastAsia="HY신명조" w:hint="eastAsia"/>
          <w:szCs w:val="52"/>
        </w:rPr>
        <w:t xml:space="preserve">그 다음으로 이렇게 구해진 조건부평균을 바탕으로 </w:t>
      </w:r>
      <w:proofErr w:type="spellStart"/>
      <w:r w:rsidR="004274D6">
        <w:rPr>
          <w:rFonts w:ascii="HY신명조" w:eastAsia="HY신명조" w:hint="eastAsia"/>
          <w:szCs w:val="52"/>
        </w:rPr>
        <w:t>사례군과</w:t>
      </w:r>
      <w:proofErr w:type="spellEnd"/>
      <w:r w:rsidR="004274D6">
        <w:rPr>
          <w:rFonts w:ascii="HY신명조" w:eastAsia="HY신명조" w:hint="eastAsia"/>
          <w:szCs w:val="52"/>
        </w:rPr>
        <w:t xml:space="preserve"> </w:t>
      </w:r>
      <w:proofErr w:type="spellStart"/>
      <w:r w:rsidR="004274D6">
        <w:rPr>
          <w:rFonts w:ascii="HY신명조" w:eastAsia="HY신명조" w:hint="eastAsia"/>
          <w:szCs w:val="52"/>
        </w:rPr>
        <w:t>대조군을</w:t>
      </w:r>
      <w:proofErr w:type="spellEnd"/>
      <w:r w:rsidR="004274D6">
        <w:rPr>
          <w:rFonts w:ascii="HY신명조" w:eastAsia="HY신명조" w:hint="eastAsia"/>
          <w:szCs w:val="52"/>
        </w:rPr>
        <w:t xml:space="preserve"> 선별한다. 모의실험</w:t>
      </w:r>
      <w:r w:rsidR="00831F99">
        <w:rPr>
          <w:rFonts w:ascii="HY신명조" w:eastAsia="HY신명조" w:hint="eastAsia"/>
          <w:szCs w:val="52"/>
        </w:rPr>
        <w:t xml:space="preserve">을 통하여 전장유전체연관성분석의 통계적 </w:t>
      </w:r>
      <w:proofErr w:type="spellStart"/>
      <w:r w:rsidR="00831F99">
        <w:rPr>
          <w:rFonts w:ascii="HY신명조" w:eastAsia="HY신명조" w:hint="eastAsia"/>
          <w:szCs w:val="52"/>
        </w:rPr>
        <w:t>검정력은</w:t>
      </w:r>
      <w:proofErr w:type="spellEnd"/>
      <w:r w:rsidR="00831F99">
        <w:rPr>
          <w:rFonts w:ascii="HY신명조" w:eastAsia="HY신명조" w:hint="eastAsia"/>
          <w:szCs w:val="52"/>
        </w:rPr>
        <w:t xml:space="preserve"> 어떻게 </w:t>
      </w:r>
      <w:proofErr w:type="spellStart"/>
      <w:r w:rsidR="00831F99">
        <w:rPr>
          <w:rFonts w:ascii="HY신명조" w:eastAsia="HY신명조" w:hint="eastAsia"/>
          <w:szCs w:val="52"/>
        </w:rPr>
        <w:t>사례군과</w:t>
      </w:r>
      <w:proofErr w:type="spellEnd"/>
      <w:r w:rsidR="00831F99">
        <w:rPr>
          <w:rFonts w:ascii="HY신명조" w:eastAsia="HY신명조" w:hint="eastAsia"/>
          <w:szCs w:val="52"/>
        </w:rPr>
        <w:t xml:space="preserve"> </w:t>
      </w:r>
      <w:proofErr w:type="spellStart"/>
      <w:r w:rsidR="00831F99">
        <w:rPr>
          <w:rFonts w:ascii="HY신명조" w:eastAsia="HY신명조" w:hint="eastAsia"/>
          <w:szCs w:val="52"/>
        </w:rPr>
        <w:t>대조군을</w:t>
      </w:r>
      <w:proofErr w:type="spellEnd"/>
      <w:r w:rsidR="00831F99">
        <w:rPr>
          <w:rFonts w:ascii="HY신명조" w:eastAsia="HY신명조" w:hint="eastAsia"/>
          <w:szCs w:val="52"/>
        </w:rPr>
        <w:t xml:space="preserve"> 선별하는지에 따라서 중대한 영향을 받고, 조건부평균이 큰 </w:t>
      </w:r>
      <w:proofErr w:type="spellStart"/>
      <w:r w:rsidR="00831F99">
        <w:rPr>
          <w:rFonts w:ascii="HY신명조" w:eastAsia="HY신명조" w:hint="eastAsia"/>
          <w:szCs w:val="52"/>
        </w:rPr>
        <w:t>질병군을</w:t>
      </w:r>
      <w:proofErr w:type="spellEnd"/>
      <w:r w:rsidR="00831F99">
        <w:rPr>
          <w:rFonts w:ascii="HY신명조" w:eastAsia="HY신명조" w:hint="eastAsia"/>
          <w:szCs w:val="52"/>
        </w:rPr>
        <w:t xml:space="preserve"> </w:t>
      </w:r>
      <w:proofErr w:type="spellStart"/>
      <w:r w:rsidR="00831F99">
        <w:rPr>
          <w:rFonts w:ascii="HY신명조" w:eastAsia="HY신명조" w:hint="eastAsia"/>
          <w:szCs w:val="52"/>
        </w:rPr>
        <w:lastRenderedPageBreak/>
        <w:t>사례군으로</w:t>
      </w:r>
      <w:proofErr w:type="spellEnd"/>
      <w:r w:rsidR="00822148">
        <w:rPr>
          <w:rFonts w:ascii="HY신명조" w:eastAsia="HY신명조" w:hint="eastAsia"/>
          <w:szCs w:val="52"/>
        </w:rPr>
        <w:t>,</w:t>
      </w:r>
      <w:r w:rsidR="00831F99">
        <w:rPr>
          <w:rFonts w:ascii="HY신명조" w:eastAsia="HY신명조" w:hint="eastAsia"/>
          <w:szCs w:val="52"/>
        </w:rPr>
        <w:t xml:space="preserve"> 작은 정상군을 </w:t>
      </w:r>
      <w:proofErr w:type="spellStart"/>
      <w:r w:rsidR="00831F99">
        <w:rPr>
          <w:rFonts w:ascii="HY신명조" w:eastAsia="HY신명조" w:hint="eastAsia"/>
          <w:szCs w:val="52"/>
        </w:rPr>
        <w:t>대조군으로</w:t>
      </w:r>
      <w:proofErr w:type="spellEnd"/>
      <w:r w:rsidR="00831F99">
        <w:rPr>
          <w:rFonts w:ascii="HY신명조" w:eastAsia="HY신명조" w:hint="eastAsia"/>
          <w:szCs w:val="52"/>
        </w:rPr>
        <w:t xml:space="preserve"> 선별하였을 때 가장 높은 것을 확인하였다. </w:t>
      </w:r>
      <w:r w:rsidR="0086707E">
        <w:rPr>
          <w:rFonts w:ascii="HY신명조" w:eastAsia="HY신명조" w:hint="eastAsia"/>
          <w:szCs w:val="52"/>
        </w:rPr>
        <w:t xml:space="preserve">이 방법은 제 2형 당뇨의 유전체 연관성 분석에 적용되었고, 무작위로 분석대상을 추출하였을 때와 결과와 비교하였을 때, 훨씬 더 향상된 것을 확인할 수 있었다. </w:t>
      </w:r>
    </w:p>
    <w:p w:rsidR="00DD663A" w:rsidRDefault="00F44624" w:rsidP="00671E40">
      <w:pPr>
        <w:ind w:firstLine="720"/>
        <w:jc w:val="both"/>
        <w:rPr>
          <w:rFonts w:ascii="HY신명조" w:eastAsia="HY신명조" w:hint="eastAsia"/>
          <w:szCs w:val="52"/>
        </w:rPr>
      </w:pPr>
      <w:r>
        <w:rPr>
          <w:rFonts w:ascii="HY신명조" w:eastAsia="HY신명조" w:hint="eastAsia"/>
          <w:szCs w:val="52"/>
        </w:rPr>
        <w:t>이 방법</w:t>
      </w:r>
      <w:r w:rsidR="00DB5F5D">
        <w:rPr>
          <w:rFonts w:ascii="HY신명조" w:eastAsia="HY신명조" w:hint="eastAsia"/>
          <w:szCs w:val="52"/>
        </w:rPr>
        <w:t>과</w:t>
      </w:r>
      <w:r>
        <w:rPr>
          <w:rFonts w:ascii="HY신명조" w:eastAsia="HY신명조" w:hint="eastAsia"/>
          <w:szCs w:val="52"/>
        </w:rPr>
        <w:t xml:space="preserve"> 더불어, 나는 </w:t>
      </w:r>
      <w:proofErr w:type="spellStart"/>
      <w:r w:rsidR="00D86B5F">
        <w:rPr>
          <w:rFonts w:ascii="HY신명조" w:eastAsia="HY신명조" w:hint="eastAsia"/>
          <w:szCs w:val="52"/>
        </w:rPr>
        <w:t>이분형</w:t>
      </w:r>
      <w:proofErr w:type="spellEnd"/>
      <w:r w:rsidR="00D86B5F">
        <w:rPr>
          <w:rFonts w:ascii="HY신명조" w:eastAsia="HY신명조" w:hint="eastAsia"/>
          <w:szCs w:val="52"/>
        </w:rPr>
        <w:t xml:space="preserve"> 표현형의 </w:t>
      </w:r>
      <w:proofErr w:type="spellStart"/>
      <w:r w:rsidR="00D86B5F">
        <w:rPr>
          <w:rFonts w:ascii="HY신명조" w:eastAsia="HY신명조" w:hint="eastAsia"/>
          <w:szCs w:val="52"/>
        </w:rPr>
        <w:t>유전율</w:t>
      </w:r>
      <w:proofErr w:type="spellEnd"/>
      <w:r w:rsidR="00D86B5F">
        <w:rPr>
          <w:rFonts w:ascii="HY신명조" w:eastAsia="HY신명조" w:hint="eastAsia"/>
          <w:szCs w:val="52"/>
        </w:rPr>
        <w:t xml:space="preserve"> 추정방법을 개발하였다.</w:t>
      </w:r>
      <w:r w:rsidR="00DC5E12">
        <w:rPr>
          <w:rFonts w:ascii="HY신명조" w:eastAsia="HY신명조" w:hint="eastAsia"/>
          <w:szCs w:val="52"/>
        </w:rPr>
        <w:t xml:space="preserve"> 이 방법은 가족력을 바탕으로 추정이 되고, 가계도</w:t>
      </w:r>
      <w:r w:rsidR="0024135B">
        <w:rPr>
          <w:rFonts w:ascii="HY신명조" w:eastAsia="HY신명조" w:hint="eastAsia"/>
          <w:szCs w:val="52"/>
        </w:rPr>
        <w:t xml:space="preserve">의 </w:t>
      </w:r>
      <w:r w:rsidR="00DC5E12">
        <w:rPr>
          <w:rFonts w:ascii="HY신명조" w:eastAsia="HY신명조" w:hint="eastAsia"/>
          <w:szCs w:val="52"/>
        </w:rPr>
        <w:t>구조에 구애 받지 않는다. 특히 이 방법</w:t>
      </w:r>
      <w:r w:rsidR="00A947B8">
        <w:rPr>
          <w:rFonts w:ascii="HY신명조" w:eastAsia="HY신명조" w:hint="eastAsia"/>
          <w:szCs w:val="52"/>
        </w:rPr>
        <w:t xml:space="preserve">은 무작위로 선별된 가족에 대한 </w:t>
      </w:r>
      <w:proofErr w:type="gramStart"/>
      <w:r w:rsidR="00A947B8">
        <w:rPr>
          <w:rFonts w:ascii="HY신명조" w:eastAsia="HY신명조" w:hint="eastAsia"/>
          <w:szCs w:val="52"/>
        </w:rPr>
        <w:t>추정 뿐</w:t>
      </w:r>
      <w:proofErr w:type="gramEnd"/>
      <w:r w:rsidR="00A947B8">
        <w:rPr>
          <w:rFonts w:ascii="HY신명조" w:eastAsia="HY신명조" w:hint="eastAsia"/>
          <w:szCs w:val="52"/>
        </w:rPr>
        <w:t xml:space="preserve"> 아니라, </w:t>
      </w:r>
      <w:proofErr w:type="spellStart"/>
      <w:r w:rsidR="00BD4CBE">
        <w:rPr>
          <w:rFonts w:ascii="HY신명조" w:eastAsia="HY신명조" w:hint="eastAsia"/>
          <w:szCs w:val="52"/>
        </w:rPr>
        <w:t>proband</w:t>
      </w:r>
      <w:proofErr w:type="spellEnd"/>
      <w:r w:rsidR="00BD4CBE">
        <w:rPr>
          <w:rFonts w:ascii="HY신명조" w:eastAsia="HY신명조" w:hint="eastAsia"/>
          <w:szCs w:val="52"/>
        </w:rPr>
        <w:t xml:space="preserve">의 </w:t>
      </w:r>
      <w:proofErr w:type="spellStart"/>
      <w:r w:rsidR="00BD4CBE">
        <w:rPr>
          <w:rFonts w:ascii="HY신명조" w:eastAsia="HY신명조" w:hint="eastAsia"/>
          <w:szCs w:val="52"/>
        </w:rPr>
        <w:t>질병력으로</w:t>
      </w:r>
      <w:proofErr w:type="spellEnd"/>
      <w:r w:rsidR="00BD4CBE">
        <w:rPr>
          <w:rFonts w:ascii="HY신명조" w:eastAsia="HY신명조" w:hint="eastAsia"/>
          <w:szCs w:val="52"/>
        </w:rPr>
        <w:t xml:space="preserve"> 인하여 가족이 분석에 참여하게 된 경우에 대한 추정도 가능하다는 장점을 가지고 있다. </w:t>
      </w:r>
      <w:r w:rsidR="006C6F6F">
        <w:rPr>
          <w:rFonts w:ascii="HY신명조" w:eastAsia="HY신명조" w:hint="eastAsia"/>
          <w:szCs w:val="52"/>
        </w:rPr>
        <w:t xml:space="preserve">다양한 모의실험을 통하여 이 방법의 정확성을 평가하였으며, 기 개발된 연구의 결과와 비교를 통하여 추정치의 정확성의 향상을 확인할 수 있었다. 또한 제 2형 당뇨의 한국인 가계도 데이터에 본 방법을 적용하여 </w:t>
      </w:r>
      <w:proofErr w:type="spellStart"/>
      <w:r w:rsidR="00852688">
        <w:rPr>
          <w:rFonts w:ascii="HY신명조" w:eastAsia="HY신명조" w:hint="eastAsia"/>
          <w:szCs w:val="52"/>
        </w:rPr>
        <w:t>유전율을</w:t>
      </w:r>
      <w:proofErr w:type="spellEnd"/>
      <w:r w:rsidR="00852688">
        <w:rPr>
          <w:rFonts w:ascii="HY신명조" w:eastAsia="HY신명조" w:hint="eastAsia"/>
          <w:szCs w:val="52"/>
        </w:rPr>
        <w:t xml:space="preserve"> 평가하였다.</w:t>
      </w:r>
    </w:p>
    <w:p w:rsidR="00E048BA" w:rsidRDefault="00E048BA" w:rsidP="00E048BA">
      <w:pPr>
        <w:jc w:val="both"/>
        <w:rPr>
          <w:rFonts w:ascii="HY신명조" w:eastAsia="HY신명조" w:hint="eastAsia"/>
          <w:szCs w:val="52"/>
        </w:rPr>
      </w:pPr>
    </w:p>
    <w:p w:rsidR="00E048BA" w:rsidRDefault="00E048BA" w:rsidP="00E048BA">
      <w:pPr>
        <w:jc w:val="both"/>
        <w:rPr>
          <w:rFonts w:ascii="HY신명조" w:eastAsia="HY신명조" w:hint="eastAsia"/>
          <w:szCs w:val="52"/>
        </w:rPr>
      </w:pPr>
    </w:p>
    <w:p w:rsidR="00E048BA" w:rsidRDefault="00E048BA" w:rsidP="00E048BA">
      <w:pPr>
        <w:jc w:val="both"/>
        <w:rPr>
          <w:rFonts w:ascii="HY신명조" w:eastAsia="HY신명조" w:hint="eastAsia"/>
          <w:szCs w:val="52"/>
        </w:rPr>
      </w:pPr>
      <w:proofErr w:type="gramStart"/>
      <w:r w:rsidRPr="00E048BA">
        <w:rPr>
          <w:rFonts w:ascii="HY신명조" w:eastAsia="HY신명조" w:hint="eastAsia"/>
          <w:b/>
          <w:szCs w:val="52"/>
        </w:rPr>
        <w:t>키워드</w:t>
      </w:r>
      <w:r>
        <w:rPr>
          <w:rFonts w:ascii="HY신명조" w:eastAsia="HY신명조" w:hint="eastAsia"/>
          <w:szCs w:val="52"/>
        </w:rPr>
        <w:t xml:space="preserve"> :</w:t>
      </w:r>
      <w:proofErr w:type="gramEnd"/>
      <w:r>
        <w:rPr>
          <w:rFonts w:ascii="HY신명조" w:eastAsia="HY신명조" w:hint="eastAsia"/>
          <w:szCs w:val="52"/>
        </w:rPr>
        <w:t xml:space="preserve"> 전장유전체연관성분석, 질병가족력, 위험도예측, </w:t>
      </w:r>
      <w:proofErr w:type="spellStart"/>
      <w:r>
        <w:rPr>
          <w:rFonts w:ascii="HY신명조" w:eastAsia="HY신명조" w:hint="eastAsia"/>
          <w:szCs w:val="52"/>
        </w:rPr>
        <w:t>유전율</w:t>
      </w:r>
      <w:proofErr w:type="spellEnd"/>
      <w:r>
        <w:rPr>
          <w:rFonts w:ascii="HY신명조" w:eastAsia="HY신명조" w:hint="eastAsia"/>
          <w:szCs w:val="52"/>
        </w:rPr>
        <w:t>, 책임한계모형, 확인오차</w:t>
      </w:r>
    </w:p>
    <w:p w:rsidR="00E048BA" w:rsidRPr="00E048BA" w:rsidRDefault="00E048BA" w:rsidP="00E048BA">
      <w:pPr>
        <w:spacing w:line="408" w:lineRule="auto"/>
        <w:rPr>
          <w:rFonts w:ascii="HY신명조" w:eastAsia="HY신명조" w:hint="eastAsia"/>
          <w:color w:val="000000" w:themeColor="text1"/>
          <w:szCs w:val="24"/>
        </w:rPr>
      </w:pPr>
      <w:r w:rsidRPr="00E048BA">
        <w:rPr>
          <w:rFonts w:ascii="HY신명조" w:eastAsia="HY신명조" w:hAnsiTheme="minorEastAsia" w:hint="eastAsia"/>
          <w:b/>
          <w:color w:val="000000" w:themeColor="text1"/>
          <w:szCs w:val="24"/>
        </w:rPr>
        <w:t>학번</w:t>
      </w:r>
      <w:r w:rsidRPr="00E048BA">
        <w:rPr>
          <w:rFonts w:ascii="HY신명조" w:eastAsia="HY신명조" w:hint="eastAsia"/>
          <w:color w:val="000000" w:themeColor="text1"/>
          <w:szCs w:val="24"/>
        </w:rPr>
        <w:t xml:space="preserve">: 2015-30118 </w:t>
      </w:r>
    </w:p>
    <w:p w:rsidR="00E048BA" w:rsidRPr="0002473F" w:rsidRDefault="00E048BA" w:rsidP="00671E40">
      <w:pPr>
        <w:ind w:firstLine="720"/>
        <w:jc w:val="both"/>
        <w:rPr>
          <w:rFonts w:ascii="HY신명조" w:eastAsia="HY신명조"/>
          <w:szCs w:val="52"/>
        </w:rPr>
      </w:pPr>
    </w:p>
    <w:p w:rsidR="003D4BC1" w:rsidRPr="003D4BC1" w:rsidRDefault="003D4BC1" w:rsidP="003D4BC1">
      <w:pPr>
        <w:jc w:val="center"/>
        <w:rPr>
          <w:rFonts w:ascii="Times New Roman" w:eastAsiaTheme="minorEastAsia"/>
          <w:b/>
          <w:sz w:val="40"/>
          <w:szCs w:val="52"/>
        </w:rPr>
      </w:pPr>
    </w:p>
    <w:sectPr w:rsidR="003D4BC1" w:rsidRPr="003D4BC1" w:rsidSect="00EC1AF1">
      <w:pgSz w:w="11906" w:h="16838" w:code="9"/>
      <w:pgMar w:top="1701" w:right="1440" w:bottom="1440" w:left="1440" w:header="0" w:footer="0"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36BC8" w:rsidRDefault="00936BC8" w:rsidP="008A7B6F">
      <w:pPr>
        <w:spacing w:after="0"/>
      </w:pPr>
      <w:r>
        <w:separator/>
      </w:r>
    </w:p>
  </w:endnote>
  <w:endnote w:type="continuationSeparator" w:id="0">
    <w:p w:rsidR="00936BC8" w:rsidRDefault="00936BC8" w:rsidP="008A7B6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Helvetica-Light">
    <w:panose1 w:val="020B0400000000000000"/>
    <w:charset w:val="00"/>
    <w:family w:val="swiss"/>
    <w:pitch w:val="variable"/>
    <w:sig w:usb0="00000003" w:usb1="00000000" w:usb2="00000000" w:usb3="00000000" w:csb0="00000001" w:csb1="00000000"/>
  </w:font>
  <w:font w:name="HY신명조">
    <w:panose1 w:val="02030600000101010101"/>
    <w:charset w:val="81"/>
    <w:family w:val="roman"/>
    <w:pitch w:val="variable"/>
    <w:sig w:usb0="900002A7" w:usb1="29D77CF9" w:usb2="00000010" w:usb3="00000000" w:csb0="00080000" w:csb1="00000000"/>
  </w:font>
  <w:font w:name="Cambria">
    <w:panose1 w:val="02040503050406030204"/>
    <w:charset w:val="00"/>
    <w:family w:val="roman"/>
    <w:pitch w:val="variable"/>
    <w:sig w:usb0="E00006FF" w:usb1="420024FF" w:usb2="02000000" w:usb3="00000000" w:csb0="0000019F" w:csb1="00000000"/>
  </w:font>
  <w:font w:name="바탕체">
    <w:panose1 w:val="02030609000101010101"/>
    <w:charset w:val="81"/>
    <w:family w:val="roman"/>
    <w:pitch w:val="fixed"/>
    <w:sig w:usb0="B00002AF" w:usb1="69D77CFB" w:usb2="00000030" w:usb3="00000000" w:csb0="0008009F" w:csb1="00000000"/>
  </w:font>
  <w:font w:name="한컴바탕">
    <w:panose1 w:val="02030600000101010101"/>
    <w:charset w:val="81"/>
    <w:family w:val="roman"/>
    <w:pitch w:val="variable"/>
    <w:sig w:usb0="F7FFAFFF" w:usb1="FBDFFFFF" w:usb2="00FFFFFF" w:usb3="00000000" w:csb0="803F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3740" w:rsidRDefault="00EE3740" w:rsidP="005D00DC">
    <w:pPr>
      <w:pStyle w:val="ab"/>
      <w:jc w:val="center"/>
    </w:pPr>
  </w:p>
  <w:p w:rsidR="00EE3740" w:rsidRDefault="00EE3740">
    <w:pPr>
      <w:pStyle w:val="ab"/>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70080289"/>
      <w:docPartObj>
        <w:docPartGallery w:val="Page Numbers (Bottom of Page)"/>
        <w:docPartUnique/>
      </w:docPartObj>
    </w:sdtPr>
    <w:sdtContent>
      <w:p w:rsidR="00EE3740" w:rsidRDefault="00EE3740">
        <w:pPr>
          <w:pStyle w:val="ab"/>
          <w:jc w:val="center"/>
        </w:pPr>
        <w:r w:rsidRPr="006F0DFB">
          <w:rPr>
            <w:rFonts w:ascii="Times New Roman" w:hAnsi="Times New Roman" w:cs="Times New Roman"/>
          </w:rPr>
          <w:fldChar w:fldCharType="begin"/>
        </w:r>
        <w:r w:rsidRPr="006F0DFB">
          <w:rPr>
            <w:rFonts w:ascii="Times New Roman" w:hAnsi="Times New Roman" w:cs="Times New Roman"/>
          </w:rPr>
          <w:instrText>PAGE   \* MERGEFORMAT</w:instrText>
        </w:r>
        <w:r w:rsidRPr="006F0DFB">
          <w:rPr>
            <w:rFonts w:ascii="Times New Roman" w:hAnsi="Times New Roman" w:cs="Times New Roman"/>
          </w:rPr>
          <w:fldChar w:fldCharType="separate"/>
        </w:r>
        <w:r w:rsidR="00E4608A" w:rsidRPr="00E4608A">
          <w:rPr>
            <w:rFonts w:ascii="Times New Roman" w:hAnsi="Times New Roman" w:cs="Times New Roman"/>
            <w:noProof/>
            <w:lang w:val="ko-KR"/>
          </w:rPr>
          <w:t>x</w:t>
        </w:r>
        <w:r w:rsidRPr="006F0DFB">
          <w:rPr>
            <w:rFonts w:ascii="Times New Roman" w:hAnsi="Times New Roman" w:cs="Times New Roman"/>
          </w:rPr>
          <w:fldChar w:fldCharType="end"/>
        </w:r>
      </w:p>
    </w:sdtContent>
  </w:sdt>
  <w:p w:rsidR="00EE3740" w:rsidRDefault="00EE3740">
    <w:pPr>
      <w:pStyle w:val="a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Arial" w:hAnsi="Arial" w:cs="Arial"/>
      </w:rPr>
      <w:id w:val="-1390795550"/>
      <w:docPartObj>
        <w:docPartGallery w:val="Page Numbers (Bottom of Page)"/>
        <w:docPartUnique/>
      </w:docPartObj>
    </w:sdtPr>
    <w:sdtEndPr>
      <w:rPr>
        <w:rFonts w:ascii="Times New Roman" w:hAnsi="Times New Roman" w:cs="Times New Roman"/>
      </w:rPr>
    </w:sdtEndPr>
    <w:sdtContent>
      <w:p w:rsidR="00EE3740" w:rsidRPr="006F0DFB" w:rsidRDefault="00EE3740" w:rsidP="00474C26">
        <w:pPr>
          <w:pStyle w:val="ab"/>
          <w:spacing w:after="0"/>
          <w:jc w:val="center"/>
          <w:rPr>
            <w:rFonts w:ascii="Times New Roman" w:hAnsi="Times New Roman" w:cs="Times New Roman"/>
          </w:rPr>
        </w:pPr>
        <w:r w:rsidRPr="006F0DFB">
          <w:rPr>
            <w:rFonts w:ascii="Times New Roman" w:hAnsi="Times New Roman" w:cs="Times New Roman"/>
            <w:sz w:val="20"/>
          </w:rPr>
          <w:fldChar w:fldCharType="begin"/>
        </w:r>
        <w:r w:rsidRPr="006F0DFB">
          <w:rPr>
            <w:rFonts w:ascii="Times New Roman" w:hAnsi="Times New Roman" w:cs="Times New Roman"/>
            <w:sz w:val="20"/>
          </w:rPr>
          <w:instrText>PAGE   \* MERGEFORMAT</w:instrText>
        </w:r>
        <w:r w:rsidRPr="006F0DFB">
          <w:rPr>
            <w:rFonts w:ascii="Times New Roman" w:hAnsi="Times New Roman" w:cs="Times New Roman"/>
            <w:sz w:val="20"/>
          </w:rPr>
          <w:fldChar w:fldCharType="separate"/>
        </w:r>
        <w:r w:rsidR="00E4608A" w:rsidRPr="00E4608A">
          <w:rPr>
            <w:rFonts w:ascii="Times New Roman" w:eastAsia="굴림" w:hAnsi="Times New Roman" w:cs="Times New Roman"/>
            <w:noProof/>
            <w:sz w:val="20"/>
            <w:lang w:val="ko-KR"/>
          </w:rPr>
          <w:t>142</w:t>
        </w:r>
        <w:r w:rsidRPr="006F0DFB">
          <w:rPr>
            <w:rFonts w:ascii="Times New Roman" w:hAnsi="Times New Roman" w:cs="Times New Roman"/>
            <w:sz w:val="20"/>
          </w:rPr>
          <w:fldChar w:fldCharType="end"/>
        </w:r>
      </w:p>
    </w:sdtContent>
  </w:sdt>
  <w:p w:rsidR="00EE3740" w:rsidRDefault="00EE3740">
    <w:pPr>
      <w:pStyle w:val="a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36BC8" w:rsidRDefault="00936BC8" w:rsidP="008A7B6F">
      <w:pPr>
        <w:spacing w:after="0"/>
      </w:pPr>
      <w:r>
        <w:separator/>
      </w:r>
    </w:p>
  </w:footnote>
  <w:footnote w:type="continuationSeparator" w:id="0">
    <w:p w:rsidR="00936BC8" w:rsidRDefault="00936BC8" w:rsidP="008A7B6F">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465944"/>
    <w:multiLevelType w:val="hybridMultilevel"/>
    <w:tmpl w:val="937A25D6"/>
    <w:lvl w:ilvl="0" w:tplc="CD16573C">
      <w:start w:val="1"/>
      <w:numFmt w:val="decimal"/>
      <w:lvlText w:val="3.%1"/>
      <w:lvlJc w:val="left"/>
      <w:pPr>
        <w:ind w:left="927"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activeWritingStyle w:appName="MSWord" w:lang="en-US" w:vendorID="64" w:dllVersion="131078" w:nlCheck="1" w:checkStyle="0"/>
  <w:activeWritingStyle w:appName="MSWord" w:lang="ko-KR" w:vendorID="64" w:dllVersion="131077" w:nlCheck="1" w:checkStyle="1"/>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맑은 고딕&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av092adsd0907ezeaavzp5tassztse2f2ss&quot;&gt;PhD_Thesis&lt;record-ids&gt;&lt;item&gt;1&lt;/item&gt;&lt;item&gt;2&lt;/item&gt;&lt;item&gt;3&lt;/item&gt;&lt;item&gt;5&lt;/item&gt;&lt;item&gt;6&lt;/item&gt;&lt;item&gt;7&lt;/item&gt;&lt;item&gt;8&lt;/item&gt;&lt;item&gt;9&lt;/item&gt;&lt;item&gt;10&lt;/item&gt;&lt;item&gt;11&lt;/item&gt;&lt;item&gt;12&lt;/item&gt;&lt;item&gt;13&lt;/item&gt;&lt;item&gt;14&lt;/item&gt;&lt;item&gt;15&lt;/item&gt;&lt;item&gt;16&lt;/item&gt;&lt;item&gt;18&lt;/item&gt;&lt;item&gt;21&lt;/item&gt;&lt;item&gt;22&lt;/item&gt;&lt;item&gt;23&lt;/item&gt;&lt;item&gt;25&lt;/item&gt;&lt;item&gt;26&lt;/item&gt;&lt;item&gt;27&lt;/item&gt;&lt;item&gt;28&lt;/item&gt;&lt;item&gt;29&lt;/item&gt;&lt;item&gt;30&lt;/item&gt;&lt;item&gt;36&lt;/item&gt;&lt;item&gt;39&lt;/item&gt;&lt;item&gt;40&lt;/item&gt;&lt;item&gt;41&lt;/item&gt;&lt;item&gt;42&lt;/item&gt;&lt;item&gt;43&lt;/item&gt;&lt;item&gt;44&lt;/item&gt;&lt;item&gt;45&lt;/item&gt;&lt;item&gt;46&lt;/item&gt;&lt;item&gt;48&lt;/item&gt;&lt;item&gt;49&lt;/item&gt;&lt;item&gt;50&lt;/item&gt;&lt;item&gt;52&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2&lt;/item&gt;&lt;item&gt;73&lt;/item&gt;&lt;item&gt;74&lt;/item&gt;&lt;item&gt;75&lt;/item&gt;&lt;item&gt;76&lt;/item&gt;&lt;item&gt;77&lt;/item&gt;&lt;item&gt;78&lt;/item&gt;&lt;item&gt;81&lt;/item&gt;&lt;item&gt;83&lt;/item&gt;&lt;item&gt;85&lt;/item&gt;&lt;item&gt;86&lt;/item&gt;&lt;item&gt;87&lt;/item&gt;&lt;item&gt;88&lt;/item&gt;&lt;item&gt;89&lt;/item&gt;&lt;item&gt;90&lt;/item&gt;&lt;item&gt;92&lt;/item&gt;&lt;item&gt;93&lt;/item&gt;&lt;item&gt;94&lt;/item&gt;&lt;item&gt;95&lt;/item&gt;&lt;item&gt;199&lt;/item&gt;&lt;item&gt;205&lt;/item&gt;&lt;item&gt;208&lt;/item&gt;&lt;item&gt;209&lt;/item&gt;&lt;item&gt;210&lt;/item&gt;&lt;item&gt;211&lt;/item&gt;&lt;item&gt;212&lt;/item&gt;&lt;item&gt;213&lt;/item&gt;&lt;item&gt;214&lt;/item&gt;&lt;item&gt;215&lt;/item&gt;&lt;item&gt;216&lt;/item&gt;&lt;item&gt;217&lt;/item&gt;&lt;item&gt;218&lt;/item&gt;&lt;item&gt;219&lt;/item&gt;&lt;item&gt;220&lt;/item&gt;&lt;item&gt;221&lt;/item&gt;&lt;item&gt;222&lt;/item&gt;&lt;item&gt;223&lt;/item&gt;&lt;item&gt;224&lt;/item&gt;&lt;item&gt;225&lt;/item&gt;&lt;item&gt;227&lt;/item&gt;&lt;item&gt;228&lt;/item&gt;&lt;item&gt;230&lt;/item&gt;&lt;item&gt;233&lt;/item&gt;&lt;item&gt;234&lt;/item&gt;&lt;item&gt;235&lt;/item&gt;&lt;item&gt;236&lt;/item&gt;&lt;item&gt;237&lt;/item&gt;&lt;item&gt;238&lt;/item&gt;&lt;item&gt;239&lt;/item&gt;&lt;item&gt;240&lt;/item&gt;&lt;item&gt;241&lt;/item&gt;&lt;item&gt;242&lt;/item&gt;&lt;item&gt;243&lt;/item&gt;&lt;item&gt;244&lt;/item&gt;&lt;item&gt;245&lt;/item&gt;&lt;item&gt;246&lt;/item&gt;&lt;item&gt;247&lt;/item&gt;&lt;item&gt;248&lt;/item&gt;&lt;item&gt;250&lt;/item&gt;&lt;item&gt;251&lt;/item&gt;&lt;item&gt;252&lt;/item&gt;&lt;item&gt;253&lt;/item&gt;&lt;item&gt;254&lt;/item&gt;&lt;item&gt;255&lt;/item&gt;&lt;item&gt;256&lt;/item&gt;&lt;item&gt;257&lt;/item&gt;&lt;item&gt;275&lt;/item&gt;&lt;item&gt;279&lt;/item&gt;&lt;item&gt;280&lt;/item&gt;&lt;item&gt;281&lt;/item&gt;&lt;item&gt;282&lt;/item&gt;&lt;item&gt;283&lt;/item&gt;&lt;item&gt;284&lt;/item&gt;&lt;item&gt;285&lt;/item&gt;&lt;item&gt;286&lt;/item&gt;&lt;item&gt;287&lt;/item&gt;&lt;item&gt;288&lt;/item&gt;&lt;item&gt;289&lt;/item&gt;&lt;item&gt;291&lt;/item&gt;&lt;item&gt;292&lt;/item&gt;&lt;item&gt;293&lt;/item&gt;&lt;item&gt;294&lt;/item&gt;&lt;item&gt;295&lt;/item&gt;&lt;item&gt;296&lt;/item&gt;&lt;item&gt;298&lt;/item&gt;&lt;item&gt;299&lt;/item&gt;&lt;item&gt;300&lt;/item&gt;&lt;item&gt;301&lt;/item&gt;&lt;item&gt;302&lt;/item&gt;&lt;/record-ids&gt;&lt;/item&gt;&lt;/Libraries&gt;"/>
  </w:docVars>
  <w:rsids>
    <w:rsidRoot w:val="00B35821"/>
    <w:rsid w:val="00001368"/>
    <w:rsid w:val="00001578"/>
    <w:rsid w:val="00002108"/>
    <w:rsid w:val="0000369C"/>
    <w:rsid w:val="00005B06"/>
    <w:rsid w:val="00005D53"/>
    <w:rsid w:val="00006439"/>
    <w:rsid w:val="000067D0"/>
    <w:rsid w:val="00006833"/>
    <w:rsid w:val="00006D64"/>
    <w:rsid w:val="00007B96"/>
    <w:rsid w:val="00010A77"/>
    <w:rsid w:val="00010DCB"/>
    <w:rsid w:val="00010F8D"/>
    <w:rsid w:val="000143B8"/>
    <w:rsid w:val="0001557D"/>
    <w:rsid w:val="00017424"/>
    <w:rsid w:val="00017E06"/>
    <w:rsid w:val="000203AE"/>
    <w:rsid w:val="00020DF1"/>
    <w:rsid w:val="00021350"/>
    <w:rsid w:val="000214B8"/>
    <w:rsid w:val="000223AB"/>
    <w:rsid w:val="00022897"/>
    <w:rsid w:val="000231F9"/>
    <w:rsid w:val="0002473F"/>
    <w:rsid w:val="00027360"/>
    <w:rsid w:val="000402DB"/>
    <w:rsid w:val="00041E06"/>
    <w:rsid w:val="00045728"/>
    <w:rsid w:val="00046AD5"/>
    <w:rsid w:val="00046C44"/>
    <w:rsid w:val="00050837"/>
    <w:rsid w:val="0005140E"/>
    <w:rsid w:val="000520D6"/>
    <w:rsid w:val="000521CC"/>
    <w:rsid w:val="00053695"/>
    <w:rsid w:val="00053DEE"/>
    <w:rsid w:val="000544F2"/>
    <w:rsid w:val="0005560F"/>
    <w:rsid w:val="00057DF8"/>
    <w:rsid w:val="000601C4"/>
    <w:rsid w:val="00060552"/>
    <w:rsid w:val="00065F63"/>
    <w:rsid w:val="000669E1"/>
    <w:rsid w:val="000674B1"/>
    <w:rsid w:val="000744C7"/>
    <w:rsid w:val="00074B5B"/>
    <w:rsid w:val="00076D25"/>
    <w:rsid w:val="00077D44"/>
    <w:rsid w:val="00080328"/>
    <w:rsid w:val="000820A6"/>
    <w:rsid w:val="000834B9"/>
    <w:rsid w:val="00083514"/>
    <w:rsid w:val="0008664E"/>
    <w:rsid w:val="000911DB"/>
    <w:rsid w:val="000916C0"/>
    <w:rsid w:val="00092F85"/>
    <w:rsid w:val="00093043"/>
    <w:rsid w:val="000932AF"/>
    <w:rsid w:val="0009589E"/>
    <w:rsid w:val="0009672B"/>
    <w:rsid w:val="00097400"/>
    <w:rsid w:val="00097551"/>
    <w:rsid w:val="000979E1"/>
    <w:rsid w:val="000A0000"/>
    <w:rsid w:val="000A0478"/>
    <w:rsid w:val="000A22DA"/>
    <w:rsid w:val="000A5246"/>
    <w:rsid w:val="000A65E6"/>
    <w:rsid w:val="000A6F38"/>
    <w:rsid w:val="000B371E"/>
    <w:rsid w:val="000B43A7"/>
    <w:rsid w:val="000B56D2"/>
    <w:rsid w:val="000B6A9F"/>
    <w:rsid w:val="000C035B"/>
    <w:rsid w:val="000C056B"/>
    <w:rsid w:val="000C0CE5"/>
    <w:rsid w:val="000C0DBC"/>
    <w:rsid w:val="000C14EF"/>
    <w:rsid w:val="000C296C"/>
    <w:rsid w:val="000C309E"/>
    <w:rsid w:val="000C4AF0"/>
    <w:rsid w:val="000C53D6"/>
    <w:rsid w:val="000C546C"/>
    <w:rsid w:val="000C60C8"/>
    <w:rsid w:val="000C735F"/>
    <w:rsid w:val="000D1788"/>
    <w:rsid w:val="000D38D2"/>
    <w:rsid w:val="000D4602"/>
    <w:rsid w:val="000D5694"/>
    <w:rsid w:val="000D6FCA"/>
    <w:rsid w:val="000E0F03"/>
    <w:rsid w:val="000E3E04"/>
    <w:rsid w:val="000E528C"/>
    <w:rsid w:val="000E5CB5"/>
    <w:rsid w:val="000E5D09"/>
    <w:rsid w:val="000E603F"/>
    <w:rsid w:val="000E6776"/>
    <w:rsid w:val="000E6C32"/>
    <w:rsid w:val="000E74A0"/>
    <w:rsid w:val="000F139B"/>
    <w:rsid w:val="000F405B"/>
    <w:rsid w:val="000F755C"/>
    <w:rsid w:val="000F7842"/>
    <w:rsid w:val="001009BC"/>
    <w:rsid w:val="00101E77"/>
    <w:rsid w:val="001025BE"/>
    <w:rsid w:val="001074AE"/>
    <w:rsid w:val="00107A46"/>
    <w:rsid w:val="00107BCF"/>
    <w:rsid w:val="001110E5"/>
    <w:rsid w:val="001118E2"/>
    <w:rsid w:val="00111D40"/>
    <w:rsid w:val="00113849"/>
    <w:rsid w:val="00116A49"/>
    <w:rsid w:val="00117291"/>
    <w:rsid w:val="00117FA0"/>
    <w:rsid w:val="001230BD"/>
    <w:rsid w:val="00126D4F"/>
    <w:rsid w:val="001309D4"/>
    <w:rsid w:val="00131829"/>
    <w:rsid w:val="00132C00"/>
    <w:rsid w:val="00133792"/>
    <w:rsid w:val="00134322"/>
    <w:rsid w:val="001345CC"/>
    <w:rsid w:val="00136C40"/>
    <w:rsid w:val="001404DD"/>
    <w:rsid w:val="00143553"/>
    <w:rsid w:val="00143F3F"/>
    <w:rsid w:val="00145681"/>
    <w:rsid w:val="00146A7F"/>
    <w:rsid w:val="001475FC"/>
    <w:rsid w:val="00147824"/>
    <w:rsid w:val="0015063B"/>
    <w:rsid w:val="00150883"/>
    <w:rsid w:val="001524BC"/>
    <w:rsid w:val="001537C8"/>
    <w:rsid w:val="00154B64"/>
    <w:rsid w:val="00162BCA"/>
    <w:rsid w:val="00162E31"/>
    <w:rsid w:val="00164137"/>
    <w:rsid w:val="001645CE"/>
    <w:rsid w:val="00171240"/>
    <w:rsid w:val="001720A9"/>
    <w:rsid w:val="00174CFE"/>
    <w:rsid w:val="00176BEB"/>
    <w:rsid w:val="00177802"/>
    <w:rsid w:val="00181522"/>
    <w:rsid w:val="00181AC7"/>
    <w:rsid w:val="0018294F"/>
    <w:rsid w:val="00183924"/>
    <w:rsid w:val="00185BDF"/>
    <w:rsid w:val="001860CD"/>
    <w:rsid w:val="001908A3"/>
    <w:rsid w:val="00191682"/>
    <w:rsid w:val="00192561"/>
    <w:rsid w:val="00193600"/>
    <w:rsid w:val="00194A45"/>
    <w:rsid w:val="00197F6F"/>
    <w:rsid w:val="001A09CF"/>
    <w:rsid w:val="001A0A3C"/>
    <w:rsid w:val="001A106E"/>
    <w:rsid w:val="001A11F7"/>
    <w:rsid w:val="001A2DC7"/>
    <w:rsid w:val="001A54FF"/>
    <w:rsid w:val="001A56C2"/>
    <w:rsid w:val="001A6646"/>
    <w:rsid w:val="001A6698"/>
    <w:rsid w:val="001B0536"/>
    <w:rsid w:val="001B06E6"/>
    <w:rsid w:val="001B3F25"/>
    <w:rsid w:val="001B62AF"/>
    <w:rsid w:val="001C2AD4"/>
    <w:rsid w:val="001C3EE5"/>
    <w:rsid w:val="001C7B29"/>
    <w:rsid w:val="001D0CC3"/>
    <w:rsid w:val="001D2121"/>
    <w:rsid w:val="001D5516"/>
    <w:rsid w:val="001D5BF4"/>
    <w:rsid w:val="001D73EF"/>
    <w:rsid w:val="001E159A"/>
    <w:rsid w:val="001E2064"/>
    <w:rsid w:val="001E22CF"/>
    <w:rsid w:val="001E413F"/>
    <w:rsid w:val="001E5511"/>
    <w:rsid w:val="001E7AD8"/>
    <w:rsid w:val="001F04DB"/>
    <w:rsid w:val="001F311D"/>
    <w:rsid w:val="001F46A1"/>
    <w:rsid w:val="001F6020"/>
    <w:rsid w:val="001F6067"/>
    <w:rsid w:val="001F67D5"/>
    <w:rsid w:val="001F7D9B"/>
    <w:rsid w:val="00202727"/>
    <w:rsid w:val="00203129"/>
    <w:rsid w:val="00203168"/>
    <w:rsid w:val="00204672"/>
    <w:rsid w:val="002053F0"/>
    <w:rsid w:val="00206E0C"/>
    <w:rsid w:val="002100C6"/>
    <w:rsid w:val="00212834"/>
    <w:rsid w:val="00212C0E"/>
    <w:rsid w:val="002136EC"/>
    <w:rsid w:val="00214DEE"/>
    <w:rsid w:val="0021540B"/>
    <w:rsid w:val="00220A2A"/>
    <w:rsid w:val="0022134D"/>
    <w:rsid w:val="00221352"/>
    <w:rsid w:val="0022197C"/>
    <w:rsid w:val="00221A50"/>
    <w:rsid w:val="002226D6"/>
    <w:rsid w:val="00222C82"/>
    <w:rsid w:val="00222F90"/>
    <w:rsid w:val="002247E7"/>
    <w:rsid w:val="00224966"/>
    <w:rsid w:val="00225706"/>
    <w:rsid w:val="002258D3"/>
    <w:rsid w:val="00225928"/>
    <w:rsid w:val="00226822"/>
    <w:rsid w:val="00230CA0"/>
    <w:rsid w:val="00231A14"/>
    <w:rsid w:val="00234BAE"/>
    <w:rsid w:val="0023515A"/>
    <w:rsid w:val="00235255"/>
    <w:rsid w:val="0024030B"/>
    <w:rsid w:val="00240329"/>
    <w:rsid w:val="00240AFF"/>
    <w:rsid w:val="0024135B"/>
    <w:rsid w:val="002414EA"/>
    <w:rsid w:val="00241C53"/>
    <w:rsid w:val="00241E7A"/>
    <w:rsid w:val="00242469"/>
    <w:rsid w:val="0024380F"/>
    <w:rsid w:val="002444B2"/>
    <w:rsid w:val="00244626"/>
    <w:rsid w:val="0024783B"/>
    <w:rsid w:val="00247FDE"/>
    <w:rsid w:val="00252841"/>
    <w:rsid w:val="00253FEA"/>
    <w:rsid w:val="00254454"/>
    <w:rsid w:val="00254750"/>
    <w:rsid w:val="00255E93"/>
    <w:rsid w:val="0025600A"/>
    <w:rsid w:val="00260A48"/>
    <w:rsid w:val="002622F3"/>
    <w:rsid w:val="00262820"/>
    <w:rsid w:val="00264DAE"/>
    <w:rsid w:val="00266342"/>
    <w:rsid w:val="002666BC"/>
    <w:rsid w:val="0026703E"/>
    <w:rsid w:val="002675F6"/>
    <w:rsid w:val="00272B18"/>
    <w:rsid w:val="002731A0"/>
    <w:rsid w:val="002735B4"/>
    <w:rsid w:val="0027601C"/>
    <w:rsid w:val="0028037B"/>
    <w:rsid w:val="00286A66"/>
    <w:rsid w:val="00287759"/>
    <w:rsid w:val="00287F81"/>
    <w:rsid w:val="00291092"/>
    <w:rsid w:val="002911EF"/>
    <w:rsid w:val="00293C58"/>
    <w:rsid w:val="00293F8D"/>
    <w:rsid w:val="0029403C"/>
    <w:rsid w:val="00294D1F"/>
    <w:rsid w:val="002A0EA5"/>
    <w:rsid w:val="002A30E4"/>
    <w:rsid w:val="002A3215"/>
    <w:rsid w:val="002A32F5"/>
    <w:rsid w:val="002A33CE"/>
    <w:rsid w:val="002A42D0"/>
    <w:rsid w:val="002A467F"/>
    <w:rsid w:val="002A54A6"/>
    <w:rsid w:val="002A58E3"/>
    <w:rsid w:val="002A61EE"/>
    <w:rsid w:val="002A6DFC"/>
    <w:rsid w:val="002A71D8"/>
    <w:rsid w:val="002A7469"/>
    <w:rsid w:val="002B17F5"/>
    <w:rsid w:val="002B230D"/>
    <w:rsid w:val="002B2FFA"/>
    <w:rsid w:val="002B38D3"/>
    <w:rsid w:val="002B4D9F"/>
    <w:rsid w:val="002B608B"/>
    <w:rsid w:val="002B7D39"/>
    <w:rsid w:val="002C2489"/>
    <w:rsid w:val="002C5BBB"/>
    <w:rsid w:val="002D00CF"/>
    <w:rsid w:val="002D075B"/>
    <w:rsid w:val="002D1383"/>
    <w:rsid w:val="002D2EB7"/>
    <w:rsid w:val="002D311E"/>
    <w:rsid w:val="002D720E"/>
    <w:rsid w:val="002D7CE0"/>
    <w:rsid w:val="002E0119"/>
    <w:rsid w:val="002E0508"/>
    <w:rsid w:val="002E09A2"/>
    <w:rsid w:val="002E35AE"/>
    <w:rsid w:val="002E518A"/>
    <w:rsid w:val="002E531F"/>
    <w:rsid w:val="002E5AA9"/>
    <w:rsid w:val="002E5E4B"/>
    <w:rsid w:val="002E5EED"/>
    <w:rsid w:val="002E6379"/>
    <w:rsid w:val="002E63BB"/>
    <w:rsid w:val="002E7D65"/>
    <w:rsid w:val="002F4441"/>
    <w:rsid w:val="002F4840"/>
    <w:rsid w:val="002F4898"/>
    <w:rsid w:val="002F4930"/>
    <w:rsid w:val="002F6B2C"/>
    <w:rsid w:val="002F6F81"/>
    <w:rsid w:val="002F7237"/>
    <w:rsid w:val="002F7883"/>
    <w:rsid w:val="002F7955"/>
    <w:rsid w:val="002F7E2C"/>
    <w:rsid w:val="00303869"/>
    <w:rsid w:val="003039B7"/>
    <w:rsid w:val="0030484A"/>
    <w:rsid w:val="00306586"/>
    <w:rsid w:val="00313443"/>
    <w:rsid w:val="003144C3"/>
    <w:rsid w:val="00314AAA"/>
    <w:rsid w:val="003156DB"/>
    <w:rsid w:val="00317341"/>
    <w:rsid w:val="00320077"/>
    <w:rsid w:val="00320724"/>
    <w:rsid w:val="00320A59"/>
    <w:rsid w:val="00320E82"/>
    <w:rsid w:val="00322ED0"/>
    <w:rsid w:val="0032478E"/>
    <w:rsid w:val="00324FEF"/>
    <w:rsid w:val="003250EB"/>
    <w:rsid w:val="003257DA"/>
    <w:rsid w:val="00325926"/>
    <w:rsid w:val="00326CB3"/>
    <w:rsid w:val="00327755"/>
    <w:rsid w:val="00327865"/>
    <w:rsid w:val="0033140B"/>
    <w:rsid w:val="00332571"/>
    <w:rsid w:val="0033606F"/>
    <w:rsid w:val="00336347"/>
    <w:rsid w:val="0034213B"/>
    <w:rsid w:val="003432D4"/>
    <w:rsid w:val="003433FF"/>
    <w:rsid w:val="0034385F"/>
    <w:rsid w:val="00344020"/>
    <w:rsid w:val="00345A24"/>
    <w:rsid w:val="003477D0"/>
    <w:rsid w:val="003506E6"/>
    <w:rsid w:val="003525D7"/>
    <w:rsid w:val="00352D53"/>
    <w:rsid w:val="00353CDD"/>
    <w:rsid w:val="0035422C"/>
    <w:rsid w:val="00354362"/>
    <w:rsid w:val="00354960"/>
    <w:rsid w:val="00357431"/>
    <w:rsid w:val="0036136B"/>
    <w:rsid w:val="0036217A"/>
    <w:rsid w:val="00363188"/>
    <w:rsid w:val="00363802"/>
    <w:rsid w:val="0036572E"/>
    <w:rsid w:val="00366A0B"/>
    <w:rsid w:val="00370E1C"/>
    <w:rsid w:val="00372800"/>
    <w:rsid w:val="0037456E"/>
    <w:rsid w:val="00380101"/>
    <w:rsid w:val="00382DB3"/>
    <w:rsid w:val="00383F8D"/>
    <w:rsid w:val="00384D96"/>
    <w:rsid w:val="0038697D"/>
    <w:rsid w:val="00386DB2"/>
    <w:rsid w:val="00386EF7"/>
    <w:rsid w:val="003875E9"/>
    <w:rsid w:val="00387E13"/>
    <w:rsid w:val="0039058D"/>
    <w:rsid w:val="00390E8E"/>
    <w:rsid w:val="00393D62"/>
    <w:rsid w:val="003944B8"/>
    <w:rsid w:val="00394A5A"/>
    <w:rsid w:val="003964D3"/>
    <w:rsid w:val="00397F50"/>
    <w:rsid w:val="003A24D4"/>
    <w:rsid w:val="003A4441"/>
    <w:rsid w:val="003A4909"/>
    <w:rsid w:val="003B0681"/>
    <w:rsid w:val="003B0D1C"/>
    <w:rsid w:val="003B1665"/>
    <w:rsid w:val="003B34D3"/>
    <w:rsid w:val="003B42A4"/>
    <w:rsid w:val="003B5502"/>
    <w:rsid w:val="003B5F93"/>
    <w:rsid w:val="003B616F"/>
    <w:rsid w:val="003B6FE9"/>
    <w:rsid w:val="003C4484"/>
    <w:rsid w:val="003C6916"/>
    <w:rsid w:val="003C69B4"/>
    <w:rsid w:val="003D060D"/>
    <w:rsid w:val="003D19BC"/>
    <w:rsid w:val="003D1E6F"/>
    <w:rsid w:val="003D1E85"/>
    <w:rsid w:val="003D1ECD"/>
    <w:rsid w:val="003D2111"/>
    <w:rsid w:val="003D3708"/>
    <w:rsid w:val="003D477D"/>
    <w:rsid w:val="003D4BC1"/>
    <w:rsid w:val="003E0F90"/>
    <w:rsid w:val="003E1426"/>
    <w:rsid w:val="003E2F2D"/>
    <w:rsid w:val="003E4086"/>
    <w:rsid w:val="003E4A35"/>
    <w:rsid w:val="003E5150"/>
    <w:rsid w:val="003E5194"/>
    <w:rsid w:val="003E5A04"/>
    <w:rsid w:val="003E73E5"/>
    <w:rsid w:val="003F25E4"/>
    <w:rsid w:val="003F2F01"/>
    <w:rsid w:val="003F3275"/>
    <w:rsid w:val="003F3424"/>
    <w:rsid w:val="003F5706"/>
    <w:rsid w:val="003F65E5"/>
    <w:rsid w:val="00400B92"/>
    <w:rsid w:val="00405B09"/>
    <w:rsid w:val="00410298"/>
    <w:rsid w:val="004105A6"/>
    <w:rsid w:val="0041076B"/>
    <w:rsid w:val="00410A24"/>
    <w:rsid w:val="00411D78"/>
    <w:rsid w:val="00413DE2"/>
    <w:rsid w:val="0041542A"/>
    <w:rsid w:val="00415B6F"/>
    <w:rsid w:val="00415DF1"/>
    <w:rsid w:val="00415E74"/>
    <w:rsid w:val="00416C90"/>
    <w:rsid w:val="004179AD"/>
    <w:rsid w:val="00420C29"/>
    <w:rsid w:val="00425E1A"/>
    <w:rsid w:val="00425FE9"/>
    <w:rsid w:val="00426E10"/>
    <w:rsid w:val="004274D6"/>
    <w:rsid w:val="00430458"/>
    <w:rsid w:val="00432BBB"/>
    <w:rsid w:val="00433671"/>
    <w:rsid w:val="004375F5"/>
    <w:rsid w:val="00437FFB"/>
    <w:rsid w:val="00440628"/>
    <w:rsid w:val="00442412"/>
    <w:rsid w:val="00442693"/>
    <w:rsid w:val="00442785"/>
    <w:rsid w:val="00442C34"/>
    <w:rsid w:val="004430B6"/>
    <w:rsid w:val="00443326"/>
    <w:rsid w:val="00445AB2"/>
    <w:rsid w:val="00450AC7"/>
    <w:rsid w:val="0045250D"/>
    <w:rsid w:val="00456879"/>
    <w:rsid w:val="004573D6"/>
    <w:rsid w:val="00460BCE"/>
    <w:rsid w:val="004621B6"/>
    <w:rsid w:val="004622D6"/>
    <w:rsid w:val="00465C70"/>
    <w:rsid w:val="00470059"/>
    <w:rsid w:val="00470FFF"/>
    <w:rsid w:val="0047334F"/>
    <w:rsid w:val="00474C26"/>
    <w:rsid w:val="00474C3B"/>
    <w:rsid w:val="0047552C"/>
    <w:rsid w:val="00477DBF"/>
    <w:rsid w:val="00481F32"/>
    <w:rsid w:val="00482D0D"/>
    <w:rsid w:val="004874CD"/>
    <w:rsid w:val="0048770F"/>
    <w:rsid w:val="004913DD"/>
    <w:rsid w:val="004916CA"/>
    <w:rsid w:val="00492A8C"/>
    <w:rsid w:val="004962F5"/>
    <w:rsid w:val="00496E36"/>
    <w:rsid w:val="004A0E95"/>
    <w:rsid w:val="004A127F"/>
    <w:rsid w:val="004A29FE"/>
    <w:rsid w:val="004A407B"/>
    <w:rsid w:val="004A48E4"/>
    <w:rsid w:val="004A6304"/>
    <w:rsid w:val="004B0DD0"/>
    <w:rsid w:val="004B1BD2"/>
    <w:rsid w:val="004B45DE"/>
    <w:rsid w:val="004B5375"/>
    <w:rsid w:val="004B5638"/>
    <w:rsid w:val="004B6287"/>
    <w:rsid w:val="004B65EC"/>
    <w:rsid w:val="004B66B0"/>
    <w:rsid w:val="004C00BD"/>
    <w:rsid w:val="004C3190"/>
    <w:rsid w:val="004C4DE0"/>
    <w:rsid w:val="004C56BC"/>
    <w:rsid w:val="004C614E"/>
    <w:rsid w:val="004C615B"/>
    <w:rsid w:val="004D1EB2"/>
    <w:rsid w:val="004D43C5"/>
    <w:rsid w:val="004D48B5"/>
    <w:rsid w:val="004D5F94"/>
    <w:rsid w:val="004D6375"/>
    <w:rsid w:val="004E0049"/>
    <w:rsid w:val="004E1780"/>
    <w:rsid w:val="004E2225"/>
    <w:rsid w:val="004E66C2"/>
    <w:rsid w:val="004E70DC"/>
    <w:rsid w:val="004E70E2"/>
    <w:rsid w:val="004F08F0"/>
    <w:rsid w:val="004F4F08"/>
    <w:rsid w:val="004F73BD"/>
    <w:rsid w:val="00500DAF"/>
    <w:rsid w:val="0050282D"/>
    <w:rsid w:val="0050341C"/>
    <w:rsid w:val="00503D7D"/>
    <w:rsid w:val="0050415B"/>
    <w:rsid w:val="00506CE7"/>
    <w:rsid w:val="0050717D"/>
    <w:rsid w:val="00507886"/>
    <w:rsid w:val="005105BD"/>
    <w:rsid w:val="005148FE"/>
    <w:rsid w:val="0051714F"/>
    <w:rsid w:val="005178F6"/>
    <w:rsid w:val="00517FE2"/>
    <w:rsid w:val="00521D4F"/>
    <w:rsid w:val="005238C3"/>
    <w:rsid w:val="00523C74"/>
    <w:rsid w:val="00531248"/>
    <w:rsid w:val="005330A8"/>
    <w:rsid w:val="005338D1"/>
    <w:rsid w:val="00534498"/>
    <w:rsid w:val="00537A41"/>
    <w:rsid w:val="00541C32"/>
    <w:rsid w:val="00541EF9"/>
    <w:rsid w:val="0054216E"/>
    <w:rsid w:val="00542F2D"/>
    <w:rsid w:val="00544114"/>
    <w:rsid w:val="00544DAB"/>
    <w:rsid w:val="00545121"/>
    <w:rsid w:val="00545D87"/>
    <w:rsid w:val="00545EE5"/>
    <w:rsid w:val="0054704D"/>
    <w:rsid w:val="00547D2D"/>
    <w:rsid w:val="005501CB"/>
    <w:rsid w:val="00550BDB"/>
    <w:rsid w:val="005518C2"/>
    <w:rsid w:val="00551F65"/>
    <w:rsid w:val="005521DD"/>
    <w:rsid w:val="00554B7F"/>
    <w:rsid w:val="00555944"/>
    <w:rsid w:val="00560916"/>
    <w:rsid w:val="0056130D"/>
    <w:rsid w:val="00565055"/>
    <w:rsid w:val="005651CF"/>
    <w:rsid w:val="00565387"/>
    <w:rsid w:val="005670CB"/>
    <w:rsid w:val="00570E82"/>
    <w:rsid w:val="00572813"/>
    <w:rsid w:val="00572CE7"/>
    <w:rsid w:val="00572D0B"/>
    <w:rsid w:val="005730F8"/>
    <w:rsid w:val="00573641"/>
    <w:rsid w:val="00573710"/>
    <w:rsid w:val="00574B4E"/>
    <w:rsid w:val="005778D6"/>
    <w:rsid w:val="00585C10"/>
    <w:rsid w:val="00586C01"/>
    <w:rsid w:val="00586C06"/>
    <w:rsid w:val="00586FBE"/>
    <w:rsid w:val="00590A7E"/>
    <w:rsid w:val="00591603"/>
    <w:rsid w:val="00591D5F"/>
    <w:rsid w:val="00596E86"/>
    <w:rsid w:val="005A10DC"/>
    <w:rsid w:val="005A1D99"/>
    <w:rsid w:val="005B0C73"/>
    <w:rsid w:val="005B1721"/>
    <w:rsid w:val="005B2220"/>
    <w:rsid w:val="005B40CC"/>
    <w:rsid w:val="005B439D"/>
    <w:rsid w:val="005B4AA4"/>
    <w:rsid w:val="005B52FB"/>
    <w:rsid w:val="005B64B5"/>
    <w:rsid w:val="005B651B"/>
    <w:rsid w:val="005B6966"/>
    <w:rsid w:val="005C1309"/>
    <w:rsid w:val="005C1E76"/>
    <w:rsid w:val="005C4C2B"/>
    <w:rsid w:val="005C6777"/>
    <w:rsid w:val="005D00DC"/>
    <w:rsid w:val="005D0262"/>
    <w:rsid w:val="005D25D8"/>
    <w:rsid w:val="005D298E"/>
    <w:rsid w:val="005D576C"/>
    <w:rsid w:val="005D65B0"/>
    <w:rsid w:val="005D6940"/>
    <w:rsid w:val="005D712C"/>
    <w:rsid w:val="005E0768"/>
    <w:rsid w:val="005E0EEE"/>
    <w:rsid w:val="005E1369"/>
    <w:rsid w:val="005E74AB"/>
    <w:rsid w:val="005F1DBD"/>
    <w:rsid w:val="005F2551"/>
    <w:rsid w:val="005F4895"/>
    <w:rsid w:val="005F7525"/>
    <w:rsid w:val="006009B2"/>
    <w:rsid w:val="00601E23"/>
    <w:rsid w:val="006038E4"/>
    <w:rsid w:val="006044B1"/>
    <w:rsid w:val="0060570A"/>
    <w:rsid w:val="00612C55"/>
    <w:rsid w:val="0061335F"/>
    <w:rsid w:val="00613516"/>
    <w:rsid w:val="00614ADA"/>
    <w:rsid w:val="00615896"/>
    <w:rsid w:val="00615FD2"/>
    <w:rsid w:val="0061728A"/>
    <w:rsid w:val="00617994"/>
    <w:rsid w:val="00621CA1"/>
    <w:rsid w:val="00622A6E"/>
    <w:rsid w:val="006253D9"/>
    <w:rsid w:val="00625D26"/>
    <w:rsid w:val="006265EF"/>
    <w:rsid w:val="00627657"/>
    <w:rsid w:val="00627C9F"/>
    <w:rsid w:val="00635798"/>
    <w:rsid w:val="00635827"/>
    <w:rsid w:val="00635A81"/>
    <w:rsid w:val="00636482"/>
    <w:rsid w:val="00637158"/>
    <w:rsid w:val="00637CA7"/>
    <w:rsid w:val="00641574"/>
    <w:rsid w:val="00641B62"/>
    <w:rsid w:val="00641BE5"/>
    <w:rsid w:val="00644A47"/>
    <w:rsid w:val="00646DC5"/>
    <w:rsid w:val="00647216"/>
    <w:rsid w:val="00652DB5"/>
    <w:rsid w:val="00657CAC"/>
    <w:rsid w:val="00660015"/>
    <w:rsid w:val="0066115B"/>
    <w:rsid w:val="00663189"/>
    <w:rsid w:val="00664A27"/>
    <w:rsid w:val="00664C4A"/>
    <w:rsid w:val="00666ACA"/>
    <w:rsid w:val="00667B09"/>
    <w:rsid w:val="0067084B"/>
    <w:rsid w:val="00671908"/>
    <w:rsid w:val="00671E40"/>
    <w:rsid w:val="00673405"/>
    <w:rsid w:val="0067578D"/>
    <w:rsid w:val="00675CC0"/>
    <w:rsid w:val="006766D2"/>
    <w:rsid w:val="00677CD2"/>
    <w:rsid w:val="00681B5B"/>
    <w:rsid w:val="00683B04"/>
    <w:rsid w:val="0068605B"/>
    <w:rsid w:val="006909B3"/>
    <w:rsid w:val="00690F7C"/>
    <w:rsid w:val="00692FF3"/>
    <w:rsid w:val="00695D74"/>
    <w:rsid w:val="006A1816"/>
    <w:rsid w:val="006A25DA"/>
    <w:rsid w:val="006A28A7"/>
    <w:rsid w:val="006A28D3"/>
    <w:rsid w:val="006A29D1"/>
    <w:rsid w:val="006A47BE"/>
    <w:rsid w:val="006A5B19"/>
    <w:rsid w:val="006B176B"/>
    <w:rsid w:val="006B4467"/>
    <w:rsid w:val="006B4F53"/>
    <w:rsid w:val="006B6DC0"/>
    <w:rsid w:val="006C17EC"/>
    <w:rsid w:val="006C1A14"/>
    <w:rsid w:val="006C2879"/>
    <w:rsid w:val="006C2D67"/>
    <w:rsid w:val="006C300B"/>
    <w:rsid w:val="006C4B92"/>
    <w:rsid w:val="006C5819"/>
    <w:rsid w:val="006C6F6F"/>
    <w:rsid w:val="006C6F7C"/>
    <w:rsid w:val="006D0A4C"/>
    <w:rsid w:val="006D0DB6"/>
    <w:rsid w:val="006D3EDB"/>
    <w:rsid w:val="006D4F89"/>
    <w:rsid w:val="006E1632"/>
    <w:rsid w:val="006E2C78"/>
    <w:rsid w:val="006E62FE"/>
    <w:rsid w:val="006E7F5E"/>
    <w:rsid w:val="006F0AFF"/>
    <w:rsid w:val="006F0DFB"/>
    <w:rsid w:val="006F1705"/>
    <w:rsid w:val="006F1866"/>
    <w:rsid w:val="006F1BAD"/>
    <w:rsid w:val="006F1DDE"/>
    <w:rsid w:val="006F2C84"/>
    <w:rsid w:val="006F37E4"/>
    <w:rsid w:val="006F45E7"/>
    <w:rsid w:val="006F46E9"/>
    <w:rsid w:val="006F4997"/>
    <w:rsid w:val="006F4EC3"/>
    <w:rsid w:val="006F5C1C"/>
    <w:rsid w:val="006F6026"/>
    <w:rsid w:val="006F728B"/>
    <w:rsid w:val="006F7681"/>
    <w:rsid w:val="006F76C2"/>
    <w:rsid w:val="0070522B"/>
    <w:rsid w:val="00707D63"/>
    <w:rsid w:val="0071206A"/>
    <w:rsid w:val="00713500"/>
    <w:rsid w:val="0071445A"/>
    <w:rsid w:val="00714B0C"/>
    <w:rsid w:val="00715CB5"/>
    <w:rsid w:val="0071636F"/>
    <w:rsid w:val="00716809"/>
    <w:rsid w:val="00716912"/>
    <w:rsid w:val="00716AB5"/>
    <w:rsid w:val="00717563"/>
    <w:rsid w:val="007205CD"/>
    <w:rsid w:val="007209E9"/>
    <w:rsid w:val="00721082"/>
    <w:rsid w:val="00721CA6"/>
    <w:rsid w:val="00725660"/>
    <w:rsid w:val="00725B61"/>
    <w:rsid w:val="007300E2"/>
    <w:rsid w:val="007329BA"/>
    <w:rsid w:val="00734A1C"/>
    <w:rsid w:val="007379D0"/>
    <w:rsid w:val="007415DC"/>
    <w:rsid w:val="00743534"/>
    <w:rsid w:val="007436CA"/>
    <w:rsid w:val="007511A8"/>
    <w:rsid w:val="0075133D"/>
    <w:rsid w:val="00751729"/>
    <w:rsid w:val="00752395"/>
    <w:rsid w:val="00753B40"/>
    <w:rsid w:val="007611F2"/>
    <w:rsid w:val="00762005"/>
    <w:rsid w:val="00762A6A"/>
    <w:rsid w:val="00762B93"/>
    <w:rsid w:val="007637BD"/>
    <w:rsid w:val="00765C0F"/>
    <w:rsid w:val="00766AF3"/>
    <w:rsid w:val="00766EC9"/>
    <w:rsid w:val="00767DD7"/>
    <w:rsid w:val="00772C71"/>
    <w:rsid w:val="00773416"/>
    <w:rsid w:val="00774FAC"/>
    <w:rsid w:val="007751F3"/>
    <w:rsid w:val="007753FC"/>
    <w:rsid w:val="007764E5"/>
    <w:rsid w:val="00781441"/>
    <w:rsid w:val="00784B5E"/>
    <w:rsid w:val="0078601F"/>
    <w:rsid w:val="00791083"/>
    <w:rsid w:val="0079115E"/>
    <w:rsid w:val="00792BB2"/>
    <w:rsid w:val="0079354D"/>
    <w:rsid w:val="00793FC6"/>
    <w:rsid w:val="007972CF"/>
    <w:rsid w:val="007A20F2"/>
    <w:rsid w:val="007B17D4"/>
    <w:rsid w:val="007B2ABE"/>
    <w:rsid w:val="007B365E"/>
    <w:rsid w:val="007B5B2B"/>
    <w:rsid w:val="007B5B68"/>
    <w:rsid w:val="007B5BDC"/>
    <w:rsid w:val="007B7802"/>
    <w:rsid w:val="007B789A"/>
    <w:rsid w:val="007C21AD"/>
    <w:rsid w:val="007C52D8"/>
    <w:rsid w:val="007C6EB2"/>
    <w:rsid w:val="007C74AF"/>
    <w:rsid w:val="007C77D1"/>
    <w:rsid w:val="007C7BD0"/>
    <w:rsid w:val="007D05A2"/>
    <w:rsid w:val="007D09B9"/>
    <w:rsid w:val="007D1014"/>
    <w:rsid w:val="007D33FC"/>
    <w:rsid w:val="007D4504"/>
    <w:rsid w:val="007D56EA"/>
    <w:rsid w:val="007D5F02"/>
    <w:rsid w:val="007D7318"/>
    <w:rsid w:val="007E4C7D"/>
    <w:rsid w:val="007E4D76"/>
    <w:rsid w:val="007E560A"/>
    <w:rsid w:val="007E63DE"/>
    <w:rsid w:val="007E6EBE"/>
    <w:rsid w:val="007F0D7E"/>
    <w:rsid w:val="007F145F"/>
    <w:rsid w:val="007F4570"/>
    <w:rsid w:val="007F5E0D"/>
    <w:rsid w:val="007F7A56"/>
    <w:rsid w:val="007F7C89"/>
    <w:rsid w:val="00800F3E"/>
    <w:rsid w:val="00805B74"/>
    <w:rsid w:val="008061C7"/>
    <w:rsid w:val="00807B87"/>
    <w:rsid w:val="00807BB9"/>
    <w:rsid w:val="00810E49"/>
    <w:rsid w:val="00810F5C"/>
    <w:rsid w:val="008123C2"/>
    <w:rsid w:val="008125F7"/>
    <w:rsid w:val="00816769"/>
    <w:rsid w:val="00820748"/>
    <w:rsid w:val="00820AAB"/>
    <w:rsid w:val="008212D4"/>
    <w:rsid w:val="00822148"/>
    <w:rsid w:val="00825538"/>
    <w:rsid w:val="0082644C"/>
    <w:rsid w:val="008264CF"/>
    <w:rsid w:val="00827C39"/>
    <w:rsid w:val="00831F99"/>
    <w:rsid w:val="00832523"/>
    <w:rsid w:val="00832EF3"/>
    <w:rsid w:val="00833222"/>
    <w:rsid w:val="00833E03"/>
    <w:rsid w:val="00834141"/>
    <w:rsid w:val="0083466D"/>
    <w:rsid w:val="00834BD7"/>
    <w:rsid w:val="00834EF4"/>
    <w:rsid w:val="0083552F"/>
    <w:rsid w:val="008356D0"/>
    <w:rsid w:val="0083578A"/>
    <w:rsid w:val="00835BDF"/>
    <w:rsid w:val="00835D19"/>
    <w:rsid w:val="00836905"/>
    <w:rsid w:val="008375EF"/>
    <w:rsid w:val="0084158C"/>
    <w:rsid w:val="00842F43"/>
    <w:rsid w:val="0084446A"/>
    <w:rsid w:val="008467A9"/>
    <w:rsid w:val="008473E4"/>
    <w:rsid w:val="00847521"/>
    <w:rsid w:val="00852688"/>
    <w:rsid w:val="00854DF2"/>
    <w:rsid w:val="008550F0"/>
    <w:rsid w:val="00856A1C"/>
    <w:rsid w:val="00857507"/>
    <w:rsid w:val="0086074C"/>
    <w:rsid w:val="008610EC"/>
    <w:rsid w:val="00861B2B"/>
    <w:rsid w:val="008631C4"/>
    <w:rsid w:val="00863AFF"/>
    <w:rsid w:val="00864740"/>
    <w:rsid w:val="00865707"/>
    <w:rsid w:val="00865B67"/>
    <w:rsid w:val="0086707E"/>
    <w:rsid w:val="00871473"/>
    <w:rsid w:val="00872B40"/>
    <w:rsid w:val="00873412"/>
    <w:rsid w:val="008741C7"/>
    <w:rsid w:val="00880173"/>
    <w:rsid w:val="008812A9"/>
    <w:rsid w:val="0088354F"/>
    <w:rsid w:val="00885C83"/>
    <w:rsid w:val="00886064"/>
    <w:rsid w:val="00887469"/>
    <w:rsid w:val="008943A7"/>
    <w:rsid w:val="00894D20"/>
    <w:rsid w:val="00895455"/>
    <w:rsid w:val="0089583F"/>
    <w:rsid w:val="00895992"/>
    <w:rsid w:val="0089719A"/>
    <w:rsid w:val="008A2FF1"/>
    <w:rsid w:val="008A5F2A"/>
    <w:rsid w:val="008A712C"/>
    <w:rsid w:val="008A7564"/>
    <w:rsid w:val="008A7B6F"/>
    <w:rsid w:val="008A7F0E"/>
    <w:rsid w:val="008B0068"/>
    <w:rsid w:val="008B1191"/>
    <w:rsid w:val="008B2023"/>
    <w:rsid w:val="008B3384"/>
    <w:rsid w:val="008B4398"/>
    <w:rsid w:val="008B5E07"/>
    <w:rsid w:val="008B645A"/>
    <w:rsid w:val="008B6F73"/>
    <w:rsid w:val="008B7489"/>
    <w:rsid w:val="008C335F"/>
    <w:rsid w:val="008C382D"/>
    <w:rsid w:val="008C453A"/>
    <w:rsid w:val="008C75A4"/>
    <w:rsid w:val="008C7C99"/>
    <w:rsid w:val="008D09A9"/>
    <w:rsid w:val="008D2442"/>
    <w:rsid w:val="008D26FB"/>
    <w:rsid w:val="008D2F76"/>
    <w:rsid w:val="008D3C24"/>
    <w:rsid w:val="008D6700"/>
    <w:rsid w:val="008E039F"/>
    <w:rsid w:val="008E25E7"/>
    <w:rsid w:val="008E30A1"/>
    <w:rsid w:val="008E32FD"/>
    <w:rsid w:val="008F0A2B"/>
    <w:rsid w:val="008F132B"/>
    <w:rsid w:val="008F2E37"/>
    <w:rsid w:val="008F46DA"/>
    <w:rsid w:val="008F4EDE"/>
    <w:rsid w:val="008F5F4F"/>
    <w:rsid w:val="008F5FC8"/>
    <w:rsid w:val="008F7BDD"/>
    <w:rsid w:val="00901649"/>
    <w:rsid w:val="009026F2"/>
    <w:rsid w:val="0090457F"/>
    <w:rsid w:val="0090542F"/>
    <w:rsid w:val="009054AA"/>
    <w:rsid w:val="00906F97"/>
    <w:rsid w:val="0090776B"/>
    <w:rsid w:val="0090777A"/>
    <w:rsid w:val="0091108F"/>
    <w:rsid w:val="00911A0D"/>
    <w:rsid w:val="00912BF5"/>
    <w:rsid w:val="00913159"/>
    <w:rsid w:val="00913259"/>
    <w:rsid w:val="00913BB4"/>
    <w:rsid w:val="00914959"/>
    <w:rsid w:val="00914E54"/>
    <w:rsid w:val="00915A83"/>
    <w:rsid w:val="009174D6"/>
    <w:rsid w:val="0091772D"/>
    <w:rsid w:val="00920123"/>
    <w:rsid w:val="00922E7B"/>
    <w:rsid w:val="00923EE6"/>
    <w:rsid w:val="00924505"/>
    <w:rsid w:val="00924A56"/>
    <w:rsid w:val="00925402"/>
    <w:rsid w:val="00926568"/>
    <w:rsid w:val="00926A95"/>
    <w:rsid w:val="00926AB1"/>
    <w:rsid w:val="00927D1C"/>
    <w:rsid w:val="00931050"/>
    <w:rsid w:val="00932E80"/>
    <w:rsid w:val="00932FC0"/>
    <w:rsid w:val="0093363F"/>
    <w:rsid w:val="00934DB8"/>
    <w:rsid w:val="0093537C"/>
    <w:rsid w:val="00936BC8"/>
    <w:rsid w:val="009413BA"/>
    <w:rsid w:val="009449AB"/>
    <w:rsid w:val="009472A5"/>
    <w:rsid w:val="00947469"/>
    <w:rsid w:val="009505E0"/>
    <w:rsid w:val="00951BD6"/>
    <w:rsid w:val="0095219E"/>
    <w:rsid w:val="009524CF"/>
    <w:rsid w:val="0095412F"/>
    <w:rsid w:val="00956911"/>
    <w:rsid w:val="00956F27"/>
    <w:rsid w:val="009625E6"/>
    <w:rsid w:val="00963BFF"/>
    <w:rsid w:val="00967C3B"/>
    <w:rsid w:val="00971ADA"/>
    <w:rsid w:val="00972A23"/>
    <w:rsid w:val="00973A05"/>
    <w:rsid w:val="009765C4"/>
    <w:rsid w:val="00976617"/>
    <w:rsid w:val="00976C08"/>
    <w:rsid w:val="0098021C"/>
    <w:rsid w:val="0098151C"/>
    <w:rsid w:val="00982AD4"/>
    <w:rsid w:val="00982E43"/>
    <w:rsid w:val="009842EE"/>
    <w:rsid w:val="00984BAF"/>
    <w:rsid w:val="00985BDC"/>
    <w:rsid w:val="00987D55"/>
    <w:rsid w:val="009908DD"/>
    <w:rsid w:val="009908FC"/>
    <w:rsid w:val="00992809"/>
    <w:rsid w:val="00992E43"/>
    <w:rsid w:val="00993D95"/>
    <w:rsid w:val="00995696"/>
    <w:rsid w:val="00995E19"/>
    <w:rsid w:val="00996503"/>
    <w:rsid w:val="009A057F"/>
    <w:rsid w:val="009A0A45"/>
    <w:rsid w:val="009A0F8F"/>
    <w:rsid w:val="009A2700"/>
    <w:rsid w:val="009A3111"/>
    <w:rsid w:val="009A637B"/>
    <w:rsid w:val="009A65A6"/>
    <w:rsid w:val="009B101A"/>
    <w:rsid w:val="009B1226"/>
    <w:rsid w:val="009B1520"/>
    <w:rsid w:val="009B31A3"/>
    <w:rsid w:val="009B64ED"/>
    <w:rsid w:val="009B79D6"/>
    <w:rsid w:val="009C0158"/>
    <w:rsid w:val="009C1814"/>
    <w:rsid w:val="009C2F62"/>
    <w:rsid w:val="009C3515"/>
    <w:rsid w:val="009C44B7"/>
    <w:rsid w:val="009C55E3"/>
    <w:rsid w:val="009C656A"/>
    <w:rsid w:val="009C666D"/>
    <w:rsid w:val="009C7731"/>
    <w:rsid w:val="009C7F4E"/>
    <w:rsid w:val="009D0C80"/>
    <w:rsid w:val="009D13F8"/>
    <w:rsid w:val="009D22A6"/>
    <w:rsid w:val="009D2D3C"/>
    <w:rsid w:val="009D42F1"/>
    <w:rsid w:val="009D5279"/>
    <w:rsid w:val="009D618B"/>
    <w:rsid w:val="009D6E52"/>
    <w:rsid w:val="009E114E"/>
    <w:rsid w:val="009E1AC2"/>
    <w:rsid w:val="009E29EA"/>
    <w:rsid w:val="009E31DA"/>
    <w:rsid w:val="009E3E52"/>
    <w:rsid w:val="009E5CA9"/>
    <w:rsid w:val="009E5CF9"/>
    <w:rsid w:val="009E78CD"/>
    <w:rsid w:val="009F05BD"/>
    <w:rsid w:val="009F1401"/>
    <w:rsid w:val="009F2448"/>
    <w:rsid w:val="009F3166"/>
    <w:rsid w:val="009F3B0E"/>
    <w:rsid w:val="009F47B4"/>
    <w:rsid w:val="00A012AF"/>
    <w:rsid w:val="00A019CD"/>
    <w:rsid w:val="00A019D8"/>
    <w:rsid w:val="00A0303D"/>
    <w:rsid w:val="00A0792E"/>
    <w:rsid w:val="00A12F77"/>
    <w:rsid w:val="00A13F33"/>
    <w:rsid w:val="00A14638"/>
    <w:rsid w:val="00A14C7B"/>
    <w:rsid w:val="00A15437"/>
    <w:rsid w:val="00A15717"/>
    <w:rsid w:val="00A15FB1"/>
    <w:rsid w:val="00A16236"/>
    <w:rsid w:val="00A206FF"/>
    <w:rsid w:val="00A226B1"/>
    <w:rsid w:val="00A22869"/>
    <w:rsid w:val="00A24510"/>
    <w:rsid w:val="00A25F87"/>
    <w:rsid w:val="00A271E5"/>
    <w:rsid w:val="00A27560"/>
    <w:rsid w:val="00A30B97"/>
    <w:rsid w:val="00A30D84"/>
    <w:rsid w:val="00A3314D"/>
    <w:rsid w:val="00A34A88"/>
    <w:rsid w:val="00A373CA"/>
    <w:rsid w:val="00A37543"/>
    <w:rsid w:val="00A40C1C"/>
    <w:rsid w:val="00A41A5D"/>
    <w:rsid w:val="00A431E3"/>
    <w:rsid w:val="00A43842"/>
    <w:rsid w:val="00A44025"/>
    <w:rsid w:val="00A447FA"/>
    <w:rsid w:val="00A45BD8"/>
    <w:rsid w:val="00A47C0C"/>
    <w:rsid w:val="00A53CF9"/>
    <w:rsid w:val="00A55208"/>
    <w:rsid w:val="00A56D27"/>
    <w:rsid w:val="00A603AA"/>
    <w:rsid w:val="00A60D71"/>
    <w:rsid w:val="00A61651"/>
    <w:rsid w:val="00A628CD"/>
    <w:rsid w:val="00A64016"/>
    <w:rsid w:val="00A65B53"/>
    <w:rsid w:val="00A764F4"/>
    <w:rsid w:val="00A771AE"/>
    <w:rsid w:val="00A80D17"/>
    <w:rsid w:val="00A81D67"/>
    <w:rsid w:val="00A842D3"/>
    <w:rsid w:val="00A850E7"/>
    <w:rsid w:val="00A85863"/>
    <w:rsid w:val="00A864E7"/>
    <w:rsid w:val="00A872AF"/>
    <w:rsid w:val="00A909EB"/>
    <w:rsid w:val="00A913DB"/>
    <w:rsid w:val="00A92070"/>
    <w:rsid w:val="00A947B8"/>
    <w:rsid w:val="00A95589"/>
    <w:rsid w:val="00AA270F"/>
    <w:rsid w:val="00AA5BDC"/>
    <w:rsid w:val="00AA6B85"/>
    <w:rsid w:val="00AA6DE7"/>
    <w:rsid w:val="00AA7B95"/>
    <w:rsid w:val="00AB033B"/>
    <w:rsid w:val="00AB0CC9"/>
    <w:rsid w:val="00AB1BCA"/>
    <w:rsid w:val="00AB44F5"/>
    <w:rsid w:val="00AB4769"/>
    <w:rsid w:val="00AB47B0"/>
    <w:rsid w:val="00AB679E"/>
    <w:rsid w:val="00AB7243"/>
    <w:rsid w:val="00AC1E89"/>
    <w:rsid w:val="00AC4A84"/>
    <w:rsid w:val="00AC5F17"/>
    <w:rsid w:val="00AC66D8"/>
    <w:rsid w:val="00AD14A9"/>
    <w:rsid w:val="00AD2336"/>
    <w:rsid w:val="00AD3ABF"/>
    <w:rsid w:val="00AE21AD"/>
    <w:rsid w:val="00AE25E3"/>
    <w:rsid w:val="00AE3C38"/>
    <w:rsid w:val="00AE4000"/>
    <w:rsid w:val="00AE610A"/>
    <w:rsid w:val="00AE6961"/>
    <w:rsid w:val="00AE7272"/>
    <w:rsid w:val="00AE7F14"/>
    <w:rsid w:val="00AF0FE3"/>
    <w:rsid w:val="00AF1EE0"/>
    <w:rsid w:val="00AF3204"/>
    <w:rsid w:val="00AF3CD8"/>
    <w:rsid w:val="00AF41DB"/>
    <w:rsid w:val="00AF68DA"/>
    <w:rsid w:val="00AF7650"/>
    <w:rsid w:val="00AF79C0"/>
    <w:rsid w:val="00B00ABC"/>
    <w:rsid w:val="00B0273D"/>
    <w:rsid w:val="00B037F8"/>
    <w:rsid w:val="00B040FE"/>
    <w:rsid w:val="00B048F2"/>
    <w:rsid w:val="00B04EF7"/>
    <w:rsid w:val="00B04F34"/>
    <w:rsid w:val="00B06F46"/>
    <w:rsid w:val="00B07E3A"/>
    <w:rsid w:val="00B10584"/>
    <w:rsid w:val="00B10CAD"/>
    <w:rsid w:val="00B160E2"/>
    <w:rsid w:val="00B2048D"/>
    <w:rsid w:val="00B2201B"/>
    <w:rsid w:val="00B23BA8"/>
    <w:rsid w:val="00B23C25"/>
    <w:rsid w:val="00B3140B"/>
    <w:rsid w:val="00B32167"/>
    <w:rsid w:val="00B324A0"/>
    <w:rsid w:val="00B34C1C"/>
    <w:rsid w:val="00B35595"/>
    <w:rsid w:val="00B35821"/>
    <w:rsid w:val="00B373C0"/>
    <w:rsid w:val="00B4044A"/>
    <w:rsid w:val="00B43A5F"/>
    <w:rsid w:val="00B45D25"/>
    <w:rsid w:val="00B46F29"/>
    <w:rsid w:val="00B5260C"/>
    <w:rsid w:val="00B53D58"/>
    <w:rsid w:val="00B54C6E"/>
    <w:rsid w:val="00B54C88"/>
    <w:rsid w:val="00B62D46"/>
    <w:rsid w:val="00B63615"/>
    <w:rsid w:val="00B64635"/>
    <w:rsid w:val="00B671D4"/>
    <w:rsid w:val="00B70E1A"/>
    <w:rsid w:val="00B71BB3"/>
    <w:rsid w:val="00B723B2"/>
    <w:rsid w:val="00B823A3"/>
    <w:rsid w:val="00B826FE"/>
    <w:rsid w:val="00B85B78"/>
    <w:rsid w:val="00B86A4F"/>
    <w:rsid w:val="00B9075B"/>
    <w:rsid w:val="00B9465E"/>
    <w:rsid w:val="00B97F37"/>
    <w:rsid w:val="00BA075B"/>
    <w:rsid w:val="00BA0F52"/>
    <w:rsid w:val="00BA2BB4"/>
    <w:rsid w:val="00BA4455"/>
    <w:rsid w:val="00BA6379"/>
    <w:rsid w:val="00BB0B18"/>
    <w:rsid w:val="00BB37EA"/>
    <w:rsid w:val="00BB3D4D"/>
    <w:rsid w:val="00BB76E4"/>
    <w:rsid w:val="00BB7BDF"/>
    <w:rsid w:val="00BC10F3"/>
    <w:rsid w:val="00BC1E5C"/>
    <w:rsid w:val="00BC469D"/>
    <w:rsid w:val="00BC543A"/>
    <w:rsid w:val="00BC78B6"/>
    <w:rsid w:val="00BD1FA1"/>
    <w:rsid w:val="00BD3C39"/>
    <w:rsid w:val="00BD4CBE"/>
    <w:rsid w:val="00BE0B8B"/>
    <w:rsid w:val="00BE4EF5"/>
    <w:rsid w:val="00BE66FD"/>
    <w:rsid w:val="00BE7A47"/>
    <w:rsid w:val="00BF16AD"/>
    <w:rsid w:val="00BF37E3"/>
    <w:rsid w:val="00BF4866"/>
    <w:rsid w:val="00BF4A87"/>
    <w:rsid w:val="00BF4D7D"/>
    <w:rsid w:val="00BF51BB"/>
    <w:rsid w:val="00BF5208"/>
    <w:rsid w:val="00BF54D0"/>
    <w:rsid w:val="00BF5694"/>
    <w:rsid w:val="00BF5850"/>
    <w:rsid w:val="00BF74D1"/>
    <w:rsid w:val="00C0117F"/>
    <w:rsid w:val="00C026CC"/>
    <w:rsid w:val="00C02790"/>
    <w:rsid w:val="00C0430E"/>
    <w:rsid w:val="00C04946"/>
    <w:rsid w:val="00C111B1"/>
    <w:rsid w:val="00C11E5F"/>
    <w:rsid w:val="00C139B2"/>
    <w:rsid w:val="00C14985"/>
    <w:rsid w:val="00C16310"/>
    <w:rsid w:val="00C1674F"/>
    <w:rsid w:val="00C2219B"/>
    <w:rsid w:val="00C239B5"/>
    <w:rsid w:val="00C24820"/>
    <w:rsid w:val="00C27D6E"/>
    <w:rsid w:val="00C30191"/>
    <w:rsid w:val="00C31C36"/>
    <w:rsid w:val="00C3666A"/>
    <w:rsid w:val="00C36AEE"/>
    <w:rsid w:val="00C40062"/>
    <w:rsid w:val="00C41367"/>
    <w:rsid w:val="00C42129"/>
    <w:rsid w:val="00C440BB"/>
    <w:rsid w:val="00C45963"/>
    <w:rsid w:val="00C51CB0"/>
    <w:rsid w:val="00C5203D"/>
    <w:rsid w:val="00C54F58"/>
    <w:rsid w:val="00C60700"/>
    <w:rsid w:val="00C640DF"/>
    <w:rsid w:val="00C65617"/>
    <w:rsid w:val="00C6612A"/>
    <w:rsid w:val="00C6667E"/>
    <w:rsid w:val="00C706E7"/>
    <w:rsid w:val="00C7121A"/>
    <w:rsid w:val="00C7277A"/>
    <w:rsid w:val="00C73B2D"/>
    <w:rsid w:val="00C75859"/>
    <w:rsid w:val="00C760D1"/>
    <w:rsid w:val="00C7613B"/>
    <w:rsid w:val="00C7618F"/>
    <w:rsid w:val="00C77A38"/>
    <w:rsid w:val="00C85383"/>
    <w:rsid w:val="00C855E0"/>
    <w:rsid w:val="00C91292"/>
    <w:rsid w:val="00C91427"/>
    <w:rsid w:val="00C93F06"/>
    <w:rsid w:val="00C9568B"/>
    <w:rsid w:val="00C95EA3"/>
    <w:rsid w:val="00C967DE"/>
    <w:rsid w:val="00CA0CDE"/>
    <w:rsid w:val="00CA36DB"/>
    <w:rsid w:val="00CA66C3"/>
    <w:rsid w:val="00CB17E5"/>
    <w:rsid w:val="00CB3D05"/>
    <w:rsid w:val="00CB464E"/>
    <w:rsid w:val="00CC0D80"/>
    <w:rsid w:val="00CC29D4"/>
    <w:rsid w:val="00CC5547"/>
    <w:rsid w:val="00CC6610"/>
    <w:rsid w:val="00CD0651"/>
    <w:rsid w:val="00CD4BC5"/>
    <w:rsid w:val="00CD5FE7"/>
    <w:rsid w:val="00CD7143"/>
    <w:rsid w:val="00CE01C0"/>
    <w:rsid w:val="00CE0CD6"/>
    <w:rsid w:val="00CE1481"/>
    <w:rsid w:val="00CE1644"/>
    <w:rsid w:val="00CE26CF"/>
    <w:rsid w:val="00CE2722"/>
    <w:rsid w:val="00CE5E51"/>
    <w:rsid w:val="00CF10D2"/>
    <w:rsid w:val="00CF1B8C"/>
    <w:rsid w:val="00CF1D07"/>
    <w:rsid w:val="00CF270A"/>
    <w:rsid w:val="00CF2B33"/>
    <w:rsid w:val="00CF379B"/>
    <w:rsid w:val="00CF3886"/>
    <w:rsid w:val="00CF4209"/>
    <w:rsid w:val="00CF4410"/>
    <w:rsid w:val="00CF476F"/>
    <w:rsid w:val="00CF5F84"/>
    <w:rsid w:val="00CF764B"/>
    <w:rsid w:val="00D005AC"/>
    <w:rsid w:val="00D01054"/>
    <w:rsid w:val="00D02FC7"/>
    <w:rsid w:val="00D05763"/>
    <w:rsid w:val="00D057E2"/>
    <w:rsid w:val="00D058A9"/>
    <w:rsid w:val="00D066D1"/>
    <w:rsid w:val="00D07CAE"/>
    <w:rsid w:val="00D106EE"/>
    <w:rsid w:val="00D1078D"/>
    <w:rsid w:val="00D12154"/>
    <w:rsid w:val="00D12C2B"/>
    <w:rsid w:val="00D1397A"/>
    <w:rsid w:val="00D14381"/>
    <w:rsid w:val="00D14B97"/>
    <w:rsid w:val="00D208F8"/>
    <w:rsid w:val="00D2204B"/>
    <w:rsid w:val="00D22FA4"/>
    <w:rsid w:val="00D24377"/>
    <w:rsid w:val="00D25DA3"/>
    <w:rsid w:val="00D32B36"/>
    <w:rsid w:val="00D403BC"/>
    <w:rsid w:val="00D4042C"/>
    <w:rsid w:val="00D40853"/>
    <w:rsid w:val="00D426AC"/>
    <w:rsid w:val="00D43125"/>
    <w:rsid w:val="00D43250"/>
    <w:rsid w:val="00D437EB"/>
    <w:rsid w:val="00D47E53"/>
    <w:rsid w:val="00D5365D"/>
    <w:rsid w:val="00D53C51"/>
    <w:rsid w:val="00D54675"/>
    <w:rsid w:val="00D5467B"/>
    <w:rsid w:val="00D574DE"/>
    <w:rsid w:val="00D616B9"/>
    <w:rsid w:val="00D6176C"/>
    <w:rsid w:val="00D6181D"/>
    <w:rsid w:val="00D61962"/>
    <w:rsid w:val="00D61C40"/>
    <w:rsid w:val="00D62906"/>
    <w:rsid w:val="00D63AD6"/>
    <w:rsid w:val="00D6490E"/>
    <w:rsid w:val="00D6764D"/>
    <w:rsid w:val="00D67FD7"/>
    <w:rsid w:val="00D7079E"/>
    <w:rsid w:val="00D71F02"/>
    <w:rsid w:val="00D72295"/>
    <w:rsid w:val="00D72C30"/>
    <w:rsid w:val="00D72F77"/>
    <w:rsid w:val="00D72F9C"/>
    <w:rsid w:val="00D73D86"/>
    <w:rsid w:val="00D7536C"/>
    <w:rsid w:val="00D76A43"/>
    <w:rsid w:val="00D76EC0"/>
    <w:rsid w:val="00D80262"/>
    <w:rsid w:val="00D82AFF"/>
    <w:rsid w:val="00D83865"/>
    <w:rsid w:val="00D8409D"/>
    <w:rsid w:val="00D852C8"/>
    <w:rsid w:val="00D86762"/>
    <w:rsid w:val="00D86B5F"/>
    <w:rsid w:val="00D87EDE"/>
    <w:rsid w:val="00D90536"/>
    <w:rsid w:val="00D92104"/>
    <w:rsid w:val="00D9224C"/>
    <w:rsid w:val="00D944E9"/>
    <w:rsid w:val="00D94CE4"/>
    <w:rsid w:val="00D96394"/>
    <w:rsid w:val="00D978DA"/>
    <w:rsid w:val="00DA138B"/>
    <w:rsid w:val="00DA4C34"/>
    <w:rsid w:val="00DA55E7"/>
    <w:rsid w:val="00DA6CD9"/>
    <w:rsid w:val="00DA732D"/>
    <w:rsid w:val="00DB3DE9"/>
    <w:rsid w:val="00DB56F8"/>
    <w:rsid w:val="00DB5F5D"/>
    <w:rsid w:val="00DB6409"/>
    <w:rsid w:val="00DB6EF7"/>
    <w:rsid w:val="00DB7D9E"/>
    <w:rsid w:val="00DC0642"/>
    <w:rsid w:val="00DC1680"/>
    <w:rsid w:val="00DC1BC9"/>
    <w:rsid w:val="00DC4C66"/>
    <w:rsid w:val="00DC5130"/>
    <w:rsid w:val="00DC5996"/>
    <w:rsid w:val="00DC5A48"/>
    <w:rsid w:val="00DC5E12"/>
    <w:rsid w:val="00DC69DA"/>
    <w:rsid w:val="00DC75A7"/>
    <w:rsid w:val="00DC7CDD"/>
    <w:rsid w:val="00DD02EA"/>
    <w:rsid w:val="00DD1EAF"/>
    <w:rsid w:val="00DD1FD0"/>
    <w:rsid w:val="00DD351E"/>
    <w:rsid w:val="00DD663A"/>
    <w:rsid w:val="00DE0E83"/>
    <w:rsid w:val="00DE268E"/>
    <w:rsid w:val="00DE337D"/>
    <w:rsid w:val="00DE380A"/>
    <w:rsid w:val="00DE4776"/>
    <w:rsid w:val="00DE6D7D"/>
    <w:rsid w:val="00DE7C23"/>
    <w:rsid w:val="00DF047D"/>
    <w:rsid w:val="00DF0652"/>
    <w:rsid w:val="00DF08F5"/>
    <w:rsid w:val="00DF22C9"/>
    <w:rsid w:val="00DF29D9"/>
    <w:rsid w:val="00DF777C"/>
    <w:rsid w:val="00DF7EBC"/>
    <w:rsid w:val="00E048BA"/>
    <w:rsid w:val="00E063C3"/>
    <w:rsid w:val="00E07665"/>
    <w:rsid w:val="00E11DC1"/>
    <w:rsid w:val="00E12B16"/>
    <w:rsid w:val="00E143DD"/>
    <w:rsid w:val="00E1760A"/>
    <w:rsid w:val="00E17F9C"/>
    <w:rsid w:val="00E20630"/>
    <w:rsid w:val="00E2082C"/>
    <w:rsid w:val="00E223DD"/>
    <w:rsid w:val="00E224D8"/>
    <w:rsid w:val="00E22A66"/>
    <w:rsid w:val="00E233E4"/>
    <w:rsid w:val="00E242DC"/>
    <w:rsid w:val="00E25621"/>
    <w:rsid w:val="00E31324"/>
    <w:rsid w:val="00E32486"/>
    <w:rsid w:val="00E32B7A"/>
    <w:rsid w:val="00E32EED"/>
    <w:rsid w:val="00E36EE4"/>
    <w:rsid w:val="00E373F5"/>
    <w:rsid w:val="00E43742"/>
    <w:rsid w:val="00E4608A"/>
    <w:rsid w:val="00E513FB"/>
    <w:rsid w:val="00E52ABC"/>
    <w:rsid w:val="00E530CA"/>
    <w:rsid w:val="00E5321F"/>
    <w:rsid w:val="00E5419B"/>
    <w:rsid w:val="00E5688B"/>
    <w:rsid w:val="00E6048D"/>
    <w:rsid w:val="00E6476E"/>
    <w:rsid w:val="00E64D03"/>
    <w:rsid w:val="00E670CC"/>
    <w:rsid w:val="00E72114"/>
    <w:rsid w:val="00E7632E"/>
    <w:rsid w:val="00E7738F"/>
    <w:rsid w:val="00E77C43"/>
    <w:rsid w:val="00E832FE"/>
    <w:rsid w:val="00E85D4E"/>
    <w:rsid w:val="00E90614"/>
    <w:rsid w:val="00E909B4"/>
    <w:rsid w:val="00E915E4"/>
    <w:rsid w:val="00E9236B"/>
    <w:rsid w:val="00E96B54"/>
    <w:rsid w:val="00EA0B23"/>
    <w:rsid w:val="00EA12FD"/>
    <w:rsid w:val="00EA162F"/>
    <w:rsid w:val="00EA1843"/>
    <w:rsid w:val="00EA1F84"/>
    <w:rsid w:val="00EA37C5"/>
    <w:rsid w:val="00EA3B19"/>
    <w:rsid w:val="00EA4A17"/>
    <w:rsid w:val="00EA4E7A"/>
    <w:rsid w:val="00EA5579"/>
    <w:rsid w:val="00EA5E60"/>
    <w:rsid w:val="00EB04A7"/>
    <w:rsid w:val="00EB20F9"/>
    <w:rsid w:val="00EB24FF"/>
    <w:rsid w:val="00EB2E19"/>
    <w:rsid w:val="00EB3BAE"/>
    <w:rsid w:val="00EB5BDD"/>
    <w:rsid w:val="00EB7FFD"/>
    <w:rsid w:val="00EC1266"/>
    <w:rsid w:val="00EC1277"/>
    <w:rsid w:val="00EC1AF1"/>
    <w:rsid w:val="00EC26F6"/>
    <w:rsid w:val="00EC3025"/>
    <w:rsid w:val="00EC3CAF"/>
    <w:rsid w:val="00EC4BCE"/>
    <w:rsid w:val="00EC5741"/>
    <w:rsid w:val="00EC6D7C"/>
    <w:rsid w:val="00ED0962"/>
    <w:rsid w:val="00ED1329"/>
    <w:rsid w:val="00ED199E"/>
    <w:rsid w:val="00ED21AD"/>
    <w:rsid w:val="00ED2292"/>
    <w:rsid w:val="00ED419D"/>
    <w:rsid w:val="00ED5F37"/>
    <w:rsid w:val="00ED777C"/>
    <w:rsid w:val="00EE0530"/>
    <w:rsid w:val="00EE190B"/>
    <w:rsid w:val="00EE1A05"/>
    <w:rsid w:val="00EE26B2"/>
    <w:rsid w:val="00EE3740"/>
    <w:rsid w:val="00EE4A1C"/>
    <w:rsid w:val="00EE6B58"/>
    <w:rsid w:val="00EF0015"/>
    <w:rsid w:val="00EF52D9"/>
    <w:rsid w:val="00EF569E"/>
    <w:rsid w:val="00EF580A"/>
    <w:rsid w:val="00EF5863"/>
    <w:rsid w:val="00F01E93"/>
    <w:rsid w:val="00F028B7"/>
    <w:rsid w:val="00F03528"/>
    <w:rsid w:val="00F041FB"/>
    <w:rsid w:val="00F05C39"/>
    <w:rsid w:val="00F05CC2"/>
    <w:rsid w:val="00F162D9"/>
    <w:rsid w:val="00F2110C"/>
    <w:rsid w:val="00F21E87"/>
    <w:rsid w:val="00F243D8"/>
    <w:rsid w:val="00F24FFE"/>
    <w:rsid w:val="00F25F66"/>
    <w:rsid w:val="00F274E4"/>
    <w:rsid w:val="00F30CD6"/>
    <w:rsid w:val="00F33001"/>
    <w:rsid w:val="00F336D9"/>
    <w:rsid w:val="00F35B4C"/>
    <w:rsid w:val="00F36C07"/>
    <w:rsid w:val="00F37A0B"/>
    <w:rsid w:val="00F44624"/>
    <w:rsid w:val="00F46936"/>
    <w:rsid w:val="00F4697C"/>
    <w:rsid w:val="00F50F04"/>
    <w:rsid w:val="00F511C7"/>
    <w:rsid w:val="00F511D2"/>
    <w:rsid w:val="00F52046"/>
    <w:rsid w:val="00F533A7"/>
    <w:rsid w:val="00F53564"/>
    <w:rsid w:val="00F53CFB"/>
    <w:rsid w:val="00F54507"/>
    <w:rsid w:val="00F5514F"/>
    <w:rsid w:val="00F55ABF"/>
    <w:rsid w:val="00F618EE"/>
    <w:rsid w:val="00F61E99"/>
    <w:rsid w:val="00F667B3"/>
    <w:rsid w:val="00F66D4F"/>
    <w:rsid w:val="00F71938"/>
    <w:rsid w:val="00F7474D"/>
    <w:rsid w:val="00F75A5F"/>
    <w:rsid w:val="00F76FBC"/>
    <w:rsid w:val="00F77555"/>
    <w:rsid w:val="00F830D7"/>
    <w:rsid w:val="00F83211"/>
    <w:rsid w:val="00F83529"/>
    <w:rsid w:val="00F83DCD"/>
    <w:rsid w:val="00F846B3"/>
    <w:rsid w:val="00F872CA"/>
    <w:rsid w:val="00F917EF"/>
    <w:rsid w:val="00F92CEE"/>
    <w:rsid w:val="00F949FD"/>
    <w:rsid w:val="00F94B37"/>
    <w:rsid w:val="00F972E8"/>
    <w:rsid w:val="00F97B09"/>
    <w:rsid w:val="00FA06DE"/>
    <w:rsid w:val="00FA37EB"/>
    <w:rsid w:val="00FA4109"/>
    <w:rsid w:val="00FA5A1B"/>
    <w:rsid w:val="00FA5D3A"/>
    <w:rsid w:val="00FB06CC"/>
    <w:rsid w:val="00FB07E5"/>
    <w:rsid w:val="00FB0E59"/>
    <w:rsid w:val="00FB6251"/>
    <w:rsid w:val="00FB731C"/>
    <w:rsid w:val="00FB7724"/>
    <w:rsid w:val="00FB7C6D"/>
    <w:rsid w:val="00FC00DA"/>
    <w:rsid w:val="00FC0DAD"/>
    <w:rsid w:val="00FC1E43"/>
    <w:rsid w:val="00FC2D03"/>
    <w:rsid w:val="00FC596D"/>
    <w:rsid w:val="00FC60D3"/>
    <w:rsid w:val="00FD1294"/>
    <w:rsid w:val="00FD17F6"/>
    <w:rsid w:val="00FD230A"/>
    <w:rsid w:val="00FD2EA5"/>
    <w:rsid w:val="00FD30E9"/>
    <w:rsid w:val="00FD4F11"/>
    <w:rsid w:val="00FE1213"/>
    <w:rsid w:val="00FE1A8A"/>
    <w:rsid w:val="00FE48E0"/>
    <w:rsid w:val="00FE4949"/>
    <w:rsid w:val="00FE4996"/>
    <w:rsid w:val="00FE6F41"/>
    <w:rsid w:val="00FE7404"/>
    <w:rsid w:val="00FE7C48"/>
    <w:rsid w:val="00FF34CC"/>
    <w:rsid w:val="00FF57B3"/>
    <w:rsid w:val="00FF775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ko-KR" w:bidi="ar-SA"/>
      </w:rPr>
    </w:rPrDefault>
    <w:pPrDefault>
      <w:pPr>
        <w:spacing w:after="120" w:line="264"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4042C"/>
    <w:pPr>
      <w:spacing w:line="480" w:lineRule="auto"/>
    </w:pPr>
    <w:rPr>
      <w:rFonts w:eastAsia="Times New Roman"/>
      <w:sz w:val="24"/>
    </w:rPr>
  </w:style>
  <w:style w:type="paragraph" w:styleId="1">
    <w:name w:val="heading 1"/>
    <w:basedOn w:val="a"/>
    <w:next w:val="a"/>
    <w:link w:val="1Char"/>
    <w:uiPriority w:val="9"/>
    <w:qFormat/>
    <w:rsid w:val="00440628"/>
    <w:pPr>
      <w:keepNext/>
      <w:keepLines/>
      <w:spacing w:before="320" w:after="0"/>
      <w:outlineLvl w:val="0"/>
    </w:pPr>
    <w:rPr>
      <w:rFonts w:ascii="Times New Roman" w:eastAsiaTheme="majorEastAsia" w:hAnsi="Times New Roman" w:cstheme="majorBidi"/>
      <w:b/>
      <w:color w:val="000000" w:themeColor="text1"/>
      <w:sz w:val="44"/>
      <w:szCs w:val="32"/>
    </w:rPr>
  </w:style>
  <w:style w:type="paragraph" w:styleId="2">
    <w:name w:val="heading 2"/>
    <w:basedOn w:val="a"/>
    <w:next w:val="a"/>
    <w:link w:val="2Char"/>
    <w:unhideWhenUsed/>
    <w:qFormat/>
    <w:rsid w:val="00440628"/>
    <w:pPr>
      <w:keepNext/>
      <w:keepLines/>
      <w:spacing w:before="80" w:after="0"/>
      <w:outlineLvl w:val="1"/>
    </w:pPr>
    <w:rPr>
      <w:rFonts w:ascii="Times New Roman" w:eastAsiaTheme="majorEastAsia" w:hAnsi="Times New Roman" w:cstheme="majorBidi"/>
      <w:b/>
      <w:color w:val="000000" w:themeColor="text1"/>
      <w:sz w:val="32"/>
      <w:szCs w:val="28"/>
    </w:rPr>
  </w:style>
  <w:style w:type="paragraph" w:styleId="3">
    <w:name w:val="heading 3"/>
    <w:basedOn w:val="a"/>
    <w:next w:val="a"/>
    <w:link w:val="3Char"/>
    <w:uiPriority w:val="9"/>
    <w:unhideWhenUsed/>
    <w:qFormat/>
    <w:rsid w:val="00440628"/>
    <w:pPr>
      <w:keepNext/>
      <w:keepLines/>
      <w:spacing w:before="40" w:after="0"/>
      <w:outlineLvl w:val="2"/>
    </w:pPr>
    <w:rPr>
      <w:rFonts w:ascii="Times New Roman" w:eastAsiaTheme="majorEastAsia" w:hAnsi="Times New Roman" w:cstheme="majorBidi"/>
      <w:b/>
      <w:color w:val="000000" w:themeColor="text1"/>
      <w:sz w:val="28"/>
      <w:szCs w:val="24"/>
    </w:rPr>
  </w:style>
  <w:style w:type="paragraph" w:styleId="4">
    <w:name w:val="heading 4"/>
    <w:basedOn w:val="a"/>
    <w:next w:val="a"/>
    <w:link w:val="4Char"/>
    <w:uiPriority w:val="9"/>
    <w:semiHidden/>
    <w:unhideWhenUsed/>
    <w:qFormat/>
    <w:rsid w:val="00BF51BB"/>
    <w:pPr>
      <w:keepNext/>
      <w:keepLines/>
      <w:spacing w:before="40" w:after="0"/>
      <w:outlineLvl w:val="3"/>
    </w:pPr>
    <w:rPr>
      <w:rFonts w:asciiTheme="majorHAnsi" w:eastAsiaTheme="majorEastAsia" w:hAnsiTheme="majorHAnsi" w:cstheme="majorBidi"/>
      <w:sz w:val="22"/>
      <w:szCs w:val="22"/>
    </w:rPr>
  </w:style>
  <w:style w:type="paragraph" w:styleId="5">
    <w:name w:val="heading 5"/>
    <w:basedOn w:val="a"/>
    <w:next w:val="a"/>
    <w:link w:val="5Char"/>
    <w:uiPriority w:val="9"/>
    <w:semiHidden/>
    <w:unhideWhenUsed/>
    <w:qFormat/>
    <w:rsid w:val="00BF51BB"/>
    <w:pPr>
      <w:keepNext/>
      <w:keepLines/>
      <w:spacing w:before="40" w:after="0"/>
      <w:outlineLvl w:val="4"/>
    </w:pPr>
    <w:rPr>
      <w:rFonts w:asciiTheme="majorHAnsi" w:eastAsiaTheme="majorEastAsia" w:hAnsiTheme="majorHAnsi" w:cstheme="majorBidi"/>
      <w:color w:val="1F497D" w:themeColor="text2"/>
      <w:sz w:val="22"/>
      <w:szCs w:val="22"/>
    </w:rPr>
  </w:style>
  <w:style w:type="paragraph" w:styleId="6">
    <w:name w:val="heading 6"/>
    <w:basedOn w:val="a"/>
    <w:next w:val="a"/>
    <w:link w:val="6Char"/>
    <w:uiPriority w:val="9"/>
    <w:semiHidden/>
    <w:unhideWhenUsed/>
    <w:qFormat/>
    <w:rsid w:val="00BF51BB"/>
    <w:pPr>
      <w:keepNext/>
      <w:keepLines/>
      <w:spacing w:before="40" w:after="0"/>
      <w:outlineLvl w:val="5"/>
    </w:pPr>
    <w:rPr>
      <w:rFonts w:asciiTheme="majorHAnsi" w:eastAsiaTheme="majorEastAsia" w:hAnsiTheme="majorHAnsi" w:cstheme="majorBidi"/>
      <w:i/>
      <w:iCs/>
      <w:color w:val="1F497D" w:themeColor="text2"/>
      <w:sz w:val="21"/>
      <w:szCs w:val="21"/>
    </w:rPr>
  </w:style>
  <w:style w:type="paragraph" w:styleId="7">
    <w:name w:val="heading 7"/>
    <w:basedOn w:val="a"/>
    <w:next w:val="a"/>
    <w:link w:val="7Char"/>
    <w:uiPriority w:val="9"/>
    <w:semiHidden/>
    <w:unhideWhenUsed/>
    <w:qFormat/>
    <w:rsid w:val="00BF51BB"/>
    <w:pPr>
      <w:keepNext/>
      <w:keepLines/>
      <w:spacing w:before="40" w:after="0"/>
      <w:outlineLvl w:val="6"/>
    </w:pPr>
    <w:rPr>
      <w:rFonts w:asciiTheme="majorHAnsi" w:eastAsiaTheme="majorEastAsia" w:hAnsiTheme="majorHAnsi" w:cstheme="majorBidi"/>
      <w:i/>
      <w:iCs/>
      <w:color w:val="244061" w:themeColor="accent1" w:themeShade="80"/>
      <w:sz w:val="21"/>
      <w:szCs w:val="21"/>
    </w:rPr>
  </w:style>
  <w:style w:type="paragraph" w:styleId="8">
    <w:name w:val="heading 8"/>
    <w:basedOn w:val="a"/>
    <w:next w:val="a"/>
    <w:link w:val="8Char"/>
    <w:uiPriority w:val="9"/>
    <w:semiHidden/>
    <w:unhideWhenUsed/>
    <w:qFormat/>
    <w:rsid w:val="00BF51BB"/>
    <w:pPr>
      <w:keepNext/>
      <w:keepLines/>
      <w:spacing w:before="40" w:after="0"/>
      <w:outlineLvl w:val="7"/>
    </w:pPr>
    <w:rPr>
      <w:rFonts w:asciiTheme="majorHAnsi" w:eastAsiaTheme="majorEastAsia" w:hAnsiTheme="majorHAnsi" w:cstheme="majorBidi"/>
      <w:b/>
      <w:bCs/>
      <w:color w:val="1F497D" w:themeColor="text2"/>
    </w:rPr>
  </w:style>
  <w:style w:type="paragraph" w:styleId="9">
    <w:name w:val="heading 9"/>
    <w:basedOn w:val="a"/>
    <w:next w:val="a"/>
    <w:link w:val="9Char"/>
    <w:uiPriority w:val="9"/>
    <w:semiHidden/>
    <w:unhideWhenUsed/>
    <w:qFormat/>
    <w:rsid w:val="00BF51BB"/>
    <w:pPr>
      <w:keepNext/>
      <w:keepLines/>
      <w:spacing w:before="40" w:after="0"/>
      <w:outlineLvl w:val="8"/>
    </w:pPr>
    <w:rPr>
      <w:rFonts w:asciiTheme="majorHAnsi" w:eastAsiaTheme="majorEastAsia" w:hAnsiTheme="majorHAnsi" w:cstheme="majorBidi"/>
      <w:b/>
      <w:bCs/>
      <w:i/>
      <w:iCs/>
      <w:color w:val="1F497D" w:themeColor="text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Emphasis"/>
    <w:basedOn w:val="a0"/>
    <w:uiPriority w:val="20"/>
    <w:qFormat/>
    <w:rsid w:val="00BF51BB"/>
    <w:rPr>
      <w:i/>
      <w:iCs/>
    </w:rPr>
  </w:style>
  <w:style w:type="paragraph" w:customStyle="1" w:styleId="a4">
    <w:name w:val="바탕글"/>
    <w:basedOn w:val="a"/>
    <w:rsid w:val="00F33001"/>
    <w:pPr>
      <w:snapToGrid w:val="0"/>
      <w:spacing w:line="384" w:lineRule="auto"/>
    </w:pPr>
    <w:rPr>
      <w:rFonts w:hAnsi="바탕" w:cs="굴림"/>
      <w:color w:val="000000"/>
    </w:rPr>
  </w:style>
  <w:style w:type="paragraph" w:styleId="a5">
    <w:name w:val="Date"/>
    <w:basedOn w:val="a"/>
    <w:next w:val="a"/>
    <w:link w:val="Char"/>
    <w:uiPriority w:val="99"/>
    <w:semiHidden/>
    <w:unhideWhenUsed/>
    <w:rsid w:val="00E32B7A"/>
  </w:style>
  <w:style w:type="character" w:customStyle="1" w:styleId="Char">
    <w:name w:val="날짜 Char"/>
    <w:basedOn w:val="a0"/>
    <w:link w:val="a5"/>
    <w:uiPriority w:val="99"/>
    <w:semiHidden/>
    <w:rsid w:val="00E32B7A"/>
    <w:rPr>
      <w:szCs w:val="20"/>
    </w:rPr>
  </w:style>
  <w:style w:type="character" w:styleId="a6">
    <w:name w:val="Placeholder Text"/>
    <w:basedOn w:val="a0"/>
    <w:uiPriority w:val="99"/>
    <w:semiHidden/>
    <w:rsid w:val="00C6667E"/>
    <w:rPr>
      <w:color w:val="808080"/>
    </w:rPr>
  </w:style>
  <w:style w:type="paragraph" w:customStyle="1" w:styleId="EndNoteBibliographyTitle">
    <w:name w:val="EndNote Bibliography Title"/>
    <w:basedOn w:val="a"/>
    <w:link w:val="EndNoteBibliographyTitleChar"/>
    <w:rsid w:val="002A33CE"/>
    <w:pPr>
      <w:spacing w:after="0"/>
      <w:jc w:val="center"/>
    </w:pPr>
    <w:rPr>
      <w:rFonts w:ascii="맑은 고딕" w:eastAsia="맑은 고딕" w:hAnsi="맑은 고딕"/>
      <w:noProof/>
      <w:sz w:val="20"/>
    </w:rPr>
  </w:style>
  <w:style w:type="character" w:customStyle="1" w:styleId="EndNoteBibliographyTitleChar">
    <w:name w:val="EndNote Bibliography Title Char"/>
    <w:basedOn w:val="a0"/>
    <w:link w:val="EndNoteBibliographyTitle"/>
    <w:rsid w:val="002A33CE"/>
    <w:rPr>
      <w:rFonts w:ascii="맑은 고딕" w:eastAsia="맑은 고딕" w:hAnsi="맑은 고딕"/>
      <w:noProof/>
    </w:rPr>
  </w:style>
  <w:style w:type="paragraph" w:customStyle="1" w:styleId="EndNoteBibliography">
    <w:name w:val="EndNote Bibliography"/>
    <w:basedOn w:val="a"/>
    <w:link w:val="EndNoteBibliographyChar"/>
    <w:rsid w:val="002A33CE"/>
    <w:pPr>
      <w:spacing w:line="240" w:lineRule="auto"/>
    </w:pPr>
    <w:rPr>
      <w:rFonts w:ascii="맑은 고딕" w:eastAsia="맑은 고딕" w:hAnsi="맑은 고딕"/>
      <w:noProof/>
      <w:sz w:val="20"/>
    </w:rPr>
  </w:style>
  <w:style w:type="character" w:customStyle="1" w:styleId="EndNoteBibliographyChar">
    <w:name w:val="EndNote Bibliography Char"/>
    <w:basedOn w:val="a0"/>
    <w:link w:val="EndNoteBibliography"/>
    <w:rsid w:val="002A33CE"/>
    <w:rPr>
      <w:rFonts w:ascii="맑은 고딕" w:eastAsia="맑은 고딕" w:hAnsi="맑은 고딕"/>
      <w:noProof/>
    </w:rPr>
  </w:style>
  <w:style w:type="table" w:styleId="a7">
    <w:name w:val="Table Grid"/>
    <w:basedOn w:val="a1"/>
    <w:uiPriority w:val="99"/>
    <w:rsid w:val="00EC3CAF"/>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Title"/>
    <w:basedOn w:val="a"/>
    <w:next w:val="a"/>
    <w:link w:val="Char0"/>
    <w:qFormat/>
    <w:rsid w:val="00BF51BB"/>
    <w:pPr>
      <w:spacing w:after="0" w:line="240" w:lineRule="auto"/>
      <w:contextualSpacing/>
    </w:pPr>
    <w:rPr>
      <w:rFonts w:asciiTheme="majorHAnsi" w:eastAsiaTheme="majorEastAsia" w:hAnsiTheme="majorHAnsi" w:cstheme="majorBidi"/>
      <w:color w:val="4F81BD" w:themeColor="accent1"/>
      <w:spacing w:val="-10"/>
      <w:sz w:val="56"/>
      <w:szCs w:val="56"/>
    </w:rPr>
  </w:style>
  <w:style w:type="character" w:customStyle="1" w:styleId="Char0">
    <w:name w:val="제목 Char"/>
    <w:basedOn w:val="a0"/>
    <w:link w:val="a8"/>
    <w:rsid w:val="00BF51BB"/>
    <w:rPr>
      <w:rFonts w:asciiTheme="majorHAnsi" w:eastAsiaTheme="majorEastAsia" w:hAnsiTheme="majorHAnsi" w:cstheme="majorBidi"/>
      <w:color w:val="4F81BD" w:themeColor="accent1"/>
      <w:spacing w:val="-10"/>
      <w:sz w:val="56"/>
      <w:szCs w:val="56"/>
    </w:rPr>
  </w:style>
  <w:style w:type="paragraph" w:customStyle="1" w:styleId="corrs-au">
    <w:name w:val="corrs-au"/>
    <w:basedOn w:val="a"/>
    <w:link w:val="corrs-auChar"/>
    <w:qFormat/>
    <w:rsid w:val="00982E43"/>
    <w:pPr>
      <w:spacing w:before="70" w:after="0" w:line="300" w:lineRule="exact"/>
    </w:pPr>
    <w:rPr>
      <w:rFonts w:ascii="Helvetica-Light" w:hAnsi="Helvetica-Light" w:cs="Times New Roman"/>
      <w:iCs/>
      <w:sz w:val="17"/>
      <w:szCs w:val="17"/>
      <w:lang w:eastAsia="en-US"/>
    </w:rPr>
  </w:style>
  <w:style w:type="character" w:customStyle="1" w:styleId="corrs-auChar">
    <w:name w:val="corrs-au Char"/>
    <w:basedOn w:val="a0"/>
    <w:link w:val="corrs-au"/>
    <w:rsid w:val="00982E43"/>
    <w:rPr>
      <w:rFonts w:ascii="Helvetica-Light" w:hAnsi="Helvetica-Light" w:cs="Times New Roman"/>
      <w:iCs/>
      <w:kern w:val="0"/>
      <w:sz w:val="17"/>
      <w:szCs w:val="17"/>
      <w:lang w:eastAsia="en-US"/>
    </w:rPr>
  </w:style>
  <w:style w:type="paragraph" w:customStyle="1" w:styleId="para-first">
    <w:name w:val="para-first"/>
    <w:basedOn w:val="a"/>
    <w:link w:val="para-firstChar"/>
    <w:qFormat/>
    <w:rsid w:val="00982E43"/>
    <w:pPr>
      <w:spacing w:after="0" w:line="220" w:lineRule="exact"/>
    </w:pPr>
    <w:rPr>
      <w:rFonts w:ascii="Times New Roman" w:hAnsi="Times New Roman" w:cs="Times New Roman"/>
      <w:sz w:val="16"/>
      <w:szCs w:val="16"/>
      <w:lang w:eastAsia="en-US"/>
    </w:rPr>
  </w:style>
  <w:style w:type="character" w:customStyle="1" w:styleId="para-firstChar">
    <w:name w:val="para-first Char"/>
    <w:basedOn w:val="a0"/>
    <w:link w:val="para-first"/>
    <w:rsid w:val="00982E43"/>
    <w:rPr>
      <w:rFonts w:ascii="Times New Roman" w:hAnsi="Times New Roman" w:cs="Times New Roman"/>
      <w:kern w:val="0"/>
      <w:sz w:val="16"/>
      <w:szCs w:val="16"/>
      <w:lang w:eastAsia="en-US"/>
    </w:rPr>
  </w:style>
  <w:style w:type="paragraph" w:styleId="a9">
    <w:name w:val="Normal (Web)"/>
    <w:basedOn w:val="a"/>
    <w:uiPriority w:val="99"/>
    <w:semiHidden/>
    <w:unhideWhenUsed/>
    <w:rsid w:val="00873412"/>
    <w:pPr>
      <w:spacing w:before="100" w:beforeAutospacing="1" w:after="100" w:afterAutospacing="1"/>
    </w:pPr>
    <w:rPr>
      <w:rFonts w:ascii="굴림" w:eastAsia="굴림" w:hAnsi="굴림" w:cs="굴림"/>
      <w:szCs w:val="24"/>
    </w:rPr>
  </w:style>
  <w:style w:type="paragraph" w:styleId="aa">
    <w:name w:val="header"/>
    <w:basedOn w:val="a"/>
    <w:link w:val="Char1"/>
    <w:uiPriority w:val="99"/>
    <w:unhideWhenUsed/>
    <w:rsid w:val="008A7B6F"/>
    <w:pPr>
      <w:tabs>
        <w:tab w:val="center" w:pos="4513"/>
        <w:tab w:val="right" w:pos="9026"/>
      </w:tabs>
      <w:snapToGrid w:val="0"/>
    </w:pPr>
  </w:style>
  <w:style w:type="character" w:customStyle="1" w:styleId="Char1">
    <w:name w:val="머리글 Char"/>
    <w:basedOn w:val="a0"/>
    <w:link w:val="aa"/>
    <w:uiPriority w:val="99"/>
    <w:rsid w:val="008A7B6F"/>
    <w:rPr>
      <w:szCs w:val="20"/>
    </w:rPr>
  </w:style>
  <w:style w:type="paragraph" w:styleId="ab">
    <w:name w:val="footer"/>
    <w:basedOn w:val="a"/>
    <w:link w:val="Char2"/>
    <w:uiPriority w:val="99"/>
    <w:unhideWhenUsed/>
    <w:rsid w:val="008A7B6F"/>
    <w:pPr>
      <w:tabs>
        <w:tab w:val="center" w:pos="4513"/>
        <w:tab w:val="right" w:pos="9026"/>
      </w:tabs>
      <w:snapToGrid w:val="0"/>
    </w:pPr>
  </w:style>
  <w:style w:type="character" w:customStyle="1" w:styleId="Char2">
    <w:name w:val="바닥글 Char"/>
    <w:basedOn w:val="a0"/>
    <w:link w:val="ab"/>
    <w:uiPriority w:val="99"/>
    <w:rsid w:val="008A7B6F"/>
    <w:rPr>
      <w:szCs w:val="20"/>
    </w:rPr>
  </w:style>
  <w:style w:type="character" w:customStyle="1" w:styleId="1Char">
    <w:name w:val="제목 1 Char"/>
    <w:basedOn w:val="a0"/>
    <w:link w:val="1"/>
    <w:uiPriority w:val="9"/>
    <w:rsid w:val="00440628"/>
    <w:rPr>
      <w:rFonts w:ascii="Times New Roman" w:eastAsiaTheme="majorEastAsia" w:hAnsi="Times New Roman" w:cstheme="majorBidi"/>
      <w:b/>
      <w:color w:val="000000" w:themeColor="text1"/>
      <w:sz w:val="44"/>
      <w:szCs w:val="32"/>
    </w:rPr>
  </w:style>
  <w:style w:type="paragraph" w:styleId="TOC">
    <w:name w:val="TOC Heading"/>
    <w:basedOn w:val="1"/>
    <w:next w:val="a"/>
    <w:uiPriority w:val="39"/>
    <w:unhideWhenUsed/>
    <w:qFormat/>
    <w:rsid w:val="00BF51BB"/>
    <w:pPr>
      <w:outlineLvl w:val="9"/>
    </w:pPr>
  </w:style>
  <w:style w:type="character" w:customStyle="1" w:styleId="2Char">
    <w:name w:val="제목 2 Char"/>
    <w:basedOn w:val="a0"/>
    <w:link w:val="2"/>
    <w:rsid w:val="00440628"/>
    <w:rPr>
      <w:rFonts w:ascii="Times New Roman" w:eastAsiaTheme="majorEastAsia" w:hAnsi="Times New Roman" w:cstheme="majorBidi"/>
      <w:b/>
      <w:color w:val="000000" w:themeColor="text1"/>
      <w:sz w:val="32"/>
      <w:szCs w:val="28"/>
    </w:rPr>
  </w:style>
  <w:style w:type="character" w:customStyle="1" w:styleId="3Char">
    <w:name w:val="제목 3 Char"/>
    <w:basedOn w:val="a0"/>
    <w:link w:val="3"/>
    <w:uiPriority w:val="9"/>
    <w:rsid w:val="00440628"/>
    <w:rPr>
      <w:rFonts w:ascii="Times New Roman" w:eastAsiaTheme="majorEastAsia" w:hAnsi="Times New Roman" w:cstheme="majorBidi"/>
      <w:b/>
      <w:color w:val="000000" w:themeColor="text1"/>
      <w:sz w:val="28"/>
      <w:szCs w:val="24"/>
    </w:rPr>
  </w:style>
  <w:style w:type="character" w:customStyle="1" w:styleId="4Char">
    <w:name w:val="제목 4 Char"/>
    <w:basedOn w:val="a0"/>
    <w:link w:val="4"/>
    <w:uiPriority w:val="9"/>
    <w:semiHidden/>
    <w:rsid w:val="00BF51BB"/>
    <w:rPr>
      <w:rFonts w:asciiTheme="majorHAnsi" w:eastAsiaTheme="majorEastAsia" w:hAnsiTheme="majorHAnsi" w:cstheme="majorBidi"/>
      <w:sz w:val="22"/>
      <w:szCs w:val="22"/>
    </w:rPr>
  </w:style>
  <w:style w:type="character" w:customStyle="1" w:styleId="5Char">
    <w:name w:val="제목 5 Char"/>
    <w:basedOn w:val="a0"/>
    <w:link w:val="5"/>
    <w:uiPriority w:val="9"/>
    <w:semiHidden/>
    <w:rsid w:val="00BF51BB"/>
    <w:rPr>
      <w:rFonts w:asciiTheme="majorHAnsi" w:eastAsiaTheme="majorEastAsia" w:hAnsiTheme="majorHAnsi" w:cstheme="majorBidi"/>
      <w:color w:val="1F497D" w:themeColor="text2"/>
      <w:sz w:val="22"/>
      <w:szCs w:val="22"/>
    </w:rPr>
  </w:style>
  <w:style w:type="character" w:customStyle="1" w:styleId="6Char">
    <w:name w:val="제목 6 Char"/>
    <w:basedOn w:val="a0"/>
    <w:link w:val="6"/>
    <w:uiPriority w:val="9"/>
    <w:semiHidden/>
    <w:rsid w:val="00BF51BB"/>
    <w:rPr>
      <w:rFonts w:asciiTheme="majorHAnsi" w:eastAsiaTheme="majorEastAsia" w:hAnsiTheme="majorHAnsi" w:cstheme="majorBidi"/>
      <w:i/>
      <w:iCs/>
      <w:color w:val="1F497D" w:themeColor="text2"/>
      <w:sz w:val="21"/>
      <w:szCs w:val="21"/>
    </w:rPr>
  </w:style>
  <w:style w:type="character" w:customStyle="1" w:styleId="7Char">
    <w:name w:val="제목 7 Char"/>
    <w:basedOn w:val="a0"/>
    <w:link w:val="7"/>
    <w:uiPriority w:val="9"/>
    <w:semiHidden/>
    <w:rsid w:val="00BF51BB"/>
    <w:rPr>
      <w:rFonts w:asciiTheme="majorHAnsi" w:eastAsiaTheme="majorEastAsia" w:hAnsiTheme="majorHAnsi" w:cstheme="majorBidi"/>
      <w:i/>
      <w:iCs/>
      <w:color w:val="244061" w:themeColor="accent1" w:themeShade="80"/>
      <w:sz w:val="21"/>
      <w:szCs w:val="21"/>
    </w:rPr>
  </w:style>
  <w:style w:type="character" w:customStyle="1" w:styleId="8Char">
    <w:name w:val="제목 8 Char"/>
    <w:basedOn w:val="a0"/>
    <w:link w:val="8"/>
    <w:uiPriority w:val="9"/>
    <w:semiHidden/>
    <w:rsid w:val="00BF51BB"/>
    <w:rPr>
      <w:rFonts w:asciiTheme="majorHAnsi" w:eastAsiaTheme="majorEastAsia" w:hAnsiTheme="majorHAnsi" w:cstheme="majorBidi"/>
      <w:b/>
      <w:bCs/>
      <w:color w:val="1F497D" w:themeColor="text2"/>
    </w:rPr>
  </w:style>
  <w:style w:type="character" w:customStyle="1" w:styleId="9Char">
    <w:name w:val="제목 9 Char"/>
    <w:basedOn w:val="a0"/>
    <w:link w:val="9"/>
    <w:uiPriority w:val="9"/>
    <w:semiHidden/>
    <w:rsid w:val="00BF51BB"/>
    <w:rPr>
      <w:rFonts w:asciiTheme="majorHAnsi" w:eastAsiaTheme="majorEastAsia" w:hAnsiTheme="majorHAnsi" w:cstheme="majorBidi"/>
      <w:b/>
      <w:bCs/>
      <w:i/>
      <w:iCs/>
      <w:color w:val="1F497D" w:themeColor="text2"/>
    </w:rPr>
  </w:style>
  <w:style w:type="paragraph" w:styleId="ac">
    <w:name w:val="caption"/>
    <w:basedOn w:val="a"/>
    <w:next w:val="a"/>
    <w:uiPriority w:val="35"/>
    <w:semiHidden/>
    <w:unhideWhenUsed/>
    <w:qFormat/>
    <w:rsid w:val="00BF51BB"/>
    <w:pPr>
      <w:spacing w:line="240" w:lineRule="auto"/>
    </w:pPr>
    <w:rPr>
      <w:b/>
      <w:bCs/>
      <w:smallCaps/>
      <w:color w:val="595959" w:themeColor="text1" w:themeTint="A6"/>
      <w:spacing w:val="6"/>
    </w:rPr>
  </w:style>
  <w:style w:type="paragraph" w:styleId="ad">
    <w:name w:val="Subtitle"/>
    <w:basedOn w:val="a"/>
    <w:next w:val="a"/>
    <w:link w:val="Char3"/>
    <w:uiPriority w:val="11"/>
    <w:qFormat/>
    <w:rsid w:val="00BF51BB"/>
    <w:pPr>
      <w:numPr>
        <w:ilvl w:val="1"/>
      </w:numPr>
      <w:spacing w:line="240" w:lineRule="auto"/>
    </w:pPr>
    <w:rPr>
      <w:rFonts w:asciiTheme="majorHAnsi" w:eastAsiaTheme="majorEastAsia" w:hAnsiTheme="majorHAnsi" w:cstheme="majorBidi"/>
      <w:szCs w:val="24"/>
    </w:rPr>
  </w:style>
  <w:style w:type="character" w:customStyle="1" w:styleId="Char3">
    <w:name w:val="부제 Char"/>
    <w:basedOn w:val="a0"/>
    <w:link w:val="ad"/>
    <w:uiPriority w:val="11"/>
    <w:rsid w:val="00BF51BB"/>
    <w:rPr>
      <w:rFonts w:asciiTheme="majorHAnsi" w:eastAsiaTheme="majorEastAsia" w:hAnsiTheme="majorHAnsi" w:cstheme="majorBidi"/>
      <w:sz w:val="24"/>
      <w:szCs w:val="24"/>
    </w:rPr>
  </w:style>
  <w:style w:type="character" w:styleId="ae">
    <w:name w:val="Strong"/>
    <w:basedOn w:val="a0"/>
    <w:uiPriority w:val="22"/>
    <w:qFormat/>
    <w:rsid w:val="00BF51BB"/>
    <w:rPr>
      <w:b/>
      <w:bCs/>
    </w:rPr>
  </w:style>
  <w:style w:type="paragraph" w:styleId="af">
    <w:name w:val="No Spacing"/>
    <w:uiPriority w:val="1"/>
    <w:qFormat/>
    <w:rsid w:val="00BF51BB"/>
    <w:pPr>
      <w:spacing w:after="0" w:line="240" w:lineRule="auto"/>
    </w:pPr>
  </w:style>
  <w:style w:type="paragraph" w:styleId="af0">
    <w:name w:val="Quote"/>
    <w:basedOn w:val="a"/>
    <w:next w:val="a"/>
    <w:link w:val="Char4"/>
    <w:uiPriority w:val="29"/>
    <w:qFormat/>
    <w:rsid w:val="00BF51BB"/>
    <w:pPr>
      <w:spacing w:before="160"/>
      <w:ind w:left="720" w:right="720"/>
    </w:pPr>
    <w:rPr>
      <w:i/>
      <w:iCs/>
      <w:color w:val="404040" w:themeColor="text1" w:themeTint="BF"/>
    </w:rPr>
  </w:style>
  <w:style w:type="character" w:customStyle="1" w:styleId="Char4">
    <w:name w:val="인용 Char"/>
    <w:basedOn w:val="a0"/>
    <w:link w:val="af0"/>
    <w:uiPriority w:val="29"/>
    <w:rsid w:val="00BF51BB"/>
    <w:rPr>
      <w:i/>
      <w:iCs/>
      <w:color w:val="404040" w:themeColor="text1" w:themeTint="BF"/>
    </w:rPr>
  </w:style>
  <w:style w:type="paragraph" w:styleId="af1">
    <w:name w:val="Intense Quote"/>
    <w:basedOn w:val="a"/>
    <w:next w:val="a"/>
    <w:link w:val="Char5"/>
    <w:uiPriority w:val="30"/>
    <w:qFormat/>
    <w:rsid w:val="00BF51BB"/>
    <w:pPr>
      <w:pBdr>
        <w:left w:val="single" w:sz="18" w:space="12" w:color="4F81BD" w:themeColor="accent1"/>
      </w:pBdr>
      <w:spacing w:before="100" w:beforeAutospacing="1" w:line="300" w:lineRule="auto"/>
      <w:ind w:left="1224" w:right="1224"/>
    </w:pPr>
    <w:rPr>
      <w:rFonts w:asciiTheme="majorHAnsi" w:eastAsiaTheme="majorEastAsia" w:hAnsiTheme="majorHAnsi" w:cstheme="majorBidi"/>
      <w:color w:val="4F81BD" w:themeColor="accent1"/>
      <w:sz w:val="28"/>
      <w:szCs w:val="28"/>
    </w:rPr>
  </w:style>
  <w:style w:type="character" w:customStyle="1" w:styleId="Char5">
    <w:name w:val="강한 인용 Char"/>
    <w:basedOn w:val="a0"/>
    <w:link w:val="af1"/>
    <w:uiPriority w:val="30"/>
    <w:rsid w:val="00BF51BB"/>
    <w:rPr>
      <w:rFonts w:asciiTheme="majorHAnsi" w:eastAsiaTheme="majorEastAsia" w:hAnsiTheme="majorHAnsi" w:cstheme="majorBidi"/>
      <w:color w:val="4F81BD" w:themeColor="accent1"/>
      <w:sz w:val="28"/>
      <w:szCs w:val="28"/>
    </w:rPr>
  </w:style>
  <w:style w:type="character" w:styleId="af2">
    <w:name w:val="Subtle Emphasis"/>
    <w:basedOn w:val="a0"/>
    <w:uiPriority w:val="19"/>
    <w:qFormat/>
    <w:rsid w:val="00BF51BB"/>
    <w:rPr>
      <w:i/>
      <w:iCs/>
      <w:color w:val="404040" w:themeColor="text1" w:themeTint="BF"/>
    </w:rPr>
  </w:style>
  <w:style w:type="character" w:styleId="af3">
    <w:name w:val="Intense Emphasis"/>
    <w:basedOn w:val="a0"/>
    <w:uiPriority w:val="21"/>
    <w:qFormat/>
    <w:rsid w:val="00BF51BB"/>
    <w:rPr>
      <w:b/>
      <w:bCs/>
      <w:i/>
      <w:iCs/>
    </w:rPr>
  </w:style>
  <w:style w:type="character" w:styleId="af4">
    <w:name w:val="Subtle Reference"/>
    <w:basedOn w:val="a0"/>
    <w:uiPriority w:val="31"/>
    <w:qFormat/>
    <w:rsid w:val="00BF51BB"/>
    <w:rPr>
      <w:smallCaps/>
      <w:color w:val="404040" w:themeColor="text1" w:themeTint="BF"/>
      <w:u w:val="single" w:color="7F7F7F" w:themeColor="text1" w:themeTint="80"/>
    </w:rPr>
  </w:style>
  <w:style w:type="character" w:styleId="af5">
    <w:name w:val="Intense Reference"/>
    <w:basedOn w:val="a0"/>
    <w:uiPriority w:val="32"/>
    <w:qFormat/>
    <w:rsid w:val="00BF51BB"/>
    <w:rPr>
      <w:b/>
      <w:bCs/>
      <w:smallCaps/>
      <w:spacing w:val="5"/>
      <w:u w:val="single"/>
    </w:rPr>
  </w:style>
  <w:style w:type="character" w:styleId="af6">
    <w:name w:val="Book Title"/>
    <w:basedOn w:val="a0"/>
    <w:uiPriority w:val="33"/>
    <w:qFormat/>
    <w:rsid w:val="00BF51BB"/>
    <w:rPr>
      <w:b/>
      <w:bCs/>
      <w:smallCaps/>
    </w:rPr>
  </w:style>
  <w:style w:type="paragraph" w:styleId="10">
    <w:name w:val="toc 1"/>
    <w:basedOn w:val="a"/>
    <w:next w:val="a"/>
    <w:autoRedefine/>
    <w:uiPriority w:val="39"/>
    <w:unhideWhenUsed/>
    <w:rsid w:val="00022897"/>
    <w:pPr>
      <w:spacing w:after="100"/>
    </w:pPr>
  </w:style>
  <w:style w:type="paragraph" w:styleId="20">
    <w:name w:val="toc 2"/>
    <w:basedOn w:val="a"/>
    <w:next w:val="a"/>
    <w:autoRedefine/>
    <w:uiPriority w:val="39"/>
    <w:unhideWhenUsed/>
    <w:rsid w:val="00022897"/>
    <w:pPr>
      <w:spacing w:after="100"/>
      <w:ind w:left="200"/>
    </w:pPr>
  </w:style>
  <w:style w:type="character" w:styleId="af7">
    <w:name w:val="Hyperlink"/>
    <w:basedOn w:val="a0"/>
    <w:uiPriority w:val="99"/>
    <w:unhideWhenUsed/>
    <w:rsid w:val="00022897"/>
    <w:rPr>
      <w:color w:val="0000FF" w:themeColor="hyperlink"/>
      <w:u w:val="single"/>
    </w:rPr>
  </w:style>
  <w:style w:type="character" w:customStyle="1" w:styleId="glossarytermlink">
    <w:name w:val="glossarytermlink"/>
    <w:basedOn w:val="a0"/>
    <w:rsid w:val="008D2F76"/>
  </w:style>
  <w:style w:type="paragraph" w:styleId="af8">
    <w:name w:val="Balloon Text"/>
    <w:basedOn w:val="a"/>
    <w:link w:val="Char6"/>
    <w:uiPriority w:val="99"/>
    <w:semiHidden/>
    <w:unhideWhenUsed/>
    <w:rsid w:val="002E5EED"/>
    <w:pPr>
      <w:spacing w:after="0" w:line="240" w:lineRule="auto"/>
    </w:pPr>
    <w:rPr>
      <w:rFonts w:asciiTheme="majorHAnsi" w:eastAsiaTheme="majorEastAsia" w:hAnsiTheme="majorHAnsi" w:cstheme="majorBidi"/>
      <w:sz w:val="18"/>
      <w:szCs w:val="18"/>
    </w:rPr>
  </w:style>
  <w:style w:type="character" w:customStyle="1" w:styleId="Char6">
    <w:name w:val="풍선 도움말 텍스트 Char"/>
    <w:basedOn w:val="a0"/>
    <w:link w:val="af8"/>
    <w:uiPriority w:val="99"/>
    <w:semiHidden/>
    <w:rsid w:val="002E5EED"/>
    <w:rPr>
      <w:rFonts w:asciiTheme="majorHAnsi" w:eastAsiaTheme="majorEastAsia" w:hAnsiTheme="majorHAnsi" w:cstheme="majorBidi"/>
      <w:sz w:val="18"/>
      <w:szCs w:val="18"/>
    </w:rPr>
  </w:style>
  <w:style w:type="paragraph" w:customStyle="1" w:styleId="Author-Group">
    <w:name w:val="Author-Group"/>
    <w:basedOn w:val="a"/>
    <w:link w:val="Author-GroupChar"/>
    <w:qFormat/>
    <w:rsid w:val="00345A24"/>
    <w:pPr>
      <w:spacing w:before="100" w:after="0" w:line="300" w:lineRule="exact"/>
      <w:jc w:val="both"/>
    </w:pPr>
    <w:rPr>
      <w:rFonts w:ascii="Helvetica-Light" w:hAnsi="Helvetica-Light" w:cs="Times New Roman"/>
      <w:iCs/>
      <w:szCs w:val="24"/>
      <w:lang w:eastAsia="en-US"/>
    </w:rPr>
  </w:style>
  <w:style w:type="paragraph" w:customStyle="1" w:styleId="Author-Affiliation">
    <w:name w:val="Author-Affiliation"/>
    <w:basedOn w:val="a"/>
    <w:link w:val="Author-AffiliationChar"/>
    <w:qFormat/>
    <w:rsid w:val="00345A24"/>
    <w:pPr>
      <w:spacing w:before="100" w:after="52" w:line="240" w:lineRule="exact"/>
      <w:jc w:val="both"/>
    </w:pPr>
    <w:rPr>
      <w:rFonts w:ascii="Helvetica-Light" w:hAnsi="Helvetica-Light" w:cs="Times New Roman"/>
      <w:iCs/>
      <w:sz w:val="18"/>
      <w:szCs w:val="18"/>
      <w:lang w:eastAsia="en-US"/>
    </w:rPr>
  </w:style>
  <w:style w:type="character" w:customStyle="1" w:styleId="Author-GroupChar">
    <w:name w:val="Author-Group Char"/>
    <w:basedOn w:val="a0"/>
    <w:link w:val="Author-Group"/>
    <w:rsid w:val="00345A24"/>
    <w:rPr>
      <w:rFonts w:ascii="Helvetica-Light" w:hAnsi="Helvetica-Light" w:cs="Times New Roman"/>
      <w:iCs/>
      <w:sz w:val="24"/>
      <w:szCs w:val="24"/>
      <w:lang w:eastAsia="en-US"/>
    </w:rPr>
  </w:style>
  <w:style w:type="character" w:customStyle="1" w:styleId="Author-AffiliationChar">
    <w:name w:val="Author-Affiliation Char"/>
    <w:basedOn w:val="a0"/>
    <w:link w:val="Author-Affiliation"/>
    <w:rsid w:val="00345A24"/>
    <w:rPr>
      <w:rFonts w:ascii="Helvetica-Light" w:hAnsi="Helvetica-Light" w:cs="Times New Roman"/>
      <w:iCs/>
      <w:sz w:val="18"/>
      <w:szCs w:val="18"/>
      <w:lang w:eastAsia="en-US"/>
    </w:rPr>
  </w:style>
  <w:style w:type="character" w:styleId="af9">
    <w:name w:val="line number"/>
    <w:basedOn w:val="a0"/>
    <w:uiPriority w:val="99"/>
    <w:semiHidden/>
    <w:unhideWhenUsed/>
    <w:rsid w:val="00345A24"/>
  </w:style>
  <w:style w:type="character" w:customStyle="1" w:styleId="ontologytermlink">
    <w:name w:val="ontologytermlink"/>
    <w:basedOn w:val="a0"/>
    <w:rsid w:val="00345A24"/>
  </w:style>
  <w:style w:type="character" w:styleId="afa">
    <w:name w:val="annotation reference"/>
    <w:basedOn w:val="a0"/>
    <w:uiPriority w:val="99"/>
    <w:semiHidden/>
    <w:unhideWhenUsed/>
    <w:rsid w:val="00345A24"/>
    <w:rPr>
      <w:sz w:val="18"/>
      <w:szCs w:val="18"/>
    </w:rPr>
  </w:style>
  <w:style w:type="paragraph" w:styleId="afb">
    <w:name w:val="annotation text"/>
    <w:basedOn w:val="a"/>
    <w:link w:val="Char7"/>
    <w:uiPriority w:val="99"/>
    <w:unhideWhenUsed/>
    <w:rsid w:val="00345A24"/>
    <w:pPr>
      <w:widowControl w:val="0"/>
      <w:wordWrap w:val="0"/>
      <w:autoSpaceDE w:val="0"/>
      <w:autoSpaceDN w:val="0"/>
      <w:spacing w:after="160" w:line="259" w:lineRule="auto"/>
    </w:pPr>
    <w:rPr>
      <w:kern w:val="2"/>
      <w:szCs w:val="22"/>
    </w:rPr>
  </w:style>
  <w:style w:type="character" w:customStyle="1" w:styleId="Char7">
    <w:name w:val="메모 텍스트 Char"/>
    <w:basedOn w:val="a0"/>
    <w:link w:val="afb"/>
    <w:uiPriority w:val="99"/>
    <w:rsid w:val="00345A24"/>
    <w:rPr>
      <w:kern w:val="2"/>
      <w:szCs w:val="22"/>
    </w:rPr>
  </w:style>
  <w:style w:type="paragraph" w:styleId="afc">
    <w:name w:val="annotation subject"/>
    <w:basedOn w:val="afb"/>
    <w:next w:val="afb"/>
    <w:link w:val="Char8"/>
    <w:uiPriority w:val="99"/>
    <w:semiHidden/>
    <w:unhideWhenUsed/>
    <w:rsid w:val="00345A24"/>
    <w:rPr>
      <w:b/>
      <w:bCs/>
    </w:rPr>
  </w:style>
  <w:style w:type="character" w:customStyle="1" w:styleId="Char8">
    <w:name w:val="메모 주제 Char"/>
    <w:basedOn w:val="Char7"/>
    <w:link w:val="afc"/>
    <w:uiPriority w:val="99"/>
    <w:semiHidden/>
    <w:rsid w:val="00345A24"/>
    <w:rPr>
      <w:b/>
      <w:bCs/>
      <w:kern w:val="2"/>
      <w:szCs w:val="22"/>
    </w:rPr>
  </w:style>
  <w:style w:type="paragraph" w:customStyle="1" w:styleId="11">
    <w:name w:val="제목1"/>
    <w:basedOn w:val="a"/>
    <w:rsid w:val="00345A24"/>
    <w:pPr>
      <w:spacing w:before="100" w:beforeAutospacing="1" w:after="100" w:afterAutospacing="1" w:line="240" w:lineRule="auto"/>
    </w:pPr>
    <w:rPr>
      <w:rFonts w:ascii="굴림" w:eastAsia="굴림" w:hAnsi="굴림" w:cs="굴림"/>
      <w:szCs w:val="24"/>
    </w:rPr>
  </w:style>
  <w:style w:type="paragraph" w:customStyle="1" w:styleId="desc">
    <w:name w:val="desc"/>
    <w:basedOn w:val="a"/>
    <w:rsid w:val="00345A24"/>
    <w:pPr>
      <w:spacing w:before="100" w:beforeAutospacing="1" w:after="100" w:afterAutospacing="1" w:line="240" w:lineRule="auto"/>
    </w:pPr>
    <w:rPr>
      <w:rFonts w:ascii="굴림" w:eastAsia="굴림" w:hAnsi="굴림" w:cs="굴림"/>
      <w:szCs w:val="24"/>
    </w:rPr>
  </w:style>
  <w:style w:type="paragraph" w:customStyle="1" w:styleId="details">
    <w:name w:val="details"/>
    <w:basedOn w:val="a"/>
    <w:rsid w:val="00345A24"/>
    <w:pPr>
      <w:spacing w:before="100" w:beforeAutospacing="1" w:after="100" w:afterAutospacing="1" w:line="240" w:lineRule="auto"/>
    </w:pPr>
    <w:rPr>
      <w:rFonts w:ascii="굴림" w:eastAsia="굴림" w:hAnsi="굴림" w:cs="굴림"/>
      <w:szCs w:val="24"/>
    </w:rPr>
  </w:style>
  <w:style w:type="character" w:customStyle="1" w:styleId="jrnl">
    <w:name w:val="jrnl"/>
    <w:basedOn w:val="a0"/>
    <w:rsid w:val="00345A24"/>
  </w:style>
  <w:style w:type="numbering" w:customStyle="1" w:styleId="12">
    <w:name w:val="목록 없음1"/>
    <w:next w:val="a2"/>
    <w:uiPriority w:val="99"/>
    <w:semiHidden/>
    <w:unhideWhenUsed/>
    <w:rsid w:val="00A64016"/>
  </w:style>
  <w:style w:type="paragraph" w:customStyle="1" w:styleId="13">
    <w:name w:val="풍선 도움말 텍스트1"/>
    <w:basedOn w:val="a"/>
    <w:next w:val="af8"/>
    <w:uiPriority w:val="99"/>
    <w:semiHidden/>
    <w:unhideWhenUsed/>
    <w:rsid w:val="00A64016"/>
    <w:pPr>
      <w:widowControl w:val="0"/>
      <w:wordWrap w:val="0"/>
      <w:autoSpaceDE w:val="0"/>
      <w:autoSpaceDN w:val="0"/>
      <w:spacing w:after="0" w:line="240" w:lineRule="auto"/>
      <w:jc w:val="both"/>
    </w:pPr>
    <w:rPr>
      <w:rFonts w:ascii="맑은 고딕" w:eastAsia="맑은 고딕" w:hAnsi="맑은 고딕" w:cs="Times New Roman"/>
      <w:kern w:val="2"/>
      <w:sz w:val="18"/>
      <w:szCs w:val="18"/>
    </w:rPr>
  </w:style>
  <w:style w:type="character" w:customStyle="1" w:styleId="Char10">
    <w:name w:val="풍선 도움말 텍스트 Char1"/>
    <w:basedOn w:val="a0"/>
    <w:uiPriority w:val="99"/>
    <w:semiHidden/>
    <w:rsid w:val="00A64016"/>
    <w:rPr>
      <w:rFonts w:asciiTheme="majorHAnsi" w:eastAsiaTheme="majorEastAsia" w:hAnsiTheme="majorHAnsi" w:cstheme="majorBidi"/>
      <w:sz w:val="18"/>
      <w:szCs w:val="18"/>
    </w:rPr>
  </w:style>
  <w:style w:type="paragraph" w:styleId="30">
    <w:name w:val="toc 3"/>
    <w:basedOn w:val="a"/>
    <w:next w:val="a"/>
    <w:autoRedefine/>
    <w:uiPriority w:val="39"/>
    <w:unhideWhenUsed/>
    <w:rsid w:val="00EB24FF"/>
    <w:pPr>
      <w:ind w:leftChars="400" w:left="850"/>
    </w:pPr>
  </w:style>
  <w:style w:type="table" w:customStyle="1" w:styleId="14">
    <w:name w:val="표 구분선1"/>
    <w:basedOn w:val="a1"/>
    <w:next w:val="a7"/>
    <w:uiPriority w:val="39"/>
    <w:rsid w:val="00EF52D9"/>
    <w:pPr>
      <w:spacing w:after="0" w:line="240" w:lineRule="auto"/>
    </w:pPr>
    <w:rPr>
      <w:rFonts w:eastAsia="맑은 고딕"/>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0">
    <w:name w:val="toc 4"/>
    <w:basedOn w:val="a"/>
    <w:next w:val="a"/>
    <w:autoRedefine/>
    <w:uiPriority w:val="39"/>
    <w:unhideWhenUsed/>
    <w:rsid w:val="009C7731"/>
    <w:pPr>
      <w:spacing w:after="100" w:line="259" w:lineRule="auto"/>
      <w:ind w:left="660"/>
    </w:pPr>
    <w:rPr>
      <w:rFonts w:eastAsiaTheme="minorEastAsia"/>
      <w:sz w:val="22"/>
      <w:szCs w:val="22"/>
    </w:rPr>
  </w:style>
  <w:style w:type="paragraph" w:styleId="50">
    <w:name w:val="toc 5"/>
    <w:basedOn w:val="a"/>
    <w:next w:val="a"/>
    <w:autoRedefine/>
    <w:uiPriority w:val="39"/>
    <w:unhideWhenUsed/>
    <w:rsid w:val="009C7731"/>
    <w:pPr>
      <w:spacing w:after="100" w:line="259" w:lineRule="auto"/>
      <w:ind w:left="880"/>
    </w:pPr>
    <w:rPr>
      <w:rFonts w:eastAsiaTheme="minorEastAsia"/>
      <w:sz w:val="22"/>
      <w:szCs w:val="22"/>
    </w:rPr>
  </w:style>
  <w:style w:type="paragraph" w:styleId="60">
    <w:name w:val="toc 6"/>
    <w:basedOn w:val="a"/>
    <w:next w:val="a"/>
    <w:autoRedefine/>
    <w:uiPriority w:val="39"/>
    <w:unhideWhenUsed/>
    <w:rsid w:val="009C7731"/>
    <w:pPr>
      <w:spacing w:after="100" w:line="259" w:lineRule="auto"/>
      <w:ind w:left="1100"/>
    </w:pPr>
    <w:rPr>
      <w:rFonts w:eastAsiaTheme="minorEastAsia"/>
      <w:sz w:val="22"/>
      <w:szCs w:val="22"/>
    </w:rPr>
  </w:style>
  <w:style w:type="paragraph" w:styleId="70">
    <w:name w:val="toc 7"/>
    <w:basedOn w:val="a"/>
    <w:next w:val="a"/>
    <w:autoRedefine/>
    <w:uiPriority w:val="39"/>
    <w:unhideWhenUsed/>
    <w:rsid w:val="009C7731"/>
    <w:pPr>
      <w:spacing w:after="100" w:line="259" w:lineRule="auto"/>
      <w:ind w:left="1320"/>
    </w:pPr>
    <w:rPr>
      <w:rFonts w:eastAsiaTheme="minorEastAsia"/>
      <w:sz w:val="22"/>
      <w:szCs w:val="22"/>
    </w:rPr>
  </w:style>
  <w:style w:type="paragraph" w:styleId="80">
    <w:name w:val="toc 8"/>
    <w:basedOn w:val="a"/>
    <w:next w:val="a"/>
    <w:autoRedefine/>
    <w:uiPriority w:val="39"/>
    <w:unhideWhenUsed/>
    <w:rsid w:val="009C7731"/>
    <w:pPr>
      <w:spacing w:after="100" w:line="259" w:lineRule="auto"/>
      <w:ind w:left="1540"/>
    </w:pPr>
    <w:rPr>
      <w:rFonts w:eastAsiaTheme="minorEastAsia"/>
      <w:sz w:val="22"/>
      <w:szCs w:val="22"/>
    </w:rPr>
  </w:style>
  <w:style w:type="paragraph" w:styleId="90">
    <w:name w:val="toc 9"/>
    <w:basedOn w:val="a"/>
    <w:next w:val="a"/>
    <w:autoRedefine/>
    <w:uiPriority w:val="39"/>
    <w:unhideWhenUsed/>
    <w:rsid w:val="009C7731"/>
    <w:pPr>
      <w:spacing w:after="100" w:line="259" w:lineRule="auto"/>
      <w:ind w:left="1760"/>
    </w:pPr>
    <w:rPr>
      <w:rFonts w:eastAsiaTheme="minorEastAsia"/>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ko-KR" w:bidi="ar-SA"/>
      </w:rPr>
    </w:rPrDefault>
    <w:pPrDefault>
      <w:pPr>
        <w:spacing w:after="120" w:line="264"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4042C"/>
    <w:pPr>
      <w:spacing w:line="480" w:lineRule="auto"/>
    </w:pPr>
    <w:rPr>
      <w:rFonts w:eastAsia="Times New Roman"/>
      <w:sz w:val="24"/>
    </w:rPr>
  </w:style>
  <w:style w:type="paragraph" w:styleId="1">
    <w:name w:val="heading 1"/>
    <w:basedOn w:val="a"/>
    <w:next w:val="a"/>
    <w:link w:val="1Char"/>
    <w:uiPriority w:val="9"/>
    <w:qFormat/>
    <w:rsid w:val="00440628"/>
    <w:pPr>
      <w:keepNext/>
      <w:keepLines/>
      <w:spacing w:before="320" w:after="0"/>
      <w:outlineLvl w:val="0"/>
    </w:pPr>
    <w:rPr>
      <w:rFonts w:ascii="Times New Roman" w:eastAsiaTheme="majorEastAsia" w:hAnsi="Times New Roman" w:cstheme="majorBidi"/>
      <w:b/>
      <w:color w:val="000000" w:themeColor="text1"/>
      <w:sz w:val="44"/>
      <w:szCs w:val="32"/>
    </w:rPr>
  </w:style>
  <w:style w:type="paragraph" w:styleId="2">
    <w:name w:val="heading 2"/>
    <w:basedOn w:val="a"/>
    <w:next w:val="a"/>
    <w:link w:val="2Char"/>
    <w:unhideWhenUsed/>
    <w:qFormat/>
    <w:rsid w:val="00440628"/>
    <w:pPr>
      <w:keepNext/>
      <w:keepLines/>
      <w:spacing w:before="80" w:after="0"/>
      <w:outlineLvl w:val="1"/>
    </w:pPr>
    <w:rPr>
      <w:rFonts w:ascii="Times New Roman" w:eastAsiaTheme="majorEastAsia" w:hAnsi="Times New Roman" w:cstheme="majorBidi"/>
      <w:b/>
      <w:color w:val="000000" w:themeColor="text1"/>
      <w:sz w:val="32"/>
      <w:szCs w:val="28"/>
    </w:rPr>
  </w:style>
  <w:style w:type="paragraph" w:styleId="3">
    <w:name w:val="heading 3"/>
    <w:basedOn w:val="a"/>
    <w:next w:val="a"/>
    <w:link w:val="3Char"/>
    <w:uiPriority w:val="9"/>
    <w:unhideWhenUsed/>
    <w:qFormat/>
    <w:rsid w:val="00440628"/>
    <w:pPr>
      <w:keepNext/>
      <w:keepLines/>
      <w:spacing w:before="40" w:after="0"/>
      <w:outlineLvl w:val="2"/>
    </w:pPr>
    <w:rPr>
      <w:rFonts w:ascii="Times New Roman" w:eastAsiaTheme="majorEastAsia" w:hAnsi="Times New Roman" w:cstheme="majorBidi"/>
      <w:b/>
      <w:color w:val="000000" w:themeColor="text1"/>
      <w:sz w:val="28"/>
      <w:szCs w:val="24"/>
    </w:rPr>
  </w:style>
  <w:style w:type="paragraph" w:styleId="4">
    <w:name w:val="heading 4"/>
    <w:basedOn w:val="a"/>
    <w:next w:val="a"/>
    <w:link w:val="4Char"/>
    <w:uiPriority w:val="9"/>
    <w:semiHidden/>
    <w:unhideWhenUsed/>
    <w:qFormat/>
    <w:rsid w:val="00BF51BB"/>
    <w:pPr>
      <w:keepNext/>
      <w:keepLines/>
      <w:spacing w:before="40" w:after="0"/>
      <w:outlineLvl w:val="3"/>
    </w:pPr>
    <w:rPr>
      <w:rFonts w:asciiTheme="majorHAnsi" w:eastAsiaTheme="majorEastAsia" w:hAnsiTheme="majorHAnsi" w:cstheme="majorBidi"/>
      <w:sz w:val="22"/>
      <w:szCs w:val="22"/>
    </w:rPr>
  </w:style>
  <w:style w:type="paragraph" w:styleId="5">
    <w:name w:val="heading 5"/>
    <w:basedOn w:val="a"/>
    <w:next w:val="a"/>
    <w:link w:val="5Char"/>
    <w:uiPriority w:val="9"/>
    <w:semiHidden/>
    <w:unhideWhenUsed/>
    <w:qFormat/>
    <w:rsid w:val="00BF51BB"/>
    <w:pPr>
      <w:keepNext/>
      <w:keepLines/>
      <w:spacing w:before="40" w:after="0"/>
      <w:outlineLvl w:val="4"/>
    </w:pPr>
    <w:rPr>
      <w:rFonts w:asciiTheme="majorHAnsi" w:eastAsiaTheme="majorEastAsia" w:hAnsiTheme="majorHAnsi" w:cstheme="majorBidi"/>
      <w:color w:val="1F497D" w:themeColor="text2"/>
      <w:sz w:val="22"/>
      <w:szCs w:val="22"/>
    </w:rPr>
  </w:style>
  <w:style w:type="paragraph" w:styleId="6">
    <w:name w:val="heading 6"/>
    <w:basedOn w:val="a"/>
    <w:next w:val="a"/>
    <w:link w:val="6Char"/>
    <w:uiPriority w:val="9"/>
    <w:semiHidden/>
    <w:unhideWhenUsed/>
    <w:qFormat/>
    <w:rsid w:val="00BF51BB"/>
    <w:pPr>
      <w:keepNext/>
      <w:keepLines/>
      <w:spacing w:before="40" w:after="0"/>
      <w:outlineLvl w:val="5"/>
    </w:pPr>
    <w:rPr>
      <w:rFonts w:asciiTheme="majorHAnsi" w:eastAsiaTheme="majorEastAsia" w:hAnsiTheme="majorHAnsi" w:cstheme="majorBidi"/>
      <w:i/>
      <w:iCs/>
      <w:color w:val="1F497D" w:themeColor="text2"/>
      <w:sz w:val="21"/>
      <w:szCs w:val="21"/>
    </w:rPr>
  </w:style>
  <w:style w:type="paragraph" w:styleId="7">
    <w:name w:val="heading 7"/>
    <w:basedOn w:val="a"/>
    <w:next w:val="a"/>
    <w:link w:val="7Char"/>
    <w:uiPriority w:val="9"/>
    <w:semiHidden/>
    <w:unhideWhenUsed/>
    <w:qFormat/>
    <w:rsid w:val="00BF51BB"/>
    <w:pPr>
      <w:keepNext/>
      <w:keepLines/>
      <w:spacing w:before="40" w:after="0"/>
      <w:outlineLvl w:val="6"/>
    </w:pPr>
    <w:rPr>
      <w:rFonts w:asciiTheme="majorHAnsi" w:eastAsiaTheme="majorEastAsia" w:hAnsiTheme="majorHAnsi" w:cstheme="majorBidi"/>
      <w:i/>
      <w:iCs/>
      <w:color w:val="244061" w:themeColor="accent1" w:themeShade="80"/>
      <w:sz w:val="21"/>
      <w:szCs w:val="21"/>
    </w:rPr>
  </w:style>
  <w:style w:type="paragraph" w:styleId="8">
    <w:name w:val="heading 8"/>
    <w:basedOn w:val="a"/>
    <w:next w:val="a"/>
    <w:link w:val="8Char"/>
    <w:uiPriority w:val="9"/>
    <w:semiHidden/>
    <w:unhideWhenUsed/>
    <w:qFormat/>
    <w:rsid w:val="00BF51BB"/>
    <w:pPr>
      <w:keepNext/>
      <w:keepLines/>
      <w:spacing w:before="40" w:after="0"/>
      <w:outlineLvl w:val="7"/>
    </w:pPr>
    <w:rPr>
      <w:rFonts w:asciiTheme="majorHAnsi" w:eastAsiaTheme="majorEastAsia" w:hAnsiTheme="majorHAnsi" w:cstheme="majorBidi"/>
      <w:b/>
      <w:bCs/>
      <w:color w:val="1F497D" w:themeColor="text2"/>
    </w:rPr>
  </w:style>
  <w:style w:type="paragraph" w:styleId="9">
    <w:name w:val="heading 9"/>
    <w:basedOn w:val="a"/>
    <w:next w:val="a"/>
    <w:link w:val="9Char"/>
    <w:uiPriority w:val="9"/>
    <w:semiHidden/>
    <w:unhideWhenUsed/>
    <w:qFormat/>
    <w:rsid w:val="00BF51BB"/>
    <w:pPr>
      <w:keepNext/>
      <w:keepLines/>
      <w:spacing w:before="40" w:after="0"/>
      <w:outlineLvl w:val="8"/>
    </w:pPr>
    <w:rPr>
      <w:rFonts w:asciiTheme="majorHAnsi" w:eastAsiaTheme="majorEastAsia" w:hAnsiTheme="majorHAnsi" w:cstheme="majorBidi"/>
      <w:b/>
      <w:bCs/>
      <w:i/>
      <w:iCs/>
      <w:color w:val="1F497D" w:themeColor="text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Emphasis"/>
    <w:basedOn w:val="a0"/>
    <w:uiPriority w:val="20"/>
    <w:qFormat/>
    <w:rsid w:val="00BF51BB"/>
    <w:rPr>
      <w:i/>
      <w:iCs/>
    </w:rPr>
  </w:style>
  <w:style w:type="paragraph" w:customStyle="1" w:styleId="a4">
    <w:name w:val="바탕글"/>
    <w:basedOn w:val="a"/>
    <w:rsid w:val="00F33001"/>
    <w:pPr>
      <w:snapToGrid w:val="0"/>
      <w:spacing w:line="384" w:lineRule="auto"/>
    </w:pPr>
    <w:rPr>
      <w:rFonts w:hAnsi="바탕" w:cs="굴림"/>
      <w:color w:val="000000"/>
    </w:rPr>
  </w:style>
  <w:style w:type="paragraph" w:styleId="a5">
    <w:name w:val="Date"/>
    <w:basedOn w:val="a"/>
    <w:next w:val="a"/>
    <w:link w:val="Char"/>
    <w:uiPriority w:val="99"/>
    <w:semiHidden/>
    <w:unhideWhenUsed/>
    <w:rsid w:val="00E32B7A"/>
  </w:style>
  <w:style w:type="character" w:customStyle="1" w:styleId="Char">
    <w:name w:val="날짜 Char"/>
    <w:basedOn w:val="a0"/>
    <w:link w:val="a5"/>
    <w:uiPriority w:val="99"/>
    <w:semiHidden/>
    <w:rsid w:val="00E32B7A"/>
    <w:rPr>
      <w:szCs w:val="20"/>
    </w:rPr>
  </w:style>
  <w:style w:type="character" w:styleId="a6">
    <w:name w:val="Placeholder Text"/>
    <w:basedOn w:val="a0"/>
    <w:uiPriority w:val="99"/>
    <w:semiHidden/>
    <w:rsid w:val="00C6667E"/>
    <w:rPr>
      <w:color w:val="808080"/>
    </w:rPr>
  </w:style>
  <w:style w:type="paragraph" w:customStyle="1" w:styleId="EndNoteBibliographyTitle">
    <w:name w:val="EndNote Bibliography Title"/>
    <w:basedOn w:val="a"/>
    <w:link w:val="EndNoteBibliographyTitleChar"/>
    <w:rsid w:val="002A33CE"/>
    <w:pPr>
      <w:spacing w:after="0"/>
      <w:jc w:val="center"/>
    </w:pPr>
    <w:rPr>
      <w:rFonts w:ascii="맑은 고딕" w:eastAsia="맑은 고딕" w:hAnsi="맑은 고딕"/>
      <w:noProof/>
      <w:sz w:val="20"/>
    </w:rPr>
  </w:style>
  <w:style w:type="character" w:customStyle="1" w:styleId="EndNoteBibliographyTitleChar">
    <w:name w:val="EndNote Bibliography Title Char"/>
    <w:basedOn w:val="a0"/>
    <w:link w:val="EndNoteBibliographyTitle"/>
    <w:rsid w:val="002A33CE"/>
    <w:rPr>
      <w:rFonts w:ascii="맑은 고딕" w:eastAsia="맑은 고딕" w:hAnsi="맑은 고딕"/>
      <w:noProof/>
    </w:rPr>
  </w:style>
  <w:style w:type="paragraph" w:customStyle="1" w:styleId="EndNoteBibliography">
    <w:name w:val="EndNote Bibliography"/>
    <w:basedOn w:val="a"/>
    <w:link w:val="EndNoteBibliographyChar"/>
    <w:rsid w:val="002A33CE"/>
    <w:pPr>
      <w:spacing w:line="240" w:lineRule="auto"/>
    </w:pPr>
    <w:rPr>
      <w:rFonts w:ascii="맑은 고딕" w:eastAsia="맑은 고딕" w:hAnsi="맑은 고딕"/>
      <w:noProof/>
      <w:sz w:val="20"/>
    </w:rPr>
  </w:style>
  <w:style w:type="character" w:customStyle="1" w:styleId="EndNoteBibliographyChar">
    <w:name w:val="EndNote Bibliography Char"/>
    <w:basedOn w:val="a0"/>
    <w:link w:val="EndNoteBibliography"/>
    <w:rsid w:val="002A33CE"/>
    <w:rPr>
      <w:rFonts w:ascii="맑은 고딕" w:eastAsia="맑은 고딕" w:hAnsi="맑은 고딕"/>
      <w:noProof/>
    </w:rPr>
  </w:style>
  <w:style w:type="table" w:styleId="a7">
    <w:name w:val="Table Grid"/>
    <w:basedOn w:val="a1"/>
    <w:uiPriority w:val="99"/>
    <w:rsid w:val="00EC3CAF"/>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Title"/>
    <w:basedOn w:val="a"/>
    <w:next w:val="a"/>
    <w:link w:val="Char0"/>
    <w:qFormat/>
    <w:rsid w:val="00BF51BB"/>
    <w:pPr>
      <w:spacing w:after="0" w:line="240" w:lineRule="auto"/>
      <w:contextualSpacing/>
    </w:pPr>
    <w:rPr>
      <w:rFonts w:asciiTheme="majorHAnsi" w:eastAsiaTheme="majorEastAsia" w:hAnsiTheme="majorHAnsi" w:cstheme="majorBidi"/>
      <w:color w:val="4F81BD" w:themeColor="accent1"/>
      <w:spacing w:val="-10"/>
      <w:sz w:val="56"/>
      <w:szCs w:val="56"/>
    </w:rPr>
  </w:style>
  <w:style w:type="character" w:customStyle="1" w:styleId="Char0">
    <w:name w:val="제목 Char"/>
    <w:basedOn w:val="a0"/>
    <w:link w:val="a8"/>
    <w:rsid w:val="00BF51BB"/>
    <w:rPr>
      <w:rFonts w:asciiTheme="majorHAnsi" w:eastAsiaTheme="majorEastAsia" w:hAnsiTheme="majorHAnsi" w:cstheme="majorBidi"/>
      <w:color w:val="4F81BD" w:themeColor="accent1"/>
      <w:spacing w:val="-10"/>
      <w:sz w:val="56"/>
      <w:szCs w:val="56"/>
    </w:rPr>
  </w:style>
  <w:style w:type="paragraph" w:customStyle="1" w:styleId="corrs-au">
    <w:name w:val="corrs-au"/>
    <w:basedOn w:val="a"/>
    <w:link w:val="corrs-auChar"/>
    <w:qFormat/>
    <w:rsid w:val="00982E43"/>
    <w:pPr>
      <w:spacing w:before="70" w:after="0" w:line="300" w:lineRule="exact"/>
    </w:pPr>
    <w:rPr>
      <w:rFonts w:ascii="Helvetica-Light" w:hAnsi="Helvetica-Light" w:cs="Times New Roman"/>
      <w:iCs/>
      <w:sz w:val="17"/>
      <w:szCs w:val="17"/>
      <w:lang w:eastAsia="en-US"/>
    </w:rPr>
  </w:style>
  <w:style w:type="character" w:customStyle="1" w:styleId="corrs-auChar">
    <w:name w:val="corrs-au Char"/>
    <w:basedOn w:val="a0"/>
    <w:link w:val="corrs-au"/>
    <w:rsid w:val="00982E43"/>
    <w:rPr>
      <w:rFonts w:ascii="Helvetica-Light" w:hAnsi="Helvetica-Light" w:cs="Times New Roman"/>
      <w:iCs/>
      <w:kern w:val="0"/>
      <w:sz w:val="17"/>
      <w:szCs w:val="17"/>
      <w:lang w:eastAsia="en-US"/>
    </w:rPr>
  </w:style>
  <w:style w:type="paragraph" w:customStyle="1" w:styleId="para-first">
    <w:name w:val="para-first"/>
    <w:basedOn w:val="a"/>
    <w:link w:val="para-firstChar"/>
    <w:qFormat/>
    <w:rsid w:val="00982E43"/>
    <w:pPr>
      <w:spacing w:after="0" w:line="220" w:lineRule="exact"/>
    </w:pPr>
    <w:rPr>
      <w:rFonts w:ascii="Times New Roman" w:hAnsi="Times New Roman" w:cs="Times New Roman"/>
      <w:sz w:val="16"/>
      <w:szCs w:val="16"/>
      <w:lang w:eastAsia="en-US"/>
    </w:rPr>
  </w:style>
  <w:style w:type="character" w:customStyle="1" w:styleId="para-firstChar">
    <w:name w:val="para-first Char"/>
    <w:basedOn w:val="a0"/>
    <w:link w:val="para-first"/>
    <w:rsid w:val="00982E43"/>
    <w:rPr>
      <w:rFonts w:ascii="Times New Roman" w:hAnsi="Times New Roman" w:cs="Times New Roman"/>
      <w:kern w:val="0"/>
      <w:sz w:val="16"/>
      <w:szCs w:val="16"/>
      <w:lang w:eastAsia="en-US"/>
    </w:rPr>
  </w:style>
  <w:style w:type="paragraph" w:styleId="a9">
    <w:name w:val="Normal (Web)"/>
    <w:basedOn w:val="a"/>
    <w:uiPriority w:val="99"/>
    <w:semiHidden/>
    <w:unhideWhenUsed/>
    <w:rsid w:val="00873412"/>
    <w:pPr>
      <w:spacing w:before="100" w:beforeAutospacing="1" w:after="100" w:afterAutospacing="1"/>
    </w:pPr>
    <w:rPr>
      <w:rFonts w:ascii="굴림" w:eastAsia="굴림" w:hAnsi="굴림" w:cs="굴림"/>
      <w:szCs w:val="24"/>
    </w:rPr>
  </w:style>
  <w:style w:type="paragraph" w:styleId="aa">
    <w:name w:val="header"/>
    <w:basedOn w:val="a"/>
    <w:link w:val="Char1"/>
    <w:uiPriority w:val="99"/>
    <w:unhideWhenUsed/>
    <w:rsid w:val="008A7B6F"/>
    <w:pPr>
      <w:tabs>
        <w:tab w:val="center" w:pos="4513"/>
        <w:tab w:val="right" w:pos="9026"/>
      </w:tabs>
      <w:snapToGrid w:val="0"/>
    </w:pPr>
  </w:style>
  <w:style w:type="character" w:customStyle="1" w:styleId="Char1">
    <w:name w:val="머리글 Char"/>
    <w:basedOn w:val="a0"/>
    <w:link w:val="aa"/>
    <w:uiPriority w:val="99"/>
    <w:rsid w:val="008A7B6F"/>
    <w:rPr>
      <w:szCs w:val="20"/>
    </w:rPr>
  </w:style>
  <w:style w:type="paragraph" w:styleId="ab">
    <w:name w:val="footer"/>
    <w:basedOn w:val="a"/>
    <w:link w:val="Char2"/>
    <w:uiPriority w:val="99"/>
    <w:unhideWhenUsed/>
    <w:rsid w:val="008A7B6F"/>
    <w:pPr>
      <w:tabs>
        <w:tab w:val="center" w:pos="4513"/>
        <w:tab w:val="right" w:pos="9026"/>
      </w:tabs>
      <w:snapToGrid w:val="0"/>
    </w:pPr>
  </w:style>
  <w:style w:type="character" w:customStyle="1" w:styleId="Char2">
    <w:name w:val="바닥글 Char"/>
    <w:basedOn w:val="a0"/>
    <w:link w:val="ab"/>
    <w:uiPriority w:val="99"/>
    <w:rsid w:val="008A7B6F"/>
    <w:rPr>
      <w:szCs w:val="20"/>
    </w:rPr>
  </w:style>
  <w:style w:type="character" w:customStyle="1" w:styleId="1Char">
    <w:name w:val="제목 1 Char"/>
    <w:basedOn w:val="a0"/>
    <w:link w:val="1"/>
    <w:uiPriority w:val="9"/>
    <w:rsid w:val="00440628"/>
    <w:rPr>
      <w:rFonts w:ascii="Times New Roman" w:eastAsiaTheme="majorEastAsia" w:hAnsi="Times New Roman" w:cstheme="majorBidi"/>
      <w:b/>
      <w:color w:val="000000" w:themeColor="text1"/>
      <w:sz w:val="44"/>
      <w:szCs w:val="32"/>
    </w:rPr>
  </w:style>
  <w:style w:type="paragraph" w:styleId="TOC">
    <w:name w:val="TOC Heading"/>
    <w:basedOn w:val="1"/>
    <w:next w:val="a"/>
    <w:uiPriority w:val="39"/>
    <w:unhideWhenUsed/>
    <w:qFormat/>
    <w:rsid w:val="00BF51BB"/>
    <w:pPr>
      <w:outlineLvl w:val="9"/>
    </w:pPr>
  </w:style>
  <w:style w:type="character" w:customStyle="1" w:styleId="2Char">
    <w:name w:val="제목 2 Char"/>
    <w:basedOn w:val="a0"/>
    <w:link w:val="2"/>
    <w:rsid w:val="00440628"/>
    <w:rPr>
      <w:rFonts w:ascii="Times New Roman" w:eastAsiaTheme="majorEastAsia" w:hAnsi="Times New Roman" w:cstheme="majorBidi"/>
      <w:b/>
      <w:color w:val="000000" w:themeColor="text1"/>
      <w:sz w:val="32"/>
      <w:szCs w:val="28"/>
    </w:rPr>
  </w:style>
  <w:style w:type="character" w:customStyle="1" w:styleId="3Char">
    <w:name w:val="제목 3 Char"/>
    <w:basedOn w:val="a0"/>
    <w:link w:val="3"/>
    <w:uiPriority w:val="9"/>
    <w:rsid w:val="00440628"/>
    <w:rPr>
      <w:rFonts w:ascii="Times New Roman" w:eastAsiaTheme="majorEastAsia" w:hAnsi="Times New Roman" w:cstheme="majorBidi"/>
      <w:b/>
      <w:color w:val="000000" w:themeColor="text1"/>
      <w:sz w:val="28"/>
      <w:szCs w:val="24"/>
    </w:rPr>
  </w:style>
  <w:style w:type="character" w:customStyle="1" w:styleId="4Char">
    <w:name w:val="제목 4 Char"/>
    <w:basedOn w:val="a0"/>
    <w:link w:val="4"/>
    <w:uiPriority w:val="9"/>
    <w:semiHidden/>
    <w:rsid w:val="00BF51BB"/>
    <w:rPr>
      <w:rFonts w:asciiTheme="majorHAnsi" w:eastAsiaTheme="majorEastAsia" w:hAnsiTheme="majorHAnsi" w:cstheme="majorBidi"/>
      <w:sz w:val="22"/>
      <w:szCs w:val="22"/>
    </w:rPr>
  </w:style>
  <w:style w:type="character" w:customStyle="1" w:styleId="5Char">
    <w:name w:val="제목 5 Char"/>
    <w:basedOn w:val="a0"/>
    <w:link w:val="5"/>
    <w:uiPriority w:val="9"/>
    <w:semiHidden/>
    <w:rsid w:val="00BF51BB"/>
    <w:rPr>
      <w:rFonts w:asciiTheme="majorHAnsi" w:eastAsiaTheme="majorEastAsia" w:hAnsiTheme="majorHAnsi" w:cstheme="majorBidi"/>
      <w:color w:val="1F497D" w:themeColor="text2"/>
      <w:sz w:val="22"/>
      <w:szCs w:val="22"/>
    </w:rPr>
  </w:style>
  <w:style w:type="character" w:customStyle="1" w:styleId="6Char">
    <w:name w:val="제목 6 Char"/>
    <w:basedOn w:val="a0"/>
    <w:link w:val="6"/>
    <w:uiPriority w:val="9"/>
    <w:semiHidden/>
    <w:rsid w:val="00BF51BB"/>
    <w:rPr>
      <w:rFonts w:asciiTheme="majorHAnsi" w:eastAsiaTheme="majorEastAsia" w:hAnsiTheme="majorHAnsi" w:cstheme="majorBidi"/>
      <w:i/>
      <w:iCs/>
      <w:color w:val="1F497D" w:themeColor="text2"/>
      <w:sz w:val="21"/>
      <w:szCs w:val="21"/>
    </w:rPr>
  </w:style>
  <w:style w:type="character" w:customStyle="1" w:styleId="7Char">
    <w:name w:val="제목 7 Char"/>
    <w:basedOn w:val="a0"/>
    <w:link w:val="7"/>
    <w:uiPriority w:val="9"/>
    <w:semiHidden/>
    <w:rsid w:val="00BF51BB"/>
    <w:rPr>
      <w:rFonts w:asciiTheme="majorHAnsi" w:eastAsiaTheme="majorEastAsia" w:hAnsiTheme="majorHAnsi" w:cstheme="majorBidi"/>
      <w:i/>
      <w:iCs/>
      <w:color w:val="244061" w:themeColor="accent1" w:themeShade="80"/>
      <w:sz w:val="21"/>
      <w:szCs w:val="21"/>
    </w:rPr>
  </w:style>
  <w:style w:type="character" w:customStyle="1" w:styleId="8Char">
    <w:name w:val="제목 8 Char"/>
    <w:basedOn w:val="a0"/>
    <w:link w:val="8"/>
    <w:uiPriority w:val="9"/>
    <w:semiHidden/>
    <w:rsid w:val="00BF51BB"/>
    <w:rPr>
      <w:rFonts w:asciiTheme="majorHAnsi" w:eastAsiaTheme="majorEastAsia" w:hAnsiTheme="majorHAnsi" w:cstheme="majorBidi"/>
      <w:b/>
      <w:bCs/>
      <w:color w:val="1F497D" w:themeColor="text2"/>
    </w:rPr>
  </w:style>
  <w:style w:type="character" w:customStyle="1" w:styleId="9Char">
    <w:name w:val="제목 9 Char"/>
    <w:basedOn w:val="a0"/>
    <w:link w:val="9"/>
    <w:uiPriority w:val="9"/>
    <w:semiHidden/>
    <w:rsid w:val="00BF51BB"/>
    <w:rPr>
      <w:rFonts w:asciiTheme="majorHAnsi" w:eastAsiaTheme="majorEastAsia" w:hAnsiTheme="majorHAnsi" w:cstheme="majorBidi"/>
      <w:b/>
      <w:bCs/>
      <w:i/>
      <w:iCs/>
      <w:color w:val="1F497D" w:themeColor="text2"/>
    </w:rPr>
  </w:style>
  <w:style w:type="paragraph" w:styleId="ac">
    <w:name w:val="caption"/>
    <w:basedOn w:val="a"/>
    <w:next w:val="a"/>
    <w:uiPriority w:val="35"/>
    <w:semiHidden/>
    <w:unhideWhenUsed/>
    <w:qFormat/>
    <w:rsid w:val="00BF51BB"/>
    <w:pPr>
      <w:spacing w:line="240" w:lineRule="auto"/>
    </w:pPr>
    <w:rPr>
      <w:b/>
      <w:bCs/>
      <w:smallCaps/>
      <w:color w:val="595959" w:themeColor="text1" w:themeTint="A6"/>
      <w:spacing w:val="6"/>
    </w:rPr>
  </w:style>
  <w:style w:type="paragraph" w:styleId="ad">
    <w:name w:val="Subtitle"/>
    <w:basedOn w:val="a"/>
    <w:next w:val="a"/>
    <w:link w:val="Char3"/>
    <w:uiPriority w:val="11"/>
    <w:qFormat/>
    <w:rsid w:val="00BF51BB"/>
    <w:pPr>
      <w:numPr>
        <w:ilvl w:val="1"/>
      </w:numPr>
      <w:spacing w:line="240" w:lineRule="auto"/>
    </w:pPr>
    <w:rPr>
      <w:rFonts w:asciiTheme="majorHAnsi" w:eastAsiaTheme="majorEastAsia" w:hAnsiTheme="majorHAnsi" w:cstheme="majorBidi"/>
      <w:szCs w:val="24"/>
    </w:rPr>
  </w:style>
  <w:style w:type="character" w:customStyle="1" w:styleId="Char3">
    <w:name w:val="부제 Char"/>
    <w:basedOn w:val="a0"/>
    <w:link w:val="ad"/>
    <w:uiPriority w:val="11"/>
    <w:rsid w:val="00BF51BB"/>
    <w:rPr>
      <w:rFonts w:asciiTheme="majorHAnsi" w:eastAsiaTheme="majorEastAsia" w:hAnsiTheme="majorHAnsi" w:cstheme="majorBidi"/>
      <w:sz w:val="24"/>
      <w:szCs w:val="24"/>
    </w:rPr>
  </w:style>
  <w:style w:type="character" w:styleId="ae">
    <w:name w:val="Strong"/>
    <w:basedOn w:val="a0"/>
    <w:uiPriority w:val="22"/>
    <w:qFormat/>
    <w:rsid w:val="00BF51BB"/>
    <w:rPr>
      <w:b/>
      <w:bCs/>
    </w:rPr>
  </w:style>
  <w:style w:type="paragraph" w:styleId="af">
    <w:name w:val="No Spacing"/>
    <w:uiPriority w:val="1"/>
    <w:qFormat/>
    <w:rsid w:val="00BF51BB"/>
    <w:pPr>
      <w:spacing w:after="0" w:line="240" w:lineRule="auto"/>
    </w:pPr>
  </w:style>
  <w:style w:type="paragraph" w:styleId="af0">
    <w:name w:val="Quote"/>
    <w:basedOn w:val="a"/>
    <w:next w:val="a"/>
    <w:link w:val="Char4"/>
    <w:uiPriority w:val="29"/>
    <w:qFormat/>
    <w:rsid w:val="00BF51BB"/>
    <w:pPr>
      <w:spacing w:before="160"/>
      <w:ind w:left="720" w:right="720"/>
    </w:pPr>
    <w:rPr>
      <w:i/>
      <w:iCs/>
      <w:color w:val="404040" w:themeColor="text1" w:themeTint="BF"/>
    </w:rPr>
  </w:style>
  <w:style w:type="character" w:customStyle="1" w:styleId="Char4">
    <w:name w:val="인용 Char"/>
    <w:basedOn w:val="a0"/>
    <w:link w:val="af0"/>
    <w:uiPriority w:val="29"/>
    <w:rsid w:val="00BF51BB"/>
    <w:rPr>
      <w:i/>
      <w:iCs/>
      <w:color w:val="404040" w:themeColor="text1" w:themeTint="BF"/>
    </w:rPr>
  </w:style>
  <w:style w:type="paragraph" w:styleId="af1">
    <w:name w:val="Intense Quote"/>
    <w:basedOn w:val="a"/>
    <w:next w:val="a"/>
    <w:link w:val="Char5"/>
    <w:uiPriority w:val="30"/>
    <w:qFormat/>
    <w:rsid w:val="00BF51BB"/>
    <w:pPr>
      <w:pBdr>
        <w:left w:val="single" w:sz="18" w:space="12" w:color="4F81BD" w:themeColor="accent1"/>
      </w:pBdr>
      <w:spacing w:before="100" w:beforeAutospacing="1" w:line="300" w:lineRule="auto"/>
      <w:ind w:left="1224" w:right="1224"/>
    </w:pPr>
    <w:rPr>
      <w:rFonts w:asciiTheme="majorHAnsi" w:eastAsiaTheme="majorEastAsia" w:hAnsiTheme="majorHAnsi" w:cstheme="majorBidi"/>
      <w:color w:val="4F81BD" w:themeColor="accent1"/>
      <w:sz w:val="28"/>
      <w:szCs w:val="28"/>
    </w:rPr>
  </w:style>
  <w:style w:type="character" w:customStyle="1" w:styleId="Char5">
    <w:name w:val="강한 인용 Char"/>
    <w:basedOn w:val="a0"/>
    <w:link w:val="af1"/>
    <w:uiPriority w:val="30"/>
    <w:rsid w:val="00BF51BB"/>
    <w:rPr>
      <w:rFonts w:asciiTheme="majorHAnsi" w:eastAsiaTheme="majorEastAsia" w:hAnsiTheme="majorHAnsi" w:cstheme="majorBidi"/>
      <w:color w:val="4F81BD" w:themeColor="accent1"/>
      <w:sz w:val="28"/>
      <w:szCs w:val="28"/>
    </w:rPr>
  </w:style>
  <w:style w:type="character" w:styleId="af2">
    <w:name w:val="Subtle Emphasis"/>
    <w:basedOn w:val="a0"/>
    <w:uiPriority w:val="19"/>
    <w:qFormat/>
    <w:rsid w:val="00BF51BB"/>
    <w:rPr>
      <w:i/>
      <w:iCs/>
      <w:color w:val="404040" w:themeColor="text1" w:themeTint="BF"/>
    </w:rPr>
  </w:style>
  <w:style w:type="character" w:styleId="af3">
    <w:name w:val="Intense Emphasis"/>
    <w:basedOn w:val="a0"/>
    <w:uiPriority w:val="21"/>
    <w:qFormat/>
    <w:rsid w:val="00BF51BB"/>
    <w:rPr>
      <w:b/>
      <w:bCs/>
      <w:i/>
      <w:iCs/>
    </w:rPr>
  </w:style>
  <w:style w:type="character" w:styleId="af4">
    <w:name w:val="Subtle Reference"/>
    <w:basedOn w:val="a0"/>
    <w:uiPriority w:val="31"/>
    <w:qFormat/>
    <w:rsid w:val="00BF51BB"/>
    <w:rPr>
      <w:smallCaps/>
      <w:color w:val="404040" w:themeColor="text1" w:themeTint="BF"/>
      <w:u w:val="single" w:color="7F7F7F" w:themeColor="text1" w:themeTint="80"/>
    </w:rPr>
  </w:style>
  <w:style w:type="character" w:styleId="af5">
    <w:name w:val="Intense Reference"/>
    <w:basedOn w:val="a0"/>
    <w:uiPriority w:val="32"/>
    <w:qFormat/>
    <w:rsid w:val="00BF51BB"/>
    <w:rPr>
      <w:b/>
      <w:bCs/>
      <w:smallCaps/>
      <w:spacing w:val="5"/>
      <w:u w:val="single"/>
    </w:rPr>
  </w:style>
  <w:style w:type="character" w:styleId="af6">
    <w:name w:val="Book Title"/>
    <w:basedOn w:val="a0"/>
    <w:uiPriority w:val="33"/>
    <w:qFormat/>
    <w:rsid w:val="00BF51BB"/>
    <w:rPr>
      <w:b/>
      <w:bCs/>
      <w:smallCaps/>
    </w:rPr>
  </w:style>
  <w:style w:type="paragraph" w:styleId="10">
    <w:name w:val="toc 1"/>
    <w:basedOn w:val="a"/>
    <w:next w:val="a"/>
    <w:autoRedefine/>
    <w:uiPriority w:val="39"/>
    <w:unhideWhenUsed/>
    <w:rsid w:val="00022897"/>
    <w:pPr>
      <w:spacing w:after="100"/>
    </w:pPr>
  </w:style>
  <w:style w:type="paragraph" w:styleId="20">
    <w:name w:val="toc 2"/>
    <w:basedOn w:val="a"/>
    <w:next w:val="a"/>
    <w:autoRedefine/>
    <w:uiPriority w:val="39"/>
    <w:unhideWhenUsed/>
    <w:rsid w:val="00022897"/>
    <w:pPr>
      <w:spacing w:after="100"/>
      <w:ind w:left="200"/>
    </w:pPr>
  </w:style>
  <w:style w:type="character" w:styleId="af7">
    <w:name w:val="Hyperlink"/>
    <w:basedOn w:val="a0"/>
    <w:uiPriority w:val="99"/>
    <w:unhideWhenUsed/>
    <w:rsid w:val="00022897"/>
    <w:rPr>
      <w:color w:val="0000FF" w:themeColor="hyperlink"/>
      <w:u w:val="single"/>
    </w:rPr>
  </w:style>
  <w:style w:type="character" w:customStyle="1" w:styleId="glossarytermlink">
    <w:name w:val="glossarytermlink"/>
    <w:basedOn w:val="a0"/>
    <w:rsid w:val="008D2F76"/>
  </w:style>
  <w:style w:type="paragraph" w:styleId="af8">
    <w:name w:val="Balloon Text"/>
    <w:basedOn w:val="a"/>
    <w:link w:val="Char6"/>
    <w:uiPriority w:val="99"/>
    <w:semiHidden/>
    <w:unhideWhenUsed/>
    <w:rsid w:val="002E5EED"/>
    <w:pPr>
      <w:spacing w:after="0" w:line="240" w:lineRule="auto"/>
    </w:pPr>
    <w:rPr>
      <w:rFonts w:asciiTheme="majorHAnsi" w:eastAsiaTheme="majorEastAsia" w:hAnsiTheme="majorHAnsi" w:cstheme="majorBidi"/>
      <w:sz w:val="18"/>
      <w:szCs w:val="18"/>
    </w:rPr>
  </w:style>
  <w:style w:type="character" w:customStyle="1" w:styleId="Char6">
    <w:name w:val="풍선 도움말 텍스트 Char"/>
    <w:basedOn w:val="a0"/>
    <w:link w:val="af8"/>
    <w:uiPriority w:val="99"/>
    <w:semiHidden/>
    <w:rsid w:val="002E5EED"/>
    <w:rPr>
      <w:rFonts w:asciiTheme="majorHAnsi" w:eastAsiaTheme="majorEastAsia" w:hAnsiTheme="majorHAnsi" w:cstheme="majorBidi"/>
      <w:sz w:val="18"/>
      <w:szCs w:val="18"/>
    </w:rPr>
  </w:style>
  <w:style w:type="paragraph" w:customStyle="1" w:styleId="Author-Group">
    <w:name w:val="Author-Group"/>
    <w:basedOn w:val="a"/>
    <w:link w:val="Author-GroupChar"/>
    <w:qFormat/>
    <w:rsid w:val="00345A24"/>
    <w:pPr>
      <w:spacing w:before="100" w:after="0" w:line="300" w:lineRule="exact"/>
      <w:jc w:val="both"/>
    </w:pPr>
    <w:rPr>
      <w:rFonts w:ascii="Helvetica-Light" w:hAnsi="Helvetica-Light" w:cs="Times New Roman"/>
      <w:iCs/>
      <w:szCs w:val="24"/>
      <w:lang w:eastAsia="en-US"/>
    </w:rPr>
  </w:style>
  <w:style w:type="paragraph" w:customStyle="1" w:styleId="Author-Affiliation">
    <w:name w:val="Author-Affiliation"/>
    <w:basedOn w:val="a"/>
    <w:link w:val="Author-AffiliationChar"/>
    <w:qFormat/>
    <w:rsid w:val="00345A24"/>
    <w:pPr>
      <w:spacing w:before="100" w:after="52" w:line="240" w:lineRule="exact"/>
      <w:jc w:val="both"/>
    </w:pPr>
    <w:rPr>
      <w:rFonts w:ascii="Helvetica-Light" w:hAnsi="Helvetica-Light" w:cs="Times New Roman"/>
      <w:iCs/>
      <w:sz w:val="18"/>
      <w:szCs w:val="18"/>
      <w:lang w:eastAsia="en-US"/>
    </w:rPr>
  </w:style>
  <w:style w:type="character" w:customStyle="1" w:styleId="Author-GroupChar">
    <w:name w:val="Author-Group Char"/>
    <w:basedOn w:val="a0"/>
    <w:link w:val="Author-Group"/>
    <w:rsid w:val="00345A24"/>
    <w:rPr>
      <w:rFonts w:ascii="Helvetica-Light" w:hAnsi="Helvetica-Light" w:cs="Times New Roman"/>
      <w:iCs/>
      <w:sz w:val="24"/>
      <w:szCs w:val="24"/>
      <w:lang w:eastAsia="en-US"/>
    </w:rPr>
  </w:style>
  <w:style w:type="character" w:customStyle="1" w:styleId="Author-AffiliationChar">
    <w:name w:val="Author-Affiliation Char"/>
    <w:basedOn w:val="a0"/>
    <w:link w:val="Author-Affiliation"/>
    <w:rsid w:val="00345A24"/>
    <w:rPr>
      <w:rFonts w:ascii="Helvetica-Light" w:hAnsi="Helvetica-Light" w:cs="Times New Roman"/>
      <w:iCs/>
      <w:sz w:val="18"/>
      <w:szCs w:val="18"/>
      <w:lang w:eastAsia="en-US"/>
    </w:rPr>
  </w:style>
  <w:style w:type="character" w:styleId="af9">
    <w:name w:val="line number"/>
    <w:basedOn w:val="a0"/>
    <w:uiPriority w:val="99"/>
    <w:semiHidden/>
    <w:unhideWhenUsed/>
    <w:rsid w:val="00345A24"/>
  </w:style>
  <w:style w:type="character" w:customStyle="1" w:styleId="ontologytermlink">
    <w:name w:val="ontologytermlink"/>
    <w:basedOn w:val="a0"/>
    <w:rsid w:val="00345A24"/>
  </w:style>
  <w:style w:type="character" w:styleId="afa">
    <w:name w:val="annotation reference"/>
    <w:basedOn w:val="a0"/>
    <w:uiPriority w:val="99"/>
    <w:semiHidden/>
    <w:unhideWhenUsed/>
    <w:rsid w:val="00345A24"/>
    <w:rPr>
      <w:sz w:val="18"/>
      <w:szCs w:val="18"/>
    </w:rPr>
  </w:style>
  <w:style w:type="paragraph" w:styleId="afb">
    <w:name w:val="annotation text"/>
    <w:basedOn w:val="a"/>
    <w:link w:val="Char7"/>
    <w:uiPriority w:val="99"/>
    <w:unhideWhenUsed/>
    <w:rsid w:val="00345A24"/>
    <w:pPr>
      <w:widowControl w:val="0"/>
      <w:wordWrap w:val="0"/>
      <w:autoSpaceDE w:val="0"/>
      <w:autoSpaceDN w:val="0"/>
      <w:spacing w:after="160" w:line="259" w:lineRule="auto"/>
    </w:pPr>
    <w:rPr>
      <w:kern w:val="2"/>
      <w:szCs w:val="22"/>
    </w:rPr>
  </w:style>
  <w:style w:type="character" w:customStyle="1" w:styleId="Char7">
    <w:name w:val="메모 텍스트 Char"/>
    <w:basedOn w:val="a0"/>
    <w:link w:val="afb"/>
    <w:uiPriority w:val="99"/>
    <w:rsid w:val="00345A24"/>
    <w:rPr>
      <w:kern w:val="2"/>
      <w:szCs w:val="22"/>
    </w:rPr>
  </w:style>
  <w:style w:type="paragraph" w:styleId="afc">
    <w:name w:val="annotation subject"/>
    <w:basedOn w:val="afb"/>
    <w:next w:val="afb"/>
    <w:link w:val="Char8"/>
    <w:uiPriority w:val="99"/>
    <w:semiHidden/>
    <w:unhideWhenUsed/>
    <w:rsid w:val="00345A24"/>
    <w:rPr>
      <w:b/>
      <w:bCs/>
    </w:rPr>
  </w:style>
  <w:style w:type="character" w:customStyle="1" w:styleId="Char8">
    <w:name w:val="메모 주제 Char"/>
    <w:basedOn w:val="Char7"/>
    <w:link w:val="afc"/>
    <w:uiPriority w:val="99"/>
    <w:semiHidden/>
    <w:rsid w:val="00345A24"/>
    <w:rPr>
      <w:b/>
      <w:bCs/>
      <w:kern w:val="2"/>
      <w:szCs w:val="22"/>
    </w:rPr>
  </w:style>
  <w:style w:type="paragraph" w:customStyle="1" w:styleId="11">
    <w:name w:val="제목1"/>
    <w:basedOn w:val="a"/>
    <w:rsid w:val="00345A24"/>
    <w:pPr>
      <w:spacing w:before="100" w:beforeAutospacing="1" w:after="100" w:afterAutospacing="1" w:line="240" w:lineRule="auto"/>
    </w:pPr>
    <w:rPr>
      <w:rFonts w:ascii="굴림" w:eastAsia="굴림" w:hAnsi="굴림" w:cs="굴림"/>
      <w:szCs w:val="24"/>
    </w:rPr>
  </w:style>
  <w:style w:type="paragraph" w:customStyle="1" w:styleId="desc">
    <w:name w:val="desc"/>
    <w:basedOn w:val="a"/>
    <w:rsid w:val="00345A24"/>
    <w:pPr>
      <w:spacing w:before="100" w:beforeAutospacing="1" w:after="100" w:afterAutospacing="1" w:line="240" w:lineRule="auto"/>
    </w:pPr>
    <w:rPr>
      <w:rFonts w:ascii="굴림" w:eastAsia="굴림" w:hAnsi="굴림" w:cs="굴림"/>
      <w:szCs w:val="24"/>
    </w:rPr>
  </w:style>
  <w:style w:type="paragraph" w:customStyle="1" w:styleId="details">
    <w:name w:val="details"/>
    <w:basedOn w:val="a"/>
    <w:rsid w:val="00345A24"/>
    <w:pPr>
      <w:spacing w:before="100" w:beforeAutospacing="1" w:after="100" w:afterAutospacing="1" w:line="240" w:lineRule="auto"/>
    </w:pPr>
    <w:rPr>
      <w:rFonts w:ascii="굴림" w:eastAsia="굴림" w:hAnsi="굴림" w:cs="굴림"/>
      <w:szCs w:val="24"/>
    </w:rPr>
  </w:style>
  <w:style w:type="character" w:customStyle="1" w:styleId="jrnl">
    <w:name w:val="jrnl"/>
    <w:basedOn w:val="a0"/>
    <w:rsid w:val="00345A24"/>
  </w:style>
  <w:style w:type="numbering" w:customStyle="1" w:styleId="12">
    <w:name w:val="목록 없음1"/>
    <w:next w:val="a2"/>
    <w:uiPriority w:val="99"/>
    <w:semiHidden/>
    <w:unhideWhenUsed/>
    <w:rsid w:val="00A64016"/>
  </w:style>
  <w:style w:type="paragraph" w:customStyle="1" w:styleId="13">
    <w:name w:val="풍선 도움말 텍스트1"/>
    <w:basedOn w:val="a"/>
    <w:next w:val="af8"/>
    <w:uiPriority w:val="99"/>
    <w:semiHidden/>
    <w:unhideWhenUsed/>
    <w:rsid w:val="00A64016"/>
    <w:pPr>
      <w:widowControl w:val="0"/>
      <w:wordWrap w:val="0"/>
      <w:autoSpaceDE w:val="0"/>
      <w:autoSpaceDN w:val="0"/>
      <w:spacing w:after="0" w:line="240" w:lineRule="auto"/>
      <w:jc w:val="both"/>
    </w:pPr>
    <w:rPr>
      <w:rFonts w:ascii="맑은 고딕" w:eastAsia="맑은 고딕" w:hAnsi="맑은 고딕" w:cs="Times New Roman"/>
      <w:kern w:val="2"/>
      <w:sz w:val="18"/>
      <w:szCs w:val="18"/>
    </w:rPr>
  </w:style>
  <w:style w:type="character" w:customStyle="1" w:styleId="Char10">
    <w:name w:val="풍선 도움말 텍스트 Char1"/>
    <w:basedOn w:val="a0"/>
    <w:uiPriority w:val="99"/>
    <w:semiHidden/>
    <w:rsid w:val="00A64016"/>
    <w:rPr>
      <w:rFonts w:asciiTheme="majorHAnsi" w:eastAsiaTheme="majorEastAsia" w:hAnsiTheme="majorHAnsi" w:cstheme="majorBidi"/>
      <w:sz w:val="18"/>
      <w:szCs w:val="18"/>
    </w:rPr>
  </w:style>
  <w:style w:type="paragraph" w:styleId="30">
    <w:name w:val="toc 3"/>
    <w:basedOn w:val="a"/>
    <w:next w:val="a"/>
    <w:autoRedefine/>
    <w:uiPriority w:val="39"/>
    <w:unhideWhenUsed/>
    <w:rsid w:val="00EB24FF"/>
    <w:pPr>
      <w:ind w:leftChars="400" w:left="850"/>
    </w:pPr>
  </w:style>
  <w:style w:type="table" w:customStyle="1" w:styleId="14">
    <w:name w:val="표 구분선1"/>
    <w:basedOn w:val="a1"/>
    <w:next w:val="a7"/>
    <w:uiPriority w:val="39"/>
    <w:rsid w:val="00EF52D9"/>
    <w:pPr>
      <w:spacing w:after="0" w:line="240" w:lineRule="auto"/>
    </w:pPr>
    <w:rPr>
      <w:rFonts w:eastAsia="맑은 고딕"/>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0">
    <w:name w:val="toc 4"/>
    <w:basedOn w:val="a"/>
    <w:next w:val="a"/>
    <w:autoRedefine/>
    <w:uiPriority w:val="39"/>
    <w:unhideWhenUsed/>
    <w:rsid w:val="009C7731"/>
    <w:pPr>
      <w:spacing w:after="100" w:line="259" w:lineRule="auto"/>
      <w:ind w:left="660"/>
    </w:pPr>
    <w:rPr>
      <w:rFonts w:eastAsiaTheme="minorEastAsia"/>
      <w:sz w:val="22"/>
      <w:szCs w:val="22"/>
    </w:rPr>
  </w:style>
  <w:style w:type="paragraph" w:styleId="50">
    <w:name w:val="toc 5"/>
    <w:basedOn w:val="a"/>
    <w:next w:val="a"/>
    <w:autoRedefine/>
    <w:uiPriority w:val="39"/>
    <w:unhideWhenUsed/>
    <w:rsid w:val="009C7731"/>
    <w:pPr>
      <w:spacing w:after="100" w:line="259" w:lineRule="auto"/>
      <w:ind w:left="880"/>
    </w:pPr>
    <w:rPr>
      <w:rFonts w:eastAsiaTheme="minorEastAsia"/>
      <w:sz w:val="22"/>
      <w:szCs w:val="22"/>
    </w:rPr>
  </w:style>
  <w:style w:type="paragraph" w:styleId="60">
    <w:name w:val="toc 6"/>
    <w:basedOn w:val="a"/>
    <w:next w:val="a"/>
    <w:autoRedefine/>
    <w:uiPriority w:val="39"/>
    <w:unhideWhenUsed/>
    <w:rsid w:val="009C7731"/>
    <w:pPr>
      <w:spacing w:after="100" w:line="259" w:lineRule="auto"/>
      <w:ind w:left="1100"/>
    </w:pPr>
    <w:rPr>
      <w:rFonts w:eastAsiaTheme="minorEastAsia"/>
      <w:sz w:val="22"/>
      <w:szCs w:val="22"/>
    </w:rPr>
  </w:style>
  <w:style w:type="paragraph" w:styleId="70">
    <w:name w:val="toc 7"/>
    <w:basedOn w:val="a"/>
    <w:next w:val="a"/>
    <w:autoRedefine/>
    <w:uiPriority w:val="39"/>
    <w:unhideWhenUsed/>
    <w:rsid w:val="009C7731"/>
    <w:pPr>
      <w:spacing w:after="100" w:line="259" w:lineRule="auto"/>
      <w:ind w:left="1320"/>
    </w:pPr>
    <w:rPr>
      <w:rFonts w:eastAsiaTheme="minorEastAsia"/>
      <w:sz w:val="22"/>
      <w:szCs w:val="22"/>
    </w:rPr>
  </w:style>
  <w:style w:type="paragraph" w:styleId="80">
    <w:name w:val="toc 8"/>
    <w:basedOn w:val="a"/>
    <w:next w:val="a"/>
    <w:autoRedefine/>
    <w:uiPriority w:val="39"/>
    <w:unhideWhenUsed/>
    <w:rsid w:val="009C7731"/>
    <w:pPr>
      <w:spacing w:after="100" w:line="259" w:lineRule="auto"/>
      <w:ind w:left="1540"/>
    </w:pPr>
    <w:rPr>
      <w:rFonts w:eastAsiaTheme="minorEastAsia"/>
      <w:sz w:val="22"/>
      <w:szCs w:val="22"/>
    </w:rPr>
  </w:style>
  <w:style w:type="paragraph" w:styleId="90">
    <w:name w:val="toc 9"/>
    <w:basedOn w:val="a"/>
    <w:next w:val="a"/>
    <w:autoRedefine/>
    <w:uiPriority w:val="39"/>
    <w:unhideWhenUsed/>
    <w:rsid w:val="009C7731"/>
    <w:pPr>
      <w:spacing w:after="100" w:line="259" w:lineRule="auto"/>
      <w:ind w:left="1760"/>
    </w:pPr>
    <w:rPr>
      <w:rFonts w:eastAsiaTheme="minorEastAsia"/>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101292">
      <w:bodyDiv w:val="1"/>
      <w:marLeft w:val="0"/>
      <w:marRight w:val="0"/>
      <w:marTop w:val="0"/>
      <w:marBottom w:val="0"/>
      <w:divBdr>
        <w:top w:val="none" w:sz="0" w:space="0" w:color="auto"/>
        <w:left w:val="none" w:sz="0" w:space="0" w:color="auto"/>
        <w:bottom w:val="none" w:sz="0" w:space="0" w:color="auto"/>
        <w:right w:val="none" w:sz="0" w:space="0" w:color="auto"/>
      </w:divBdr>
    </w:div>
    <w:div w:id="419758538">
      <w:bodyDiv w:val="1"/>
      <w:marLeft w:val="0"/>
      <w:marRight w:val="0"/>
      <w:marTop w:val="0"/>
      <w:marBottom w:val="0"/>
      <w:divBdr>
        <w:top w:val="none" w:sz="0" w:space="0" w:color="auto"/>
        <w:left w:val="none" w:sz="0" w:space="0" w:color="auto"/>
        <w:bottom w:val="none" w:sz="0" w:space="0" w:color="auto"/>
        <w:right w:val="none" w:sz="0" w:space="0" w:color="auto"/>
      </w:divBdr>
    </w:div>
    <w:div w:id="1791388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jp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healthstat.snu.ac.kr/software/LTMH" TargetMode="Externa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4.jp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healthstat.snu.ac.kr/software/LTMH" TargetMode="External"/><Relationship Id="rId2" Type="http://schemas.openxmlformats.org/officeDocument/2006/relationships/numbering" Target="numbering.xml"/><Relationship Id="rId16" Type="http://schemas.openxmlformats.org/officeDocument/2006/relationships/hyperlink" Target="http://www.3dgenome.org" TargetMode="Externa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3.xml"/><Relationship Id="rId24" Type="http://schemas.openxmlformats.org/officeDocument/2006/relationships/image" Target="media/image11.png"/><Relationship Id="rId32" Type="http://schemas.openxmlformats.org/officeDocument/2006/relationships/image" Target="media/image19.tiff"/><Relationship Id="rId37" Type="http://schemas.openxmlformats.org/officeDocument/2006/relationships/image" Target="media/image24.png"/><Relationship Id="rId40"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hyperlink" Target="https://imputation.sanger.ac.uk" TargetMode="External"/><Relationship Id="rId23" Type="http://schemas.openxmlformats.org/officeDocument/2006/relationships/image" Target="media/image10.png"/><Relationship Id="rId28" Type="http://schemas.openxmlformats.org/officeDocument/2006/relationships/image" Target="media/image15.tiff"/><Relationship Id="rId36" Type="http://schemas.openxmlformats.org/officeDocument/2006/relationships/image" Target="media/image23.png"/><Relationship Id="rId10" Type="http://schemas.openxmlformats.org/officeDocument/2006/relationships/footer" Target="footer2.xml"/><Relationship Id="rId19" Type="http://schemas.openxmlformats.org/officeDocument/2006/relationships/image" Target="media/image6.jpg"/><Relationship Id="rId31" Type="http://schemas.openxmlformats.org/officeDocument/2006/relationships/image" Target="media/image18.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ntTable" Target="fontTable.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C2BA79-E8C4-4E47-B017-860038764D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7001</TotalTime>
  <Pages>155</Pages>
  <Words>43015</Words>
  <Characters>245190</Characters>
  <Application>Microsoft Office Word</Application>
  <DocSecurity>0</DocSecurity>
  <Lines>2043</Lines>
  <Paragraphs>575</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287630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김원지</dc:creator>
  <cp:keywords/>
  <dc:description/>
  <cp:lastModifiedBy>김원지</cp:lastModifiedBy>
  <cp:revision>609</cp:revision>
  <dcterms:created xsi:type="dcterms:W3CDTF">2018-12-05T19:12:00Z</dcterms:created>
  <dcterms:modified xsi:type="dcterms:W3CDTF">2018-12-14T03:52:00Z</dcterms:modified>
</cp:coreProperties>
</file>